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4762" w14:textId="77777777" w:rsidR="00A711C2" w:rsidRDefault="00A711C2" w:rsidP="00A711C2">
      <w:r>
        <w:t># Namaste Taste Cloud Migration Project</w:t>
      </w:r>
    </w:p>
    <w:p w14:paraId="206C5531" w14:textId="77777777" w:rsidR="00A711C2" w:rsidRDefault="00A711C2" w:rsidP="00A711C2"/>
    <w:p w14:paraId="770D036D" w14:textId="77777777" w:rsidR="00A711C2" w:rsidRDefault="00A711C2" w:rsidP="00A711C2">
      <w:r>
        <w:t>This project presents a cloud migration plan for Namaste Taste. The plan explains how selected on-premises server roles can be migrated to AWS services to improve scalability, security, reliability, monitoring, and business continuity.</w:t>
      </w:r>
    </w:p>
    <w:p w14:paraId="49496981" w14:textId="77777777" w:rsidR="00A711C2" w:rsidRDefault="00A711C2" w:rsidP="00A711C2"/>
    <w:p w14:paraId="20614BE9" w14:textId="77777777" w:rsidR="00A711C2" w:rsidRDefault="00A711C2" w:rsidP="00A711C2">
      <w:r>
        <w:t>## Project Contents</w:t>
      </w:r>
    </w:p>
    <w:p w14:paraId="4FA9FF83" w14:textId="77777777" w:rsidR="00A711C2" w:rsidRDefault="00A711C2" w:rsidP="00A711C2"/>
    <w:p w14:paraId="47BC2493" w14:textId="77777777" w:rsidR="00A711C2" w:rsidRDefault="00A711C2" w:rsidP="00A711C2">
      <w:r>
        <w:t>- Final cloud migration report</w:t>
      </w:r>
    </w:p>
    <w:p w14:paraId="17D3E908" w14:textId="77777777" w:rsidR="00A711C2" w:rsidRDefault="00A711C2" w:rsidP="00A711C2">
      <w:r>
        <w:t>- Updated network topology diagram</w:t>
      </w:r>
    </w:p>
    <w:p w14:paraId="379F9247" w14:textId="77777777" w:rsidR="00A711C2" w:rsidRDefault="00A711C2" w:rsidP="00A711C2">
      <w:r>
        <w:t>- AWS service migration plan</w:t>
      </w:r>
    </w:p>
    <w:p w14:paraId="7FBB745F" w14:textId="77777777" w:rsidR="00A711C2" w:rsidRDefault="00A711C2" w:rsidP="00A711C2">
      <w:r>
        <w:t>- Backout plan</w:t>
      </w:r>
    </w:p>
    <w:p w14:paraId="3A62573F" w14:textId="77777777" w:rsidR="00A711C2" w:rsidRDefault="00A711C2" w:rsidP="00A711C2">
      <w:r>
        <w:t>- Gamma presentation slides</w:t>
      </w:r>
    </w:p>
    <w:p w14:paraId="69B9CD86" w14:textId="77777777" w:rsidR="00A711C2" w:rsidRDefault="00A711C2" w:rsidP="00A711C2"/>
    <w:p w14:paraId="180E6C04" w14:textId="77777777" w:rsidR="00A711C2" w:rsidRDefault="00A711C2" w:rsidP="00A711C2">
      <w:r>
        <w:t>## AWS Services Included</w:t>
      </w:r>
    </w:p>
    <w:p w14:paraId="7C52A33A" w14:textId="77777777" w:rsidR="00A711C2" w:rsidRDefault="00A711C2" w:rsidP="00A711C2"/>
    <w:p w14:paraId="094CD6BE" w14:textId="77777777" w:rsidR="00A711C2" w:rsidRDefault="00A711C2" w:rsidP="00A711C2">
      <w:r>
        <w:t>- Amazon RDS / DynamoDB</w:t>
      </w:r>
    </w:p>
    <w:p w14:paraId="63D6F570" w14:textId="77777777" w:rsidR="00A711C2" w:rsidRDefault="00A711C2" w:rsidP="00A711C2">
      <w:r>
        <w:t xml:space="preserve">- Amazon S3 / </w:t>
      </w:r>
      <w:proofErr w:type="spellStart"/>
      <w:r>
        <w:t>FSx</w:t>
      </w:r>
      <w:proofErr w:type="spellEnd"/>
    </w:p>
    <w:p w14:paraId="4892AF4A" w14:textId="77777777" w:rsidR="00A711C2" w:rsidRDefault="00A711C2" w:rsidP="00A711C2">
      <w:r>
        <w:t>- AWS Backup</w:t>
      </w:r>
    </w:p>
    <w:p w14:paraId="3E5B8F69" w14:textId="77777777" w:rsidR="00A711C2" w:rsidRDefault="00A711C2" w:rsidP="00A711C2">
      <w:r>
        <w:t>- AWS Managed Microsoft AD</w:t>
      </w:r>
    </w:p>
    <w:p w14:paraId="59998DB4" w14:textId="77777777" w:rsidR="00A711C2" w:rsidRDefault="00A711C2" w:rsidP="00A711C2">
      <w:r>
        <w:t>- Amazon Route 53</w:t>
      </w:r>
    </w:p>
    <w:p w14:paraId="72DE1512" w14:textId="77777777" w:rsidR="00A711C2" w:rsidRDefault="00A711C2" w:rsidP="00A711C2">
      <w:r>
        <w:t>- AWS Lambda</w:t>
      </w:r>
    </w:p>
    <w:p w14:paraId="4CDB35D8" w14:textId="77777777" w:rsidR="00A711C2" w:rsidRDefault="00A711C2" w:rsidP="00A711C2">
      <w:r>
        <w:t>- Amazon API Gateway</w:t>
      </w:r>
    </w:p>
    <w:p w14:paraId="10AD854D" w14:textId="77777777" w:rsidR="00A711C2" w:rsidRDefault="00A711C2" w:rsidP="00A711C2">
      <w:r>
        <w:t>- Amazon CloudWatch</w:t>
      </w:r>
    </w:p>
    <w:p w14:paraId="6BDF88AD" w14:textId="77777777" w:rsidR="00A711C2" w:rsidRDefault="00A711C2" w:rsidP="00A711C2">
      <w:r>
        <w:t>- Amazon SNS</w:t>
      </w:r>
    </w:p>
    <w:p w14:paraId="798B4D67" w14:textId="77777777" w:rsidR="00A711C2" w:rsidRDefault="00A711C2" w:rsidP="00A711C2">
      <w:r>
        <w:t>- AWS KMS</w:t>
      </w:r>
    </w:p>
    <w:p w14:paraId="702572A8" w14:textId="77777777" w:rsidR="00A711C2" w:rsidRDefault="00A711C2" w:rsidP="00A711C2">
      <w:r>
        <w:t>- AWS Container Service / Amazon ECR</w:t>
      </w:r>
    </w:p>
    <w:p w14:paraId="67AC9C2D" w14:textId="77777777" w:rsidR="00A711C2" w:rsidRDefault="00A711C2" w:rsidP="00A711C2"/>
    <w:p w14:paraId="63F06202" w14:textId="77777777" w:rsidR="00A711C2" w:rsidRDefault="00A711C2" w:rsidP="00A711C2">
      <w:r>
        <w:t>## Purpose</w:t>
      </w:r>
    </w:p>
    <w:p w14:paraId="17ECC3A4" w14:textId="77777777" w:rsidR="00A711C2" w:rsidRDefault="00A711C2" w:rsidP="00A711C2"/>
    <w:p w14:paraId="46954512" w14:textId="711A270B" w:rsidR="00552363" w:rsidRDefault="00A711C2" w:rsidP="00A711C2">
      <w:r>
        <w:t>The purpose of this project is to demonstrate how Namaste Taste can transition from traditional on-premises infrastructure to a cloud-based AWS environment while reducing downtime, protecting data, and supporting future business growth.</w:t>
      </w:r>
    </w:p>
    <w:sectPr w:rsidR="00552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C2"/>
    <w:rsid w:val="004143BE"/>
    <w:rsid w:val="00551288"/>
    <w:rsid w:val="00552363"/>
    <w:rsid w:val="00A711C2"/>
    <w:rsid w:val="00BB5511"/>
    <w:rsid w:val="00BE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B7C93"/>
  <w15:chartTrackingRefBased/>
  <w15:docId w15:val="{F39B8242-9A9B-1C46-B3DD-058077BA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Cayleigh D Littell</dc:creator>
  <cp:keywords/>
  <dc:description/>
  <cp:lastModifiedBy>Cayleigh D Littell</cp:lastModifiedBy>
  <cp:revision>1</cp:revision>
  <dcterms:created xsi:type="dcterms:W3CDTF">2026-04-25T19:31:00Z</dcterms:created>
  <dcterms:modified xsi:type="dcterms:W3CDTF">2026-04-25T19:33:00Z</dcterms:modified>
</cp:coreProperties>
</file>