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DF46F" w14:textId="77777777" w:rsidR="00156FE6" w:rsidRDefault="00156FE6">
      <w:pPr>
        <w:rPr>
          <w:b/>
          <w:bCs/>
        </w:rPr>
      </w:pPr>
    </w:p>
    <w:p w14:paraId="4E23A6C3" w14:textId="77777777" w:rsidR="00156FE6" w:rsidRDefault="00156FE6">
      <w:pPr>
        <w:rPr>
          <w:b/>
          <w:bCs/>
        </w:rPr>
      </w:pPr>
    </w:p>
    <w:p w14:paraId="3D5EE81E" w14:textId="77777777" w:rsidR="00156FE6" w:rsidRDefault="00156FE6">
      <w:pPr>
        <w:rPr>
          <w:b/>
          <w:bCs/>
        </w:rPr>
      </w:pPr>
    </w:p>
    <w:p w14:paraId="250A8470" w14:textId="77777777" w:rsidR="00156FE6" w:rsidRDefault="00156FE6">
      <w:pPr>
        <w:rPr>
          <w:b/>
          <w:bCs/>
        </w:rPr>
      </w:pPr>
    </w:p>
    <w:p w14:paraId="2CCC6B91" w14:textId="77777777" w:rsidR="00156FE6" w:rsidRDefault="00156FE6">
      <w:pPr>
        <w:rPr>
          <w:b/>
          <w:bCs/>
        </w:rPr>
      </w:pPr>
    </w:p>
    <w:p w14:paraId="00FA10BD" w14:textId="77777777" w:rsidR="00156FE6" w:rsidRDefault="00156FE6">
      <w:pPr>
        <w:rPr>
          <w:b/>
          <w:bCs/>
        </w:rPr>
      </w:pPr>
    </w:p>
    <w:p w14:paraId="61B911C0" w14:textId="77777777" w:rsidR="00156FE6" w:rsidRDefault="00156FE6">
      <w:pPr>
        <w:rPr>
          <w:b/>
          <w:bCs/>
        </w:rPr>
      </w:pPr>
    </w:p>
    <w:p w14:paraId="322ED933" w14:textId="77777777" w:rsidR="00156FE6" w:rsidRDefault="00156FE6">
      <w:pPr>
        <w:rPr>
          <w:b/>
          <w:bCs/>
        </w:rPr>
      </w:pPr>
    </w:p>
    <w:p w14:paraId="0619F1A1" w14:textId="77777777" w:rsidR="00156FE6" w:rsidRDefault="00F2032E" w:rsidP="00156FE6">
      <w:pPr>
        <w:jc w:val="center"/>
        <w:rPr>
          <w:b/>
          <w:bCs/>
        </w:rPr>
      </w:pPr>
      <w:r>
        <w:rPr>
          <w:b/>
          <w:bCs/>
        </w:rPr>
        <w:t>Baccus Winery Case Stud</w:t>
      </w:r>
      <w:r w:rsidR="00156FE6">
        <w:rPr>
          <w:b/>
          <w:bCs/>
        </w:rPr>
        <w:t>y</w:t>
      </w:r>
    </w:p>
    <w:p w14:paraId="20354334" w14:textId="77777777" w:rsidR="00156FE6" w:rsidRDefault="00156FE6" w:rsidP="00156FE6">
      <w:pPr>
        <w:jc w:val="center"/>
        <w:rPr>
          <w:b/>
          <w:bCs/>
        </w:rPr>
      </w:pPr>
      <w:r>
        <w:rPr>
          <w:b/>
          <w:bCs/>
        </w:rPr>
        <w:t>8/2/2026</w:t>
      </w:r>
    </w:p>
    <w:p w14:paraId="5E1067E8" w14:textId="77777777" w:rsidR="00156FE6" w:rsidRDefault="00156FE6" w:rsidP="00156FE6">
      <w:pPr>
        <w:jc w:val="center"/>
        <w:rPr>
          <w:b/>
          <w:bCs/>
        </w:rPr>
      </w:pPr>
    </w:p>
    <w:p w14:paraId="61808519" w14:textId="77777777" w:rsidR="00156FE6" w:rsidRDefault="00156FE6" w:rsidP="00156FE6">
      <w:pPr>
        <w:jc w:val="center"/>
        <w:rPr>
          <w:b/>
          <w:bCs/>
        </w:rPr>
      </w:pPr>
    </w:p>
    <w:p w14:paraId="146A772E" w14:textId="77777777" w:rsidR="00156FE6" w:rsidRDefault="00156FE6" w:rsidP="00156FE6">
      <w:pPr>
        <w:jc w:val="center"/>
        <w:rPr>
          <w:b/>
          <w:bCs/>
        </w:rPr>
      </w:pPr>
    </w:p>
    <w:p w14:paraId="164CC007" w14:textId="77777777" w:rsidR="00156FE6" w:rsidRDefault="00156FE6" w:rsidP="00156FE6">
      <w:pPr>
        <w:jc w:val="center"/>
        <w:rPr>
          <w:b/>
          <w:bCs/>
        </w:rPr>
      </w:pPr>
    </w:p>
    <w:p w14:paraId="697D2439" w14:textId="77777777" w:rsidR="00156FE6" w:rsidRDefault="00156FE6" w:rsidP="00156FE6">
      <w:pPr>
        <w:jc w:val="center"/>
        <w:rPr>
          <w:b/>
          <w:bCs/>
        </w:rPr>
      </w:pPr>
    </w:p>
    <w:p w14:paraId="484AFB09" w14:textId="77777777" w:rsidR="00156FE6" w:rsidRDefault="00156FE6" w:rsidP="00156FE6">
      <w:pPr>
        <w:jc w:val="center"/>
        <w:rPr>
          <w:b/>
          <w:bCs/>
        </w:rPr>
      </w:pPr>
    </w:p>
    <w:p w14:paraId="2D020E7E" w14:textId="36945344" w:rsidR="00156FE6" w:rsidRDefault="00156FE6" w:rsidP="00156FE6">
      <w:pPr>
        <w:jc w:val="center"/>
        <w:rPr>
          <w:b/>
          <w:bCs/>
        </w:rPr>
      </w:pPr>
      <w:r>
        <w:rPr>
          <w:b/>
          <w:bCs/>
        </w:rPr>
        <w:t>Group A</w:t>
      </w:r>
    </w:p>
    <w:p w14:paraId="22EFBEC1" w14:textId="6AF14EF9" w:rsidR="00156FE6" w:rsidRPr="00156FE6" w:rsidRDefault="00156FE6" w:rsidP="00156FE6">
      <w:pPr>
        <w:jc w:val="center"/>
      </w:pPr>
      <w:r w:rsidRPr="00156FE6">
        <w:t>Lane Dorscher</w:t>
      </w:r>
    </w:p>
    <w:p w14:paraId="42A486CD" w14:textId="2C40C3AB" w:rsidR="00156FE6" w:rsidRPr="00156FE6" w:rsidRDefault="00156FE6" w:rsidP="00156FE6">
      <w:pPr>
        <w:jc w:val="center"/>
      </w:pPr>
      <w:r w:rsidRPr="00156FE6">
        <w:t>Chelsey Mcelhiney</w:t>
      </w:r>
    </w:p>
    <w:p w14:paraId="1175112F" w14:textId="2D5502DA" w:rsidR="00156FE6" w:rsidRPr="00156FE6" w:rsidRDefault="00156FE6" w:rsidP="00156FE6">
      <w:pPr>
        <w:jc w:val="center"/>
      </w:pPr>
      <w:r w:rsidRPr="00156FE6">
        <w:t>Pedro</w:t>
      </w:r>
      <w:r>
        <w:t xml:space="preserve"> Avila</w:t>
      </w:r>
    </w:p>
    <w:p w14:paraId="27558257" w14:textId="3778B4EE" w:rsidR="00156FE6" w:rsidRDefault="00156FE6" w:rsidP="00156FE6">
      <w:pPr>
        <w:jc w:val="center"/>
        <w:rPr>
          <w:b/>
          <w:bCs/>
        </w:rPr>
      </w:pPr>
      <w:r>
        <w:rPr>
          <w:b/>
          <w:bCs/>
        </w:rPr>
        <w:t>CSD-310</w:t>
      </w:r>
    </w:p>
    <w:p w14:paraId="41DC5656" w14:textId="68D40485" w:rsidR="00156FE6" w:rsidRDefault="00156FE6"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br w:type="page"/>
      </w:r>
    </w:p>
    <w:p w14:paraId="33D34AAB" w14:textId="7CD1FC3A" w:rsidR="00156FE6" w:rsidRDefault="00156FE6" w:rsidP="00156FE6">
      <w:pPr>
        <w:pStyle w:val="Heading1"/>
      </w:pPr>
      <w:r>
        <w:t>Business Requirements</w:t>
      </w:r>
    </w:p>
    <w:p w14:paraId="463EC1BE" w14:textId="00E38789" w:rsidR="00F2032E" w:rsidRPr="00F2032E" w:rsidRDefault="00F2032E" w:rsidP="00F2032E">
      <w:pPr>
        <w:numPr>
          <w:ilvl w:val="0"/>
          <w:numId w:val="1"/>
        </w:numPr>
      </w:pPr>
      <w:r w:rsidRPr="00F2032E">
        <w:t>Bacchus Winery produces four types of wine: Merlot, Cabernet, Chablis, and Chardonnay.</w:t>
      </w:r>
    </w:p>
    <w:p w14:paraId="709B66DE" w14:textId="77777777" w:rsidR="00F2032E" w:rsidRPr="00F2032E" w:rsidRDefault="00F2032E" w:rsidP="00F2032E">
      <w:pPr>
        <w:numPr>
          <w:ilvl w:val="0"/>
          <w:numId w:val="1"/>
        </w:numPr>
      </w:pPr>
      <w:r w:rsidRPr="00F2032E">
        <w:t>Bacchus Winery grows the grapes used to produce its wine.</w:t>
      </w:r>
    </w:p>
    <w:p w14:paraId="14C6527B" w14:textId="77777777" w:rsidR="00F2032E" w:rsidRPr="00F2032E" w:rsidRDefault="00F2032E" w:rsidP="00F2032E">
      <w:pPr>
        <w:numPr>
          <w:ilvl w:val="0"/>
          <w:numId w:val="1"/>
        </w:numPr>
      </w:pPr>
      <w:r w:rsidRPr="00F2032E">
        <w:t>A supplier can provide one or more types of supplies.</w:t>
      </w:r>
    </w:p>
    <w:p w14:paraId="1756E7AB" w14:textId="64B44A90" w:rsidR="00F2032E" w:rsidRPr="00F2032E" w:rsidRDefault="00F2032E" w:rsidP="00F2032E">
      <w:pPr>
        <w:numPr>
          <w:ilvl w:val="0"/>
          <w:numId w:val="1"/>
        </w:numPr>
      </w:pPr>
      <w:r w:rsidRPr="00F2032E">
        <w:t>Each item is provided by a supplier.</w:t>
      </w:r>
    </w:p>
    <w:p w14:paraId="7C023A53" w14:textId="78FD4EA0" w:rsidR="00F2032E" w:rsidRPr="00F2032E" w:rsidRDefault="00F2032E" w:rsidP="00F2032E">
      <w:pPr>
        <w:numPr>
          <w:ilvl w:val="0"/>
          <w:numId w:val="1"/>
        </w:numPr>
      </w:pPr>
      <w:r w:rsidRPr="00F2032E">
        <w:t>Bacchus Winery tracks the quantity of each item it currently has in inventory.</w:t>
      </w:r>
    </w:p>
    <w:p w14:paraId="7C846C9F" w14:textId="77777777" w:rsidR="00F2032E" w:rsidRPr="00F2032E" w:rsidRDefault="00F2032E" w:rsidP="00F2032E">
      <w:pPr>
        <w:numPr>
          <w:ilvl w:val="0"/>
          <w:numId w:val="1"/>
        </w:numPr>
      </w:pPr>
      <w:r w:rsidRPr="00F2032E">
        <w:t>Bacchus Winery records orders placed with its suppliers.</w:t>
      </w:r>
    </w:p>
    <w:p w14:paraId="7F48144E" w14:textId="25003C2A" w:rsidR="00F2032E" w:rsidRPr="00F2032E" w:rsidRDefault="00F2032E" w:rsidP="00F2032E">
      <w:pPr>
        <w:numPr>
          <w:ilvl w:val="0"/>
          <w:numId w:val="1"/>
        </w:numPr>
      </w:pPr>
      <w:r w:rsidRPr="00F2032E">
        <w:t>Each order can contain one or more items.</w:t>
      </w:r>
    </w:p>
    <w:p w14:paraId="0B4000FB" w14:textId="1D478E91" w:rsidR="00F2032E" w:rsidRPr="00F2032E" w:rsidRDefault="00F2032E" w:rsidP="00F2032E">
      <w:pPr>
        <w:numPr>
          <w:ilvl w:val="0"/>
          <w:numId w:val="1"/>
        </w:numPr>
      </w:pPr>
      <w:r w:rsidRPr="00F2032E">
        <w:t>Each delivery must include an expected delivery date and an actual delivery date.</w:t>
      </w:r>
    </w:p>
    <w:p w14:paraId="31724E6A" w14:textId="0BF60A7F" w:rsidR="00F2032E" w:rsidRPr="00F2032E" w:rsidRDefault="003457DD" w:rsidP="00F2032E">
      <w:pPr>
        <w:numPr>
          <w:ilvl w:val="0"/>
          <w:numId w:val="1"/>
        </w:numPr>
      </w:pPr>
      <w:r>
        <w:t>D</w:t>
      </w:r>
      <w:r w:rsidR="00F2032E" w:rsidRPr="00F2032E">
        <w:t>eliveries are reviewed monthly to determine whether suppliers are delivering on time.</w:t>
      </w:r>
    </w:p>
    <w:p w14:paraId="0936F8F3" w14:textId="77777777" w:rsidR="00F2032E" w:rsidRPr="00F2032E" w:rsidRDefault="00F2032E" w:rsidP="00F2032E">
      <w:pPr>
        <w:numPr>
          <w:ilvl w:val="0"/>
          <w:numId w:val="1"/>
        </w:numPr>
      </w:pPr>
      <w:r w:rsidRPr="00F2032E">
        <w:t>A distributor can carry one or more types of wine.</w:t>
      </w:r>
    </w:p>
    <w:p w14:paraId="1CF93DD9" w14:textId="77777777" w:rsidR="00F2032E" w:rsidRPr="00F2032E" w:rsidRDefault="00F2032E" w:rsidP="00F2032E">
      <w:pPr>
        <w:numPr>
          <w:ilvl w:val="0"/>
          <w:numId w:val="1"/>
        </w:numPr>
      </w:pPr>
      <w:r w:rsidRPr="00F2032E">
        <w:t>A type of wine can be carried by more than one distributor.</w:t>
      </w:r>
    </w:p>
    <w:p w14:paraId="20C670D2" w14:textId="77777777" w:rsidR="00F2032E" w:rsidRPr="00F2032E" w:rsidRDefault="00F2032E" w:rsidP="00F2032E">
      <w:pPr>
        <w:numPr>
          <w:ilvl w:val="0"/>
          <w:numId w:val="1"/>
        </w:numPr>
      </w:pPr>
      <w:r w:rsidRPr="00F2032E">
        <w:t>A distributor can place multiple wine orders.</w:t>
      </w:r>
    </w:p>
    <w:p w14:paraId="77E2EA99" w14:textId="77777777" w:rsidR="00F2032E" w:rsidRPr="00F2032E" w:rsidRDefault="00F2032E" w:rsidP="00F2032E">
      <w:pPr>
        <w:numPr>
          <w:ilvl w:val="0"/>
          <w:numId w:val="1"/>
        </w:numPr>
      </w:pPr>
      <w:r w:rsidRPr="00F2032E">
        <w:t>Each wine order belongs to one distributor.</w:t>
      </w:r>
    </w:p>
    <w:p w14:paraId="574EE644" w14:textId="77777777" w:rsidR="00F2032E" w:rsidRPr="00F2032E" w:rsidRDefault="00F2032E" w:rsidP="00F2032E">
      <w:pPr>
        <w:numPr>
          <w:ilvl w:val="0"/>
          <w:numId w:val="1"/>
        </w:numPr>
      </w:pPr>
      <w:r w:rsidRPr="00F2032E">
        <w:t>A wine order can contain one or more types of wine.</w:t>
      </w:r>
    </w:p>
    <w:p w14:paraId="08E4B41F" w14:textId="77777777" w:rsidR="00F2032E" w:rsidRPr="00F2032E" w:rsidRDefault="00F2032E" w:rsidP="00F2032E">
      <w:pPr>
        <w:numPr>
          <w:ilvl w:val="0"/>
          <w:numId w:val="1"/>
        </w:numPr>
      </w:pPr>
      <w:r w:rsidRPr="00F2032E">
        <w:t>Bacchus Winery tracks the status of shipments sent to distributors.</w:t>
      </w:r>
    </w:p>
    <w:p w14:paraId="48DEAE93" w14:textId="77777777" w:rsidR="00F2032E" w:rsidRPr="00F2032E" w:rsidRDefault="00F2032E" w:rsidP="00F2032E">
      <w:pPr>
        <w:numPr>
          <w:ilvl w:val="0"/>
          <w:numId w:val="1"/>
        </w:numPr>
      </w:pPr>
      <w:r w:rsidRPr="00F2032E">
        <w:t>Wine sales are tracked by wine type so the owners can determine which wines are selling well and which are not.</w:t>
      </w:r>
    </w:p>
    <w:p w14:paraId="21DC28C7" w14:textId="77777777" w:rsidR="00F2032E" w:rsidRPr="00F2032E" w:rsidRDefault="00F2032E" w:rsidP="00F2032E">
      <w:pPr>
        <w:numPr>
          <w:ilvl w:val="0"/>
          <w:numId w:val="1"/>
        </w:numPr>
      </w:pPr>
      <w:r w:rsidRPr="00F2032E">
        <w:t>Bacchus Winery records information about each employee.</w:t>
      </w:r>
    </w:p>
    <w:p w14:paraId="161518F0" w14:textId="77777777" w:rsidR="00F2032E" w:rsidRPr="00F2032E" w:rsidRDefault="00F2032E" w:rsidP="00F2032E">
      <w:pPr>
        <w:numPr>
          <w:ilvl w:val="0"/>
          <w:numId w:val="1"/>
        </w:numPr>
      </w:pPr>
      <w:r w:rsidRPr="00F2032E">
        <w:t>Employee work hours are recorded for payroll and reporting purposes.</w:t>
      </w:r>
    </w:p>
    <w:p w14:paraId="426A5CF8" w14:textId="77777777" w:rsidR="00F2032E" w:rsidRPr="00F2032E" w:rsidRDefault="00F2032E" w:rsidP="00F2032E">
      <w:pPr>
        <w:numPr>
          <w:ilvl w:val="0"/>
          <w:numId w:val="1"/>
        </w:numPr>
      </w:pPr>
      <w:r w:rsidRPr="00F2032E">
        <w:t>Each employee can have multiple work-hour records.</w:t>
      </w:r>
    </w:p>
    <w:p w14:paraId="057D6F43" w14:textId="77777777" w:rsidR="00F2032E" w:rsidRPr="00F2032E" w:rsidRDefault="00F2032E" w:rsidP="00F2032E">
      <w:pPr>
        <w:numPr>
          <w:ilvl w:val="0"/>
          <w:numId w:val="1"/>
        </w:numPr>
      </w:pPr>
      <w:r w:rsidRPr="00F2032E">
        <w:t>Employee hours must be summarized for each of the previous four quarters.</w:t>
      </w:r>
    </w:p>
    <w:p w14:paraId="382216A9" w14:textId="77777777" w:rsidR="00F2032E" w:rsidRPr="00F2032E" w:rsidRDefault="00F2032E" w:rsidP="00F2032E">
      <w:pPr>
        <w:numPr>
          <w:ilvl w:val="0"/>
          <w:numId w:val="1"/>
        </w:numPr>
      </w:pPr>
      <w:r w:rsidRPr="00F2032E">
        <w:t>The winery must be able to report on inventory, supplier deliveries, wine distribution, wine sales, and employee hours.</w:t>
      </w:r>
    </w:p>
    <w:p w14:paraId="11FC4F27" w14:textId="2530545C" w:rsidR="00156FE6" w:rsidRDefault="00156FE6" w:rsidP="00156FE6">
      <w:pPr>
        <w:pStyle w:val="Heading1"/>
      </w:pPr>
      <w:r>
        <w:t>Relationships</w:t>
      </w:r>
    </w:p>
    <w:p w14:paraId="35054768" w14:textId="77777777" w:rsidR="00A14C90" w:rsidRPr="00A14C90" w:rsidRDefault="00A14C90" w:rsidP="00A14C90">
      <w:pPr>
        <w:numPr>
          <w:ilvl w:val="0"/>
          <w:numId w:val="2"/>
        </w:numPr>
      </w:pPr>
      <w:r w:rsidRPr="00A14C90">
        <w:t>A Supplier can have many Items, and an Item belongs to one Supplier.</w:t>
      </w:r>
    </w:p>
    <w:p w14:paraId="26913574" w14:textId="77777777" w:rsidR="00A14C90" w:rsidRPr="00A14C90" w:rsidRDefault="00A14C90" w:rsidP="00A14C90">
      <w:pPr>
        <w:numPr>
          <w:ilvl w:val="0"/>
          <w:numId w:val="2"/>
        </w:numPr>
      </w:pPr>
      <w:r w:rsidRPr="00A14C90">
        <w:t>A Supplier can have many Purchase Orders, and a Purchase Order belongs to one Supplier.</w:t>
      </w:r>
    </w:p>
    <w:p w14:paraId="2BBC605C" w14:textId="77777777" w:rsidR="00A14C90" w:rsidRPr="00A14C90" w:rsidRDefault="00A14C90" w:rsidP="00A14C90">
      <w:pPr>
        <w:numPr>
          <w:ilvl w:val="0"/>
          <w:numId w:val="2"/>
        </w:numPr>
      </w:pPr>
      <w:r w:rsidRPr="00A14C90">
        <w:t>A Purchase Order can have many Purchase Order Details, and a Purchase Order Detail belongs to one Purchase Order.</w:t>
      </w:r>
    </w:p>
    <w:p w14:paraId="74C96C41" w14:textId="77777777" w:rsidR="00A14C90" w:rsidRPr="00A14C90" w:rsidRDefault="00A14C90" w:rsidP="00A14C90">
      <w:pPr>
        <w:numPr>
          <w:ilvl w:val="0"/>
          <w:numId w:val="2"/>
        </w:numPr>
      </w:pPr>
      <w:r w:rsidRPr="00A14C90">
        <w:t>An Item can appear on many Purchase Order Details, and a Purchase Order Detail references one Item.</w:t>
      </w:r>
    </w:p>
    <w:p w14:paraId="6E4AFAB6" w14:textId="77777777" w:rsidR="00A14C90" w:rsidRPr="00A14C90" w:rsidRDefault="00A14C90" w:rsidP="00A14C90">
      <w:pPr>
        <w:numPr>
          <w:ilvl w:val="0"/>
          <w:numId w:val="2"/>
        </w:numPr>
      </w:pPr>
      <w:r w:rsidRPr="00A14C90">
        <w:t>A Purchase Order has one Delivery, and a Delivery belongs to one Purchase Order.</w:t>
      </w:r>
    </w:p>
    <w:p w14:paraId="4D81171F" w14:textId="77777777" w:rsidR="00A14C90" w:rsidRPr="00A14C90" w:rsidRDefault="00A14C90" w:rsidP="00A14C90">
      <w:pPr>
        <w:numPr>
          <w:ilvl w:val="0"/>
          <w:numId w:val="2"/>
        </w:numPr>
      </w:pPr>
      <w:r w:rsidRPr="00A14C90">
        <w:t>A Distributor can have many Sales Orders, and a Sales Order belongs to one Distributor.</w:t>
      </w:r>
    </w:p>
    <w:p w14:paraId="6C60D59A" w14:textId="77777777" w:rsidR="00A14C90" w:rsidRPr="00A14C90" w:rsidRDefault="00A14C90" w:rsidP="00A14C90">
      <w:pPr>
        <w:numPr>
          <w:ilvl w:val="0"/>
          <w:numId w:val="2"/>
        </w:numPr>
      </w:pPr>
      <w:r w:rsidRPr="00A14C90">
        <w:t>A Sales Order can have many Sales Order Details, and a Sales Order Detail belongs to one Sales Order.</w:t>
      </w:r>
    </w:p>
    <w:p w14:paraId="59EF70E0" w14:textId="77777777" w:rsidR="00A14C90" w:rsidRPr="00A14C90" w:rsidRDefault="00A14C90" w:rsidP="00A14C90">
      <w:pPr>
        <w:numPr>
          <w:ilvl w:val="0"/>
          <w:numId w:val="2"/>
        </w:numPr>
      </w:pPr>
      <w:r w:rsidRPr="00A14C90">
        <w:t>A Wine can appear on many Sales Order Details, and a Sales Order Detail references one Wine.</w:t>
      </w:r>
    </w:p>
    <w:p w14:paraId="51CA2BFF" w14:textId="77777777" w:rsidR="00A14C90" w:rsidRPr="00A14C90" w:rsidRDefault="00A14C90" w:rsidP="00A14C90">
      <w:pPr>
        <w:numPr>
          <w:ilvl w:val="0"/>
          <w:numId w:val="2"/>
        </w:numPr>
      </w:pPr>
      <w:r w:rsidRPr="00A14C90">
        <w:t>A Sales Order can have many Shipments, and a Shipment belongs to one Sales Order.</w:t>
      </w:r>
    </w:p>
    <w:p w14:paraId="5406C1AF" w14:textId="77777777" w:rsidR="00A14C90" w:rsidRPr="00A14C90" w:rsidRDefault="00A14C90" w:rsidP="00A14C90">
      <w:pPr>
        <w:numPr>
          <w:ilvl w:val="0"/>
          <w:numId w:val="2"/>
        </w:numPr>
      </w:pPr>
      <w:r w:rsidRPr="00A14C90">
        <w:t>An Employee can have many Time Entries, and a Time Entry belongs to one Employee.</w:t>
      </w:r>
    </w:p>
    <w:p w14:paraId="74D2282C" w14:textId="3FD7F7C7" w:rsidR="007571C3" w:rsidRDefault="007571C3">
      <w:r>
        <w:br w:type="page"/>
      </w:r>
    </w:p>
    <w:p w14:paraId="5B496C9A" w14:textId="3540B42E" w:rsidR="00156FE6" w:rsidRDefault="003F32A9" w:rsidP="003F32A9">
      <w:pPr>
        <w:pStyle w:val="Heading1"/>
      </w:pPr>
      <w:r>
        <w:t>Entity Relationship Diagram (ERD)</w:t>
      </w:r>
    </w:p>
    <w:p w14:paraId="3ED49CAC" w14:textId="41C09FD1" w:rsidR="003F32A9" w:rsidRPr="003F32A9" w:rsidRDefault="003F32A9" w:rsidP="003F32A9">
      <w:r w:rsidRPr="003F32A9">
        <w:rPr>
          <w:noProof/>
        </w:rPr>
        <w:drawing>
          <wp:inline distT="0" distB="0" distL="0" distR="0" wp14:anchorId="15BFF1D7" wp14:editId="75897B66">
            <wp:extent cx="5943600" cy="4090670"/>
            <wp:effectExtent l="0" t="0" r="0" b="5080"/>
            <wp:docPr id="103797930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F476C13-FA05-48CE-B14F-556663BB11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793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32A9" w:rsidRPr="003F32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5E2B0" w14:textId="77777777" w:rsidR="00DD26E8" w:rsidRDefault="00DD26E8" w:rsidP="003F32A9">
      <w:pPr>
        <w:spacing w:after="0" w:line="240" w:lineRule="auto"/>
      </w:pPr>
      <w:r>
        <w:separator/>
      </w:r>
    </w:p>
  </w:endnote>
  <w:endnote w:type="continuationSeparator" w:id="0">
    <w:p w14:paraId="1E1DED4C" w14:textId="77777777" w:rsidR="00DD26E8" w:rsidRDefault="00DD26E8" w:rsidP="003F3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AEE31" w14:textId="77777777" w:rsidR="00DD26E8" w:rsidRDefault="00DD26E8" w:rsidP="003F32A9">
      <w:pPr>
        <w:spacing w:after="0" w:line="240" w:lineRule="auto"/>
      </w:pPr>
      <w:r>
        <w:separator/>
      </w:r>
    </w:p>
  </w:footnote>
  <w:footnote w:type="continuationSeparator" w:id="0">
    <w:p w14:paraId="74E78FBB" w14:textId="77777777" w:rsidR="00DD26E8" w:rsidRDefault="00DD26E8" w:rsidP="003F32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14078"/>
    <w:multiLevelType w:val="multilevel"/>
    <w:tmpl w:val="ED9A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897B0E"/>
    <w:multiLevelType w:val="multilevel"/>
    <w:tmpl w:val="4C42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970231">
    <w:abstractNumId w:val="1"/>
  </w:num>
  <w:num w:numId="2" w16cid:durableId="588318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32E"/>
    <w:rsid w:val="000052BB"/>
    <w:rsid w:val="00156FE6"/>
    <w:rsid w:val="00172AC1"/>
    <w:rsid w:val="001C795B"/>
    <w:rsid w:val="001E3B69"/>
    <w:rsid w:val="00201E37"/>
    <w:rsid w:val="00221EF0"/>
    <w:rsid w:val="00271AF4"/>
    <w:rsid w:val="003457DD"/>
    <w:rsid w:val="003F32A9"/>
    <w:rsid w:val="00473CD5"/>
    <w:rsid w:val="004B5EDC"/>
    <w:rsid w:val="00575DFE"/>
    <w:rsid w:val="00667EA2"/>
    <w:rsid w:val="007571C3"/>
    <w:rsid w:val="00926B4E"/>
    <w:rsid w:val="009807F2"/>
    <w:rsid w:val="00A14C90"/>
    <w:rsid w:val="00A61ED7"/>
    <w:rsid w:val="00AA050F"/>
    <w:rsid w:val="00B97BB7"/>
    <w:rsid w:val="00BA40BE"/>
    <w:rsid w:val="00BF2915"/>
    <w:rsid w:val="00C95AA8"/>
    <w:rsid w:val="00DD26E8"/>
    <w:rsid w:val="00F20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C71630"/>
  <w15:chartTrackingRefBased/>
  <w15:docId w15:val="{5E5C688A-4DFF-46F4-AB7A-07749CF15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3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3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3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3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3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3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2A9"/>
  </w:style>
  <w:style w:type="paragraph" w:styleId="Footer">
    <w:name w:val="footer"/>
    <w:basedOn w:val="Normal"/>
    <w:link w:val="FooterChar"/>
    <w:uiPriority w:val="99"/>
    <w:unhideWhenUsed/>
    <w:rsid w:val="003F3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2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1740cb5-7b9d-404d-8e4e-61a8e94ce61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4486B42B501C4C861454C50391945D" ma:contentTypeVersion="9" ma:contentTypeDescription="Create a new document." ma:contentTypeScope="" ma:versionID="41d1d6365ec3ba9fd465dc2d97f77b71">
  <xsd:schema xmlns:xsd="http://www.w3.org/2001/XMLSchema" xmlns:xs="http://www.w3.org/2001/XMLSchema" xmlns:p="http://schemas.microsoft.com/office/2006/metadata/properties" xmlns:ns3="11740cb5-7b9d-404d-8e4e-61a8e94ce612" targetNamespace="http://schemas.microsoft.com/office/2006/metadata/properties" ma:root="true" ma:fieldsID="5d23060098c15e10ea98b2236b607bd3" ns3:_="">
    <xsd:import namespace="11740cb5-7b9d-404d-8e4e-61a8e94ce61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740cb5-7b9d-404d-8e4e-61a8e94ce61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4DC4570-5512-4477-8E76-454D1079D430}">
  <ds:schemaRefs>
    <ds:schemaRef ds:uri="http://schemas.microsoft.com/office/2006/metadata/properties"/>
    <ds:schemaRef ds:uri="http://schemas.microsoft.com/office/infopath/2007/PartnerControls"/>
    <ds:schemaRef ds:uri="11740cb5-7b9d-404d-8e4e-61a8e94ce612"/>
  </ds:schemaRefs>
</ds:datastoreItem>
</file>

<file path=customXml/itemProps2.xml><?xml version="1.0" encoding="utf-8"?>
<ds:datastoreItem xmlns:ds="http://schemas.openxmlformats.org/officeDocument/2006/customXml" ds:itemID="{0909D8FF-3C33-4121-90BD-5F00FDD173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1413461-B0AD-4BDF-9B1F-5692AF989B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740cb5-7b9d-404d-8e4e-61a8e94ce6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dorscher</dc:creator>
  <cp:keywords/>
  <dc:description/>
  <cp:lastModifiedBy>lane dorscher</cp:lastModifiedBy>
  <cp:revision>2</cp:revision>
  <dcterms:created xsi:type="dcterms:W3CDTF">2026-08-03T02:46:00Z</dcterms:created>
  <dcterms:modified xsi:type="dcterms:W3CDTF">2026-08-03T02:59:00Z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0x010100344486B42B501C4C861454C50391945D</vt:lpwstr>
  </property>
</Properties>
</file>