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AB4" w:rsidRDefault="00FB517C" w:rsidP="00FB517C">
      <w:pPr>
        <w:rPr>
          <w:b/>
        </w:rPr>
      </w:pPr>
      <w:r>
        <w:rPr>
          <w:b/>
        </w:rPr>
        <w:t>Realizado por Cristian David Mejia Ramirez 20182578027</w:t>
      </w:r>
    </w:p>
    <w:p w:rsidR="00FB517C" w:rsidRPr="00FB517C" w:rsidRDefault="00963703" w:rsidP="00FB517C">
      <w:pPr>
        <w:rPr>
          <w:b/>
        </w:rPr>
      </w:pPr>
      <w:r w:rsidRPr="00963703">
        <w:rPr>
          <w:b/>
          <w:noProof/>
          <w:lang w:val="en-US"/>
        </w:rPr>
        <w:drawing>
          <wp:inline distT="0" distB="0" distL="0" distR="0">
            <wp:extent cx="5612130" cy="3071504"/>
            <wp:effectExtent l="0" t="0" r="7620" b="0"/>
            <wp:docPr id="1" name="Imagen 1" descr="C:\Users\Usuario\Documents\2020-3\Monitorias 2020-3\Proyecto Bluefish\MapaDeNavegació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2020-3\Monitorias 2020-3\Proyecto Bluefish\MapaDeNavegació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7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517C" w:rsidRPr="00FB51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7C"/>
    <w:rsid w:val="00021218"/>
    <w:rsid w:val="000523AD"/>
    <w:rsid w:val="00963703"/>
    <w:rsid w:val="00BF431A"/>
    <w:rsid w:val="00CD5D4C"/>
    <w:rsid w:val="00D73F64"/>
    <w:rsid w:val="00F17745"/>
    <w:rsid w:val="00FB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36F3"/>
  <w15:chartTrackingRefBased/>
  <w15:docId w15:val="{E168BAA3-EF51-4557-9530-542C7669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17C"/>
    <w:pPr>
      <w:jc w:val="both"/>
    </w:pPr>
    <w:rPr>
      <w:rFonts w:ascii="Arial" w:hAnsi="Arial" w:cs="Arial"/>
      <w:sz w:val="24"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>InKulpado666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2021-02-08T13:58:00Z</dcterms:created>
  <dcterms:modified xsi:type="dcterms:W3CDTF">2021-02-08T13:59:00Z</dcterms:modified>
</cp:coreProperties>
</file>