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96CFE" w14:textId="77777777" w:rsidR="005042D0" w:rsidRDefault="00227A3F">
      <w:pPr>
        <w:rPr>
          <w:lang w:val="en-US"/>
        </w:rPr>
      </w:pPr>
      <w:r>
        <w:rPr>
          <w:lang w:val="en-US"/>
        </w:rPr>
        <w:t>Tree files from</w:t>
      </w:r>
      <w:r w:rsidR="005042D0">
        <w:rPr>
          <w:lang w:val="en-US"/>
        </w:rPr>
        <w:t>:</w:t>
      </w:r>
    </w:p>
    <w:p w14:paraId="45DA27A2" w14:textId="19FC52AE" w:rsidR="00227A3F" w:rsidRDefault="005042D0">
      <w:pPr>
        <w:rPr>
          <w:lang w:val="en-US"/>
        </w:rPr>
      </w:pPr>
      <w:r w:rsidRPr="005042D0">
        <w:rPr>
          <w:lang w:val="en-US"/>
        </w:rPr>
        <w:t xml:space="preserve">Dimitrov D., Xu X., </w:t>
      </w:r>
      <w:proofErr w:type="spellStart"/>
      <w:r w:rsidRPr="005042D0">
        <w:rPr>
          <w:lang w:val="en-US"/>
        </w:rPr>
        <w:t>Su</w:t>
      </w:r>
      <w:proofErr w:type="spellEnd"/>
      <w:r w:rsidRPr="005042D0">
        <w:rPr>
          <w:lang w:val="en-US"/>
        </w:rPr>
        <w:t xml:space="preserve"> X., Shrestha N., Liu Y., Kennedy JD., </w:t>
      </w:r>
      <w:proofErr w:type="spellStart"/>
      <w:r w:rsidRPr="005042D0">
        <w:rPr>
          <w:lang w:val="en-US"/>
        </w:rPr>
        <w:t>Lyu</w:t>
      </w:r>
      <w:proofErr w:type="spellEnd"/>
      <w:r w:rsidRPr="005042D0">
        <w:rPr>
          <w:lang w:val="en-US"/>
        </w:rPr>
        <w:t xml:space="preserve"> L., </w:t>
      </w:r>
      <w:proofErr w:type="spellStart"/>
      <w:r w:rsidRPr="005042D0">
        <w:rPr>
          <w:lang w:val="en-US"/>
        </w:rPr>
        <w:t>Nogués</w:t>
      </w:r>
      <w:proofErr w:type="spellEnd"/>
      <w:r w:rsidRPr="005042D0">
        <w:rPr>
          <w:lang w:val="en-US"/>
        </w:rPr>
        <w:t xml:space="preserve">-Bravo D., </w:t>
      </w:r>
      <w:proofErr w:type="spellStart"/>
      <w:r w:rsidRPr="005042D0">
        <w:rPr>
          <w:lang w:val="en-US"/>
        </w:rPr>
        <w:t>Rosindell</w:t>
      </w:r>
      <w:proofErr w:type="spellEnd"/>
      <w:r w:rsidRPr="005042D0">
        <w:rPr>
          <w:lang w:val="en-US"/>
        </w:rPr>
        <w:t xml:space="preserve"> J., Yang Y., </w:t>
      </w:r>
      <w:proofErr w:type="spellStart"/>
      <w:r w:rsidRPr="005042D0">
        <w:rPr>
          <w:lang w:val="en-US"/>
        </w:rPr>
        <w:t>Fjeldså</w:t>
      </w:r>
      <w:proofErr w:type="spellEnd"/>
      <w:r w:rsidRPr="005042D0">
        <w:rPr>
          <w:lang w:val="en-US"/>
        </w:rPr>
        <w:t xml:space="preserve"> J., Liu J., Schmid B., Fang J., </w:t>
      </w:r>
      <w:proofErr w:type="spellStart"/>
      <w:r w:rsidRPr="005042D0">
        <w:rPr>
          <w:lang w:val="en-US"/>
        </w:rPr>
        <w:t>Rahbek</w:t>
      </w:r>
      <w:proofErr w:type="spellEnd"/>
      <w:r w:rsidRPr="005042D0">
        <w:rPr>
          <w:lang w:val="en-US"/>
        </w:rPr>
        <w:t xml:space="preserve"> C., Wang Z. </w:t>
      </w:r>
      <w:r>
        <w:rPr>
          <w:lang w:val="en-US"/>
        </w:rPr>
        <w:t>2023</w:t>
      </w:r>
      <w:r w:rsidRPr="005042D0">
        <w:rPr>
          <w:lang w:val="en-US"/>
        </w:rPr>
        <w:t>. Diversification of flowering plants in space and time. Nature Communications</w:t>
      </w:r>
      <w:r>
        <w:rPr>
          <w:lang w:val="en-US"/>
        </w:rPr>
        <w:t xml:space="preserve">, </w:t>
      </w:r>
      <w:r w:rsidRPr="005042D0">
        <w:rPr>
          <w:lang w:val="en-US"/>
        </w:rPr>
        <w:t>14, 7609</w:t>
      </w:r>
      <w:r>
        <w:rPr>
          <w:lang w:val="en-US"/>
        </w:rPr>
        <w:t xml:space="preserve"> (</w:t>
      </w:r>
      <w:hyperlink r:id="rId4" w:history="1">
        <w:r w:rsidRPr="00D0649F">
          <w:rPr>
            <w:rStyle w:val="Hyperlink"/>
            <w:lang w:val="en-US"/>
          </w:rPr>
          <w:t>https://doi.org/10.1038/s41467-023-43396-8</w:t>
        </w:r>
      </w:hyperlink>
      <w:r>
        <w:rPr>
          <w:lang w:val="en-US"/>
        </w:rPr>
        <w:t>)</w:t>
      </w:r>
    </w:p>
    <w:p w14:paraId="20586789" w14:textId="29328CBC" w:rsidR="005042D0" w:rsidRDefault="005042D0">
      <w:pPr>
        <w:rPr>
          <w:lang w:val="en-US"/>
        </w:rPr>
      </w:pPr>
    </w:p>
    <w:p w14:paraId="6AB72A04" w14:textId="77777777" w:rsidR="005042D0" w:rsidRDefault="005042D0">
      <w:pPr>
        <w:rPr>
          <w:lang w:val="en-US"/>
        </w:rPr>
      </w:pPr>
    </w:p>
    <w:p w14:paraId="045E035A" w14:textId="7F910D3B" w:rsidR="005042D0" w:rsidRDefault="005042D0">
      <w:pPr>
        <w:rPr>
          <w:lang w:val="en-US"/>
        </w:rPr>
      </w:pPr>
      <w:r>
        <w:rPr>
          <w:lang w:val="en-US"/>
        </w:rPr>
        <w:t>If you use any of these please cite.</w:t>
      </w:r>
    </w:p>
    <w:p w14:paraId="7ADB8BDB" w14:textId="77777777" w:rsidR="005042D0" w:rsidRDefault="005042D0">
      <w:pPr>
        <w:rPr>
          <w:lang w:val="en-US"/>
        </w:rPr>
      </w:pPr>
    </w:p>
    <w:p w14:paraId="07CE8649" w14:textId="1D63250C" w:rsidR="005042D0" w:rsidRPr="00227A3F" w:rsidRDefault="005042D0">
      <w:pPr>
        <w:rPr>
          <w:lang w:val="en-US"/>
        </w:rPr>
      </w:pPr>
      <w:r w:rsidRPr="005042D0">
        <w:rPr>
          <w:lang w:val="en-US"/>
        </w:rPr>
        <w:t xml:space="preserve">Dimitrov D., Xu X., </w:t>
      </w:r>
      <w:proofErr w:type="spellStart"/>
      <w:r w:rsidRPr="005042D0">
        <w:rPr>
          <w:lang w:val="en-US"/>
        </w:rPr>
        <w:t>Su</w:t>
      </w:r>
      <w:proofErr w:type="spellEnd"/>
      <w:r w:rsidRPr="005042D0">
        <w:rPr>
          <w:lang w:val="en-US"/>
        </w:rPr>
        <w:t xml:space="preserve"> X., Shrestha N., Liu Y., Kennedy JD., </w:t>
      </w:r>
      <w:proofErr w:type="spellStart"/>
      <w:r w:rsidRPr="005042D0">
        <w:rPr>
          <w:lang w:val="en-US"/>
        </w:rPr>
        <w:t>Lyu</w:t>
      </w:r>
      <w:proofErr w:type="spellEnd"/>
      <w:r w:rsidRPr="005042D0">
        <w:rPr>
          <w:lang w:val="en-US"/>
        </w:rPr>
        <w:t xml:space="preserve"> L., </w:t>
      </w:r>
      <w:proofErr w:type="spellStart"/>
      <w:r w:rsidRPr="005042D0">
        <w:rPr>
          <w:lang w:val="en-US"/>
        </w:rPr>
        <w:t>Nogués</w:t>
      </w:r>
      <w:proofErr w:type="spellEnd"/>
      <w:r w:rsidRPr="005042D0">
        <w:rPr>
          <w:lang w:val="en-US"/>
        </w:rPr>
        <w:t xml:space="preserve">-Bravo D., </w:t>
      </w:r>
      <w:proofErr w:type="spellStart"/>
      <w:r w:rsidRPr="005042D0">
        <w:rPr>
          <w:lang w:val="en-US"/>
        </w:rPr>
        <w:t>Rosindell</w:t>
      </w:r>
      <w:proofErr w:type="spellEnd"/>
      <w:r w:rsidRPr="005042D0">
        <w:rPr>
          <w:lang w:val="en-US"/>
        </w:rPr>
        <w:t xml:space="preserve"> J., Yang Y., </w:t>
      </w:r>
      <w:proofErr w:type="spellStart"/>
      <w:r w:rsidRPr="005042D0">
        <w:rPr>
          <w:lang w:val="en-US"/>
        </w:rPr>
        <w:t>Fjeldså</w:t>
      </w:r>
      <w:proofErr w:type="spellEnd"/>
      <w:r w:rsidRPr="005042D0">
        <w:rPr>
          <w:lang w:val="en-US"/>
        </w:rPr>
        <w:t xml:space="preserve"> J., Liu J., Schmid B., Fang J., </w:t>
      </w:r>
      <w:proofErr w:type="spellStart"/>
      <w:r w:rsidRPr="005042D0">
        <w:rPr>
          <w:lang w:val="en-US"/>
        </w:rPr>
        <w:t>Rahbek</w:t>
      </w:r>
      <w:proofErr w:type="spellEnd"/>
      <w:r w:rsidRPr="005042D0">
        <w:rPr>
          <w:lang w:val="en-US"/>
        </w:rPr>
        <w:t xml:space="preserve"> C., Wang Z. </w:t>
      </w:r>
      <w:r>
        <w:rPr>
          <w:lang w:val="en-US"/>
        </w:rPr>
        <w:t>2023</w:t>
      </w:r>
      <w:r w:rsidRPr="005042D0">
        <w:rPr>
          <w:lang w:val="en-US"/>
        </w:rPr>
        <w:t>. Diversification of flowering plants in space and time. Nature Communications</w:t>
      </w:r>
      <w:r>
        <w:rPr>
          <w:lang w:val="en-US"/>
        </w:rPr>
        <w:t xml:space="preserve">, </w:t>
      </w:r>
      <w:r w:rsidRPr="005042D0">
        <w:rPr>
          <w:lang w:val="en-US"/>
        </w:rPr>
        <w:t>14, 7609</w:t>
      </w:r>
      <w:r>
        <w:rPr>
          <w:lang w:val="en-US"/>
        </w:rPr>
        <w:t xml:space="preserve"> (</w:t>
      </w:r>
      <w:hyperlink r:id="rId5" w:history="1">
        <w:r w:rsidRPr="00D0649F">
          <w:rPr>
            <w:rStyle w:val="Hyperlink"/>
            <w:lang w:val="en-US"/>
          </w:rPr>
          <w:t>https://doi.org/10.1038/s41467-023-43396-8</w:t>
        </w:r>
      </w:hyperlink>
      <w:r>
        <w:rPr>
          <w:lang w:val="en-US"/>
        </w:rPr>
        <w:t>)</w:t>
      </w:r>
    </w:p>
    <w:sectPr w:rsidR="005042D0" w:rsidRPr="00227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3F"/>
    <w:rsid w:val="00227A3F"/>
    <w:rsid w:val="005042D0"/>
    <w:rsid w:val="008B24AA"/>
    <w:rsid w:val="00F6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50971"/>
  <w15:chartTrackingRefBased/>
  <w15:docId w15:val="{369784FF-234F-884F-AE08-F97114C8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2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38/s41467-023-43396-8" TargetMode="External"/><Relationship Id="rId4" Type="http://schemas.openxmlformats.org/officeDocument/2006/relationships/hyperlink" Target="https://doi.org/10.1038/s41467-023-43396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Stefanov Dimitrov</dc:creator>
  <cp:keywords/>
  <dc:description/>
  <cp:lastModifiedBy>Dimitar Stefanov Dimitrov</cp:lastModifiedBy>
  <cp:revision>1</cp:revision>
  <dcterms:created xsi:type="dcterms:W3CDTF">2023-12-14T22:14:00Z</dcterms:created>
  <dcterms:modified xsi:type="dcterms:W3CDTF">2023-12-14T22:28:00Z</dcterms:modified>
</cp:coreProperties>
</file>