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6875" w14:textId="77777777" w:rsidR="00291B01" w:rsidRPr="00291B01" w:rsidRDefault="00291B01" w:rsidP="00291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B01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49543881" w14:textId="77777777" w:rsidR="00291B01" w:rsidRPr="00291B01" w:rsidRDefault="00291B01" w:rsidP="00291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B01">
        <w:rPr>
          <w:rFonts w:ascii="Times New Roman" w:hAnsi="Times New Roman" w:cs="Times New Roman"/>
          <w:sz w:val="28"/>
          <w:szCs w:val="28"/>
        </w:rPr>
        <w:t>РАБОТА С ОСНОВНЫМИ МОДУЛЯМИ</w:t>
      </w:r>
    </w:p>
    <w:p w14:paraId="379D49F5" w14:textId="6BA2ED16" w:rsidR="00C62579" w:rsidRDefault="00291B01" w:rsidP="00291B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B0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91B01">
        <w:rPr>
          <w:rFonts w:ascii="Times New Roman" w:hAnsi="Times New Roman" w:cs="Times New Roman"/>
          <w:sz w:val="28"/>
          <w:szCs w:val="28"/>
        </w:rPr>
        <w:t xml:space="preserve"> изучить основные модули стандартной библиотеки Python 3; рассмотреть модули </w:t>
      </w:r>
      <w:proofErr w:type="spellStart"/>
      <w:r w:rsidRPr="00291B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91B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1B0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5B86F4" w14:textId="75F9AC0B" w:rsidR="00291B01" w:rsidRDefault="00291B01" w:rsidP="00291B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B01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1B01">
        <w:rPr>
          <w:rFonts w:ascii="Times New Roman" w:hAnsi="Times New Roman" w:cs="Times New Roman"/>
          <w:sz w:val="28"/>
          <w:szCs w:val="28"/>
        </w:rPr>
        <w:t>аписать функцию, которая принимает целочисленное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B01">
        <w:rPr>
          <w:rFonts w:ascii="Times New Roman" w:hAnsi="Times New Roman" w:cs="Times New Roman"/>
          <w:sz w:val="28"/>
          <w:szCs w:val="28"/>
        </w:rPr>
        <w:t>x и возвращает текущую дату, прибавив к году x.</w:t>
      </w:r>
    </w:p>
    <w:p w14:paraId="657C0B5C" w14:textId="5A461C9E" w:rsidR="00291B01" w:rsidRDefault="00291B01" w:rsidP="00291B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1D2D"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B01">
        <w:rPr>
          <w:rFonts w:ascii="Times New Roman" w:hAnsi="Times New Roman" w:cs="Times New Roman"/>
          <w:sz w:val="28"/>
          <w:szCs w:val="28"/>
        </w:rPr>
        <w:t xml:space="preserve">Данная программа определяет функцию </w:t>
      </w:r>
      <w:proofErr w:type="spellStart"/>
      <w:r w:rsidRPr="00291B0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91B01">
        <w:rPr>
          <w:rFonts w:ascii="Times New Roman" w:hAnsi="Times New Roman" w:cs="Times New Roman"/>
          <w:sz w:val="28"/>
          <w:szCs w:val="28"/>
        </w:rPr>
        <w:t xml:space="preserve">, которая принимает один аргумент </w:t>
      </w:r>
      <w:r w:rsidR="00CE1D2D">
        <w:rPr>
          <w:rFonts w:ascii="Times New Roman" w:hAnsi="Times New Roman" w:cs="Times New Roman"/>
          <w:sz w:val="28"/>
          <w:szCs w:val="28"/>
        </w:rPr>
        <w:t>-</w:t>
      </w:r>
      <w:r w:rsidRPr="00291B01">
        <w:rPr>
          <w:rFonts w:ascii="Times New Roman" w:hAnsi="Times New Roman" w:cs="Times New Roman"/>
          <w:sz w:val="28"/>
          <w:szCs w:val="28"/>
        </w:rPr>
        <w:t xml:space="preserve"> целое число x. Функция используется для вычисления даты, которая будет через x лет от текущей даты.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B01">
        <w:rPr>
          <w:rFonts w:ascii="Times New Roman" w:hAnsi="Times New Roman" w:cs="Times New Roman"/>
          <w:sz w:val="28"/>
          <w:szCs w:val="28"/>
        </w:rPr>
        <w:t xml:space="preserve">В начале программы импортируются классы </w:t>
      </w:r>
      <w:proofErr w:type="spellStart"/>
      <w:r w:rsidRPr="00291B0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91B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1B01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291B01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291B0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91B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4FA783" w14:textId="77777777" w:rsidR="00291B01" w:rsidRPr="00CE1D2D" w:rsidRDefault="00291B01" w:rsidP="00291B0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1B0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1B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A72B251" w14:textId="23DA4959" w:rsidR="00291B01" w:rsidRPr="00CE1D2D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from datetime import datetime, </w:t>
      </w:r>
      <w:proofErr w:type="spellStart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timedelta</w:t>
      </w:r>
      <w:proofErr w:type="spellEnd"/>
    </w:p>
    <w:p w14:paraId="6D2F7968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def number(x):</w:t>
      </w:r>
    </w:p>
    <w:p w14:paraId="51517C86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datetime.now</w:t>
      </w:r>
      <w:proofErr w:type="spellEnd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(</w:t>
      </w:r>
      <w:proofErr w:type="gramEnd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)</w:t>
      </w:r>
    </w:p>
    <w:p w14:paraId="3E22F054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year = </w:t>
      </w:r>
      <w:proofErr w:type="spellStart"/>
      <w:proofErr w:type="gramStart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data.year</w:t>
      </w:r>
      <w:proofErr w:type="spellEnd"/>
      <w:proofErr w:type="gramEnd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+ x</w:t>
      </w:r>
    </w:p>
    <w:p w14:paraId="5D6AA393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day = </w:t>
      </w:r>
      <w:proofErr w:type="spellStart"/>
      <w:proofErr w:type="gramStart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data.replace</w:t>
      </w:r>
      <w:proofErr w:type="spellEnd"/>
      <w:proofErr w:type="gramEnd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(year=year)</w:t>
      </w:r>
    </w:p>
    <w:p w14:paraId="5F122F2B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return day</w:t>
      </w:r>
    </w:p>
    <w:p w14:paraId="57A86C9F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x = 3</w:t>
      </w:r>
    </w:p>
    <w:p w14:paraId="735BEE18" w14:textId="77777777" w:rsidR="00291B01" w:rsidRP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>date_day</w:t>
      </w:r>
      <w:proofErr w:type="spellEnd"/>
      <w:r w:rsidRPr="00291B01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number(x)</w:t>
      </w:r>
    </w:p>
    <w:p w14:paraId="18DC23A9" w14:textId="28CA02DC" w:rsidR="00291B01" w:rsidRDefault="00291B01" w:rsidP="00291B01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291B01">
        <w:rPr>
          <w:rFonts w:ascii="Courier New" w:hAnsi="Courier New" w:cs="Courier New"/>
          <w:i/>
          <w:iCs/>
          <w:sz w:val="24"/>
          <w:szCs w:val="24"/>
        </w:rPr>
        <w:t>print</w:t>
      </w:r>
      <w:proofErr w:type="spellEnd"/>
      <w:r w:rsidRPr="00291B01">
        <w:rPr>
          <w:rFonts w:ascii="Courier New" w:hAnsi="Courier New" w:cs="Courier New"/>
          <w:i/>
          <w:iCs/>
          <w:sz w:val="24"/>
          <w:szCs w:val="24"/>
        </w:rPr>
        <w:t>(</w:t>
      </w:r>
      <w:proofErr w:type="spellStart"/>
      <w:r w:rsidRPr="00291B01">
        <w:rPr>
          <w:rFonts w:ascii="Courier New" w:hAnsi="Courier New" w:cs="Courier New"/>
          <w:i/>
          <w:iCs/>
          <w:sz w:val="24"/>
          <w:szCs w:val="24"/>
        </w:rPr>
        <w:t>date_day</w:t>
      </w:r>
      <w:proofErr w:type="spellEnd"/>
      <w:r w:rsidRPr="00291B01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58F7B2DC" w14:textId="3195977C" w:rsidR="00291B01" w:rsidRPr="00291B01" w:rsidRDefault="00291B01" w:rsidP="00291B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B01">
        <w:rPr>
          <w:rFonts w:ascii="Times New Roman" w:hAnsi="Times New Roman" w:cs="Times New Roman"/>
          <w:sz w:val="28"/>
          <w:szCs w:val="28"/>
        </w:rPr>
        <w:t>Результат работы приведен на рисунке 1.</w:t>
      </w:r>
    </w:p>
    <w:p w14:paraId="7B377344" w14:textId="77777777" w:rsidR="00CE1D2D" w:rsidRDefault="00291B01" w:rsidP="00CE1D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C05C8" wp14:editId="26625F96">
            <wp:extent cx="4386580" cy="704850"/>
            <wp:effectExtent l="0" t="0" r="0" b="0"/>
            <wp:docPr id="102566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4020" name=""/>
                    <pic:cNvPicPr/>
                  </pic:nvPicPr>
                  <pic:blipFill rotWithShape="1">
                    <a:blip r:embed="rId4"/>
                    <a:srcRect l="21005" t="76967" r="51096" b="12799"/>
                    <a:stretch/>
                  </pic:blipFill>
                  <pic:spPr bwMode="auto">
                    <a:xfrm>
                      <a:off x="0" y="0"/>
                      <a:ext cx="4448110" cy="71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D39CB" w14:textId="056E802A" w:rsidR="00291B01" w:rsidRPr="00291B01" w:rsidRDefault="00291B01" w:rsidP="000137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sectPr w:rsidR="00291B01" w:rsidRPr="00291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11"/>
    <w:rsid w:val="00013743"/>
    <w:rsid w:val="00291B01"/>
    <w:rsid w:val="002A1911"/>
    <w:rsid w:val="004C49D2"/>
    <w:rsid w:val="008050F8"/>
    <w:rsid w:val="00C62579"/>
    <w:rsid w:val="00CE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BACC"/>
  <w15:chartTrackingRefBased/>
  <w15:docId w15:val="{91C93226-B071-4D53-99C9-129A746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5</cp:revision>
  <dcterms:created xsi:type="dcterms:W3CDTF">2024-09-17T14:12:00Z</dcterms:created>
  <dcterms:modified xsi:type="dcterms:W3CDTF">2024-09-17T14:17:00Z</dcterms:modified>
</cp:coreProperties>
</file>