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0D7A9" w14:textId="77777777" w:rsidR="00E84204" w:rsidRDefault="00000000" w:rsidP="00BB1415">
      <w:pPr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6</w:t>
      </w:r>
    </w:p>
    <w:p w14:paraId="50AE7231" w14:textId="77777777" w:rsidR="00E84204" w:rsidRDefault="00000000" w:rsidP="00BB1415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>
        <w:rPr>
          <w:rFonts w:ascii="Times New Roman" w:eastAsia="Times New Roman" w:hAnsi="Times New Roman" w:cs="Times New Roman"/>
          <w:sz w:val="28"/>
        </w:rPr>
        <w:t>: изучить возможности взаимодействия Python с реляционными базами данных с помощью DB-API 2.0.</w:t>
      </w:r>
    </w:p>
    <w:p w14:paraId="4F5FAF1F" w14:textId="54982929" w:rsidR="00E84204" w:rsidRDefault="00000000" w:rsidP="00BB1415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4821A9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4821A9">
        <w:rPr>
          <w:rFonts w:ascii="Times New Roman" w:eastAsia="Times New Roman" w:hAnsi="Times New Roman" w:cs="Times New Roman"/>
          <w:sz w:val="28"/>
        </w:rPr>
        <w:t>написать</w:t>
      </w:r>
      <w:r>
        <w:rPr>
          <w:rFonts w:ascii="Times New Roman" w:eastAsia="Times New Roman" w:hAnsi="Times New Roman" w:cs="Times New Roman"/>
          <w:sz w:val="28"/>
        </w:rPr>
        <w:t xml:space="preserve"> функцию, которая принимает путь к файлу с расширением .</w:t>
      </w:r>
      <w:proofErr w:type="spellStart"/>
      <w:r>
        <w:rPr>
          <w:rFonts w:ascii="Times New Roman" w:eastAsia="Times New Roman" w:hAnsi="Times New Roman" w:cs="Times New Roman"/>
          <w:sz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</w:rPr>
        <w:t>, который содержит данные для заполнения таблицы, и по указанным в файле данным создает таблицу или таблицы и заполняет их данными.</w:t>
      </w:r>
    </w:p>
    <w:p w14:paraId="24CE12A1" w14:textId="77777777" w:rsidR="00E84204" w:rsidRDefault="00000000" w:rsidP="00BB1415">
      <w:pPr>
        <w:spacing w:after="20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задания:</w:t>
      </w:r>
      <w:r>
        <w:rPr>
          <w:rFonts w:ascii="Times New Roman" w:eastAsia="Times New Roman" w:hAnsi="Times New Roman" w:cs="Times New Roman"/>
          <w:sz w:val="28"/>
        </w:rPr>
        <w:t xml:space="preserve"> Нам необходимо создать базу данных с одной таблицей, для чего потребуется импортировать модуль sqlite3. Предположим, что у нас есть таблица, содержащая имена и возраст. В нашем текстовом файле первая строка будет содержать номер, Город и номер улицы, а остальные строки будут представлять собой данные для этой таблицы. Создадим файл data.txt и добавим в него необходимые данные.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  <w:t>Листинг кода:</w:t>
      </w:r>
    </w:p>
    <w:p w14:paraId="10AD6037" w14:textId="77777777" w:rsidR="00E84204" w:rsidRPr="00BB1415" w:rsidRDefault="00000000" w:rsidP="00BB1415">
      <w:pPr>
        <w:spacing w:after="0" w:line="360" w:lineRule="auto"/>
        <w:ind w:firstLine="709"/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</w:pP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import 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sqlite3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def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56A8F5"/>
          <w:sz w:val="24"/>
          <w:lang w:val="en-US"/>
        </w:rPr>
        <w:t>import_data_to_db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txt_file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,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db_file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):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connection = sqlite3.connect(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db_file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cursor =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connection.cursor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with </w:t>
      </w:r>
      <w:r w:rsidRPr="00BB1415">
        <w:rPr>
          <w:rFonts w:ascii="Courier New" w:eastAsia="Courier New" w:hAnsi="Courier New" w:cs="Courier New"/>
          <w:i/>
          <w:iCs/>
          <w:color w:val="8888C6"/>
          <w:sz w:val="24"/>
          <w:lang w:val="en-US"/>
        </w:rPr>
        <w:t>open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txt_file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, 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'r'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, </w:t>
      </w:r>
      <w:r w:rsidRPr="00BB1415">
        <w:rPr>
          <w:rFonts w:ascii="Courier New" w:eastAsia="Courier New" w:hAnsi="Courier New" w:cs="Courier New"/>
          <w:i/>
          <w:iCs/>
          <w:color w:val="AA4926"/>
          <w:sz w:val="24"/>
          <w:lang w:val="en-US"/>
        </w:rPr>
        <w:t>encoding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=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'utf-8'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) 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as 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file: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rows =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file.readlines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headers = rows[</w:t>
      </w:r>
      <w:r w:rsidRPr="00BB1415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t>0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].strip().split(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','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table_name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= 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my_table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  <w:t xml:space="preserve">       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create_table_sql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=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f"CREATE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 TABLE IF NOT EXISTS 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table_name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 (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', 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.join(headers)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);"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  <w:t xml:space="preserve">       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cursor.execute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create_table_sql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lastRenderedPageBreak/>
        <w:t xml:space="preserve">        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for 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row 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in 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rows[</w:t>
      </w:r>
      <w:r w:rsidRPr="00BB1415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t>1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:]: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    data =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row.strip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().split(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','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    placeholders = 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', 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.join([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'?'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] *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8888C6"/>
          <w:sz w:val="24"/>
          <w:lang w:val="en-US"/>
        </w:rPr>
        <w:t>len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(data)) </w:t>
      </w:r>
      <w:r w:rsidRPr="00BB1415">
        <w:rPr>
          <w:rFonts w:ascii="Courier New" w:eastAsia="Courier New" w:hAnsi="Courier New" w:cs="Courier New"/>
          <w:i/>
          <w:iCs/>
          <w:color w:val="7A7E85"/>
          <w:sz w:val="24"/>
          <w:lang w:val="en-US"/>
        </w:rPr>
        <w:br/>
        <w:t xml:space="preserve">           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insert_sql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=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f"INSERT</w:t>
      </w:r>
      <w:proofErr w:type="spellEnd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 INTO 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table_name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 (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', 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.join(headers)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) VALUES (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placeholders</w:t>
      </w:r>
      <w:r w:rsidRPr="00BB1415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);"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  <w:t xml:space="preserve">           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cursor.execute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insert_sql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, data)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connection.commit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connection.close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()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proofErr w:type="spellStart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import_data_to_db</w:t>
      </w:r>
      <w:proofErr w:type="spellEnd"/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'E:/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lython</w:t>
      </w:r>
      <w:proofErr w:type="spellEnd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/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db</w:t>
      </w:r>
      <w:proofErr w:type="spellEnd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/db.txt'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, </w:t>
      </w:r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</w:t>
      </w:r>
      <w:proofErr w:type="spellStart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database.db</w:t>
      </w:r>
      <w:proofErr w:type="spellEnd"/>
      <w:r w:rsidRPr="00BB1415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</w:t>
      </w:r>
      <w:r w:rsidRPr="00BB1415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</w:t>
      </w:r>
    </w:p>
    <w:p w14:paraId="6650DA85" w14:textId="77777777" w:rsidR="00E84204" w:rsidRDefault="00000000" w:rsidP="00BB141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BB1415">
        <w:rPr>
          <w:rFonts w:ascii="Courier New" w:eastAsia="Courier New" w:hAnsi="Courier New" w:cs="Courier New"/>
          <w:sz w:val="24"/>
          <w:lang w:val="en-US"/>
        </w:rPr>
        <w:br/>
      </w:r>
      <w:r>
        <w:rPr>
          <w:rFonts w:ascii="Times New Roman" w:eastAsia="Times New Roman" w:hAnsi="Times New Roman" w:cs="Times New Roman"/>
          <w:sz w:val="28"/>
        </w:rPr>
        <w:t>Тестовый файл и результаты выполнения кода, а также таблица из базы данных: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047F6F83" w14:textId="2A27AF27" w:rsidR="00E84204" w:rsidRDefault="00000000" w:rsidP="00BB141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310" w:dyaOrig="3690" w14:anchorId="211D32B4">
          <v:rect id="rectole0000000000" o:spid="_x0000_i1025" style="width:415.5pt;height:184.5pt" o:ole="" o:preferrelative="t" stroked="f">
            <v:imagedata r:id="rId4" o:title=""/>
          </v:rect>
          <o:OLEObject Type="Embed" ProgID="StaticMetafile" ShapeID="rectole0000000000" DrawAspect="Content" ObjectID="_1789841770" r:id="rId5"/>
        </w:object>
      </w:r>
    </w:p>
    <w:p w14:paraId="27E5A36C" w14:textId="77777777" w:rsidR="00E84204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1 - Тестовый файл и код</w:t>
      </w:r>
    </w:p>
    <w:p w14:paraId="3ADB6A00" w14:textId="4F773E0A" w:rsidR="00E84204" w:rsidRDefault="00000000" w:rsidP="00BB141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310" w:dyaOrig="4454" w14:anchorId="782ED48A">
          <v:rect id="rectole0000000001" o:spid="_x0000_i1026" style="width:415.5pt;height:222.75pt" o:ole="" o:preferrelative="t" stroked="f">
            <v:imagedata r:id="rId6" o:title=""/>
          </v:rect>
          <o:OLEObject Type="Embed" ProgID="StaticMetafile" ShapeID="rectole0000000001" DrawAspect="Content" ObjectID="_1789841771" r:id="rId7"/>
        </w:object>
      </w:r>
    </w:p>
    <w:p w14:paraId="0E7E5F5D" w14:textId="77777777" w:rsidR="00E84204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2 - Таблица</w:t>
      </w:r>
    </w:p>
    <w:sectPr w:rsidR="00E8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04"/>
    <w:rsid w:val="000A363C"/>
    <w:rsid w:val="004821A9"/>
    <w:rsid w:val="00BB1415"/>
    <w:rsid w:val="00E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0785"/>
  <w15:docId w15:val="{74B0D0C1-F4CF-46D2-90D4-B710C063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Valerie Fade</cp:lastModifiedBy>
  <cp:revision>4</cp:revision>
  <dcterms:created xsi:type="dcterms:W3CDTF">2024-10-07T18:29:00Z</dcterms:created>
  <dcterms:modified xsi:type="dcterms:W3CDTF">2024-10-07T18:30:00Z</dcterms:modified>
</cp:coreProperties>
</file>