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F17" w:rsidRDefault="00E60F17" w:rsidP="00BC30FE">
      <w:pPr>
        <w:ind w:left="360"/>
        <w:jc w:val="both"/>
        <w:rPr>
          <w:rFonts w:ascii="Calibri" w:hAnsi="Calibri"/>
          <w:color w:val="000000"/>
        </w:rPr>
      </w:pPr>
    </w:p>
    <w:p w:rsidR="00E60F17" w:rsidRDefault="00AB7ADE" w:rsidP="00BC30FE">
      <w:pPr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GEOPROCESSAMENTO</w:t>
      </w:r>
      <w:proofErr w:type="gramStart"/>
      <w:r>
        <w:rPr>
          <w:rFonts w:ascii="Calibri" w:hAnsi="Calibri"/>
          <w:color w:val="000000"/>
        </w:rPr>
        <w:t xml:space="preserve"> </w:t>
      </w:r>
      <w:r w:rsidR="00CC2EE8">
        <w:rPr>
          <w:rFonts w:ascii="Calibri" w:hAnsi="Calibri"/>
          <w:color w:val="000000"/>
        </w:rPr>
        <w:t xml:space="preserve"> </w:t>
      </w:r>
      <w:proofErr w:type="gramEnd"/>
      <w:r>
        <w:rPr>
          <w:rFonts w:ascii="Calibri" w:hAnsi="Calibri"/>
          <w:color w:val="000000"/>
        </w:rPr>
        <w:t xml:space="preserve">PARA </w:t>
      </w:r>
      <w:r w:rsidR="00CC2EE8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PREFEITURAS</w:t>
      </w:r>
      <w:r w:rsidR="00CC2EE8">
        <w:rPr>
          <w:rFonts w:ascii="Calibri" w:hAnsi="Calibri"/>
          <w:color w:val="000000"/>
        </w:rPr>
        <w:t xml:space="preserve">   -  Sistema SIG</w:t>
      </w:r>
    </w:p>
    <w:p w:rsidR="00E60F17" w:rsidRDefault="00E60F17" w:rsidP="00BC30FE">
      <w:pPr>
        <w:ind w:left="360"/>
        <w:jc w:val="both"/>
        <w:rPr>
          <w:rFonts w:ascii="Calibri" w:hAnsi="Calibri"/>
          <w:color w:val="000000"/>
        </w:rPr>
      </w:pPr>
    </w:p>
    <w:p w:rsidR="00BC30FE" w:rsidRPr="00E60F17" w:rsidRDefault="00AB7ADE" w:rsidP="00BC30FE">
      <w:pPr>
        <w:ind w:left="360"/>
        <w:jc w:val="both"/>
        <w:rPr>
          <w:rStyle w:val="nfase"/>
          <w:rFonts w:asciiTheme="minorHAnsi" w:hAnsiTheme="minorHAnsi" w:cs="Arial"/>
          <w:i w:val="0"/>
          <w:iCs w:val="0"/>
          <w:color w:val="000000"/>
        </w:rPr>
      </w:pPr>
      <w:r>
        <w:rPr>
          <w:rStyle w:val="nfase"/>
          <w:rFonts w:asciiTheme="minorHAnsi" w:hAnsiTheme="minorHAnsi" w:cs="Arial"/>
          <w:i w:val="0"/>
          <w:iCs w:val="0"/>
          <w:color w:val="000000"/>
        </w:rPr>
        <w:t>Os</w:t>
      </w:r>
      <w:r w:rsidR="00C831A4">
        <w:rPr>
          <w:rStyle w:val="nfase"/>
          <w:rFonts w:asciiTheme="minorHAnsi" w:hAnsiTheme="minorHAnsi" w:cs="Arial"/>
          <w:i w:val="0"/>
          <w:iCs w:val="0"/>
          <w:color w:val="000000"/>
        </w:rPr>
        <w:t xml:space="preserve"> nossos</w:t>
      </w:r>
      <w:r>
        <w:rPr>
          <w:rStyle w:val="nfase"/>
          <w:rFonts w:asciiTheme="minorHAnsi" w:hAnsiTheme="minorHAnsi" w:cs="Arial"/>
          <w:i w:val="0"/>
          <w:iCs w:val="0"/>
          <w:color w:val="000000"/>
        </w:rPr>
        <w:t xml:space="preserve"> serviços de </w:t>
      </w:r>
      <w:r w:rsidR="00BC30FE" w:rsidRPr="00E60F17">
        <w:rPr>
          <w:rStyle w:val="nfase"/>
          <w:rFonts w:asciiTheme="minorHAnsi" w:hAnsiTheme="minorHAnsi" w:cs="Arial"/>
          <w:i w:val="0"/>
          <w:iCs w:val="0"/>
          <w:color w:val="000000"/>
        </w:rPr>
        <w:t xml:space="preserve"> Geoprocessamento </w:t>
      </w:r>
      <w:r>
        <w:rPr>
          <w:rStyle w:val="nfase"/>
          <w:rFonts w:asciiTheme="minorHAnsi" w:hAnsiTheme="minorHAnsi" w:cs="Arial"/>
          <w:i w:val="0"/>
          <w:iCs w:val="0"/>
          <w:color w:val="000000"/>
        </w:rPr>
        <w:t>visam a</w:t>
      </w:r>
      <w:r w:rsidR="00BC30FE" w:rsidRPr="00E60F17">
        <w:rPr>
          <w:rStyle w:val="nfase"/>
          <w:rFonts w:asciiTheme="minorHAnsi" w:hAnsiTheme="minorHAnsi" w:cs="Arial"/>
          <w:i w:val="0"/>
          <w:iCs w:val="0"/>
          <w:color w:val="000000"/>
        </w:rPr>
        <w:t xml:space="preserve"> engenharia consultiva</w:t>
      </w:r>
      <w:r w:rsidR="00C831A4">
        <w:rPr>
          <w:rStyle w:val="nfase"/>
          <w:rFonts w:asciiTheme="minorHAnsi" w:hAnsiTheme="minorHAnsi" w:cs="Arial"/>
          <w:i w:val="0"/>
          <w:iCs w:val="0"/>
          <w:color w:val="000000"/>
        </w:rPr>
        <w:t xml:space="preserve"> e operacional</w:t>
      </w:r>
      <w:r w:rsidR="00BC30FE" w:rsidRPr="00E60F17">
        <w:rPr>
          <w:rStyle w:val="nfase"/>
          <w:rFonts w:asciiTheme="minorHAnsi" w:hAnsiTheme="minorHAnsi" w:cs="Arial"/>
          <w:i w:val="0"/>
          <w:iCs w:val="0"/>
          <w:color w:val="000000"/>
        </w:rPr>
        <w:t xml:space="preserve"> </w:t>
      </w:r>
      <w:r>
        <w:rPr>
          <w:rStyle w:val="nfase"/>
          <w:rFonts w:asciiTheme="minorHAnsi" w:hAnsiTheme="minorHAnsi" w:cs="Arial"/>
          <w:i w:val="0"/>
          <w:iCs w:val="0"/>
          <w:color w:val="000000"/>
        </w:rPr>
        <w:t xml:space="preserve">para atualizar </w:t>
      </w:r>
      <w:r w:rsidR="00BC30FE" w:rsidRPr="00E60F17">
        <w:rPr>
          <w:rStyle w:val="nfase"/>
          <w:rFonts w:asciiTheme="minorHAnsi" w:hAnsiTheme="minorHAnsi" w:cs="Arial"/>
          <w:i w:val="0"/>
          <w:iCs w:val="0"/>
          <w:color w:val="000000"/>
        </w:rPr>
        <w:t xml:space="preserve"> a Planta Genérica de </w:t>
      </w:r>
      <w:r>
        <w:rPr>
          <w:rStyle w:val="nfase"/>
          <w:rFonts w:asciiTheme="minorHAnsi" w:hAnsiTheme="minorHAnsi" w:cs="Arial"/>
          <w:i w:val="0"/>
          <w:iCs w:val="0"/>
          <w:color w:val="000000"/>
        </w:rPr>
        <w:t xml:space="preserve">Valores, </w:t>
      </w:r>
      <w:r w:rsidR="00BC30FE" w:rsidRPr="00E60F17">
        <w:rPr>
          <w:rStyle w:val="nfase"/>
          <w:rFonts w:asciiTheme="minorHAnsi" w:hAnsiTheme="minorHAnsi" w:cs="Arial"/>
          <w:i w:val="0"/>
          <w:iCs w:val="0"/>
          <w:color w:val="000000"/>
        </w:rPr>
        <w:t xml:space="preserve">a Revisão Cadastral Imobiliária do Município </w:t>
      </w:r>
      <w:r>
        <w:rPr>
          <w:rStyle w:val="nfase"/>
          <w:rFonts w:asciiTheme="minorHAnsi" w:hAnsiTheme="minorHAnsi" w:cs="Arial"/>
          <w:i w:val="0"/>
          <w:iCs w:val="0"/>
          <w:color w:val="000000"/>
        </w:rPr>
        <w:t>, o Recadastramento de Logradouro</w:t>
      </w:r>
      <w:r w:rsidR="00C831A4">
        <w:rPr>
          <w:rStyle w:val="nfase"/>
          <w:rFonts w:asciiTheme="minorHAnsi" w:hAnsiTheme="minorHAnsi" w:cs="Arial"/>
          <w:i w:val="0"/>
          <w:iCs w:val="0"/>
          <w:color w:val="000000"/>
        </w:rPr>
        <w:t xml:space="preserve"> e a instalação  </w:t>
      </w:r>
      <w:r>
        <w:rPr>
          <w:rStyle w:val="nfase"/>
          <w:rFonts w:asciiTheme="minorHAnsi" w:hAnsiTheme="minorHAnsi" w:cs="Arial"/>
          <w:i w:val="0"/>
          <w:iCs w:val="0"/>
          <w:color w:val="000000"/>
        </w:rPr>
        <w:t>do</w:t>
      </w:r>
      <w:r w:rsidR="00C831A4">
        <w:rPr>
          <w:rStyle w:val="nfase"/>
          <w:rFonts w:asciiTheme="minorHAnsi" w:hAnsiTheme="minorHAnsi" w:cs="Arial"/>
          <w:i w:val="0"/>
          <w:iCs w:val="0"/>
          <w:color w:val="000000"/>
        </w:rPr>
        <w:t xml:space="preserve"> nosso</w:t>
      </w:r>
      <w:r>
        <w:rPr>
          <w:rStyle w:val="nfase"/>
          <w:rFonts w:asciiTheme="minorHAnsi" w:hAnsiTheme="minorHAnsi" w:cs="Arial"/>
          <w:i w:val="0"/>
          <w:iCs w:val="0"/>
          <w:color w:val="000000"/>
        </w:rPr>
        <w:t xml:space="preserve"> Sistema SIG como ferramenta Indispensável </w:t>
      </w:r>
      <w:r w:rsidR="00BC30FE" w:rsidRPr="00E60F17">
        <w:rPr>
          <w:rStyle w:val="nfase"/>
          <w:rFonts w:asciiTheme="minorHAnsi" w:hAnsiTheme="minorHAnsi" w:cs="Arial"/>
          <w:i w:val="0"/>
          <w:iCs w:val="0"/>
          <w:color w:val="000000"/>
        </w:rPr>
        <w:t>para o desenvolvimento sustentável do município, possibilitando diversas aplicações de interesse municipal, principalmente nas seguintes áreas:</w:t>
      </w:r>
    </w:p>
    <w:p w:rsidR="00BC30FE" w:rsidRPr="00E60F17" w:rsidRDefault="00BC30FE" w:rsidP="00BC30FE">
      <w:pPr>
        <w:ind w:left="360"/>
        <w:jc w:val="both"/>
        <w:rPr>
          <w:rStyle w:val="nfase"/>
          <w:rFonts w:asciiTheme="minorHAnsi" w:hAnsiTheme="minorHAnsi" w:cs="Arial"/>
          <w:i w:val="0"/>
          <w:iCs w:val="0"/>
        </w:rPr>
      </w:pPr>
    </w:p>
    <w:p w:rsidR="00BC30FE" w:rsidRPr="00E60F17" w:rsidRDefault="00BC30FE" w:rsidP="00BC30FE">
      <w:pPr>
        <w:ind w:left="708"/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</w:pPr>
      <w:r w:rsidRPr="00E60F17"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  <w:t>Planejamento Urbano</w:t>
      </w:r>
    </w:p>
    <w:p w:rsidR="00BC30FE" w:rsidRPr="00E60F17" w:rsidRDefault="00BC30FE" w:rsidP="00BC30F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Criação e manipulação da base cartográfica digital do Município;</w:t>
      </w:r>
    </w:p>
    <w:p w:rsidR="00BC30FE" w:rsidRPr="00E60F17" w:rsidRDefault="00BC30FE" w:rsidP="00BC30F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Planejamento do uso e ocupação do solo;</w:t>
      </w:r>
    </w:p>
    <w:p w:rsidR="00BC30FE" w:rsidRPr="00E60F17" w:rsidRDefault="00BC30FE" w:rsidP="00BC30F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Manutenção dos cadastros imobiliários para fins de regularização e tributação;</w:t>
      </w:r>
    </w:p>
    <w:p w:rsidR="00BC30FE" w:rsidRPr="00E60F17" w:rsidRDefault="00BC30FE" w:rsidP="00BC30F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Planejamento para localização de novas escolas, hospitais, rodoviárias, mercados, moradias, etc.;</w:t>
      </w:r>
    </w:p>
    <w:p w:rsidR="00BC30FE" w:rsidRPr="00E60F17" w:rsidRDefault="00BC30FE" w:rsidP="00BC30F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Suporte à elaboração dos planos diretores;</w:t>
      </w:r>
    </w:p>
    <w:p w:rsidR="00BC30FE" w:rsidRPr="00E60F17" w:rsidRDefault="00BC30FE" w:rsidP="00BC30F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Análise e planejamento da utilização de recursos hídricos, naturais, etc.</w:t>
      </w:r>
    </w:p>
    <w:p w:rsidR="00BC30FE" w:rsidRPr="00E60F17" w:rsidRDefault="00BC30FE" w:rsidP="00BC30FE">
      <w:pPr>
        <w:ind w:left="708"/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</w:pPr>
      <w:r w:rsidRPr="00E60F17"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  <w:t>Sistema Tributário</w:t>
      </w:r>
    </w:p>
    <w:p w:rsidR="00BC30FE" w:rsidRPr="00E60F17" w:rsidRDefault="00BC30FE" w:rsidP="00BC30F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 xml:space="preserve">Unificação e </w:t>
      </w:r>
      <w:proofErr w:type="spellStart"/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georreferenciamento</w:t>
      </w:r>
      <w:proofErr w:type="spellEnd"/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 xml:space="preserve"> do cadastro de contribuintes;</w:t>
      </w:r>
    </w:p>
    <w:p w:rsidR="00BC30FE" w:rsidRPr="00E60F17" w:rsidRDefault="00BC30FE" w:rsidP="00BC30F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Melhoria da receita própria;</w:t>
      </w:r>
    </w:p>
    <w:p w:rsidR="00BC30FE" w:rsidRPr="00E60F17" w:rsidRDefault="00BC30FE" w:rsidP="00BC30F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Efetivo controle da arrecadação de tributos (IPTU, taxas, etc.);</w:t>
      </w:r>
    </w:p>
    <w:p w:rsidR="00BC30FE" w:rsidRPr="00E60F17" w:rsidRDefault="00BC30FE" w:rsidP="00BC30F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 xml:space="preserve">Estabelecimento e controle de roteiros </w:t>
      </w:r>
      <w:proofErr w:type="gramStart"/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otimizados</w:t>
      </w:r>
      <w:proofErr w:type="gramEnd"/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 xml:space="preserve"> para fins de fiscalização.</w:t>
      </w:r>
    </w:p>
    <w:p w:rsidR="00BC30FE" w:rsidRPr="00E60F17" w:rsidRDefault="00BC30FE" w:rsidP="00BC30FE">
      <w:pPr>
        <w:ind w:left="708"/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</w:pPr>
      <w:r w:rsidRPr="00E60F17"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  <w:t>Defesa Civil</w:t>
      </w:r>
    </w:p>
    <w:p w:rsidR="00BC30FE" w:rsidRPr="00E60F17" w:rsidRDefault="00BC30FE" w:rsidP="00BC30F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Cadastramento e mapeamento das áreas de risco (sujeitas à inundação, deslizamentos e desmoronamentos);</w:t>
      </w:r>
    </w:p>
    <w:p w:rsidR="00BC30FE" w:rsidRPr="00E60F17" w:rsidRDefault="00BC30FE" w:rsidP="00BC30F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Cadastramento e mapeamento das indústrias para controle de poluentes;</w:t>
      </w:r>
    </w:p>
    <w:p w:rsidR="00BC30FE" w:rsidRPr="00E60F17" w:rsidRDefault="00BC30FE" w:rsidP="00BC30F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Cadastramento e mapeamento de postos de bombeiros, quartéis de polícia militar, hospitais, escolas, delegacias, etc.</w:t>
      </w:r>
    </w:p>
    <w:p w:rsidR="00BC30FE" w:rsidRPr="00E60F17" w:rsidRDefault="00BC30FE" w:rsidP="00BC30F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Cadastramento e mapeamento dos recursos hídricos (nascentes, ribeirões, córregos e lagoas).</w:t>
      </w:r>
    </w:p>
    <w:p w:rsidR="00BC30FE" w:rsidRPr="00E60F17" w:rsidRDefault="00BC30FE" w:rsidP="00BC30FE">
      <w:pPr>
        <w:ind w:left="708"/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</w:pPr>
      <w:r w:rsidRPr="00E60F17"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  <w:t>Projetos e Obras</w:t>
      </w:r>
    </w:p>
    <w:p w:rsidR="00BC30FE" w:rsidRPr="00E60F17" w:rsidRDefault="00BC30FE" w:rsidP="00BC30F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Cadastramento e mapeamento das obras e projetos;</w:t>
      </w:r>
    </w:p>
    <w:p w:rsidR="00BC30FE" w:rsidRPr="00E60F17" w:rsidRDefault="00BC30FE" w:rsidP="00BC30F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Acompanhamento dos serviços por tipo de obras (emergência, ampliação, manutenção, etc.);</w:t>
      </w:r>
    </w:p>
    <w:p w:rsidR="00BC30FE" w:rsidRPr="00E60F17" w:rsidRDefault="00BC30FE" w:rsidP="00BC30F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Análise e estudo da viabilidade de projetos.</w:t>
      </w:r>
    </w:p>
    <w:p w:rsidR="00BC30FE" w:rsidRPr="00E60F17" w:rsidRDefault="00BC30FE" w:rsidP="00BC30FE">
      <w:pPr>
        <w:ind w:left="708"/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</w:pPr>
      <w:r w:rsidRPr="00E60F17"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  <w:t>Meio Ambiente</w:t>
      </w:r>
    </w:p>
    <w:p w:rsidR="00BC30FE" w:rsidRPr="00E60F17" w:rsidRDefault="00BC30FE" w:rsidP="00BC30F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Análise de impacto ambiental;</w:t>
      </w:r>
    </w:p>
    <w:p w:rsidR="00BC30FE" w:rsidRPr="00E60F17" w:rsidRDefault="00BC30FE" w:rsidP="00BC30F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Elaboração de zoneamentos ambientais;</w:t>
      </w:r>
    </w:p>
    <w:p w:rsidR="00BC30FE" w:rsidRPr="00E60F17" w:rsidRDefault="00BC30FE" w:rsidP="00BC30F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Monitoramento de poluição ambiental;</w:t>
      </w:r>
    </w:p>
    <w:p w:rsidR="00BC30FE" w:rsidRPr="00E60F17" w:rsidRDefault="00BC30FE" w:rsidP="00BC30F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Preservação de parques, florestas, etc.</w:t>
      </w:r>
    </w:p>
    <w:p w:rsidR="00BC30FE" w:rsidRPr="00E60F17" w:rsidRDefault="00BC30FE" w:rsidP="00BC30FE">
      <w:pPr>
        <w:ind w:left="708"/>
        <w:jc w:val="both"/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</w:pPr>
      <w:r w:rsidRPr="00E60F17">
        <w:rPr>
          <w:rFonts w:asciiTheme="minorHAnsi" w:hAnsiTheme="minorHAnsi"/>
          <w:color w:val="000000"/>
        </w:rPr>
        <w:t> </w:t>
      </w:r>
    </w:p>
    <w:p w:rsidR="00BC30FE" w:rsidRPr="00E60F17" w:rsidRDefault="00BC30FE" w:rsidP="00BC30FE">
      <w:pPr>
        <w:ind w:left="708"/>
        <w:jc w:val="both"/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</w:pPr>
      <w:r w:rsidRPr="00E60F17"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  <w:t>Segurança Pública</w:t>
      </w:r>
    </w:p>
    <w:p w:rsidR="00BC30FE" w:rsidRPr="00E60F17" w:rsidRDefault="00BC30FE" w:rsidP="00BC30FE">
      <w:pPr>
        <w:pStyle w:val="PargrafodaLista"/>
        <w:numPr>
          <w:ilvl w:val="0"/>
          <w:numId w:val="6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lastRenderedPageBreak/>
        <w:t xml:space="preserve">Criação e </w:t>
      </w:r>
      <w:proofErr w:type="gramStart"/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otimização</w:t>
      </w:r>
      <w:proofErr w:type="gramEnd"/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 xml:space="preserve"> de rotas de viaturas policiais;</w:t>
      </w:r>
    </w:p>
    <w:p w:rsidR="00BC30FE" w:rsidRPr="00E60F17" w:rsidRDefault="00BC30FE" w:rsidP="00BC30FE">
      <w:pPr>
        <w:pStyle w:val="PargrafodaLista"/>
        <w:numPr>
          <w:ilvl w:val="0"/>
          <w:numId w:val="6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Mapeamento das áreas de risco;</w:t>
      </w:r>
    </w:p>
    <w:p w:rsidR="00BC30FE" w:rsidRPr="00E60F17" w:rsidRDefault="00BC30FE" w:rsidP="00BC30FE">
      <w:pPr>
        <w:ind w:left="708"/>
        <w:jc w:val="both"/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</w:pPr>
      <w:r w:rsidRPr="00E60F17"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  <w:t>Rede Viária</w:t>
      </w:r>
    </w:p>
    <w:p w:rsidR="00BC30FE" w:rsidRPr="00E60F17" w:rsidRDefault="00BC30FE" w:rsidP="00BC30FE">
      <w:pPr>
        <w:pStyle w:val="PargrafodaLista"/>
        <w:numPr>
          <w:ilvl w:val="0"/>
          <w:numId w:val="7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 xml:space="preserve">Planejamento da manutenção e monitoramento da </w:t>
      </w:r>
      <w:proofErr w:type="spellStart"/>
      <w:proofErr w:type="gramStart"/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infra-estrutura</w:t>
      </w:r>
      <w:proofErr w:type="spellEnd"/>
      <w:proofErr w:type="gramEnd"/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 xml:space="preserve"> e pavimentação;</w:t>
      </w:r>
    </w:p>
    <w:p w:rsidR="00BC30FE" w:rsidRPr="00E60F17" w:rsidRDefault="00BC30FE" w:rsidP="00BC30FE">
      <w:pPr>
        <w:pStyle w:val="PargrafodaLista"/>
        <w:numPr>
          <w:ilvl w:val="0"/>
          <w:numId w:val="7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Monitoramento das sinalizações;</w:t>
      </w:r>
    </w:p>
    <w:p w:rsidR="00BC30FE" w:rsidRPr="00E60F17" w:rsidRDefault="00BC30FE" w:rsidP="00BC30FE">
      <w:pPr>
        <w:pStyle w:val="PargrafodaLista"/>
        <w:numPr>
          <w:ilvl w:val="0"/>
          <w:numId w:val="7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Planejamento de operações;</w:t>
      </w:r>
    </w:p>
    <w:p w:rsidR="00BC30FE" w:rsidRPr="00E60F17" w:rsidRDefault="00BC30FE" w:rsidP="00BC30FE">
      <w:pPr>
        <w:pStyle w:val="PargrafodaLista"/>
        <w:numPr>
          <w:ilvl w:val="0"/>
          <w:numId w:val="7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 xml:space="preserve">Planejamento de rotas </w:t>
      </w:r>
      <w:proofErr w:type="gramStart"/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otimizadas</w:t>
      </w:r>
      <w:proofErr w:type="gramEnd"/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 xml:space="preserve"> de transporte;</w:t>
      </w:r>
    </w:p>
    <w:p w:rsidR="00BC30FE" w:rsidRPr="00E60F17" w:rsidRDefault="00BC30FE" w:rsidP="00BC30FE">
      <w:pPr>
        <w:pStyle w:val="PargrafodaLista"/>
        <w:numPr>
          <w:ilvl w:val="0"/>
          <w:numId w:val="7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Análise, simulação planejamento e projeto de novas vias;</w:t>
      </w:r>
    </w:p>
    <w:p w:rsidR="00BC30FE" w:rsidRPr="00E60F17" w:rsidRDefault="00BC30FE" w:rsidP="00BC30FE">
      <w:pPr>
        <w:pStyle w:val="PargrafodaLista"/>
        <w:numPr>
          <w:ilvl w:val="0"/>
          <w:numId w:val="7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Planejamento de interligação dos meios de transporte de diferentes naturezas.</w:t>
      </w:r>
    </w:p>
    <w:p w:rsidR="00BC30FE" w:rsidRPr="00E60F17" w:rsidRDefault="00BC30FE" w:rsidP="00BC30FE">
      <w:pPr>
        <w:ind w:left="708"/>
        <w:jc w:val="both"/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</w:pPr>
      <w:r w:rsidRPr="00E60F17"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  <w:t>Saúde</w:t>
      </w:r>
    </w:p>
    <w:p w:rsidR="00BC30FE" w:rsidRPr="00E60F17" w:rsidRDefault="00BC30FE" w:rsidP="00BC30FE">
      <w:pPr>
        <w:pStyle w:val="PargrafodaLista"/>
        <w:numPr>
          <w:ilvl w:val="0"/>
          <w:numId w:val="8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Planejamento de ações profiláticas;</w:t>
      </w:r>
    </w:p>
    <w:p w:rsidR="00BC30FE" w:rsidRPr="00E60F17" w:rsidRDefault="00BC30FE" w:rsidP="00BC30FE">
      <w:pPr>
        <w:pStyle w:val="PargrafodaLista"/>
        <w:numPr>
          <w:ilvl w:val="0"/>
          <w:numId w:val="8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Controle de endemias e epidemias;</w:t>
      </w:r>
    </w:p>
    <w:p w:rsidR="00BC30FE" w:rsidRPr="00E60F17" w:rsidRDefault="00BC30FE" w:rsidP="00BC30FE">
      <w:pPr>
        <w:pStyle w:val="PargrafodaLista"/>
        <w:numPr>
          <w:ilvl w:val="0"/>
          <w:numId w:val="8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Programas de Saúde da Família;</w:t>
      </w:r>
    </w:p>
    <w:p w:rsidR="00BC30FE" w:rsidRPr="00E60F17" w:rsidRDefault="00BC30FE" w:rsidP="00BC30FE">
      <w:pPr>
        <w:pStyle w:val="PargrafodaLista"/>
        <w:numPr>
          <w:ilvl w:val="0"/>
          <w:numId w:val="8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Acompanhamento de doenças transmissíveis;</w:t>
      </w:r>
    </w:p>
    <w:p w:rsidR="00BC30FE" w:rsidRPr="00E60F17" w:rsidRDefault="00BC30FE" w:rsidP="00BC30FE">
      <w:pPr>
        <w:pStyle w:val="PargrafodaLista"/>
        <w:numPr>
          <w:ilvl w:val="0"/>
          <w:numId w:val="8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Condições de saneamento.</w:t>
      </w:r>
    </w:p>
    <w:p w:rsidR="00BC30FE" w:rsidRPr="00E60F17" w:rsidRDefault="00BC30FE" w:rsidP="00BC30FE">
      <w:pPr>
        <w:ind w:left="708"/>
        <w:jc w:val="both"/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</w:pPr>
      <w:r w:rsidRPr="00E60F17">
        <w:rPr>
          <w:rStyle w:val="nfase"/>
          <w:rFonts w:asciiTheme="minorHAnsi" w:hAnsiTheme="minorHAnsi" w:cs="Arial"/>
          <w:b/>
          <w:bCs/>
          <w:i w:val="0"/>
          <w:iCs w:val="0"/>
          <w:color w:val="000000"/>
        </w:rPr>
        <w:t>Educação</w:t>
      </w:r>
    </w:p>
    <w:p w:rsidR="00BC30FE" w:rsidRPr="00E60F17" w:rsidRDefault="00BC30FE" w:rsidP="00BC30FE">
      <w:pPr>
        <w:pStyle w:val="PargrafodaLista"/>
        <w:numPr>
          <w:ilvl w:val="0"/>
          <w:numId w:val="9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proofErr w:type="gramStart"/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Otimização</w:t>
      </w:r>
      <w:proofErr w:type="gramEnd"/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 xml:space="preserve"> nos processos de matrícula;</w:t>
      </w:r>
    </w:p>
    <w:p w:rsidR="00BC30FE" w:rsidRPr="00E60F17" w:rsidRDefault="00BC30FE" w:rsidP="00BC30FE">
      <w:pPr>
        <w:pStyle w:val="PargrafodaLista"/>
        <w:numPr>
          <w:ilvl w:val="0"/>
          <w:numId w:val="9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Distribuição de vagas considerando aspectos de proximidade (domicílio/ escola);</w:t>
      </w:r>
    </w:p>
    <w:p w:rsidR="00BC30FE" w:rsidRPr="00E60F17" w:rsidRDefault="00BC30FE" w:rsidP="00BC30FE">
      <w:pPr>
        <w:pStyle w:val="PargrafodaLista"/>
        <w:numPr>
          <w:ilvl w:val="0"/>
          <w:numId w:val="9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Distribuição espacial dos estabelecimentos escolares.</w:t>
      </w:r>
    </w:p>
    <w:p w:rsidR="00BC30FE" w:rsidRPr="00E60F17" w:rsidRDefault="00BC30FE" w:rsidP="00BC30FE">
      <w:pPr>
        <w:pStyle w:val="PargrafodaLista"/>
        <w:numPr>
          <w:ilvl w:val="0"/>
          <w:numId w:val="9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Coleta de Lixo</w:t>
      </w:r>
    </w:p>
    <w:p w:rsidR="00BC30FE" w:rsidRPr="00E60F17" w:rsidRDefault="00BC30FE" w:rsidP="00BC30FE">
      <w:pPr>
        <w:pStyle w:val="PargrafodaLista"/>
        <w:numPr>
          <w:ilvl w:val="0"/>
          <w:numId w:val="9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 xml:space="preserve">Planejamento de rotas </w:t>
      </w:r>
      <w:proofErr w:type="gramStart"/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otimizadas</w:t>
      </w:r>
      <w:proofErr w:type="gramEnd"/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 xml:space="preserve"> de coleta;</w:t>
      </w:r>
    </w:p>
    <w:p w:rsidR="00BC30FE" w:rsidRPr="00E60F17" w:rsidRDefault="00BC30FE" w:rsidP="00BC30FE">
      <w:pPr>
        <w:pStyle w:val="PargrafodaLista"/>
        <w:numPr>
          <w:ilvl w:val="0"/>
          <w:numId w:val="9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Planejamento de áreas depositárias;</w:t>
      </w:r>
    </w:p>
    <w:p w:rsidR="00BC30FE" w:rsidRPr="00E60F17" w:rsidRDefault="00BC30FE" w:rsidP="00BC30FE">
      <w:pPr>
        <w:pStyle w:val="PargrafodaLista"/>
        <w:numPr>
          <w:ilvl w:val="0"/>
          <w:numId w:val="9"/>
        </w:numPr>
        <w:spacing w:after="0" w:line="240" w:lineRule="auto"/>
        <w:ind w:left="1428"/>
        <w:jc w:val="both"/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 w:cs="Arial"/>
          <w:i w:val="0"/>
          <w:iCs w:val="0"/>
          <w:color w:val="000000"/>
          <w:sz w:val="24"/>
          <w:szCs w:val="24"/>
        </w:rPr>
        <w:t>Análise de impacto ambiental.</w:t>
      </w:r>
    </w:p>
    <w:p w:rsidR="00BC30FE" w:rsidRPr="00E60F17" w:rsidRDefault="00BC30FE" w:rsidP="00BC30FE">
      <w:pPr>
        <w:spacing w:before="100" w:after="100"/>
        <w:jc w:val="both"/>
        <w:rPr>
          <w:rStyle w:val="nfase"/>
          <w:rFonts w:asciiTheme="minorHAnsi" w:hAnsiTheme="minorHAnsi" w:cs="Arial"/>
          <w:i w:val="0"/>
          <w:iCs w:val="0"/>
          <w:color w:val="000000"/>
        </w:rPr>
      </w:pPr>
      <w:r w:rsidRPr="00E60F17">
        <w:rPr>
          <w:rFonts w:asciiTheme="minorHAnsi" w:hAnsiTheme="minorHAnsi"/>
          <w:color w:val="000000"/>
        </w:rPr>
        <w:t> </w:t>
      </w:r>
    </w:p>
    <w:p w:rsidR="00BC30FE" w:rsidRDefault="00BC30FE" w:rsidP="00BC30FE">
      <w:pPr>
        <w:jc w:val="both"/>
        <w:rPr>
          <w:rFonts w:asciiTheme="minorHAnsi" w:hAnsiTheme="minorHAnsi" w:cs="Arial"/>
          <w:color w:val="000000"/>
        </w:rPr>
      </w:pPr>
      <w:r w:rsidRPr="00E60F17">
        <w:rPr>
          <w:rFonts w:asciiTheme="minorHAnsi" w:hAnsiTheme="minorHAnsi" w:cs="Arial"/>
          <w:color w:val="000000"/>
        </w:rPr>
        <w:t xml:space="preserve">O </w:t>
      </w:r>
      <w:r w:rsidR="00573CC7">
        <w:rPr>
          <w:rFonts w:asciiTheme="minorHAnsi" w:hAnsiTheme="minorHAnsi" w:cs="Arial"/>
          <w:color w:val="000000"/>
        </w:rPr>
        <w:t xml:space="preserve">nosso sistema </w:t>
      </w:r>
      <w:r w:rsidR="00D55FB5">
        <w:rPr>
          <w:rFonts w:asciiTheme="minorHAnsi" w:hAnsiTheme="minorHAnsi" w:cs="Arial"/>
          <w:color w:val="000000"/>
        </w:rPr>
        <w:t>SIG</w:t>
      </w:r>
      <w:r w:rsidR="00573CC7">
        <w:rPr>
          <w:rFonts w:asciiTheme="minorHAnsi" w:hAnsiTheme="minorHAnsi" w:cs="Arial"/>
          <w:color w:val="000000"/>
        </w:rPr>
        <w:t xml:space="preserve"> realiza </w:t>
      </w:r>
      <w:r w:rsidRPr="00E60F17">
        <w:rPr>
          <w:rFonts w:asciiTheme="minorHAnsi" w:hAnsiTheme="minorHAnsi" w:cs="Arial"/>
          <w:color w:val="000000"/>
        </w:rPr>
        <w:t xml:space="preserve">cadastros customizados dos seguintes </w:t>
      </w:r>
      <w:proofErr w:type="gramStart"/>
      <w:r w:rsidRPr="00E60F17">
        <w:rPr>
          <w:rFonts w:asciiTheme="minorHAnsi" w:hAnsiTheme="minorHAnsi" w:cs="Arial"/>
          <w:color w:val="000000"/>
        </w:rPr>
        <w:t xml:space="preserve">elementos </w:t>
      </w:r>
      <w:r w:rsidR="00091357">
        <w:rPr>
          <w:rFonts w:asciiTheme="minorHAnsi" w:hAnsiTheme="minorHAnsi" w:cs="Arial"/>
          <w:color w:val="000000"/>
        </w:rPr>
        <w:t>:</w:t>
      </w:r>
      <w:proofErr w:type="gramEnd"/>
    </w:p>
    <w:p w:rsidR="00060E39" w:rsidRPr="00E60F17" w:rsidRDefault="00060E39" w:rsidP="00BC30FE">
      <w:pPr>
        <w:jc w:val="both"/>
        <w:rPr>
          <w:rFonts w:asciiTheme="minorHAnsi" w:hAnsiTheme="minorHAnsi"/>
        </w:rPr>
      </w:pPr>
    </w:p>
    <w:p w:rsidR="00BC30FE" w:rsidRPr="00573CC7" w:rsidRDefault="00BC30FE" w:rsidP="00BC30FE">
      <w:pPr>
        <w:pStyle w:val="PargrafodaLista"/>
        <w:numPr>
          <w:ilvl w:val="0"/>
          <w:numId w:val="10"/>
        </w:numPr>
        <w:spacing w:line="240" w:lineRule="auto"/>
        <w:ind w:left="714" w:hanging="357"/>
        <w:rPr>
          <w:rFonts w:asciiTheme="minorHAnsi" w:hAnsiTheme="minorHAnsi" w:cs="Arial"/>
          <w:color w:val="000000"/>
          <w:sz w:val="24"/>
          <w:szCs w:val="24"/>
        </w:rPr>
      </w:pPr>
      <w:r w:rsidRPr="00573CC7">
        <w:rPr>
          <w:rFonts w:asciiTheme="minorHAnsi" w:hAnsiTheme="minorHAnsi" w:cs="Arial"/>
          <w:color w:val="000000"/>
          <w:sz w:val="24"/>
          <w:szCs w:val="24"/>
        </w:rPr>
        <w:t xml:space="preserve">Bairros </w:t>
      </w:r>
      <w:r w:rsidR="00573CC7" w:rsidRPr="00573CC7">
        <w:rPr>
          <w:rFonts w:asciiTheme="minorHAnsi" w:hAnsiTheme="minorHAnsi" w:cs="Arial"/>
          <w:color w:val="000000"/>
          <w:sz w:val="24"/>
          <w:szCs w:val="24"/>
        </w:rPr>
        <w:tab/>
      </w:r>
      <w:r w:rsidR="00ED4C22">
        <w:rPr>
          <w:rFonts w:asciiTheme="minorHAnsi" w:hAnsiTheme="minorHAnsi" w:cs="Arial"/>
          <w:color w:val="000000"/>
          <w:sz w:val="24"/>
          <w:szCs w:val="24"/>
        </w:rPr>
        <w:t>-</w:t>
      </w:r>
      <w:r w:rsidRPr="00573CC7">
        <w:rPr>
          <w:rFonts w:asciiTheme="minorHAnsi" w:hAnsiTheme="minorHAnsi" w:cs="Arial"/>
          <w:color w:val="000000"/>
          <w:sz w:val="24"/>
          <w:szCs w:val="24"/>
        </w:rPr>
        <w:t>Trechos de logradouros</w:t>
      </w:r>
      <w:r w:rsidR="00573CC7" w:rsidRPr="00573CC7">
        <w:rPr>
          <w:rFonts w:asciiTheme="minorHAnsi" w:hAnsiTheme="minorHAnsi" w:cs="Arial"/>
          <w:color w:val="000000"/>
          <w:sz w:val="24"/>
          <w:szCs w:val="24"/>
        </w:rPr>
        <w:tab/>
      </w:r>
      <w:r w:rsidR="00ED4C22">
        <w:rPr>
          <w:rFonts w:asciiTheme="minorHAnsi" w:hAnsiTheme="minorHAnsi" w:cs="Arial"/>
          <w:color w:val="000000"/>
          <w:sz w:val="24"/>
          <w:szCs w:val="24"/>
        </w:rPr>
        <w:t>-</w:t>
      </w:r>
      <w:r w:rsidRPr="00573CC7">
        <w:rPr>
          <w:rFonts w:asciiTheme="minorHAnsi" w:hAnsiTheme="minorHAnsi" w:cs="Arial"/>
          <w:color w:val="000000"/>
          <w:sz w:val="24"/>
          <w:szCs w:val="24"/>
        </w:rPr>
        <w:t xml:space="preserve">Lotes </w:t>
      </w:r>
    </w:p>
    <w:p w:rsidR="00BC30FE" w:rsidRPr="00573CC7" w:rsidRDefault="00BC30FE" w:rsidP="00BC30FE">
      <w:pPr>
        <w:pStyle w:val="PargrafodaLista"/>
        <w:numPr>
          <w:ilvl w:val="0"/>
          <w:numId w:val="10"/>
        </w:numPr>
        <w:spacing w:line="240" w:lineRule="auto"/>
        <w:ind w:left="714" w:hanging="357"/>
        <w:rPr>
          <w:rFonts w:asciiTheme="minorHAnsi" w:hAnsiTheme="minorHAnsi" w:cs="Arial"/>
          <w:color w:val="000000"/>
          <w:sz w:val="24"/>
          <w:szCs w:val="24"/>
        </w:rPr>
      </w:pPr>
      <w:r w:rsidRPr="00573CC7">
        <w:rPr>
          <w:rFonts w:asciiTheme="minorHAnsi" w:hAnsiTheme="minorHAnsi" w:cs="Arial"/>
          <w:color w:val="000000"/>
          <w:sz w:val="24"/>
          <w:szCs w:val="24"/>
        </w:rPr>
        <w:t xml:space="preserve">Imóveis </w:t>
      </w:r>
      <w:r w:rsidR="00573CC7">
        <w:rPr>
          <w:rFonts w:asciiTheme="minorHAnsi" w:hAnsiTheme="minorHAnsi" w:cs="Arial"/>
          <w:color w:val="000000"/>
          <w:sz w:val="24"/>
          <w:szCs w:val="24"/>
        </w:rPr>
        <w:tab/>
      </w:r>
      <w:r w:rsidRPr="00573CC7">
        <w:rPr>
          <w:rFonts w:asciiTheme="minorHAnsi" w:hAnsiTheme="minorHAnsi" w:cs="Arial"/>
          <w:color w:val="000000"/>
          <w:sz w:val="24"/>
          <w:szCs w:val="24"/>
        </w:rPr>
        <w:t xml:space="preserve">Imóvel </w:t>
      </w:r>
      <w:proofErr w:type="gramStart"/>
      <w:r w:rsidRPr="00573CC7">
        <w:rPr>
          <w:rFonts w:asciiTheme="minorHAnsi" w:hAnsiTheme="minorHAnsi" w:cs="Arial"/>
          <w:color w:val="000000"/>
          <w:sz w:val="24"/>
          <w:szCs w:val="24"/>
        </w:rPr>
        <w:t>relacionado</w:t>
      </w:r>
      <w:r w:rsidR="00ED4C22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r w:rsidRPr="00573CC7">
        <w:rPr>
          <w:rFonts w:asciiTheme="minorHAnsi" w:hAnsiTheme="minorHAnsi" w:cs="Arial"/>
          <w:color w:val="000000"/>
          <w:sz w:val="24"/>
          <w:szCs w:val="24"/>
        </w:rPr>
        <w:t>,</w:t>
      </w:r>
      <w:proofErr w:type="gramEnd"/>
      <w:r w:rsidRPr="00573CC7">
        <w:rPr>
          <w:rFonts w:asciiTheme="minorHAnsi" w:hAnsiTheme="minorHAnsi" w:cs="Arial"/>
          <w:color w:val="000000"/>
          <w:sz w:val="24"/>
          <w:szCs w:val="24"/>
        </w:rPr>
        <w:t xml:space="preserve"> Imóvel agregado, Piscinas</w:t>
      </w:r>
    </w:p>
    <w:p w:rsidR="00BC30FE" w:rsidRPr="00573CC7" w:rsidRDefault="00BC30FE" w:rsidP="00BC30FE">
      <w:pPr>
        <w:pStyle w:val="PargrafodaLista"/>
        <w:numPr>
          <w:ilvl w:val="0"/>
          <w:numId w:val="10"/>
        </w:numPr>
        <w:spacing w:line="240" w:lineRule="auto"/>
        <w:ind w:left="714" w:hanging="357"/>
        <w:rPr>
          <w:rFonts w:asciiTheme="minorHAnsi" w:hAnsiTheme="minorHAnsi" w:cs="Arial"/>
          <w:color w:val="000000"/>
          <w:sz w:val="24"/>
          <w:szCs w:val="24"/>
        </w:rPr>
      </w:pPr>
      <w:r w:rsidRPr="00573CC7">
        <w:rPr>
          <w:rFonts w:asciiTheme="minorHAnsi" w:hAnsiTheme="minorHAnsi" w:cs="Arial"/>
          <w:color w:val="000000"/>
          <w:sz w:val="24"/>
          <w:szCs w:val="24"/>
        </w:rPr>
        <w:t xml:space="preserve">Quadras </w:t>
      </w:r>
      <w:r w:rsidR="00573CC7" w:rsidRPr="00573CC7">
        <w:rPr>
          <w:rFonts w:asciiTheme="minorHAnsi" w:hAnsiTheme="minorHAnsi" w:cs="Arial"/>
          <w:color w:val="000000"/>
          <w:sz w:val="24"/>
          <w:szCs w:val="24"/>
        </w:rPr>
        <w:tab/>
      </w:r>
      <w:r w:rsidR="00ED4C22">
        <w:rPr>
          <w:rFonts w:asciiTheme="minorHAnsi" w:hAnsiTheme="minorHAnsi" w:cs="Arial"/>
          <w:color w:val="000000"/>
          <w:sz w:val="24"/>
          <w:szCs w:val="24"/>
        </w:rPr>
        <w:t>-</w:t>
      </w:r>
      <w:r w:rsidRPr="00573CC7">
        <w:rPr>
          <w:rFonts w:asciiTheme="minorHAnsi" w:hAnsiTheme="minorHAnsi" w:cs="Arial"/>
          <w:color w:val="000000"/>
          <w:sz w:val="24"/>
          <w:szCs w:val="24"/>
        </w:rPr>
        <w:t xml:space="preserve">Edificação de destaques </w:t>
      </w:r>
      <w:r w:rsidR="00573CC7">
        <w:rPr>
          <w:rFonts w:asciiTheme="minorHAnsi" w:hAnsiTheme="minorHAnsi" w:cs="Arial"/>
          <w:color w:val="000000"/>
          <w:sz w:val="24"/>
          <w:szCs w:val="24"/>
        </w:rPr>
        <w:tab/>
      </w:r>
      <w:r w:rsidR="00ED4C22">
        <w:rPr>
          <w:rFonts w:asciiTheme="minorHAnsi" w:hAnsiTheme="minorHAnsi" w:cs="Arial"/>
          <w:color w:val="000000"/>
          <w:sz w:val="24"/>
          <w:szCs w:val="24"/>
        </w:rPr>
        <w:t>-</w:t>
      </w:r>
      <w:r w:rsidRPr="00573CC7">
        <w:rPr>
          <w:rFonts w:asciiTheme="minorHAnsi" w:hAnsiTheme="minorHAnsi" w:cs="Arial"/>
          <w:color w:val="000000"/>
          <w:sz w:val="24"/>
          <w:szCs w:val="24"/>
        </w:rPr>
        <w:t xml:space="preserve">Obras de artes </w:t>
      </w:r>
    </w:p>
    <w:p w:rsidR="00BC30FE" w:rsidRDefault="00BC30FE" w:rsidP="00BC30FE">
      <w:pPr>
        <w:pStyle w:val="PargrafodaLista"/>
        <w:numPr>
          <w:ilvl w:val="0"/>
          <w:numId w:val="10"/>
        </w:numPr>
        <w:spacing w:line="240" w:lineRule="auto"/>
        <w:ind w:left="714" w:hanging="357"/>
        <w:rPr>
          <w:rFonts w:asciiTheme="minorHAnsi" w:hAnsiTheme="minorHAnsi" w:cs="Arial"/>
          <w:color w:val="000000"/>
          <w:sz w:val="24"/>
          <w:szCs w:val="24"/>
        </w:rPr>
      </w:pPr>
      <w:r w:rsidRPr="00060E39">
        <w:rPr>
          <w:rFonts w:asciiTheme="minorHAnsi" w:hAnsiTheme="minorHAnsi" w:cs="Arial"/>
          <w:color w:val="000000"/>
          <w:sz w:val="24"/>
          <w:szCs w:val="24"/>
        </w:rPr>
        <w:t xml:space="preserve">Hidrografias </w:t>
      </w:r>
      <w:r w:rsidR="00573CC7" w:rsidRPr="00060E39">
        <w:rPr>
          <w:rFonts w:asciiTheme="minorHAnsi" w:hAnsiTheme="minorHAnsi" w:cs="Arial"/>
          <w:color w:val="000000"/>
          <w:sz w:val="24"/>
          <w:szCs w:val="24"/>
        </w:rPr>
        <w:tab/>
      </w:r>
      <w:r w:rsidR="00ED4C22">
        <w:rPr>
          <w:rFonts w:asciiTheme="minorHAnsi" w:hAnsiTheme="minorHAnsi" w:cs="Arial"/>
          <w:color w:val="000000"/>
          <w:sz w:val="24"/>
          <w:szCs w:val="24"/>
        </w:rPr>
        <w:t>-</w:t>
      </w:r>
      <w:r w:rsidRPr="00060E39">
        <w:rPr>
          <w:rFonts w:asciiTheme="minorHAnsi" w:hAnsiTheme="minorHAnsi" w:cs="Arial"/>
          <w:color w:val="000000"/>
          <w:sz w:val="24"/>
          <w:szCs w:val="24"/>
        </w:rPr>
        <w:t>Ferrovias</w:t>
      </w:r>
      <w:r w:rsidR="00573CC7" w:rsidRPr="00060E39">
        <w:rPr>
          <w:rFonts w:asciiTheme="minorHAnsi" w:hAnsiTheme="minorHAnsi" w:cs="Arial"/>
          <w:color w:val="000000"/>
          <w:sz w:val="24"/>
          <w:szCs w:val="24"/>
        </w:rPr>
        <w:tab/>
      </w:r>
      <w:r w:rsidR="00573CC7" w:rsidRPr="00060E39">
        <w:rPr>
          <w:rFonts w:asciiTheme="minorHAnsi" w:hAnsiTheme="minorHAnsi" w:cs="Arial"/>
          <w:color w:val="000000"/>
          <w:sz w:val="24"/>
          <w:szCs w:val="24"/>
        </w:rPr>
        <w:tab/>
      </w:r>
      <w:r w:rsidR="00573CC7" w:rsidRPr="00060E39">
        <w:rPr>
          <w:rFonts w:asciiTheme="minorHAnsi" w:hAnsiTheme="minorHAnsi" w:cs="Arial"/>
          <w:color w:val="000000"/>
          <w:sz w:val="24"/>
          <w:szCs w:val="24"/>
        </w:rPr>
        <w:tab/>
      </w:r>
      <w:r w:rsidR="00ED4C22">
        <w:rPr>
          <w:rFonts w:asciiTheme="minorHAnsi" w:hAnsiTheme="minorHAnsi" w:cs="Arial"/>
          <w:color w:val="000000"/>
          <w:sz w:val="24"/>
          <w:szCs w:val="24"/>
        </w:rPr>
        <w:t>-</w:t>
      </w:r>
      <w:r w:rsidRPr="00060E39">
        <w:rPr>
          <w:rFonts w:asciiTheme="minorHAnsi" w:hAnsiTheme="minorHAnsi" w:cs="Arial"/>
          <w:color w:val="000000"/>
          <w:sz w:val="24"/>
          <w:szCs w:val="24"/>
        </w:rPr>
        <w:t xml:space="preserve">Rodovias </w:t>
      </w:r>
      <w:r w:rsidR="00060E39">
        <w:rPr>
          <w:rFonts w:asciiTheme="minorHAnsi" w:hAnsiTheme="minorHAnsi" w:cs="Arial"/>
          <w:color w:val="000000"/>
          <w:sz w:val="24"/>
          <w:szCs w:val="24"/>
        </w:rPr>
        <w:tab/>
      </w:r>
      <w:r w:rsidR="00ED4C22">
        <w:rPr>
          <w:rFonts w:asciiTheme="minorHAnsi" w:hAnsiTheme="minorHAnsi" w:cs="Arial"/>
          <w:color w:val="000000"/>
          <w:sz w:val="24"/>
          <w:szCs w:val="24"/>
        </w:rPr>
        <w:t>-</w:t>
      </w:r>
      <w:r w:rsidRPr="00060E39">
        <w:rPr>
          <w:rFonts w:asciiTheme="minorHAnsi" w:hAnsiTheme="minorHAnsi" w:cs="Arial"/>
          <w:color w:val="000000"/>
          <w:sz w:val="24"/>
          <w:szCs w:val="24"/>
        </w:rPr>
        <w:t xml:space="preserve">Mancha de árvores </w:t>
      </w:r>
    </w:p>
    <w:p w:rsidR="00091357" w:rsidRPr="00060E39" w:rsidRDefault="00091357" w:rsidP="00091357">
      <w:pPr>
        <w:pStyle w:val="PargrafodaLista"/>
        <w:spacing w:line="240" w:lineRule="auto"/>
        <w:ind w:left="714"/>
        <w:rPr>
          <w:rFonts w:asciiTheme="minorHAnsi" w:hAnsiTheme="minorHAnsi" w:cs="Arial"/>
          <w:color w:val="000000"/>
          <w:sz w:val="24"/>
          <w:szCs w:val="24"/>
        </w:rPr>
      </w:pPr>
    </w:p>
    <w:p w:rsidR="00BC30FE" w:rsidRDefault="00BC30FE" w:rsidP="00BC30FE">
      <w:pPr>
        <w:jc w:val="both"/>
        <w:rPr>
          <w:rFonts w:asciiTheme="minorHAnsi" w:hAnsiTheme="minorHAnsi" w:cs="Arial"/>
          <w:b/>
          <w:bCs/>
          <w:color w:val="000000"/>
        </w:rPr>
      </w:pPr>
      <w:r w:rsidRPr="00E60F17">
        <w:rPr>
          <w:rFonts w:asciiTheme="minorHAnsi" w:hAnsiTheme="minorHAnsi" w:cs="Arial"/>
          <w:b/>
          <w:bCs/>
          <w:color w:val="000000"/>
        </w:rPr>
        <w:t>Módulos</w:t>
      </w:r>
      <w:r w:rsidR="00D55FB5">
        <w:rPr>
          <w:rFonts w:asciiTheme="minorHAnsi" w:hAnsiTheme="minorHAnsi" w:cs="Arial"/>
          <w:b/>
          <w:bCs/>
          <w:color w:val="000000"/>
        </w:rPr>
        <w:t xml:space="preserve"> do Sistema SIG</w:t>
      </w:r>
      <w:proofErr w:type="gramStart"/>
      <w:r w:rsidR="00D55FB5">
        <w:rPr>
          <w:rFonts w:asciiTheme="minorHAnsi" w:hAnsiTheme="minorHAnsi" w:cs="Arial"/>
          <w:b/>
          <w:bCs/>
          <w:color w:val="000000"/>
        </w:rPr>
        <w:t xml:space="preserve"> </w:t>
      </w:r>
      <w:r w:rsidRPr="00E60F17">
        <w:rPr>
          <w:rFonts w:asciiTheme="minorHAnsi" w:hAnsiTheme="minorHAnsi" w:cs="Arial"/>
          <w:b/>
          <w:bCs/>
          <w:color w:val="000000"/>
        </w:rPr>
        <w:t xml:space="preserve"> </w:t>
      </w:r>
      <w:proofErr w:type="gramEnd"/>
      <w:r w:rsidRPr="00E60F17">
        <w:rPr>
          <w:rFonts w:asciiTheme="minorHAnsi" w:hAnsiTheme="minorHAnsi" w:cs="Arial"/>
          <w:b/>
          <w:bCs/>
          <w:color w:val="000000"/>
        </w:rPr>
        <w:t>para as Secretarias:</w:t>
      </w:r>
    </w:p>
    <w:p w:rsidR="00E60F17" w:rsidRPr="00E60F17" w:rsidRDefault="00E60F17" w:rsidP="00BC30FE">
      <w:pPr>
        <w:jc w:val="both"/>
        <w:rPr>
          <w:rFonts w:asciiTheme="minorHAnsi" w:hAnsiTheme="minorHAnsi" w:cs="Arial"/>
          <w:b/>
          <w:bCs/>
          <w:color w:val="000000"/>
        </w:rPr>
      </w:pPr>
    </w:p>
    <w:p w:rsidR="00BC30FE" w:rsidRPr="00060E39" w:rsidRDefault="00BC30FE" w:rsidP="00BC30FE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Theme="minorHAnsi" w:hAnsiTheme="minorHAnsi" w:cs="Arial"/>
          <w:b/>
          <w:bCs/>
          <w:color w:val="000000"/>
          <w:sz w:val="24"/>
          <w:szCs w:val="24"/>
        </w:rPr>
      </w:pPr>
      <w:r w:rsidRPr="00060E39">
        <w:rPr>
          <w:rFonts w:asciiTheme="minorHAnsi" w:hAnsiTheme="minorHAnsi" w:cs="Arial"/>
          <w:b/>
          <w:bCs/>
          <w:color w:val="000000"/>
          <w:sz w:val="24"/>
          <w:szCs w:val="24"/>
        </w:rPr>
        <w:t>Sec. Municipal de Saúde;</w:t>
      </w:r>
      <w:r w:rsidR="00060E39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060E39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ED4C22">
        <w:rPr>
          <w:rFonts w:asciiTheme="minorHAnsi" w:hAnsiTheme="minorHAnsi" w:cs="Arial"/>
          <w:b/>
          <w:bCs/>
          <w:color w:val="000000"/>
          <w:sz w:val="24"/>
          <w:szCs w:val="24"/>
        </w:rPr>
        <w:t>-</w:t>
      </w:r>
      <w:r w:rsidRPr="00060E39">
        <w:rPr>
          <w:rFonts w:asciiTheme="minorHAnsi" w:hAnsiTheme="minorHAnsi" w:cs="Arial"/>
          <w:b/>
          <w:bCs/>
          <w:color w:val="000000"/>
          <w:sz w:val="24"/>
          <w:szCs w:val="24"/>
        </w:rPr>
        <w:t>Sec. Municipal de Educação;</w:t>
      </w:r>
    </w:p>
    <w:p w:rsidR="00BC30FE" w:rsidRPr="00060E39" w:rsidRDefault="00BC30FE" w:rsidP="00BC30FE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Theme="minorHAnsi" w:hAnsiTheme="minorHAnsi" w:cs="Arial"/>
          <w:b/>
          <w:bCs/>
          <w:color w:val="000000"/>
          <w:sz w:val="24"/>
          <w:szCs w:val="24"/>
        </w:rPr>
      </w:pPr>
      <w:r w:rsidRPr="00060E39">
        <w:rPr>
          <w:rFonts w:asciiTheme="minorHAnsi" w:hAnsiTheme="minorHAnsi" w:cs="Arial"/>
          <w:b/>
          <w:bCs/>
          <w:color w:val="000000"/>
          <w:sz w:val="24"/>
          <w:szCs w:val="24"/>
        </w:rPr>
        <w:t>Sec. Municipal de Meio Ambiente</w:t>
      </w:r>
      <w:r w:rsidR="00060E39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ED4C22">
        <w:rPr>
          <w:rFonts w:asciiTheme="minorHAnsi" w:hAnsiTheme="minorHAnsi" w:cs="Arial"/>
          <w:b/>
          <w:bCs/>
          <w:color w:val="000000"/>
          <w:sz w:val="24"/>
          <w:szCs w:val="24"/>
        </w:rPr>
        <w:t>-</w:t>
      </w:r>
      <w:r w:rsidRPr="00060E39">
        <w:rPr>
          <w:rFonts w:asciiTheme="minorHAnsi" w:hAnsiTheme="minorHAnsi" w:cs="Arial"/>
          <w:b/>
          <w:bCs/>
          <w:color w:val="000000"/>
          <w:sz w:val="24"/>
          <w:szCs w:val="24"/>
        </w:rPr>
        <w:t>Sec.</w:t>
      </w:r>
      <w:r w:rsidR="00060E39">
        <w:rPr>
          <w:rFonts w:asciiTheme="minorHAnsi" w:hAnsiTheme="minorHAnsi" w:cs="Arial"/>
          <w:b/>
          <w:bCs/>
          <w:color w:val="000000"/>
          <w:sz w:val="24"/>
          <w:szCs w:val="24"/>
        </w:rPr>
        <w:t xml:space="preserve"> </w:t>
      </w:r>
      <w:bookmarkStart w:id="0" w:name="_GoBack"/>
      <w:bookmarkEnd w:id="0"/>
      <w:r w:rsidR="00060E39">
        <w:rPr>
          <w:rFonts w:asciiTheme="minorHAnsi" w:hAnsiTheme="minorHAnsi" w:cs="Arial"/>
          <w:b/>
          <w:bCs/>
          <w:color w:val="000000"/>
          <w:sz w:val="24"/>
          <w:szCs w:val="24"/>
        </w:rPr>
        <w:t xml:space="preserve">Municipal de Mobilidade </w:t>
      </w:r>
      <w:proofErr w:type="gramStart"/>
      <w:r w:rsidR="00060E39">
        <w:rPr>
          <w:rFonts w:asciiTheme="minorHAnsi" w:hAnsiTheme="minorHAnsi" w:cs="Arial"/>
          <w:b/>
          <w:bCs/>
          <w:color w:val="000000"/>
          <w:sz w:val="24"/>
          <w:szCs w:val="24"/>
        </w:rPr>
        <w:t>Urbana</w:t>
      </w:r>
      <w:proofErr w:type="gramEnd"/>
    </w:p>
    <w:p w:rsidR="00BC30FE" w:rsidRPr="00E60F17" w:rsidRDefault="001B5086" w:rsidP="00BC30FE">
      <w:pPr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São</w:t>
      </w:r>
      <w:proofErr w:type="gramStart"/>
      <w:r>
        <w:rPr>
          <w:rFonts w:asciiTheme="minorHAnsi" w:hAnsiTheme="minorHAnsi" w:cs="Arial"/>
          <w:color w:val="000000"/>
        </w:rPr>
        <w:t xml:space="preserve"> </w:t>
      </w:r>
      <w:r w:rsidR="00BC30FE" w:rsidRPr="00E60F17">
        <w:rPr>
          <w:rFonts w:asciiTheme="minorHAnsi" w:hAnsiTheme="minorHAnsi" w:cs="Arial"/>
          <w:color w:val="000000"/>
        </w:rPr>
        <w:t xml:space="preserve"> </w:t>
      </w:r>
      <w:proofErr w:type="gramEnd"/>
      <w:r w:rsidR="00BC30FE" w:rsidRPr="00E60F17">
        <w:rPr>
          <w:rFonts w:asciiTheme="minorHAnsi" w:hAnsiTheme="minorHAnsi" w:cs="Arial"/>
          <w:color w:val="000000"/>
        </w:rPr>
        <w:t>desenvolvidas telas customizadas de cadastro e geração de relatórios para cada Secretaria acima, pertinentes aos dados</w:t>
      </w:r>
      <w:r w:rsidR="00BC30FE" w:rsidRPr="00E60F17">
        <w:rPr>
          <w:rFonts w:asciiTheme="minorHAnsi" w:hAnsiTheme="minorHAnsi" w:cs="Arial"/>
          <w:color w:val="365F91"/>
        </w:rPr>
        <w:t xml:space="preserve"> </w:t>
      </w:r>
      <w:r w:rsidR="00BC30FE" w:rsidRPr="00E60F17">
        <w:rPr>
          <w:rFonts w:asciiTheme="minorHAnsi" w:hAnsiTheme="minorHAnsi" w:cs="Arial"/>
          <w:color w:val="000000"/>
        </w:rPr>
        <w:t xml:space="preserve">do questionário levantado em campo, relativo ao </w:t>
      </w:r>
      <w:r w:rsidR="00BC30FE" w:rsidRPr="001B5086">
        <w:rPr>
          <w:rFonts w:asciiTheme="minorHAnsi" w:hAnsiTheme="minorHAnsi" w:cs="Arial"/>
          <w:b/>
          <w:color w:val="000000"/>
        </w:rPr>
        <w:t xml:space="preserve">Cadastro Territorial </w:t>
      </w:r>
      <w:r w:rsidRPr="001B5086">
        <w:rPr>
          <w:rFonts w:asciiTheme="minorHAnsi" w:hAnsiTheme="minorHAnsi" w:cs="Arial"/>
          <w:b/>
          <w:color w:val="000000"/>
        </w:rPr>
        <w:t>MULTIFINALITÁRIO</w:t>
      </w:r>
      <w:r w:rsidR="00BC30FE" w:rsidRPr="00E60F17">
        <w:rPr>
          <w:rFonts w:asciiTheme="minorHAnsi" w:hAnsiTheme="minorHAnsi" w:cs="Arial"/>
          <w:color w:val="000000"/>
        </w:rPr>
        <w:t>.</w:t>
      </w:r>
    </w:p>
    <w:p w:rsidR="00BC30FE" w:rsidRPr="00E60F17" w:rsidRDefault="00BC30FE" w:rsidP="00BC30FE">
      <w:pPr>
        <w:jc w:val="both"/>
        <w:rPr>
          <w:rStyle w:val="nfase"/>
          <w:rFonts w:asciiTheme="minorHAnsi" w:hAnsiTheme="minorHAnsi"/>
          <w:b/>
          <w:bCs/>
          <w:i w:val="0"/>
          <w:iCs w:val="0"/>
        </w:rPr>
      </w:pPr>
      <w:r w:rsidRPr="00E60F17">
        <w:rPr>
          <w:rFonts w:asciiTheme="minorHAnsi" w:hAnsiTheme="minorHAnsi"/>
          <w:color w:val="000000"/>
        </w:rPr>
        <w:lastRenderedPageBreak/>
        <w:t> </w:t>
      </w:r>
    </w:p>
    <w:p w:rsidR="00BC30FE" w:rsidRPr="00E60F17" w:rsidRDefault="00BC30FE" w:rsidP="00BC30FE">
      <w:pPr>
        <w:jc w:val="both"/>
        <w:rPr>
          <w:rStyle w:val="nfase"/>
          <w:rFonts w:asciiTheme="minorHAnsi" w:hAnsiTheme="minorHAnsi"/>
          <w:b/>
          <w:bCs/>
          <w:i w:val="0"/>
          <w:iCs w:val="0"/>
          <w:color w:val="000000"/>
        </w:rPr>
      </w:pPr>
      <w:r w:rsidRPr="00E60F17">
        <w:rPr>
          <w:rFonts w:asciiTheme="minorHAnsi" w:hAnsiTheme="minorHAnsi"/>
          <w:color w:val="000000"/>
        </w:rPr>
        <w:t> </w:t>
      </w:r>
    </w:p>
    <w:p w:rsidR="00BC30FE" w:rsidRPr="00E60F17" w:rsidRDefault="00BC30FE" w:rsidP="00BC30FE">
      <w:pPr>
        <w:jc w:val="both"/>
        <w:rPr>
          <w:rStyle w:val="nfase"/>
          <w:rFonts w:asciiTheme="minorHAnsi" w:hAnsiTheme="minorHAnsi"/>
          <w:b/>
          <w:bCs/>
          <w:i w:val="0"/>
          <w:iCs w:val="0"/>
          <w:color w:val="000000"/>
        </w:rPr>
      </w:pPr>
      <w:r w:rsidRPr="00E60F17">
        <w:rPr>
          <w:rStyle w:val="nfase"/>
          <w:rFonts w:asciiTheme="minorHAnsi" w:hAnsiTheme="minorHAnsi"/>
          <w:b/>
          <w:bCs/>
          <w:i w:val="0"/>
          <w:iCs w:val="0"/>
          <w:color w:val="000000"/>
        </w:rPr>
        <w:t>Planta de Valores Genéricos – PVG</w:t>
      </w:r>
    </w:p>
    <w:p w:rsidR="00BC30FE" w:rsidRPr="00E60F17" w:rsidRDefault="00BC30FE" w:rsidP="00BC30FE">
      <w:pPr>
        <w:ind w:left="708"/>
        <w:jc w:val="both"/>
        <w:rPr>
          <w:rStyle w:val="nfase"/>
          <w:rFonts w:asciiTheme="minorHAnsi" w:hAnsiTheme="minorHAnsi"/>
          <w:i w:val="0"/>
          <w:iCs w:val="0"/>
          <w:color w:val="000000"/>
        </w:rPr>
      </w:pPr>
      <w:r w:rsidRPr="00E60F17">
        <w:rPr>
          <w:rFonts w:asciiTheme="minorHAnsi" w:hAnsiTheme="minorHAnsi"/>
          <w:color w:val="000000"/>
        </w:rPr>
        <w:t> </w:t>
      </w:r>
    </w:p>
    <w:p w:rsidR="00BC30FE" w:rsidRPr="00E60F17" w:rsidRDefault="00BC30FE" w:rsidP="00BC30FE">
      <w:pPr>
        <w:ind w:left="708"/>
        <w:jc w:val="both"/>
        <w:rPr>
          <w:rStyle w:val="nfase"/>
          <w:rFonts w:asciiTheme="minorHAnsi" w:hAnsiTheme="minorHAnsi"/>
          <w:i w:val="0"/>
          <w:iCs w:val="0"/>
          <w:color w:val="000000"/>
        </w:rPr>
      </w:pPr>
      <w:r w:rsidRPr="00E60F17">
        <w:rPr>
          <w:rStyle w:val="nfase"/>
          <w:rFonts w:asciiTheme="minorHAnsi" w:hAnsiTheme="minorHAnsi"/>
          <w:i w:val="0"/>
          <w:iCs w:val="0"/>
          <w:color w:val="000000"/>
        </w:rPr>
        <w:t>Prestação de serviços especializados na área de pesquisa e engenharia de avaliações para revisão da planta genérica de valores do</w:t>
      </w:r>
      <w:r w:rsidR="001B5086">
        <w:rPr>
          <w:rStyle w:val="nfase"/>
          <w:rFonts w:asciiTheme="minorHAnsi" w:hAnsiTheme="minorHAnsi"/>
          <w:i w:val="0"/>
          <w:iCs w:val="0"/>
          <w:color w:val="000000"/>
        </w:rPr>
        <w:t xml:space="preserve"> seu</w:t>
      </w:r>
      <w:r w:rsidRPr="00E60F17">
        <w:rPr>
          <w:rStyle w:val="nfase"/>
          <w:rFonts w:asciiTheme="minorHAnsi" w:hAnsiTheme="minorHAnsi"/>
          <w:i w:val="0"/>
          <w:iCs w:val="0"/>
          <w:color w:val="000000"/>
        </w:rPr>
        <w:t xml:space="preserve"> </w:t>
      </w:r>
      <w:proofErr w:type="gramStart"/>
      <w:r w:rsidRPr="00E60F17">
        <w:rPr>
          <w:rStyle w:val="nfase"/>
          <w:rFonts w:asciiTheme="minorHAnsi" w:hAnsiTheme="minorHAnsi"/>
          <w:i w:val="0"/>
          <w:iCs w:val="0"/>
          <w:color w:val="000000"/>
        </w:rPr>
        <w:t xml:space="preserve">Município </w:t>
      </w:r>
      <w:r w:rsidR="001B5086">
        <w:rPr>
          <w:rStyle w:val="nfase"/>
          <w:rFonts w:asciiTheme="minorHAnsi" w:hAnsiTheme="minorHAnsi"/>
          <w:i w:val="0"/>
          <w:iCs w:val="0"/>
          <w:color w:val="000000"/>
        </w:rPr>
        <w:t>.</w:t>
      </w:r>
      <w:proofErr w:type="gramEnd"/>
    </w:p>
    <w:p w:rsidR="00BC30FE" w:rsidRPr="00E60F17" w:rsidRDefault="00BC30FE" w:rsidP="00BC30FE">
      <w:pPr>
        <w:jc w:val="both"/>
        <w:rPr>
          <w:rStyle w:val="nfase"/>
          <w:rFonts w:asciiTheme="minorHAnsi" w:hAnsiTheme="minorHAnsi"/>
          <w:b/>
          <w:bCs/>
          <w:i w:val="0"/>
          <w:iCs w:val="0"/>
          <w:color w:val="000000"/>
        </w:rPr>
      </w:pPr>
      <w:bookmarkStart w:id="1" w:name="_Toc223326775"/>
      <w:bookmarkEnd w:id="1"/>
      <w:r w:rsidRPr="00E60F17">
        <w:rPr>
          <w:rFonts w:asciiTheme="minorHAnsi" w:hAnsiTheme="minorHAnsi"/>
          <w:color w:val="000000"/>
        </w:rPr>
        <w:t> </w:t>
      </w:r>
    </w:p>
    <w:p w:rsidR="00BC30FE" w:rsidRPr="00E60F17" w:rsidRDefault="00BC30FE" w:rsidP="00BC30FE">
      <w:pPr>
        <w:jc w:val="both"/>
        <w:rPr>
          <w:rStyle w:val="nfase"/>
          <w:rFonts w:asciiTheme="minorHAnsi" w:hAnsiTheme="minorHAnsi"/>
          <w:b/>
          <w:bCs/>
          <w:i w:val="0"/>
          <w:iCs w:val="0"/>
          <w:color w:val="000000"/>
        </w:rPr>
      </w:pPr>
      <w:r w:rsidRPr="00E60F17">
        <w:rPr>
          <w:rStyle w:val="nfase"/>
          <w:rFonts w:asciiTheme="minorHAnsi" w:hAnsiTheme="minorHAnsi"/>
          <w:b/>
          <w:bCs/>
          <w:i w:val="0"/>
          <w:iCs w:val="0"/>
          <w:color w:val="000000"/>
        </w:rPr>
        <w:t>Recadastramento Imobiliário</w:t>
      </w:r>
    </w:p>
    <w:p w:rsidR="00BC30FE" w:rsidRPr="00E60F17" w:rsidRDefault="00BC30FE" w:rsidP="00BC30FE">
      <w:pPr>
        <w:ind w:left="708"/>
        <w:jc w:val="both"/>
        <w:rPr>
          <w:rStyle w:val="nfase"/>
          <w:rFonts w:asciiTheme="minorHAnsi" w:hAnsiTheme="minorHAnsi"/>
          <w:i w:val="0"/>
          <w:iCs w:val="0"/>
          <w:color w:val="000000"/>
        </w:rPr>
      </w:pPr>
      <w:r w:rsidRPr="00E60F17">
        <w:rPr>
          <w:rFonts w:asciiTheme="minorHAnsi" w:hAnsiTheme="minorHAnsi"/>
          <w:color w:val="000000"/>
        </w:rPr>
        <w:t> </w:t>
      </w:r>
    </w:p>
    <w:p w:rsidR="00BC30FE" w:rsidRPr="00E60F17" w:rsidRDefault="00BC30FE" w:rsidP="00BC30FE">
      <w:pPr>
        <w:ind w:left="708"/>
        <w:jc w:val="both"/>
        <w:rPr>
          <w:rStyle w:val="nfase"/>
          <w:rFonts w:asciiTheme="minorHAnsi" w:hAnsiTheme="minorHAnsi"/>
          <w:i w:val="0"/>
          <w:iCs w:val="0"/>
          <w:color w:val="000000"/>
        </w:rPr>
      </w:pPr>
      <w:r w:rsidRPr="00E60F17">
        <w:rPr>
          <w:rStyle w:val="nfase"/>
          <w:rFonts w:asciiTheme="minorHAnsi" w:hAnsiTheme="minorHAnsi"/>
          <w:i w:val="0"/>
          <w:iCs w:val="0"/>
          <w:color w:val="000000"/>
        </w:rPr>
        <w:t xml:space="preserve">Prestação de serviços especializados na área de engenharia para atualização do cadastro imobiliário do </w:t>
      </w:r>
      <w:r w:rsidR="001B5086">
        <w:rPr>
          <w:rStyle w:val="nfase"/>
          <w:rFonts w:asciiTheme="minorHAnsi" w:hAnsiTheme="minorHAnsi"/>
          <w:i w:val="0"/>
          <w:iCs w:val="0"/>
          <w:color w:val="000000"/>
        </w:rPr>
        <w:t xml:space="preserve">seu </w:t>
      </w:r>
      <w:r w:rsidRPr="00E60F17">
        <w:rPr>
          <w:rStyle w:val="nfase"/>
          <w:rFonts w:asciiTheme="minorHAnsi" w:hAnsiTheme="minorHAnsi"/>
          <w:i w:val="0"/>
          <w:iCs w:val="0"/>
          <w:color w:val="000000"/>
        </w:rPr>
        <w:t>município de envolvendo a vistoria, checagem, le</w:t>
      </w:r>
      <w:r w:rsidR="001B5086">
        <w:rPr>
          <w:rStyle w:val="nfase"/>
          <w:rFonts w:asciiTheme="minorHAnsi" w:hAnsiTheme="minorHAnsi"/>
          <w:i w:val="0"/>
          <w:iCs w:val="0"/>
          <w:color w:val="000000"/>
        </w:rPr>
        <w:t xml:space="preserve">vantamento e desenho técnico das </w:t>
      </w:r>
      <w:r w:rsidRPr="00E60F17">
        <w:rPr>
          <w:rStyle w:val="nfase"/>
          <w:rFonts w:asciiTheme="minorHAnsi" w:hAnsiTheme="minorHAnsi"/>
          <w:i w:val="0"/>
          <w:iCs w:val="0"/>
          <w:color w:val="000000"/>
        </w:rPr>
        <w:t>unidades imobiliárias do Município.</w:t>
      </w:r>
    </w:p>
    <w:p w:rsidR="00BC30FE" w:rsidRPr="00E60F17" w:rsidRDefault="00BC30FE" w:rsidP="00BC30FE">
      <w:pPr>
        <w:pStyle w:val="PargrafodaLista"/>
        <w:numPr>
          <w:ilvl w:val="0"/>
          <w:numId w:val="13"/>
        </w:numPr>
        <w:spacing w:after="0" w:line="240" w:lineRule="auto"/>
        <w:ind w:left="1560" w:hanging="567"/>
        <w:jc w:val="both"/>
        <w:rPr>
          <w:rStyle w:val="nfase"/>
          <w:rFonts w:asciiTheme="minorHAnsi" w:hAnsiTheme="minorHAnsi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/>
          <w:i w:val="0"/>
          <w:iCs w:val="0"/>
          <w:color w:val="000000"/>
          <w:sz w:val="24"/>
          <w:szCs w:val="24"/>
        </w:rPr>
        <w:t>Etapa 1 – Levantamento e Medição em Campo</w:t>
      </w:r>
    </w:p>
    <w:p w:rsidR="00BC30FE" w:rsidRPr="00E60F17" w:rsidRDefault="00BC30FE" w:rsidP="00BC30FE">
      <w:pPr>
        <w:pStyle w:val="PargrafodaLista"/>
        <w:numPr>
          <w:ilvl w:val="0"/>
          <w:numId w:val="13"/>
        </w:numPr>
        <w:spacing w:after="0" w:line="240" w:lineRule="auto"/>
        <w:ind w:left="1560" w:hanging="567"/>
        <w:jc w:val="both"/>
        <w:rPr>
          <w:rStyle w:val="nfase"/>
          <w:rFonts w:asciiTheme="minorHAnsi" w:hAnsiTheme="minorHAnsi"/>
          <w:i w:val="0"/>
          <w:iCs w:val="0"/>
          <w:color w:val="000000"/>
          <w:sz w:val="24"/>
          <w:szCs w:val="24"/>
        </w:rPr>
      </w:pPr>
      <w:r w:rsidRPr="00E60F17">
        <w:rPr>
          <w:rStyle w:val="nfase"/>
          <w:rFonts w:asciiTheme="minorHAnsi" w:hAnsiTheme="minorHAnsi"/>
          <w:i w:val="0"/>
          <w:iCs w:val="0"/>
          <w:color w:val="000000"/>
          <w:sz w:val="24"/>
          <w:szCs w:val="24"/>
        </w:rPr>
        <w:t>Etapa 2 - Digitalização dos croquis dos Imóveis</w:t>
      </w:r>
    </w:p>
    <w:p w:rsidR="00BC30FE" w:rsidRPr="00E60F17" w:rsidRDefault="00BC30FE" w:rsidP="00BC30FE">
      <w:pPr>
        <w:rPr>
          <w:rFonts w:asciiTheme="minorHAnsi" w:hAnsiTheme="minorHAnsi"/>
          <w:b/>
          <w:bCs/>
        </w:rPr>
      </w:pPr>
      <w:r w:rsidRPr="00E60F17">
        <w:rPr>
          <w:rFonts w:asciiTheme="minorHAnsi" w:hAnsiTheme="minorHAnsi"/>
          <w:color w:val="000000"/>
        </w:rPr>
        <w:t> </w:t>
      </w:r>
    </w:p>
    <w:p w:rsidR="00BC30FE" w:rsidRPr="00E60F17" w:rsidRDefault="00BC30FE" w:rsidP="00BC30FE">
      <w:pPr>
        <w:rPr>
          <w:rFonts w:asciiTheme="minorHAnsi" w:hAnsiTheme="minorHAnsi"/>
          <w:color w:val="000000"/>
        </w:rPr>
      </w:pPr>
      <w:r w:rsidRPr="00E60F17">
        <w:rPr>
          <w:rFonts w:asciiTheme="minorHAnsi" w:hAnsiTheme="minorHAnsi"/>
          <w:b/>
          <w:bCs/>
          <w:color w:val="000000"/>
        </w:rPr>
        <w:t>Sistema de Informações Geográficas</w:t>
      </w:r>
    </w:p>
    <w:p w:rsidR="00BC30FE" w:rsidRPr="00E60F17" w:rsidRDefault="00BC30FE" w:rsidP="00BC30FE">
      <w:pPr>
        <w:ind w:left="709"/>
        <w:jc w:val="both"/>
        <w:rPr>
          <w:rFonts w:asciiTheme="minorHAnsi" w:hAnsiTheme="minorHAnsi"/>
          <w:color w:val="000000"/>
        </w:rPr>
      </w:pPr>
      <w:r w:rsidRPr="00E60F17">
        <w:rPr>
          <w:rFonts w:asciiTheme="minorHAnsi" w:hAnsiTheme="minorHAnsi"/>
          <w:color w:val="000000"/>
        </w:rPr>
        <w:t> </w:t>
      </w:r>
    </w:p>
    <w:p w:rsidR="00BC30FE" w:rsidRDefault="00BC30FE" w:rsidP="00BC30FE">
      <w:pPr>
        <w:ind w:left="709"/>
        <w:jc w:val="both"/>
        <w:rPr>
          <w:rFonts w:asciiTheme="minorHAnsi" w:hAnsiTheme="minorHAnsi"/>
          <w:color w:val="000000"/>
        </w:rPr>
      </w:pPr>
      <w:r w:rsidRPr="00E60F17">
        <w:rPr>
          <w:rFonts w:asciiTheme="minorHAnsi" w:hAnsiTheme="minorHAnsi"/>
          <w:color w:val="000000"/>
        </w:rPr>
        <w:t>Serviços de elaboração da base, desenvolvimento e implantação de aplic</w:t>
      </w:r>
      <w:r w:rsidR="00152462">
        <w:rPr>
          <w:rFonts w:asciiTheme="minorHAnsi" w:hAnsiTheme="minorHAnsi"/>
          <w:color w:val="000000"/>
        </w:rPr>
        <w:t>ativo de gestão, fornecimento do nosso Sistema</w:t>
      </w:r>
      <w:proofErr w:type="gramStart"/>
      <w:r w:rsidR="00152462">
        <w:rPr>
          <w:rFonts w:asciiTheme="minorHAnsi" w:hAnsiTheme="minorHAnsi"/>
          <w:color w:val="000000"/>
        </w:rPr>
        <w:t xml:space="preserve"> </w:t>
      </w:r>
      <w:r w:rsidRPr="00E60F17">
        <w:rPr>
          <w:rFonts w:asciiTheme="minorHAnsi" w:hAnsiTheme="minorHAnsi"/>
          <w:color w:val="000000"/>
        </w:rPr>
        <w:t xml:space="preserve"> </w:t>
      </w:r>
      <w:proofErr w:type="gramEnd"/>
      <w:r w:rsidRPr="00E60F17">
        <w:rPr>
          <w:rFonts w:asciiTheme="minorHAnsi" w:hAnsiTheme="minorHAnsi"/>
          <w:color w:val="000000"/>
        </w:rPr>
        <w:t>GIS</w:t>
      </w:r>
      <w:r w:rsidR="00152462">
        <w:rPr>
          <w:rFonts w:asciiTheme="minorHAnsi" w:hAnsiTheme="minorHAnsi"/>
          <w:color w:val="000000"/>
        </w:rPr>
        <w:t xml:space="preserve"> ( SIG ) e treinamento dos</w:t>
      </w:r>
      <w:r w:rsidRPr="00E60F17">
        <w:rPr>
          <w:rFonts w:asciiTheme="minorHAnsi" w:hAnsiTheme="minorHAnsi"/>
          <w:color w:val="000000"/>
        </w:rPr>
        <w:t xml:space="preserve"> usuários para </w:t>
      </w:r>
      <w:r w:rsidR="00152462">
        <w:rPr>
          <w:rFonts w:asciiTheme="minorHAnsi" w:hAnsiTheme="minorHAnsi"/>
          <w:color w:val="000000"/>
        </w:rPr>
        <w:t>uso</w:t>
      </w:r>
      <w:r w:rsidRPr="00E60F17">
        <w:rPr>
          <w:rFonts w:asciiTheme="minorHAnsi" w:hAnsiTheme="minorHAnsi"/>
          <w:color w:val="000000"/>
        </w:rPr>
        <w:t xml:space="preserve"> do Sistema de Informações Municipal.</w:t>
      </w:r>
    </w:p>
    <w:p w:rsidR="00300B4E" w:rsidRDefault="00300B4E" w:rsidP="00BC30FE">
      <w:pPr>
        <w:ind w:left="709"/>
        <w:jc w:val="both"/>
        <w:rPr>
          <w:rFonts w:asciiTheme="minorHAnsi" w:hAnsiTheme="minorHAnsi"/>
          <w:color w:val="000000"/>
        </w:rPr>
      </w:pPr>
    </w:p>
    <w:p w:rsidR="00300B4E" w:rsidRDefault="00300B4E" w:rsidP="00BC30FE">
      <w:pPr>
        <w:ind w:left="709"/>
        <w:jc w:val="both"/>
        <w:rPr>
          <w:rFonts w:asciiTheme="minorHAnsi" w:hAnsiTheme="minorHAnsi"/>
          <w:color w:val="000000"/>
        </w:rPr>
      </w:pPr>
    </w:p>
    <w:p w:rsidR="00300B4E" w:rsidRDefault="00300B4E" w:rsidP="00BC30FE">
      <w:pPr>
        <w:ind w:left="709"/>
        <w:jc w:val="both"/>
        <w:rPr>
          <w:rFonts w:asciiTheme="minorHAnsi" w:hAnsiTheme="minorHAnsi"/>
          <w:color w:val="000000"/>
        </w:rPr>
      </w:pPr>
      <w:r w:rsidRPr="00300B4E">
        <w:rPr>
          <w:rFonts w:asciiTheme="minorHAnsi" w:hAnsiTheme="minorHAnsi"/>
          <w:noProof/>
          <w:color w:val="000000"/>
        </w:rPr>
        <w:drawing>
          <wp:inline distT="0" distB="0" distL="0" distR="0">
            <wp:extent cx="5400040" cy="4038726"/>
            <wp:effectExtent l="19050" t="0" r="0" b="0"/>
            <wp:docPr id="7" name="Imagem 7" descr="LOCALIZAÇÃO_ALUNO_ESCO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6" descr="LOCALIZAÇÃO_ALUNO_ESCOL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4E" w:rsidRDefault="00300B4E" w:rsidP="00BC30FE">
      <w:pPr>
        <w:ind w:left="709"/>
        <w:jc w:val="both"/>
        <w:rPr>
          <w:rFonts w:asciiTheme="minorHAnsi" w:hAnsiTheme="minorHAnsi"/>
          <w:color w:val="000000"/>
        </w:rPr>
      </w:pPr>
      <w:r w:rsidRPr="00300B4E">
        <w:rPr>
          <w:rFonts w:asciiTheme="minorHAnsi" w:hAnsiTheme="minorHAnsi"/>
          <w:noProof/>
          <w:color w:val="000000"/>
        </w:rPr>
        <w:lastRenderedPageBreak/>
        <w:drawing>
          <wp:inline distT="0" distB="0" distL="0" distR="0">
            <wp:extent cx="5400040" cy="4091884"/>
            <wp:effectExtent l="19050" t="0" r="0" b="0"/>
            <wp:docPr id="5" name="Imagem 5" descr="FOTO DA FACH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 descr="FOTO DA FACHAD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4E" w:rsidRDefault="00300B4E" w:rsidP="00BC30FE">
      <w:pPr>
        <w:ind w:left="709"/>
        <w:jc w:val="both"/>
        <w:rPr>
          <w:rFonts w:asciiTheme="minorHAnsi" w:hAnsiTheme="minorHAnsi"/>
          <w:color w:val="000000"/>
        </w:rPr>
      </w:pPr>
      <w:r w:rsidRPr="00300B4E">
        <w:rPr>
          <w:rFonts w:asciiTheme="minorHAnsi" w:hAnsiTheme="minorHAnsi"/>
          <w:noProof/>
          <w:color w:val="000000"/>
        </w:rPr>
        <w:drawing>
          <wp:inline distT="0" distB="0" distL="0" distR="0">
            <wp:extent cx="5400040" cy="4215306"/>
            <wp:effectExtent l="19050" t="0" r="0" b="0"/>
            <wp:docPr id="2" name="Imagem 2" descr="SECRETARI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5" descr="SECRETARIA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4E" w:rsidRPr="00E60F17" w:rsidRDefault="00300B4E" w:rsidP="00BC30FE">
      <w:pPr>
        <w:ind w:left="709"/>
        <w:jc w:val="both"/>
        <w:rPr>
          <w:rFonts w:asciiTheme="minorHAnsi" w:hAnsiTheme="minorHAnsi"/>
          <w:color w:val="000000"/>
        </w:rPr>
      </w:pPr>
    </w:p>
    <w:p w:rsidR="00BC30FE" w:rsidRPr="00E60F17" w:rsidRDefault="00BC30FE" w:rsidP="00BC30FE">
      <w:pPr>
        <w:rPr>
          <w:rFonts w:asciiTheme="minorHAnsi" w:hAnsiTheme="minorHAnsi"/>
          <w:color w:val="000000"/>
        </w:rPr>
      </w:pPr>
      <w:r w:rsidRPr="00E60F17">
        <w:rPr>
          <w:rFonts w:asciiTheme="minorHAnsi" w:hAnsiTheme="minorHAnsi"/>
          <w:color w:val="000000"/>
        </w:rPr>
        <w:lastRenderedPageBreak/>
        <w:t> </w:t>
      </w:r>
      <w:r w:rsidR="00300B4E" w:rsidRPr="00300B4E">
        <w:rPr>
          <w:rFonts w:asciiTheme="minorHAnsi" w:hAnsiTheme="minorHAnsi"/>
          <w:noProof/>
          <w:color w:val="000000"/>
        </w:rPr>
        <w:drawing>
          <wp:inline distT="0" distB="0" distL="0" distR="0">
            <wp:extent cx="5400040" cy="4093106"/>
            <wp:effectExtent l="19050" t="0" r="0" b="0"/>
            <wp:docPr id="1" name="Imagem 1" descr="BIC_CROQ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Picture 6" descr="BIC_CROQU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0FE" w:rsidRPr="00E60F17" w:rsidSect="000B0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13C26"/>
    <w:multiLevelType w:val="hybridMultilevel"/>
    <w:tmpl w:val="598CCD4E"/>
    <w:lvl w:ilvl="0" w:tplc="37F4D65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C6A65"/>
    <w:multiLevelType w:val="hybridMultilevel"/>
    <w:tmpl w:val="052EFB1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B1654A"/>
    <w:multiLevelType w:val="hybridMultilevel"/>
    <w:tmpl w:val="289C5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E533D4"/>
    <w:multiLevelType w:val="hybridMultilevel"/>
    <w:tmpl w:val="1E96CC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900FFA"/>
    <w:multiLevelType w:val="hybridMultilevel"/>
    <w:tmpl w:val="2BCA4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D46999"/>
    <w:multiLevelType w:val="hybridMultilevel"/>
    <w:tmpl w:val="D6AC40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377586"/>
    <w:multiLevelType w:val="hybridMultilevel"/>
    <w:tmpl w:val="CD1AE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820D8F"/>
    <w:multiLevelType w:val="hybridMultilevel"/>
    <w:tmpl w:val="9A7AA7FC"/>
    <w:lvl w:ilvl="0" w:tplc="37F4D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647936"/>
    <w:multiLevelType w:val="hybridMultilevel"/>
    <w:tmpl w:val="C8144B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DE2258"/>
    <w:multiLevelType w:val="hybridMultilevel"/>
    <w:tmpl w:val="96A84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3B2DA4"/>
    <w:multiLevelType w:val="hybridMultilevel"/>
    <w:tmpl w:val="58702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8709DE"/>
    <w:multiLevelType w:val="hybridMultilevel"/>
    <w:tmpl w:val="7EB6AB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5F12B1"/>
    <w:multiLevelType w:val="hybridMultilevel"/>
    <w:tmpl w:val="934E8CC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533554"/>
    <w:multiLevelType w:val="hybridMultilevel"/>
    <w:tmpl w:val="1292E6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30FE"/>
    <w:rsid w:val="00021CF6"/>
    <w:rsid w:val="00060E39"/>
    <w:rsid w:val="00091357"/>
    <w:rsid w:val="000B0B15"/>
    <w:rsid w:val="000B1360"/>
    <w:rsid w:val="000B21D3"/>
    <w:rsid w:val="00152462"/>
    <w:rsid w:val="001B5086"/>
    <w:rsid w:val="00300B4E"/>
    <w:rsid w:val="003525F2"/>
    <w:rsid w:val="004315ED"/>
    <w:rsid w:val="004D0D03"/>
    <w:rsid w:val="0051752E"/>
    <w:rsid w:val="00551726"/>
    <w:rsid w:val="0055389F"/>
    <w:rsid w:val="00573CC7"/>
    <w:rsid w:val="006D46E0"/>
    <w:rsid w:val="006F2D42"/>
    <w:rsid w:val="007708ED"/>
    <w:rsid w:val="00874C16"/>
    <w:rsid w:val="008929AB"/>
    <w:rsid w:val="008C3AEF"/>
    <w:rsid w:val="00AB7ADE"/>
    <w:rsid w:val="00B4338F"/>
    <w:rsid w:val="00BA1323"/>
    <w:rsid w:val="00BC2FFF"/>
    <w:rsid w:val="00BC30FE"/>
    <w:rsid w:val="00C831A4"/>
    <w:rsid w:val="00CC2EE8"/>
    <w:rsid w:val="00D275E5"/>
    <w:rsid w:val="00D31015"/>
    <w:rsid w:val="00D55FB5"/>
    <w:rsid w:val="00DD40F1"/>
    <w:rsid w:val="00E60F17"/>
    <w:rsid w:val="00ED4C22"/>
    <w:rsid w:val="00E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0FE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30FE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RECUODOCORPODOTEXTOCharCharCharCharCharChar">
    <w:name w:val="RECUO DO CORPO DO TEXTO Char Char Char Char Char Char"/>
    <w:basedOn w:val="Normal"/>
    <w:rsid w:val="00BC30FE"/>
    <w:pPr>
      <w:jc w:val="both"/>
    </w:pPr>
    <w:rPr>
      <w:rFonts w:ascii="Verdana" w:hAnsi="Verdana"/>
      <w:b/>
      <w:bCs/>
      <w:color w:val="FF0000"/>
      <w:sz w:val="20"/>
      <w:szCs w:val="20"/>
    </w:rPr>
  </w:style>
  <w:style w:type="character" w:styleId="nfase">
    <w:name w:val="Emphasis"/>
    <w:basedOn w:val="Fontepargpadro"/>
    <w:uiPriority w:val="20"/>
    <w:qFormat/>
    <w:rsid w:val="00BC30FE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0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0B4E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667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realize</cp:lastModifiedBy>
  <cp:revision>17</cp:revision>
  <dcterms:created xsi:type="dcterms:W3CDTF">2013-09-15T23:04:00Z</dcterms:created>
  <dcterms:modified xsi:type="dcterms:W3CDTF">2013-09-16T19:20:00Z</dcterms:modified>
</cp:coreProperties>
</file>