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tabs>
          <w:tab w:pos="2406" w:val="left"/>
        </w:tabs>
        <w:autoSpaceDE w:val="0"/>
        <w:widowControl/>
        <w:spacing w:line="270" w:lineRule="exact" w:before="0" w:after="0"/>
        <w:ind w:left="175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 KELLER WILLIAMS PRINCETON REAL ESTATE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NON-DISCLOSURE AGREEMENT </w:t>
      </w:r>
    </w:p>
    <w:p>
      <w:pPr>
        <w:autoSpaceDN w:val="0"/>
        <w:autoSpaceDE w:val="0"/>
        <w:widowControl/>
        <w:spacing w:line="194" w:lineRule="exact" w:before="172" w:after="0"/>
        <w:ind w:left="364" w:right="432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Note: Approval of this Agreement will allow us to provide you with information on businesses and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properties we are working with now and in the future. We will not need additional approval on future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business or property opportunities. The terms of this Agreement are in effect for all business and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properties discussed, at any time, between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KELLER WILLIAMS PRINCETON REAL ESTATE,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hereafter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referred to as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KWR,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and the undersigned party/parties. </w:t>
      </w:r>
    </w:p>
    <w:p>
      <w:pPr>
        <w:autoSpaceDN w:val="0"/>
        <w:autoSpaceDE w:val="0"/>
        <w:widowControl/>
        <w:spacing w:line="194" w:lineRule="exact" w:before="194" w:after="0"/>
        <w:ind w:left="364" w:right="1008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The undersigned prospective purchaser (s) hereby request information on business and properties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represented by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 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, also referred to as “the Broker.”  In consideration for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 providing such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information to prospective buyers, the Buyer hereby agrees to the following: </w:t>
      </w:r>
    </w:p>
    <w:p>
      <w:pPr>
        <w:autoSpaceDN w:val="0"/>
        <w:autoSpaceDE w:val="0"/>
        <w:widowControl/>
        <w:spacing w:line="194" w:lineRule="exact" w:before="196" w:after="0"/>
        <w:ind w:left="364" w:right="288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1.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The undersigned, hereby certifies that any and all information provided by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 with respect to any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corporation, partnership, or entity (hereinafter, Companies) or Real Estate Property (hereinafter,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Properties) for the purpose of considering such Companies/Properties for purchase will be kept </w:t>
      </w:r>
      <w:r>
        <w:br/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confidential.  This information will remain the property of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; it will be kept in my possession and will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not be divulged to any party except to those whose knowledge of the information is required to evaluate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the Companies/Properties as potential acquisitions and who shall assume the same obligations as set forth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in this letter, without prior written approval from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 KWR. </w:t>
      </w:r>
    </w:p>
    <w:p>
      <w:pPr>
        <w:autoSpaceDN w:val="0"/>
        <w:autoSpaceDE w:val="0"/>
        <w:widowControl/>
        <w:spacing w:line="194" w:lineRule="exact" w:before="2" w:after="0"/>
        <w:ind w:left="364" w:right="766" w:firstLine="0"/>
        <w:jc w:val="both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2.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To conduct ALL further inquiry and communication regarding the Companies/Properties exclusively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through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. At no time shall the Buyer contact the Seller, his employees, suppliers, customers, or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advisors. </w:t>
      </w:r>
    </w:p>
    <w:p>
      <w:pPr>
        <w:autoSpaceDN w:val="0"/>
        <w:autoSpaceDE w:val="0"/>
        <w:widowControl/>
        <w:spacing w:line="194" w:lineRule="exact" w:before="0" w:after="0"/>
        <w:ind w:left="364" w:right="432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3.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It is further understood that the purpose of this letter is to protect the Companies and/or Owners of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Properties that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 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 is offering for sale.  The Seller’s ability to remain competitive within their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marketplaces hinges upon their success in keeping any thought of a sale from reaching their suppliers,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customers and employees.  Thus, all conversations and documents shall be held in strict confidence and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discussed solely with agents of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 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, as Seller’s representative. </w:t>
      </w:r>
    </w:p>
    <w:p>
      <w:pPr>
        <w:autoSpaceDN w:val="0"/>
        <w:autoSpaceDE w:val="0"/>
        <w:widowControl/>
        <w:spacing w:line="194" w:lineRule="exact" w:before="2" w:after="0"/>
        <w:ind w:left="364" w:right="288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4.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It is understood that (a)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 makes no representation or warranty as to the completeness or accuracy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as to any information presented regarding Companies or Properties and is not liable for any information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relayed to the Buyer(s) Any and all representations and warranties shall be made solely by the Seller(s)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and shall be set forth in a signed purchase contract and then be subject to the provisions thereof.  The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undersigned acknowledges the responsibility to perform a due diligence review at my own cost and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expense prior to any acquisition of said Company/Property. Buyer understands that Broker will not provide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any legal, accounting or tax advice to Buyer and that the appropriate professionals must be retained for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such services and advice. </w:t>
      </w:r>
    </w:p>
    <w:p>
      <w:pPr>
        <w:autoSpaceDN w:val="0"/>
        <w:autoSpaceDE w:val="0"/>
        <w:widowControl/>
        <w:spacing w:line="194" w:lineRule="exact" w:before="4" w:after="0"/>
        <w:ind w:left="364" w:right="288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>5.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Unless otherwise agreed to in writing by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 and the Buyer(s), the Seller is to pay the brokerage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commission as agreed to in a separate, written Listing Agreement between the Seller and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KWR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. In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consideration for introducing and furnishing me with information on Companies/Properties for sale, I agree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that if I should purchase any Company or Property, or enter into a lease purchase agreement within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eighteen (18) months of the date it was introduced to me by 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KWR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the agreed to commission shall be due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to the Broker from the Seller.  Should the undersigned prospective Buyer(s) act directly or non-directly to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circumnavigate the Broker’s right to his commission or nor abide by the terms of this Agreement, it is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hereby understood that the Buyer may be held personally responsible for the brokerage fee and any and </w:t>
      </w: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all of the Broker’s legal expense in enforcing Broker’s rights herein. </w:t>
      </w:r>
    </w:p>
    <w:p>
      <w:pPr>
        <w:autoSpaceDN w:val="0"/>
        <w:autoSpaceDE w:val="0"/>
        <w:widowControl/>
        <w:spacing w:line="240" w:lineRule="exact" w:before="244" w:after="0"/>
        <w:ind w:left="364" w:right="0" w:firstLine="0"/>
        <w:jc w:val="left"/>
      </w:pPr>
      <w:r>
        <w:rPr>
          <w:w w:val="98.4000015258789"/>
          <w:rFonts w:ascii="" w:hAnsi="" w:eastAsia=""/>
          <w:b w:val="0"/>
          <w:i w:val="0"/>
          <w:color w:val="000000"/>
          <w:sz w:val="20"/>
        </w:rPr>
        <w:t xml:space="preserve">I acknowledge receipt of this document (retaining a copy for my files): </w:t>
      </w:r>
    </w:p>
    <w:p>
      <w:pPr>
        <w:autoSpaceDN w:val="0"/>
        <w:autoSpaceDE w:val="0"/>
        <w:widowControl/>
        <w:spacing w:line="268" w:lineRule="exact" w:before="244" w:after="0"/>
        <w:ind w:left="364" w:right="288" w:firstLine="0"/>
        <w:jc w:val="left"/>
      </w:pPr>
      <w:r>
        <w:t xml:space="preserve">Date: Robert TaylorRobert Taylor_ </w:t>
        <w:br/>
        <w:t xml:space="preserve">KWR Agent: BETH CHEZMAR </w:t>
        <w:br/>
        <w:t xml:space="preserve">PrintName:Robert TaylorRobert TaylorRobert TaylorRobert Taylor_Signature:Robert TaylorRobert TaylorRobert TaylorRobert TaylorRobert TaylorRobert Taylor___ Address:Robert TaylorRobert TaylorRobert TaylorRobert TaylorRobert TaylorRobert TaylorRobert TaylorRobert TaylorRobert TaylorRobert TaylorRobert TaylorRobert TaylorRobert Taylor__ Phone:  Home:Robert TaylorRobert TaylorRobert TaylorRobert TaylorRobert Taylor Cell: Robert TaylorRobert TaylorRobert Taylor__ </w:t>
        <w:br/>
        <w:t xml:space="preserve">Work:Robert TaylorRobert TaylorRobert TaylorRobert TaylorRobert Taylor__ </w:t>
        <w:br/>
        <w:t xml:space="preserve">Email:Robert TaylorRobert TaylorRobert TaylorRobert TaylorRobert TaylorRobert TaylorRobert TaylorRobert Taylor__ </w:t>
        <w:br/>
        <w:t xml:space="preserve">Fax:Robert TaylorRobert TaylorRobert TaylorRobert TaylorRobert TaylorRobert TaylorRobert TaylorRobert Taylor___ </w:t>
        <w:br/>
        <w:t>Business/PropertyInterest:Robert TaylorRobert TaylorRobert TaylorRobert TaylorRobert TaylorRobert TaylorRobert TaylorRobert TaylorRobert TaylorRobert Taylor CompanyName:Robert TaylorRobert TaylorRobert TaylorRobert TaylorRobert TaylorRobert Taylor___Address:Robert TaylorRobert TaylorRobert Taylor___</w:t>
      </w:r>
    </w:p>
    <w:p>
      <w:pPr>
        <w:autoSpaceDN w:val="0"/>
        <w:autoSpaceDE w:val="0"/>
        <w:widowControl/>
        <w:spacing w:line="262" w:lineRule="exact" w:before="270" w:after="0"/>
        <w:ind w:left="364" w:right="0" w:firstLine="0"/>
        <w:jc w:val="left"/>
      </w:pPr>
      <w:r>
        <w:rPr>
          <w:w w:val="98.18181991577148"/>
          <w:rFonts w:ascii="" w:hAnsi="" w:eastAsia=""/>
          <w:b w:val="0"/>
          <w:i w:val="0"/>
          <w:color w:val="000000"/>
          <w:sz w:val="22"/>
        </w:rPr>
        <w:t xml:space="preserve">Agent’s Notes: </w:t>
      </w:r>
    </w:p>
    <w:p>
      <w:pPr>
        <w:sectPr>
          <w:pgSz w:w="12240" w:h="15840"/>
          <w:pgMar w:top="362" w:right="1440" w:bottom="11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tabs>
          <w:tab w:pos="2406" w:val="left"/>
        </w:tabs>
        <w:autoSpaceDE w:val="0"/>
        <w:widowControl/>
        <w:spacing w:line="270" w:lineRule="exact" w:before="0" w:after="0"/>
        <w:ind w:left="175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 KELLER WILLIAMS PRINCETON REAL ESTATE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NON-DISCLOSURE AGREEMENT </w:t>
      </w:r>
    </w:p>
    <w:p>
      <w:pPr>
        <w:autoSpaceDN w:val="0"/>
        <w:autoSpaceDE w:val="0"/>
        <w:widowControl/>
        <w:spacing w:line="218" w:lineRule="exact" w:before="170" w:after="0"/>
        <w:ind w:left="364" w:right="288" w:firstLine="0"/>
        <w:jc w:val="left"/>
      </w:pPr>
      <w:r>
        <w:rPr>
          <w:w w:val="98.66666793823242"/>
          <w:rFonts w:ascii="" w:hAnsi="" w:eastAsia=""/>
          <w:b/>
          <w:i w:val="0"/>
          <w:color w:val="000000"/>
          <w:sz w:val="18"/>
        </w:rPr>
        <w:t xml:space="preserve">BUYER PROFILE </w:t>
      </w:r>
      <w:r>
        <w:br/>
      </w:r>
      <w:r>
        <w:rPr>
          <w:w w:val="98.66666793823242"/>
          <w:rFonts w:ascii="" w:hAnsi="" w:eastAsia=""/>
          <w:b/>
          <w:i/>
          <w:color w:val="000000"/>
          <w:sz w:val="18"/>
        </w:rPr>
        <w:t>CONFIDENTIAL:</w:t>
      </w:r>
      <w:r>
        <w:rPr>
          <w:w w:val="98.66666793823242"/>
          <w:rFonts w:ascii="" w:hAnsi="" w:eastAsia=""/>
          <w:b w:val="0"/>
          <w:i w:val="0"/>
          <w:color w:val="000000"/>
          <w:sz w:val="18"/>
        </w:rPr>
        <w:t xml:space="preserve"> The Buyer Profile is used to evaluate what amount of an investment you are </w:t>
      </w:r>
      <w:r>
        <w:rPr>
          <w:w w:val="98.66666793823242"/>
          <w:rFonts w:ascii="" w:hAnsi="" w:eastAsia=""/>
          <w:b w:val="0"/>
          <w:i w:val="0"/>
          <w:color w:val="000000"/>
          <w:sz w:val="18"/>
        </w:rPr>
        <w:t>able to make and to assist KWR in finding the best Companies/Properties for your investment.</w:t>
      </w:r>
    </w:p>
    <w:p>
      <w:pPr>
        <w:autoSpaceDN w:val="0"/>
        <w:autoSpaceDE w:val="0"/>
        <w:widowControl/>
        <w:spacing w:line="216" w:lineRule="exact" w:before="220" w:after="0"/>
        <w:ind w:left="364" w:right="0" w:firstLine="0"/>
        <w:jc w:val="left"/>
      </w:pPr>
      <w:r>
        <w:t xml:space="preserve">Name:Robert TaylorRobert TaylorRobert TaylorRobert TaylorRobert TaylorRobert TaylorRobert TaylorRobert TaylorRobert TaylorRobert TaylorRobert Taylor </w:t>
      </w:r>
    </w:p>
    <w:p>
      <w:pPr>
        <w:autoSpaceDN w:val="0"/>
        <w:autoSpaceDE w:val="0"/>
        <w:widowControl/>
        <w:spacing w:line="216" w:lineRule="exact" w:before="222" w:after="0"/>
        <w:ind w:left="364" w:right="0" w:firstLine="0"/>
        <w:jc w:val="left"/>
      </w:pPr>
      <w:r>
        <w:t>Partner(s):Robert TaylorRobert TaylorRobert TaylorRobert TaylorRobert TaylorRobert TaylorRobert TaylorRobert TaylorRobert TaylorRobert Taylor_</w:t>
      </w:r>
    </w:p>
    <w:p>
      <w:pPr>
        <w:autoSpaceDN w:val="0"/>
        <w:autoSpaceDE w:val="0"/>
        <w:widowControl/>
        <w:spacing w:line="216" w:lineRule="exact" w:before="224" w:after="0"/>
        <w:ind w:left="364" w:right="288" w:firstLine="0"/>
        <w:jc w:val="left"/>
      </w:pPr>
      <w:r>
        <w:t xml:space="preserve">Home </w:t>
        <w:br/>
        <w:t xml:space="preserve">Address:Robert TaylorRobert TaylorRobert TaylorRobert TaylorRobert TaylorRobert TaylorRobert TaylorRobert TaylorRobert TaylorRobert TaylorRobert TaylorRobert TaylorRobert TaylorRobert TaylorRobert TaylorRobert TaylorRobert Taylor </w:t>
      </w:r>
    </w:p>
    <w:p>
      <w:pPr>
        <w:autoSpaceDN w:val="0"/>
        <w:autoSpaceDE w:val="0"/>
        <w:widowControl/>
        <w:spacing w:line="220" w:lineRule="exact" w:before="218" w:after="0"/>
        <w:ind w:left="364" w:right="288" w:firstLine="0"/>
        <w:jc w:val="left"/>
      </w:pPr>
      <w:r>
        <w:t xml:space="preserve">Business </w:t>
        <w:br/>
        <w:t xml:space="preserve">Address:Robert TaylorRobert TaylorRobert TaylorRobert TaylorRobert TaylorRobert TaylorRobert TaylorRobert TaylorRobert TaylorRobert TaylorRobert TaylorRobert TaylorRobert TaylorRobert TaylorRobert TaylorRobert TaylorRobert Taylor </w:t>
      </w:r>
    </w:p>
    <w:p>
      <w:pPr>
        <w:autoSpaceDN w:val="0"/>
        <w:autoSpaceDE w:val="0"/>
        <w:widowControl/>
        <w:spacing w:line="216" w:lineRule="exact" w:before="222" w:after="0"/>
        <w:ind w:left="364" w:right="0" w:firstLine="0"/>
        <w:jc w:val="left"/>
      </w:pPr>
      <w:r>
        <w:t xml:space="preserve">Phone:  Home:Robert TaylorRobert TaylorRobert TaylorRobert TaylorRobert Taylor Cell: Robert TaylorRobert TaylorRobert TaylorRobert Taylor </w:t>
      </w:r>
    </w:p>
    <w:p>
      <w:pPr>
        <w:autoSpaceDN w:val="0"/>
        <w:autoSpaceDE w:val="0"/>
        <w:widowControl/>
        <w:spacing w:line="216" w:lineRule="exact" w:before="220" w:after="0"/>
        <w:ind w:left="364" w:right="0" w:firstLine="0"/>
        <w:jc w:val="left"/>
      </w:pPr>
      <w:r>
        <w:t xml:space="preserve">Work:Robert TaylorRobert TaylorRobert TaylorRobert TaylorRobert TaylorRobert TaylorRobert TaylorRobert TaylorRobert Taylor__ </w:t>
      </w:r>
    </w:p>
    <w:p>
      <w:pPr>
        <w:autoSpaceDN w:val="0"/>
        <w:autoSpaceDE w:val="0"/>
        <w:widowControl/>
        <w:spacing w:line="222" w:lineRule="exact" w:before="214" w:after="0"/>
        <w:ind w:left="364" w:right="2448" w:firstLine="0"/>
        <w:jc w:val="left"/>
      </w:pPr>
      <w:r>
        <w:t xml:space="preserve">Email:Robert TaylorRobert TaylorRobert TaylorRobert TaylorRobert TaylorRobert TaylorRobert TaylorRobert Taylor__ </w:t>
        <w:br/>
        <w:t xml:space="preserve">Fax:Robert TaylorRobert TaylorRobert TaylorRobert TaylorRobert TaylorRobert TaylorRobert TaylorRobert TaylorRobert TaylorRobert TaylorRobert TaylorRobert TaylorRobert Taylor_ </w:t>
      </w:r>
    </w:p>
    <w:p>
      <w:pPr>
        <w:autoSpaceDN w:val="0"/>
        <w:autoSpaceDE w:val="0"/>
        <w:widowControl/>
        <w:spacing w:line="222" w:lineRule="exact" w:before="214" w:after="0"/>
        <w:ind w:left="364" w:right="432" w:firstLine="0"/>
        <w:jc w:val="left"/>
      </w:pPr>
      <w:r>
        <w:t xml:space="preserve">Business/Property </w:t>
        <w:br/>
        <w:t>Interest:Robert TaylorRobert TaylorRobert TaylorRobert TaylorRobert TaylorRobert TaylorRobert TaylorRobert TaylorRobert TaylorRobert TaylorRobert TaylorRobert TaylorRobert TaylorRobert TaylorRobert TaylorRobert Taylor___</w:t>
      </w:r>
    </w:p>
    <w:p>
      <w:pPr>
        <w:autoSpaceDN w:val="0"/>
        <w:autoSpaceDE w:val="0"/>
        <w:widowControl/>
        <w:spacing w:line="218" w:lineRule="exact" w:before="218" w:after="0"/>
        <w:ind w:left="364" w:right="288" w:firstLine="0"/>
        <w:jc w:val="left"/>
      </w:pPr>
      <w:r>
        <w:t xml:space="preserve">Present Occupation &amp; </w:t>
        <w:br/>
        <w:t xml:space="preserve">Position:Robert TaylorRobert TaylorRobert TaylorRobert TaylorRobert TaylorRobert TaylorRobert TaylorRobert TaylorRobert TaylorRobert TaylorRobert TaylorRobert TaylorRobert TaylorRobert TaylorRobert TaylorRobert TaylorRobert Taylor Robert Taylor_ </w:t>
        <w:br/>
        <w:t xml:space="preserve">Do you currently own a business/ have you in the past? Type and </w:t>
        <w:br/>
        <w:t xml:space="preserve">duration?Robert TaylorRobert TaylorRobert TaylorRobert TaylorRobert TaylorRobert TaylorRobert TaylorRobert TaylorRobert Taylor_ </w:t>
      </w:r>
    </w:p>
    <w:p>
      <w:pPr>
        <w:autoSpaceDN w:val="0"/>
        <w:autoSpaceDE w:val="0"/>
        <w:widowControl/>
        <w:spacing w:line="222" w:lineRule="exact" w:before="214" w:after="0"/>
        <w:ind w:left="364" w:right="2016" w:firstLine="0"/>
        <w:jc w:val="left"/>
      </w:pPr>
      <w:r>
        <w:t xml:space="preserve">Total funds available for down payment, closing costs, and working capital: $Robert TaylorRobert TaylorRobert TaylorRobert TaylorRobert TaylorRobert Taylor__ </w:t>
      </w:r>
    </w:p>
    <w:p>
      <w:pPr>
        <w:autoSpaceDN w:val="0"/>
        <w:autoSpaceDE w:val="0"/>
        <w:widowControl/>
        <w:spacing w:line="194" w:lineRule="exact" w:before="462" w:after="0"/>
        <w:ind w:left="364" w:right="576" w:firstLine="0"/>
        <w:jc w:val="left"/>
      </w:pPr>
      <w:r>
        <w:t xml:space="preserve">Assets                                                                                      Liabilities </w:t>
        <w:br/>
        <w:t xml:space="preserve">Cash Robert TaylorRobert TaylorRobert TaylorRobert TaylorRobert TaylorRobert TaylorRobert TaylorRobert TaylorRobert Taylor__   HomeRobert TaylorRobert TaylorRobert TaylorRobert TaylorRobert TaylorRobert TaylorRobert TaylorRobert Taylor MortgageRobert TaylorRobert TaylorRobert TaylorRobert TaylorRobert TaylorRobert TaylorRobert TaylorRobert Taylor_ </w:t>
        <w:br/>
        <w:t xml:space="preserve">Stocks/Bonds Robert TaylorRobert TaylorRobert TaylorRobert TaylorRobert TaylorRobert TaylorRobert TaylorRobert Taylor OtherRobert TaylorRobert TaylorRobert TaylorRobert TaylorRobert TaylorRobert TaylorRobert TaylorRobert Taylor_ MortgagesRobert TaylorRobert TaylorRobert TaylorRobert TaylorRobert TaylorRobert TaylorRobert TaylorRobert Taylor </w:t>
        <w:br/>
        <w:t xml:space="preserve">Mortgages/Notes ReceivableRobert TaylorRobert TaylorRobert TaylorRobert TaylorRobert Taylor_ Auto/BoatRobert TaylorRobert TaylorRobert TaylorRobert TaylorRobert TaylorRobert TaylorRobert Taylor__ LoansRobert TaylorRobert TaylorRobert TaylorRobert TaylorRobert TaylorRobert TaylorRobert TaylorRobert Taylor </w:t>
        <w:br/>
        <w:t xml:space="preserve">Life Ins. (cash surrender) Robert TaylorRobert TaylorRobert TaylorRobert TaylorRobert Taylor___ CreditRobert TaylorRobert TaylorRobert TaylorRobert TaylorRobert TaylorRobert TaylorRobert TaylorRobert Taylor_ CardsRobert TaylorRobert TaylorRobert TaylorRobert TaylorRobert TaylorRobert TaylorRobert TaylorRobert Taylor___ </w:t>
        <w:br/>
        <w:t xml:space="preserve">IRA/Retirement Funds Robert TaylorRobert TaylorRobert TaylorRobert TaylorRobert TaylorRobert Taylor_  OtherRobert TaylorRobert TaylorRobert TaylorRobert TaylorRobert TaylorRobert TaylorRobert TaylorRobert Taylor_ LiabilitiesRobert TaylorRobert TaylorRobert TaylorRobert TaylorRobert TaylorRobert TaylorRobert TaylorRobert Taylor </w:t>
        <w:br/>
        <w:t xml:space="preserve">Auto/Boat Value Robert TaylorRobert TaylorRobert TaylorRobert TaylorRobert TaylorRobert TaylorRobert Taylor__ </w:t>
        <w:br/>
        <w:t xml:space="preserve">OtherRobert TaylorRobert TaylorRobert TaylorRobert TaylorRobert TaylorRobert TaylorRobert TaylorRobert TaylorRobert TaylorRobert Taylor </w:t>
        <w:br/>
        <w:t xml:space="preserve">Real Estate Robert TaylorRobert TaylorRobert TaylorRobert TaylorRobert TaylorRobert TaylorRobert Taylor___      Other ObligationsRobert TaylorRobert TaylorRobert TaylorRobert TaylorRobert TaylorRobert Taylor AssetsRobert TaylorRobert TaylorRobert TaylorRobert TaylorRobert TaylorRobert TaylorRobert TaylorRobert Taylor__ </w:t>
        <w:br/>
        <w:t xml:space="preserve">TotalRobert TaylorRobert TaylorRobert TaylorRobert TaylorRobert TaylorRobert TaylorRobert TaylorRobert Taylor___        TotalRobert TaylorRobert TaylorRobert TaylorRobert TaylorRobert Taylor__ </w:t>
      </w:r>
    </w:p>
    <w:p>
      <w:pPr>
        <w:autoSpaceDN w:val="0"/>
        <w:autoSpaceDE w:val="0"/>
        <w:widowControl/>
        <w:spacing w:line="192" w:lineRule="exact" w:before="196" w:after="0"/>
        <w:ind w:left="364" w:right="0" w:firstLine="0"/>
        <w:jc w:val="left"/>
      </w:pPr>
      <w:r>
        <w:t xml:space="preserve">Net Worth: Robert TaylorRobert TaylorRobert TaylorRobert TaylorRobert TaylorRobert TaylorRobert Taylor__ </w:t>
      </w:r>
    </w:p>
    <w:p>
      <w:pPr>
        <w:autoSpaceDN w:val="0"/>
        <w:autoSpaceDE w:val="0"/>
        <w:widowControl/>
        <w:spacing w:line="192" w:lineRule="exact" w:before="196" w:after="0"/>
        <w:ind w:left="364" w:right="0" w:firstLine="0"/>
        <w:jc w:val="left"/>
      </w:pPr>
      <w:r>
        <w:rPr>
          <w:w w:val="98.99999499320984"/>
          <w:rFonts w:ascii="" w:hAnsi="" w:eastAsia=""/>
          <w:b w:val="0"/>
          <w:i w:val="0"/>
          <w:color w:val="000000"/>
          <w:sz w:val="16"/>
        </w:rPr>
        <w:t xml:space="preserve">How do you rate your personal credit? Excellent /Above Average /Good/ Fair /Poor? </w:t>
      </w:r>
    </w:p>
    <w:p>
      <w:pPr>
        <w:autoSpaceDN w:val="0"/>
        <w:autoSpaceDE w:val="0"/>
        <w:widowControl/>
        <w:spacing w:line="192" w:lineRule="exact" w:before="198" w:after="0"/>
        <w:ind w:left="364" w:right="0" w:firstLine="0"/>
        <w:jc w:val="left"/>
      </w:pPr>
      <w:r>
        <w:t xml:space="preserve">Have you ever filed for personal bankruptcy? Robert Taylor__Year it was discharged?Robert Taylor___ </w:t>
      </w:r>
    </w:p>
    <w:p>
      <w:pPr>
        <w:autoSpaceDN w:val="0"/>
        <w:autoSpaceDE w:val="0"/>
        <w:widowControl/>
        <w:spacing w:line="192" w:lineRule="exact" w:before="196" w:after="0"/>
        <w:ind w:left="364" w:right="0" w:firstLine="0"/>
        <w:jc w:val="left"/>
      </w:pPr>
      <w:r>
        <w:t>Signature:Robert TaylorRobert TaylorRobert TaylorRobert TaylorRobert TaylorRobert TaylorRobert TaylorRobert TaylorRobert Taylor__ Date:Robert TaylorRobert TaylorRobert TaylorRobert Taylor__</w:t>
      </w:r>
    </w:p>
    <w:sectPr w:rsidR="00FC693F" w:rsidRPr="0006063C" w:rsidSect="00034616">
      <w:pgSz w:w="12240" w:h="15840"/>
      <w:pgMar w:top="362" w:right="1440" w:bottom="113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