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6392" w14:textId="77777777" w:rsidR="000249E8" w:rsidRDefault="000249E8">
      <w:pPr>
        <w:pStyle w:val="BodyText"/>
        <w:spacing w:before="10"/>
        <w:rPr>
          <w:sz w:val="26"/>
        </w:rPr>
      </w:pPr>
    </w:p>
    <w:p w14:paraId="4BF66393" w14:textId="77777777" w:rsidR="000249E8" w:rsidRDefault="000249E8">
      <w:pPr>
        <w:rPr>
          <w:sz w:val="26"/>
        </w:rPr>
        <w:sectPr w:rsidR="000249E8">
          <w:type w:val="continuous"/>
          <w:pgSz w:w="12240" w:h="15840"/>
          <w:pgMar w:top="440" w:right="880" w:bottom="280" w:left="620" w:header="720" w:footer="720" w:gutter="0"/>
          <w:cols w:space="720"/>
        </w:sectPr>
      </w:pPr>
    </w:p>
    <w:p w14:paraId="4BF66394" w14:textId="77777777" w:rsidR="000249E8" w:rsidRDefault="000249E8">
      <w:pPr>
        <w:pStyle w:val="BodyText"/>
        <w:rPr>
          <w:sz w:val="22"/>
        </w:rPr>
      </w:pPr>
    </w:p>
    <w:p w14:paraId="4BF66395" w14:textId="77777777" w:rsidR="000249E8" w:rsidRDefault="000249E8">
      <w:pPr>
        <w:pStyle w:val="BodyText"/>
        <w:rPr>
          <w:sz w:val="22"/>
        </w:rPr>
      </w:pPr>
    </w:p>
    <w:p w14:paraId="4BF66396" w14:textId="77777777" w:rsidR="000249E8" w:rsidRDefault="000249E8">
      <w:pPr>
        <w:pStyle w:val="BodyText"/>
        <w:spacing w:before="5"/>
        <w:rPr>
          <w:sz w:val="24"/>
        </w:rPr>
      </w:pPr>
    </w:p>
    <w:p w14:paraId="4BF66397" w14:textId="53780017" w:rsidR="000249E8" w:rsidRDefault="00D34A62">
      <w:pPr>
        <w:ind w:left="3863"/>
        <w:rPr>
          <w:b/>
          <w:sz w:val="20"/>
        </w:rPr>
      </w:pPr>
      <w:r>
        <w:rPr>
          <w:b/>
          <w:sz w:val="20"/>
        </w:rPr>
        <w:t>CONFIDENTIALITY AGREEMENT</w:t>
      </w:r>
    </w:p>
    <w:p w14:paraId="4BF6639B" w14:textId="662B81DD" w:rsidR="000249E8" w:rsidRDefault="00D34A62" w:rsidP="00260637">
      <w:pPr>
        <w:spacing w:before="96"/>
        <w:ind w:left="621"/>
        <w:rPr>
          <w:rFonts w:ascii="Arial"/>
          <w:sz w:val="12"/>
        </w:rPr>
      </w:pPr>
      <w:r>
        <w:br w:type="column"/>
      </w:r>
    </w:p>
    <w:p w14:paraId="4BF6639C" w14:textId="77777777" w:rsidR="000249E8" w:rsidRDefault="000249E8">
      <w:pPr>
        <w:rPr>
          <w:rFonts w:ascii="Arial"/>
          <w:sz w:val="12"/>
        </w:rPr>
        <w:sectPr w:rsidR="000249E8">
          <w:type w:val="continuous"/>
          <w:pgSz w:w="12240" w:h="15840"/>
          <w:pgMar w:top="440" w:right="880" w:bottom="280" w:left="620" w:header="720" w:footer="720" w:gutter="0"/>
          <w:cols w:num="2" w:space="720" w:equalWidth="0">
            <w:col w:w="7176" w:space="1934"/>
            <w:col w:w="1630"/>
          </w:cols>
        </w:sectPr>
      </w:pPr>
    </w:p>
    <w:p w14:paraId="4BF6639D" w14:textId="77777777" w:rsidR="000249E8" w:rsidRDefault="000249E8">
      <w:pPr>
        <w:pStyle w:val="BodyText"/>
        <w:rPr>
          <w:rFonts w:ascii="Arial"/>
          <w:sz w:val="12"/>
        </w:rPr>
      </w:pPr>
    </w:p>
    <w:p w14:paraId="4BF6639E" w14:textId="0A581341" w:rsidR="000249E8" w:rsidRDefault="00260637">
      <w:pPr>
        <w:pStyle w:val="BodyText"/>
        <w:spacing w:before="91"/>
        <w:ind w:left="373" w:right="110"/>
        <w:jc w:val="both"/>
      </w:pPr>
      <w:r>
        <w:t>XXXXXXX</w:t>
      </w:r>
      <w:r w:rsidR="00D34A62">
        <w:rPr>
          <w:spacing w:val="-4"/>
        </w:rPr>
        <w:t xml:space="preserve"> </w:t>
      </w:r>
      <w:r w:rsidR="00D34A62">
        <w:t>(“</w:t>
      </w:r>
      <w:r>
        <w:t>Broker</w:t>
      </w:r>
      <w:r w:rsidR="00D34A62">
        <w:t>”)</w:t>
      </w:r>
      <w:r w:rsidR="00D34A62">
        <w:rPr>
          <w:spacing w:val="-2"/>
        </w:rPr>
        <w:t xml:space="preserve"> </w:t>
      </w:r>
      <w:r w:rsidR="00D34A62">
        <w:t>has</w:t>
      </w:r>
      <w:r w:rsidR="00D34A62">
        <w:rPr>
          <w:spacing w:val="-5"/>
        </w:rPr>
        <w:t xml:space="preserve"> </w:t>
      </w:r>
      <w:r w:rsidR="00D34A62">
        <w:t>been</w:t>
      </w:r>
      <w:r w:rsidR="00D34A62">
        <w:rPr>
          <w:spacing w:val="-4"/>
        </w:rPr>
        <w:t xml:space="preserve"> </w:t>
      </w:r>
      <w:r w:rsidR="00D34A62">
        <w:t>retained</w:t>
      </w:r>
      <w:r w:rsidR="00D34A62">
        <w:rPr>
          <w:spacing w:val="-2"/>
        </w:rPr>
        <w:t xml:space="preserve"> </w:t>
      </w:r>
      <w:r w:rsidR="00D34A62">
        <w:t>on</w:t>
      </w:r>
      <w:r w:rsidR="00D34A62">
        <w:rPr>
          <w:spacing w:val="-4"/>
        </w:rPr>
        <w:t xml:space="preserve"> </w:t>
      </w:r>
      <w:r w:rsidR="00D34A62">
        <w:t>an</w:t>
      </w:r>
      <w:r w:rsidR="00D34A62">
        <w:rPr>
          <w:spacing w:val="-4"/>
        </w:rPr>
        <w:t xml:space="preserve"> </w:t>
      </w:r>
      <w:r w:rsidR="00D34A62">
        <w:t>exclusive</w:t>
      </w:r>
      <w:r w:rsidR="00D34A62">
        <w:rPr>
          <w:spacing w:val="-5"/>
        </w:rPr>
        <w:t xml:space="preserve"> </w:t>
      </w:r>
      <w:r w:rsidR="00D34A62">
        <w:t>basis</w:t>
      </w:r>
      <w:r w:rsidR="00D34A62">
        <w:rPr>
          <w:spacing w:val="-3"/>
        </w:rPr>
        <w:t xml:space="preserve"> </w:t>
      </w:r>
      <w:r w:rsidR="00D34A62">
        <w:t>by</w:t>
      </w:r>
      <w:r w:rsidR="00D34A62">
        <w:rPr>
          <w:spacing w:val="-3"/>
        </w:rPr>
        <w:t xml:space="preserve"> </w:t>
      </w:r>
      <w:r>
        <w:rPr>
          <w:u w:val="single"/>
        </w:rPr>
        <w:t>XXXXXX</w:t>
      </w:r>
      <w:r w:rsidR="00D34A62">
        <w:t xml:space="preserve"> (the “Seller”) with respect to property located on </w:t>
      </w:r>
      <w:r>
        <w:rPr>
          <w:u w:val="single"/>
        </w:rPr>
        <w:t>XXXXX</w:t>
      </w:r>
      <w:r w:rsidR="00D34A62">
        <w:t xml:space="preserve"> consisting of land parcels </w:t>
      </w:r>
      <w:r>
        <w:rPr>
          <w:u w:val="single"/>
        </w:rPr>
        <w:t>XXXXX</w:t>
      </w:r>
      <w:r w:rsidR="00D34A62">
        <w:t xml:space="preserve"> (the</w:t>
      </w:r>
      <w:r w:rsidR="00D34A62">
        <w:rPr>
          <w:spacing w:val="-1"/>
        </w:rPr>
        <w:t xml:space="preserve"> </w:t>
      </w:r>
      <w:r w:rsidR="00D34A62">
        <w:t>“Property”).</w:t>
      </w:r>
    </w:p>
    <w:p w14:paraId="4BF6639F" w14:textId="77777777" w:rsidR="000249E8" w:rsidRDefault="000249E8">
      <w:pPr>
        <w:pStyle w:val="BodyText"/>
        <w:spacing w:before="2"/>
        <w:rPr>
          <w:sz w:val="12"/>
        </w:rPr>
      </w:pPr>
    </w:p>
    <w:p w14:paraId="4BF663A0" w14:textId="69379ADC" w:rsidR="000249E8" w:rsidRDefault="00D34A62" w:rsidP="004E784C">
      <w:pPr>
        <w:pStyle w:val="BodyText"/>
        <w:spacing w:before="91"/>
        <w:ind w:left="373" w:right="109"/>
        <w:jc w:val="both"/>
      </w:pPr>
      <w:r>
        <w:t>Owner has provided certain Informational Materials on the property such as financial information.</w:t>
      </w:r>
      <w:r w:rsidR="004E784C">
        <w:t xml:space="preserve"> </w:t>
      </w:r>
      <w:r w:rsidR="004E784C" w:rsidRPr="004E784C">
        <w:t>Notwithstanding the foregoing, the term "Information</w:t>
      </w:r>
      <w:r w:rsidR="004E784C">
        <w:t xml:space="preserve"> Materials</w:t>
      </w:r>
      <w:r w:rsidR="004E784C" w:rsidRPr="004E784C">
        <w:t>" shall not include: (</w:t>
      </w:r>
      <w:proofErr w:type="spellStart"/>
      <w:r w:rsidR="004E784C" w:rsidRPr="004E784C">
        <w:t>i</w:t>
      </w:r>
      <w:proofErr w:type="spellEnd"/>
      <w:r w:rsidR="004E784C" w:rsidRPr="004E784C">
        <w:t xml:space="preserve">) information already in </w:t>
      </w:r>
      <w:r w:rsidR="004E784C">
        <w:t>Potential Purchaser’s</w:t>
      </w:r>
      <w:r w:rsidR="004E784C" w:rsidRPr="004E784C">
        <w:t xml:space="preserve"> or its </w:t>
      </w:r>
      <w:r w:rsidR="004E784C">
        <w:t>Related Parties’</w:t>
      </w:r>
      <w:r w:rsidR="004E784C" w:rsidRPr="004E784C">
        <w:t xml:space="preserve"> possession prior to the date of disclosure or information that subsequently comes into </w:t>
      </w:r>
      <w:r w:rsidR="004E784C">
        <w:t>Potential Purchaser’s</w:t>
      </w:r>
      <w:r w:rsidR="004E784C" w:rsidRPr="004E784C">
        <w:t xml:space="preserve"> or its </w:t>
      </w:r>
      <w:r w:rsidR="004E784C">
        <w:t xml:space="preserve">Related Parties’ </w:t>
      </w:r>
      <w:r w:rsidR="004E784C" w:rsidRPr="004E784C">
        <w:t xml:space="preserve">possession and is not known by such party to be subject to a legal obligation of confidentiality owed to </w:t>
      </w:r>
      <w:r w:rsidR="004E784C">
        <w:t>Potential Purchaser</w:t>
      </w:r>
      <w:r w:rsidR="004E784C" w:rsidRPr="004E784C">
        <w:t xml:space="preserve">; (ii) information available to the public generally (other than as a result of the breach by </w:t>
      </w:r>
      <w:r w:rsidR="004E784C">
        <w:t>Potential Purchaser</w:t>
      </w:r>
      <w:r w:rsidR="004E784C" w:rsidRPr="004E784C">
        <w:t xml:space="preserve"> or its </w:t>
      </w:r>
      <w:r w:rsidR="004E784C">
        <w:t>Related Parties</w:t>
      </w:r>
      <w:r w:rsidR="004E784C" w:rsidRPr="004E784C">
        <w:t xml:space="preserve"> of this Agreement); (iii) information independently developed by </w:t>
      </w:r>
      <w:r w:rsidR="004E784C">
        <w:t>Potential Purchaser</w:t>
      </w:r>
      <w:r w:rsidR="004E784C" w:rsidRPr="004E784C">
        <w:t xml:space="preserve"> or its </w:t>
      </w:r>
      <w:r w:rsidR="004E784C">
        <w:t xml:space="preserve">Related </w:t>
      </w:r>
      <w:proofErr w:type="spellStart"/>
      <w:r w:rsidR="004E784C">
        <w:t>Parties</w:t>
      </w:r>
      <w:r w:rsidR="004E784C" w:rsidRPr="004E784C">
        <w:t>without</w:t>
      </w:r>
      <w:proofErr w:type="spellEnd"/>
      <w:r w:rsidR="004E784C" w:rsidRPr="004E784C">
        <w:t xml:space="preserve"> reliance on any Information</w:t>
      </w:r>
      <w:r w:rsidR="004E784C">
        <w:t xml:space="preserve"> Materials</w:t>
      </w:r>
      <w:r w:rsidR="004E784C" w:rsidRPr="004E784C">
        <w:t>.</w:t>
      </w:r>
      <w:r>
        <w:t xml:space="preserve"> </w:t>
      </w:r>
      <w:r w:rsidR="00260637">
        <w:t>Broker</w:t>
      </w:r>
      <w:r>
        <w:t xml:space="preserve"> will not disclose this highly sensitive, confidential and proprietary Informational Materials to Potential Purchaser unless and until the </w:t>
      </w:r>
      <w:r w:rsidR="000A6983">
        <w:t xml:space="preserve">Potential </w:t>
      </w:r>
      <w:r>
        <w:t xml:space="preserve">Purchaser agrees to strictly adhere to the terms and conditions of this Agreement by executing this Agreement. Upon </w:t>
      </w:r>
      <w:r w:rsidR="00260637">
        <w:t>Broker</w:t>
      </w:r>
      <w:r>
        <w:t xml:space="preserve">’s receipt of this executed Agreement, </w:t>
      </w:r>
      <w:r w:rsidR="00260637">
        <w:t>Broker</w:t>
      </w:r>
      <w:r>
        <w:t xml:space="preserve"> is prepared to provide the Informational Materials for the Potential Purchaser’s consideration in connection with the possible purchase of the Property subject to the following conditions.</w:t>
      </w:r>
    </w:p>
    <w:p w14:paraId="4BF663A1" w14:textId="77777777" w:rsidR="000249E8" w:rsidRDefault="000249E8">
      <w:pPr>
        <w:pStyle w:val="BodyText"/>
        <w:spacing w:before="1"/>
      </w:pPr>
    </w:p>
    <w:p w14:paraId="4BF663A2" w14:textId="1074A648" w:rsidR="000249E8" w:rsidRDefault="00D34A62">
      <w:pPr>
        <w:pStyle w:val="ListParagraph"/>
        <w:numPr>
          <w:ilvl w:val="0"/>
          <w:numId w:val="1"/>
        </w:numPr>
        <w:tabs>
          <w:tab w:val="left" w:pos="799"/>
        </w:tabs>
        <w:ind w:right="111" w:hanging="360"/>
        <w:rPr>
          <w:sz w:val="20"/>
        </w:rPr>
      </w:pPr>
      <w:r>
        <w:tab/>
      </w:r>
      <w:bookmarkStart w:id="0" w:name="1.__All_Informational_Materials_pertaini"/>
      <w:bookmarkEnd w:id="0"/>
      <w:r>
        <w:rPr>
          <w:sz w:val="20"/>
        </w:rPr>
        <w:t xml:space="preserve">All Informational Materials pertaining to the Property which may be furnished to the Potential Purchaser by </w:t>
      </w:r>
      <w:r w:rsidR="00260637">
        <w:rPr>
          <w:sz w:val="20"/>
        </w:rPr>
        <w:t>Broker</w:t>
      </w:r>
      <w:r>
        <w:rPr>
          <w:sz w:val="20"/>
        </w:rPr>
        <w:t xml:space="preserve">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sidR="00260637">
        <w:rPr>
          <w:sz w:val="20"/>
        </w:rPr>
        <w:t>Broker</w:t>
      </w:r>
      <w:r>
        <w:rPr>
          <w:sz w:val="20"/>
        </w:rPr>
        <w:t>.</w:t>
      </w:r>
      <w:r>
        <w:rPr>
          <w:spacing w:val="37"/>
          <w:sz w:val="20"/>
        </w:rPr>
        <w:t xml:space="preserve"> </w:t>
      </w:r>
      <w:r>
        <w:rPr>
          <w:sz w:val="20"/>
        </w:rPr>
        <w:t>The</w:t>
      </w:r>
      <w:r>
        <w:rPr>
          <w:spacing w:val="-7"/>
          <w:sz w:val="20"/>
        </w:rPr>
        <w:t xml:space="preserve"> </w:t>
      </w:r>
      <w:r>
        <w:rPr>
          <w:sz w:val="20"/>
        </w:rPr>
        <w:t>Informational</w:t>
      </w:r>
      <w:r>
        <w:rPr>
          <w:spacing w:val="-7"/>
          <w:sz w:val="20"/>
        </w:rPr>
        <w:t xml:space="preserve"> </w:t>
      </w:r>
      <w:r>
        <w:rPr>
          <w:sz w:val="20"/>
        </w:rPr>
        <w:t>Materials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sidR="00260637">
        <w:rPr>
          <w:sz w:val="20"/>
        </w:rPr>
        <w:t>Broker</w:t>
      </w:r>
      <w:r>
        <w:rPr>
          <w:sz w:val="20"/>
        </w:rPr>
        <w:t>’s</w:t>
      </w:r>
      <w:r>
        <w:rPr>
          <w:spacing w:val="-3"/>
          <w:sz w:val="20"/>
        </w:rPr>
        <w:t xml:space="preserve"> </w:t>
      </w:r>
      <w:r>
        <w:rPr>
          <w:sz w:val="20"/>
        </w:rPr>
        <w:t>written</w:t>
      </w:r>
      <w:r>
        <w:rPr>
          <w:spacing w:val="-2"/>
          <w:sz w:val="20"/>
        </w:rPr>
        <w:t xml:space="preserve"> </w:t>
      </w:r>
      <w:r>
        <w:rPr>
          <w:sz w:val="20"/>
        </w:rPr>
        <w:t>consent and</w:t>
      </w:r>
      <w:r>
        <w:rPr>
          <w:spacing w:val="-9"/>
          <w:sz w:val="20"/>
        </w:rPr>
        <w:t xml:space="preserve"> </w:t>
      </w:r>
      <w:r>
        <w:rPr>
          <w:sz w:val="20"/>
        </w:rPr>
        <w:t>must</w:t>
      </w:r>
      <w:r>
        <w:rPr>
          <w:spacing w:val="-9"/>
          <w:sz w:val="20"/>
        </w:rPr>
        <w:t xml:space="preserve"> </w:t>
      </w:r>
      <w:r>
        <w:rPr>
          <w:sz w:val="20"/>
        </w:rPr>
        <w:t>be</w:t>
      </w:r>
      <w:r>
        <w:rPr>
          <w:spacing w:val="-10"/>
          <w:sz w:val="20"/>
        </w:rPr>
        <w:t xml:space="preserve"> </w:t>
      </w:r>
      <w:r>
        <w:rPr>
          <w:sz w:val="20"/>
        </w:rPr>
        <w:t>returned</w:t>
      </w:r>
      <w:r>
        <w:rPr>
          <w:spacing w:val="-8"/>
          <w:sz w:val="20"/>
        </w:rPr>
        <w:t xml:space="preserve"> </w:t>
      </w:r>
      <w:r>
        <w:rPr>
          <w:sz w:val="20"/>
        </w:rPr>
        <w:t>to</w:t>
      </w:r>
      <w:r>
        <w:rPr>
          <w:spacing w:val="-9"/>
          <w:sz w:val="20"/>
        </w:rPr>
        <w:t xml:space="preserve"> </w:t>
      </w:r>
      <w:r w:rsidR="00260637">
        <w:rPr>
          <w:sz w:val="20"/>
        </w:rPr>
        <w:t>Broker</w:t>
      </w:r>
      <w:r>
        <w:rPr>
          <w:spacing w:val="-9"/>
          <w:sz w:val="20"/>
        </w:rPr>
        <w:t xml:space="preserve"> </w:t>
      </w:r>
      <w:r w:rsidR="0085114A">
        <w:rPr>
          <w:spacing w:val="-9"/>
          <w:sz w:val="20"/>
        </w:rPr>
        <w:t xml:space="preserve">or destroyed/deleted </w:t>
      </w:r>
      <w:r>
        <w:rPr>
          <w:sz w:val="20"/>
        </w:rPr>
        <w:t>upon</w:t>
      </w:r>
      <w:r>
        <w:rPr>
          <w:spacing w:val="-8"/>
          <w:sz w:val="20"/>
        </w:rPr>
        <w:t xml:space="preserve"> </w:t>
      </w:r>
      <w:r w:rsidR="00260637">
        <w:rPr>
          <w:sz w:val="20"/>
        </w:rPr>
        <w:t>Broker</w:t>
      </w:r>
      <w:r>
        <w:rPr>
          <w:sz w:val="20"/>
        </w:rPr>
        <w:t>’s</w:t>
      </w:r>
      <w:r>
        <w:rPr>
          <w:spacing w:val="-10"/>
          <w:sz w:val="20"/>
        </w:rPr>
        <w:t xml:space="preserve"> </w:t>
      </w:r>
      <w:r>
        <w:rPr>
          <w:sz w:val="20"/>
        </w:rPr>
        <w:t>request</w:t>
      </w:r>
      <w:r>
        <w:rPr>
          <w:spacing w:val="-9"/>
          <w:sz w:val="20"/>
        </w:rPr>
        <w:t xml:space="preserve"> </w:t>
      </w:r>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14:paraId="4BF663A3" w14:textId="77777777" w:rsidR="000249E8" w:rsidRDefault="000249E8">
      <w:pPr>
        <w:pStyle w:val="BodyText"/>
      </w:pPr>
    </w:p>
    <w:p w14:paraId="4BF663A4" w14:textId="54B66D60" w:rsidR="000249E8" w:rsidRDefault="00D34A62">
      <w:pPr>
        <w:pStyle w:val="ListParagraph"/>
        <w:numPr>
          <w:ilvl w:val="0"/>
          <w:numId w:val="1"/>
        </w:numPr>
        <w:tabs>
          <w:tab w:val="left" w:pos="748"/>
        </w:tabs>
        <w:spacing w:before="1"/>
        <w:ind w:right="109" w:hanging="375"/>
        <w:rPr>
          <w:sz w:val="20"/>
        </w:rPr>
      </w:pPr>
      <w:r>
        <w:rPr>
          <w:sz w:val="20"/>
        </w:rPr>
        <w:t xml:space="preserve">The Informational Materials may be disclosed to the Potential Purchaser’s partners, </w:t>
      </w:r>
      <w:r w:rsidR="00B442B3">
        <w:rPr>
          <w:sz w:val="20"/>
        </w:rPr>
        <w:t xml:space="preserve">investors, </w:t>
      </w:r>
      <w:r w:rsidR="0033014B">
        <w:rPr>
          <w:sz w:val="20"/>
        </w:rPr>
        <w:t xml:space="preserve">members, managers, officers, </w:t>
      </w:r>
      <w:r>
        <w:rPr>
          <w:sz w:val="20"/>
        </w:rPr>
        <w:t xml:space="preserve">employees, legal counsel, real estate broker, real estate agent and institutional lenders (“Related Parties”), for the purpose of evaluating the potential purchase of the Property. The Potential Purchaser shall </w:t>
      </w:r>
      <w:proofErr w:type="gramStart"/>
      <w:r>
        <w:rPr>
          <w:sz w:val="20"/>
        </w:rPr>
        <w:t>maintain in</w:t>
      </w:r>
      <w:proofErr w:type="gramEnd"/>
      <w:r>
        <w:rPr>
          <w:sz w:val="20"/>
        </w:rPr>
        <w:t xml:space="preserve">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r w:rsidR="00D34836">
        <w:rPr>
          <w:sz w:val="20"/>
        </w:rPr>
        <w:t>inform</w:t>
      </w:r>
      <w:r>
        <w:rPr>
          <w:sz w:val="20"/>
        </w:rPr>
        <w:t xml:space="preserve"> all “Related Parties </w:t>
      </w:r>
      <w:r w:rsidR="00D34836">
        <w:rPr>
          <w:sz w:val="20"/>
        </w:rPr>
        <w:t xml:space="preserve">about the confidentiality nature of the Information Materials </w:t>
      </w:r>
      <w:r>
        <w:rPr>
          <w:sz w:val="20"/>
        </w:rPr>
        <w:t xml:space="preserve">and obtain all “Related Parties” strict adherence to </w:t>
      </w:r>
      <w:r w:rsidR="00D34836">
        <w:rPr>
          <w:sz w:val="20"/>
        </w:rPr>
        <w:t xml:space="preserve">the Confidentiality of the </w:t>
      </w:r>
      <w:r w:rsidR="00C76C12">
        <w:rPr>
          <w:sz w:val="20"/>
        </w:rPr>
        <w:t>Information Materials</w:t>
      </w:r>
      <w:r>
        <w:rPr>
          <w:sz w:val="20"/>
        </w:rPr>
        <w:t xml:space="preserve">. The Potential Purchaser shall take all </w:t>
      </w:r>
      <w:r w:rsidR="00C76C12">
        <w:rPr>
          <w:sz w:val="20"/>
        </w:rPr>
        <w:t xml:space="preserve">commercially reasonable </w:t>
      </w:r>
      <w:r>
        <w:rPr>
          <w:sz w:val="20"/>
        </w:rPr>
        <w:t xml:space="preserve">steps to </w:t>
      </w:r>
      <w:proofErr w:type="gramStart"/>
      <w:r>
        <w:rPr>
          <w:sz w:val="20"/>
        </w:rPr>
        <w:t>insure</w:t>
      </w:r>
      <w:proofErr w:type="gramEnd"/>
      <w:r>
        <w:rPr>
          <w:sz w:val="20"/>
        </w:rPr>
        <w:t xml:space="preserve"> that the confidential information is not disclosed, transferred or utilized in violation of this</w:t>
      </w:r>
      <w:r>
        <w:rPr>
          <w:spacing w:val="-1"/>
          <w:sz w:val="20"/>
        </w:rPr>
        <w:t xml:space="preserve"> </w:t>
      </w:r>
      <w:r>
        <w:rPr>
          <w:sz w:val="20"/>
        </w:rPr>
        <w:t>Agreement.</w:t>
      </w:r>
      <w:r w:rsidR="00445093">
        <w:rPr>
          <w:sz w:val="20"/>
        </w:rPr>
        <w:t xml:space="preserve">  Notwithstanding to the contrary</w:t>
      </w:r>
      <w:r w:rsidR="003F49FD">
        <w:rPr>
          <w:sz w:val="20"/>
        </w:rPr>
        <w:t xml:space="preserve"> in this Agreement, Potential Purchaser and its Related Parties may disclose the Information Materials if such disclosure is required by applicable court(s) or any court order(s).</w:t>
      </w:r>
    </w:p>
    <w:p w14:paraId="4BF663A5" w14:textId="77777777" w:rsidR="000249E8" w:rsidRDefault="000249E8">
      <w:pPr>
        <w:pStyle w:val="BodyText"/>
        <w:spacing w:before="10"/>
        <w:rPr>
          <w:sz w:val="19"/>
        </w:rPr>
      </w:pPr>
    </w:p>
    <w:p w14:paraId="4BF663A6" w14:textId="08DE6B6F" w:rsidR="000249E8" w:rsidRDefault="00D34A62">
      <w:pPr>
        <w:pStyle w:val="ListParagraph"/>
        <w:numPr>
          <w:ilvl w:val="0"/>
          <w:numId w:val="1"/>
        </w:numPr>
        <w:tabs>
          <w:tab w:val="left" w:pos="748"/>
        </w:tabs>
        <w:ind w:hanging="375"/>
        <w:rPr>
          <w:sz w:val="20"/>
        </w:rPr>
      </w:pPr>
      <w:r>
        <w:rPr>
          <w:sz w:val="20"/>
        </w:rPr>
        <w:t xml:space="preserve">The Potential Purchaser understands and acknowledges that </w:t>
      </w:r>
      <w:r w:rsidR="00260637">
        <w:rPr>
          <w:sz w:val="20"/>
        </w:rPr>
        <w:t>Broker</w:t>
      </w:r>
      <w:r>
        <w:rPr>
          <w:sz w:val="20"/>
        </w:rPr>
        <w:t xml:space="preserve"> and the Owner do not make any representations or warranty as to the accuracy or completeness of the Informational Materials and that the information used in the preparation of</w:t>
      </w:r>
      <w:r>
        <w:rPr>
          <w:spacing w:val="-11"/>
          <w:sz w:val="20"/>
        </w:rPr>
        <w:t xml:space="preserve"> </w:t>
      </w:r>
      <w:r>
        <w:rPr>
          <w:sz w:val="20"/>
        </w:rPr>
        <w:t>the</w:t>
      </w:r>
      <w:r>
        <w:rPr>
          <w:spacing w:val="-11"/>
          <w:sz w:val="20"/>
        </w:rPr>
        <w:t xml:space="preserve"> </w:t>
      </w:r>
      <w:r>
        <w:rPr>
          <w:sz w:val="20"/>
        </w:rPr>
        <w:t>Informational</w:t>
      </w:r>
      <w:r>
        <w:rPr>
          <w:spacing w:val="-12"/>
          <w:sz w:val="20"/>
        </w:rPr>
        <w:t xml:space="preserve"> </w:t>
      </w:r>
      <w:r>
        <w:rPr>
          <w:sz w:val="20"/>
        </w:rPr>
        <w:t>Materials</w:t>
      </w:r>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sidR="00260637">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sidR="00260637">
        <w:rPr>
          <w:sz w:val="20"/>
        </w:rPr>
        <w:t>Broker</w:t>
      </w:r>
      <w:r>
        <w:rPr>
          <w:sz w:val="20"/>
        </w:rPr>
        <w:t xml:space="preserve"> and is not guaranteed as to completeness or accuracy. It is the responsibility of the Potential Purchaser to independently verify the accuracy and completeness and Informational</w:t>
      </w:r>
      <w:r>
        <w:rPr>
          <w:spacing w:val="-3"/>
          <w:sz w:val="20"/>
        </w:rPr>
        <w:t xml:space="preserve"> </w:t>
      </w:r>
      <w:r>
        <w:rPr>
          <w:sz w:val="20"/>
        </w:rPr>
        <w:t>Materials.</w:t>
      </w:r>
    </w:p>
    <w:p w14:paraId="4BF663A7" w14:textId="77777777" w:rsidR="000249E8" w:rsidRDefault="000249E8">
      <w:pPr>
        <w:pStyle w:val="BodyText"/>
        <w:spacing w:before="1"/>
      </w:pPr>
    </w:p>
    <w:p w14:paraId="4BF663A9" w14:textId="758ED09E" w:rsidR="000249E8" w:rsidRDefault="00D34A62" w:rsidP="009349F4">
      <w:pPr>
        <w:pStyle w:val="ListParagraph"/>
        <w:tabs>
          <w:tab w:val="left" w:pos="747"/>
        </w:tabs>
        <w:ind w:left="746" w:firstLine="0"/>
      </w:pPr>
      <w:r>
        <w:rPr>
          <w:sz w:val="20"/>
        </w:rPr>
        <w:t xml:space="preserve">The Potential Purchaser hereby indemnifies and holds harmless </w:t>
      </w:r>
      <w:r w:rsidR="00260637">
        <w:rPr>
          <w:sz w:val="20"/>
        </w:rPr>
        <w:t>Broker</w:t>
      </w:r>
      <w:r>
        <w:rPr>
          <w:sz w:val="20"/>
        </w:rPr>
        <w:t xml:space="preserve"> and the Owner and their respective affiliates and</w:t>
      </w:r>
      <w:r w:rsidRPr="0043051E">
        <w:rPr>
          <w:spacing w:val="-11"/>
          <w:sz w:val="20"/>
        </w:rPr>
        <w:t xml:space="preserve"> </w:t>
      </w:r>
      <w:r>
        <w:rPr>
          <w:sz w:val="20"/>
        </w:rPr>
        <w:t>successors</w:t>
      </w:r>
      <w:r w:rsidRPr="0043051E">
        <w:rPr>
          <w:spacing w:val="-12"/>
          <w:sz w:val="20"/>
        </w:rPr>
        <w:t xml:space="preserve"> </w:t>
      </w:r>
      <w:r>
        <w:rPr>
          <w:sz w:val="20"/>
        </w:rPr>
        <w:t>and</w:t>
      </w:r>
      <w:r w:rsidRPr="0043051E">
        <w:rPr>
          <w:spacing w:val="-10"/>
          <w:sz w:val="20"/>
        </w:rPr>
        <w:t xml:space="preserve"> </w:t>
      </w:r>
      <w:r>
        <w:rPr>
          <w:sz w:val="20"/>
        </w:rPr>
        <w:t>assigns</w:t>
      </w:r>
      <w:r w:rsidRPr="0043051E">
        <w:rPr>
          <w:spacing w:val="-12"/>
          <w:sz w:val="20"/>
        </w:rPr>
        <w:t xml:space="preserve"> </w:t>
      </w:r>
      <w:r>
        <w:rPr>
          <w:sz w:val="20"/>
        </w:rPr>
        <w:t>against</w:t>
      </w:r>
      <w:r w:rsidRPr="0043051E">
        <w:rPr>
          <w:spacing w:val="-12"/>
          <w:sz w:val="20"/>
        </w:rPr>
        <w:t xml:space="preserve"> </w:t>
      </w:r>
      <w:r>
        <w:rPr>
          <w:sz w:val="20"/>
        </w:rPr>
        <w:t>and</w:t>
      </w:r>
      <w:r w:rsidRPr="0043051E">
        <w:rPr>
          <w:spacing w:val="-11"/>
          <w:sz w:val="20"/>
        </w:rPr>
        <w:t xml:space="preserve"> </w:t>
      </w:r>
      <w:r>
        <w:rPr>
          <w:sz w:val="20"/>
        </w:rPr>
        <w:t>from</w:t>
      </w:r>
      <w:r w:rsidRPr="0043051E">
        <w:rPr>
          <w:spacing w:val="-11"/>
          <w:sz w:val="20"/>
        </w:rPr>
        <w:t xml:space="preserve"> </w:t>
      </w:r>
      <w:r>
        <w:rPr>
          <w:sz w:val="20"/>
        </w:rPr>
        <w:t>any</w:t>
      </w:r>
      <w:r w:rsidRPr="0043051E">
        <w:rPr>
          <w:spacing w:val="-10"/>
          <w:sz w:val="20"/>
        </w:rPr>
        <w:t xml:space="preserve"> </w:t>
      </w:r>
      <w:r>
        <w:rPr>
          <w:sz w:val="20"/>
        </w:rPr>
        <w:t>loss,</w:t>
      </w:r>
      <w:r w:rsidRPr="0043051E">
        <w:rPr>
          <w:spacing w:val="-11"/>
          <w:sz w:val="20"/>
        </w:rPr>
        <w:t xml:space="preserve"> </w:t>
      </w:r>
      <w:r>
        <w:rPr>
          <w:sz w:val="20"/>
        </w:rPr>
        <w:t>liability</w:t>
      </w:r>
      <w:r w:rsidRPr="0043051E">
        <w:rPr>
          <w:spacing w:val="-10"/>
          <w:sz w:val="20"/>
        </w:rPr>
        <w:t xml:space="preserve"> </w:t>
      </w:r>
      <w:r>
        <w:rPr>
          <w:sz w:val="20"/>
        </w:rPr>
        <w:t>or</w:t>
      </w:r>
      <w:r w:rsidRPr="0043051E">
        <w:rPr>
          <w:spacing w:val="-12"/>
          <w:sz w:val="20"/>
        </w:rPr>
        <w:t xml:space="preserve"> </w:t>
      </w:r>
      <w:r>
        <w:rPr>
          <w:sz w:val="20"/>
        </w:rPr>
        <w:t>expense,</w:t>
      </w:r>
      <w:r w:rsidRPr="0043051E">
        <w:rPr>
          <w:spacing w:val="-11"/>
          <w:sz w:val="20"/>
        </w:rPr>
        <w:t xml:space="preserve"> </w:t>
      </w:r>
      <w:r>
        <w:rPr>
          <w:sz w:val="20"/>
        </w:rPr>
        <w:t>including</w:t>
      </w:r>
      <w:r w:rsidRPr="0043051E">
        <w:rPr>
          <w:spacing w:val="-10"/>
          <w:sz w:val="20"/>
        </w:rPr>
        <w:t xml:space="preserve"> </w:t>
      </w:r>
      <w:r w:rsidR="004C3E38" w:rsidRPr="0043051E">
        <w:rPr>
          <w:spacing w:val="-10"/>
          <w:sz w:val="20"/>
        </w:rPr>
        <w:t xml:space="preserve">reasonable </w:t>
      </w:r>
      <w:r>
        <w:rPr>
          <w:sz w:val="20"/>
        </w:rPr>
        <w:t>attorney’s</w:t>
      </w:r>
      <w:r w:rsidRPr="0043051E">
        <w:rPr>
          <w:spacing w:val="-12"/>
          <w:sz w:val="20"/>
        </w:rPr>
        <w:t xml:space="preserve"> </w:t>
      </w:r>
      <w:r>
        <w:rPr>
          <w:sz w:val="20"/>
        </w:rPr>
        <w:t>fees,</w:t>
      </w:r>
      <w:r w:rsidRPr="0043051E">
        <w:rPr>
          <w:spacing w:val="-11"/>
          <w:sz w:val="20"/>
        </w:rPr>
        <w:t xml:space="preserve"> </w:t>
      </w:r>
      <w:r>
        <w:rPr>
          <w:sz w:val="20"/>
        </w:rPr>
        <w:t>arising</w:t>
      </w:r>
      <w:r w:rsidRPr="0043051E">
        <w:rPr>
          <w:spacing w:val="-10"/>
          <w:sz w:val="20"/>
        </w:rPr>
        <w:t xml:space="preserve"> </w:t>
      </w:r>
      <w:r>
        <w:rPr>
          <w:sz w:val="20"/>
        </w:rPr>
        <w:t>out</w:t>
      </w:r>
      <w:r w:rsidRPr="0043051E">
        <w:rPr>
          <w:spacing w:val="-13"/>
          <w:sz w:val="20"/>
        </w:rPr>
        <w:t xml:space="preserve"> </w:t>
      </w:r>
      <w:r>
        <w:rPr>
          <w:sz w:val="20"/>
        </w:rPr>
        <w:t>of</w:t>
      </w:r>
      <w:r w:rsidRPr="0043051E">
        <w:rPr>
          <w:spacing w:val="-11"/>
          <w:sz w:val="20"/>
        </w:rPr>
        <w:t xml:space="preserve"> </w:t>
      </w:r>
      <w:r>
        <w:rPr>
          <w:sz w:val="20"/>
        </w:rPr>
        <w:t>any</w:t>
      </w:r>
      <w:r w:rsidRPr="0043051E">
        <w:rPr>
          <w:spacing w:val="-10"/>
          <w:sz w:val="20"/>
        </w:rPr>
        <w:t xml:space="preserve"> </w:t>
      </w:r>
      <w:r>
        <w:rPr>
          <w:sz w:val="20"/>
        </w:rPr>
        <w:t>breach of any of the terms of this Agreement. The Potential Purchaser acknowledges that disclosure of any of the Informational Materials in violation of this Agreement would result in an irreparable injury</w:t>
      </w:r>
      <w:r w:rsidRPr="0043051E">
        <w:rPr>
          <w:spacing w:val="-6"/>
          <w:sz w:val="20"/>
        </w:rPr>
        <w:t xml:space="preserve"> </w:t>
      </w:r>
      <w:r>
        <w:rPr>
          <w:sz w:val="20"/>
        </w:rPr>
        <w:t>to</w:t>
      </w:r>
      <w:r w:rsidR="0043051E">
        <w:rPr>
          <w:sz w:val="20"/>
        </w:rPr>
        <w:t xml:space="preserve"> </w:t>
      </w:r>
    </w:p>
    <w:p w14:paraId="4BF663AA" w14:textId="77777777" w:rsidR="000249E8" w:rsidRDefault="00D34A62">
      <w:pPr>
        <w:pStyle w:val="BodyText"/>
        <w:ind w:left="747" w:right="112"/>
        <w:jc w:val="both"/>
      </w:pPr>
      <w: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t>representatives,</w:t>
      </w:r>
      <w:r>
        <w:rPr>
          <w:spacing w:val="-13"/>
        </w:rPr>
        <w:t xml:space="preserve"> </w:t>
      </w:r>
      <w:r>
        <w:t>agents</w:t>
      </w:r>
      <w:r>
        <w:rPr>
          <w:spacing w:val="-14"/>
        </w:rPr>
        <w:t xml:space="preserve"> </w:t>
      </w:r>
      <w:r>
        <w:t>or</w:t>
      </w:r>
      <w:r>
        <w:rPr>
          <w:spacing w:val="-13"/>
        </w:rPr>
        <w:t xml:space="preserve"> </w:t>
      </w:r>
      <w:r>
        <w:t>employees</w:t>
      </w:r>
      <w:r>
        <w:rPr>
          <w:spacing w:val="-16"/>
        </w:rPr>
        <w:t xml:space="preserve"> </w:t>
      </w:r>
      <w:r>
        <w:t>from</w:t>
      </w:r>
      <w:r>
        <w:rPr>
          <w:spacing w:val="-15"/>
        </w:rPr>
        <w:t xml:space="preserve"> </w:t>
      </w:r>
      <w:r>
        <w:t>committing</w:t>
      </w:r>
      <w:r>
        <w:rPr>
          <w:spacing w:val="-14"/>
        </w:rPr>
        <w:t xml:space="preserve"> </w:t>
      </w:r>
      <w:r>
        <w:t>or</w:t>
      </w:r>
      <w:r>
        <w:rPr>
          <w:spacing w:val="-13"/>
        </w:rPr>
        <w:t xml:space="preserve"> </w:t>
      </w:r>
      <w:r>
        <w:t>continuing</w:t>
      </w:r>
      <w:r>
        <w:rPr>
          <w:spacing w:val="-12"/>
        </w:rPr>
        <w:t xml:space="preserve"> </w:t>
      </w:r>
      <w:r>
        <w:t>such</w:t>
      </w:r>
      <w:r>
        <w:rPr>
          <w:spacing w:val="-15"/>
        </w:rPr>
        <w:t xml:space="preserve"> </w:t>
      </w:r>
      <w:r>
        <w:t>violation</w:t>
      </w:r>
      <w:r>
        <w:rPr>
          <w:spacing w:val="-12"/>
        </w:rPr>
        <w:t xml:space="preserve"> </w:t>
      </w:r>
      <w:r>
        <w:t>without</w:t>
      </w:r>
      <w:r>
        <w:rPr>
          <w:spacing w:val="-15"/>
        </w:rPr>
        <w:t xml:space="preserve"> </w:t>
      </w:r>
      <w:r>
        <w:t>the</w:t>
      </w:r>
      <w:r>
        <w:rPr>
          <w:spacing w:val="-16"/>
        </w:rPr>
        <w:t xml:space="preserve"> </w:t>
      </w:r>
      <w:r>
        <w:t>necessity</w:t>
      </w:r>
      <w:r>
        <w:rPr>
          <w:spacing w:val="-12"/>
        </w:rPr>
        <w:t xml:space="preserve"> </w:t>
      </w:r>
      <w:r>
        <w:t>of</w:t>
      </w:r>
      <w:r>
        <w:rPr>
          <w:spacing w:val="-14"/>
        </w:rPr>
        <w:t xml:space="preserve"> </w:t>
      </w:r>
      <w:r>
        <w:t>posting a bond or proving special damages or irreparable</w:t>
      </w:r>
      <w:r>
        <w:rPr>
          <w:spacing w:val="-4"/>
        </w:rPr>
        <w:t xml:space="preserve"> </w:t>
      </w:r>
      <w:r>
        <w:t>injury.</w:t>
      </w:r>
    </w:p>
    <w:p w14:paraId="4BF663AB" w14:textId="77777777" w:rsidR="000249E8" w:rsidRDefault="000249E8">
      <w:pPr>
        <w:pStyle w:val="BodyText"/>
      </w:pPr>
    </w:p>
    <w:p w14:paraId="4BF663AC" w14:textId="55A78848" w:rsidR="000249E8" w:rsidRDefault="00D34A62">
      <w:pPr>
        <w:pStyle w:val="ListParagraph"/>
        <w:numPr>
          <w:ilvl w:val="0"/>
          <w:numId w:val="1"/>
        </w:numPr>
        <w:tabs>
          <w:tab w:val="left" w:pos="747"/>
        </w:tabs>
        <w:ind w:hanging="375"/>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 xml:space="preserve">Potential Purchaser agrees that in consideration of </w:t>
      </w:r>
      <w:r w:rsidR="00260637">
        <w:rPr>
          <w:sz w:val="20"/>
        </w:rPr>
        <w:t>Broker</w:t>
      </w:r>
      <w:r>
        <w:rPr>
          <w:sz w:val="20"/>
        </w:rPr>
        <w:t xml:space="preserve"> supplying Informational Materials, all offers to purchase the Property shall be made through </w:t>
      </w:r>
      <w:r w:rsidR="00260637">
        <w:rPr>
          <w:sz w:val="20"/>
        </w:rPr>
        <w:t>Broker</w:t>
      </w:r>
      <w:r>
        <w:rPr>
          <w:sz w:val="20"/>
        </w:rPr>
        <w:t>.</w:t>
      </w:r>
    </w:p>
    <w:p w14:paraId="4BF663AD" w14:textId="77777777" w:rsidR="000249E8" w:rsidRDefault="000249E8">
      <w:pPr>
        <w:pStyle w:val="BodyText"/>
        <w:spacing w:before="1"/>
      </w:pPr>
    </w:p>
    <w:p w14:paraId="4BF663AF" w14:textId="02E627F3" w:rsidR="00EC6DD8" w:rsidRPr="00A206CC" w:rsidRDefault="00D34A62" w:rsidP="00A206CC">
      <w:pPr>
        <w:pStyle w:val="ListParagraph"/>
        <w:numPr>
          <w:ilvl w:val="0"/>
          <w:numId w:val="1"/>
        </w:numPr>
        <w:tabs>
          <w:tab w:val="left" w:pos="747"/>
        </w:tabs>
        <w:ind w:left="746" w:hanging="375"/>
        <w:rPr>
          <w:sz w:val="20"/>
        </w:rPr>
        <w:sectPr w:rsidR="00000000" w:rsidRPr="00A206CC">
          <w:type w:val="continuous"/>
          <w:pgSz w:w="12240" w:h="15840"/>
          <w:pgMar w:top="440" w:right="880" w:bottom="280" w:left="620" w:header="720" w:footer="720" w:gutter="0"/>
          <w:cols w:space="720"/>
        </w:sect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respective successors and assigns. The failure of the Owner to insist in any one or more instances upon performance of any terms or conditions of this Agreement shall not be construed as a waiver of future performance of any term, covenant or condition 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r w:rsidR="000D6308">
        <w:rPr>
          <w:sz w:val="20"/>
        </w:rPr>
        <w:t xml:space="preserve"> This Agreement shall automatically </w:t>
      </w:r>
      <w:proofErr w:type="gramStart"/>
      <w:r w:rsidR="000D6308">
        <w:rPr>
          <w:sz w:val="20"/>
        </w:rPr>
        <w:t>terminated</w:t>
      </w:r>
      <w:proofErr w:type="gramEnd"/>
      <w:r w:rsidR="000D6308">
        <w:rPr>
          <w:sz w:val="20"/>
        </w:rPr>
        <w:t xml:space="preserve"> </w:t>
      </w:r>
      <w:r w:rsidR="000D6308">
        <w:rPr>
          <w:sz w:val="20"/>
        </w:rPr>
        <w:lastRenderedPageBreak/>
        <w:t>one (1) year after the Effective Date of this Agreement.</w:t>
      </w:r>
    </w:p>
    <w:p w14:paraId="4BF663B0" w14:textId="77777777" w:rsidR="000249E8" w:rsidRDefault="000249E8">
      <w:pPr>
        <w:pStyle w:val="BodyText"/>
        <w:spacing w:before="3"/>
        <w:rPr>
          <w:sz w:val="19"/>
        </w:rPr>
      </w:pPr>
    </w:p>
    <w:p w14:paraId="4BF663B1" w14:textId="77777777" w:rsidR="000249E8" w:rsidRDefault="00D34A62">
      <w:pPr>
        <w:pStyle w:val="BodyText"/>
        <w:spacing w:before="91"/>
        <w:ind w:left="373" w:right="2172"/>
      </w:pPr>
      <w:r>
        <w:t>Your signature below constitutes Agreement with the foregoing. Please return one original signed copy of this Agreement to:</w:t>
      </w:r>
    </w:p>
    <w:p w14:paraId="4BF663B2" w14:textId="77777777" w:rsidR="000249E8" w:rsidRDefault="000249E8">
      <w:pPr>
        <w:pStyle w:val="BodyText"/>
      </w:pPr>
    </w:p>
    <w:p w14:paraId="4BF663B3" w14:textId="77777777" w:rsidR="000249E8" w:rsidRDefault="000249E8">
      <w:pPr>
        <w:pStyle w:val="BodyText"/>
      </w:pPr>
    </w:p>
    <w:p w14:paraId="4BF663B4" w14:textId="77777777" w:rsidR="000249E8" w:rsidRDefault="000249E8">
      <w:pPr>
        <w:pStyle w:val="BodyText"/>
      </w:pPr>
    </w:p>
    <w:p w14:paraId="4BF663B5" w14:textId="77777777" w:rsidR="000249E8" w:rsidRDefault="00EC6DD8">
      <w:pPr>
        <w:pStyle w:val="BodyText"/>
        <w:spacing w:before="10"/>
        <w:rPr>
          <w:sz w:val="15"/>
        </w:rPr>
      </w:pPr>
      <w:r>
        <w:pict w14:anchorId="4BF663DF">
          <v:shape id="_x0000_s1026" style="position:absolute;margin-left:49.7pt;margin-top:11.3pt;width:130.1pt;height:.1pt;z-index:-251658752;mso-wrap-distance-left:0;mso-wrap-distance-right:0;mso-position-horizontal-relative:page" coordorigin="994,226" coordsize="2602,0" path="m994,226r2601,e" filled="f" strokeweight=".14056mm">
            <v:path arrowok="t"/>
            <w10:wrap type="topAndBottom" anchorx="page"/>
          </v:shape>
        </w:pict>
      </w:r>
    </w:p>
    <w:p w14:paraId="4BF663B6" w14:textId="5E03DAC3" w:rsidR="000249E8" w:rsidRDefault="00260637">
      <w:pPr>
        <w:pStyle w:val="BodyText"/>
        <w:spacing w:line="202" w:lineRule="exact"/>
        <w:ind w:left="373"/>
      </w:pPr>
      <w:r>
        <w:t>Broker</w:t>
      </w:r>
    </w:p>
    <w:p w14:paraId="4BF663B7" w14:textId="07A65BCA" w:rsidR="000249E8" w:rsidRDefault="00260637">
      <w:pPr>
        <w:pStyle w:val="BodyText"/>
        <w:ind w:left="373" w:right="8202"/>
      </w:pPr>
      <w:r>
        <w:t>XXXXXXX</w:t>
      </w:r>
    </w:p>
    <w:p w14:paraId="4BF663B8" w14:textId="77777777" w:rsidR="000249E8" w:rsidRDefault="000249E8">
      <w:pPr>
        <w:pStyle w:val="BodyText"/>
        <w:spacing w:before="11"/>
        <w:rPr>
          <w:sz w:val="19"/>
        </w:rPr>
      </w:pPr>
    </w:p>
    <w:p w14:paraId="4BF663B9" w14:textId="52356BD0" w:rsidR="000249E8" w:rsidRDefault="00D34A62">
      <w:pPr>
        <w:pStyle w:val="BodyText"/>
        <w:ind w:left="373"/>
      </w:pPr>
      <w:r>
        <w:t>Telephone</w:t>
      </w:r>
      <w:proofErr w:type="gramStart"/>
      <w:r>
        <w:t xml:space="preserve">:  </w:t>
      </w:r>
      <w:r w:rsidR="00260637">
        <w:t>XXXXX</w:t>
      </w:r>
      <w:proofErr w:type="gramEnd"/>
    </w:p>
    <w:p w14:paraId="4BF663BA" w14:textId="23EE73F7" w:rsidR="000249E8" w:rsidRDefault="00D34A62">
      <w:pPr>
        <w:pStyle w:val="BodyText"/>
        <w:tabs>
          <w:tab w:val="left" w:pos="1381"/>
        </w:tabs>
        <w:ind w:left="373"/>
      </w:pPr>
      <w:r>
        <w:t>Fax:</w:t>
      </w:r>
      <w:r>
        <w:tab/>
      </w:r>
      <w:r w:rsidR="00260637">
        <w:t>XXXXX</w:t>
      </w:r>
    </w:p>
    <w:p w14:paraId="4BF663BB" w14:textId="77777777" w:rsidR="000249E8" w:rsidRDefault="000249E8">
      <w:pPr>
        <w:pStyle w:val="BodyText"/>
        <w:rPr>
          <w:sz w:val="22"/>
        </w:rPr>
      </w:pPr>
    </w:p>
    <w:p w14:paraId="4BF663BC" w14:textId="77777777" w:rsidR="000249E8" w:rsidRDefault="000249E8">
      <w:pPr>
        <w:pStyle w:val="BodyText"/>
        <w:spacing w:before="11"/>
        <w:rPr>
          <w:sz w:val="17"/>
        </w:rPr>
      </w:pPr>
    </w:p>
    <w:p w14:paraId="4317E700" w14:textId="77777777" w:rsidR="00D34A62" w:rsidRDefault="00D34A62">
      <w:pPr>
        <w:rPr>
          <w:sz w:val="20"/>
          <w:szCs w:val="20"/>
        </w:rPr>
      </w:pPr>
      <w:r>
        <w:br w:type="page"/>
      </w:r>
    </w:p>
    <w:p w14:paraId="4BF663BD" w14:textId="0A5F23ED" w:rsidR="000249E8" w:rsidRDefault="00D34A62">
      <w:pPr>
        <w:pStyle w:val="BodyText"/>
        <w:tabs>
          <w:tab w:val="left" w:pos="6548"/>
          <w:tab w:val="left" w:pos="7583"/>
          <w:tab w:val="left" w:pos="8636"/>
        </w:tabs>
        <w:ind w:left="373"/>
      </w:pPr>
      <w:r>
        <w:lastRenderedPageBreak/>
        <w:t>POTENTIAL PURCHASER: ACCEPTED AND AGREED</w:t>
      </w:r>
      <w:r>
        <w:rPr>
          <w:spacing w:val="-9"/>
        </w:rPr>
        <w:t xml:space="preserve"> </w:t>
      </w:r>
      <w:r>
        <w:t>TO</w:t>
      </w:r>
      <w:r>
        <w:rPr>
          <w:spacing w:val="-3"/>
        </w:rPr>
        <w:t xml:space="preserve"> </w:t>
      </w:r>
      <w:r>
        <w:t>THIS</w:t>
      </w:r>
      <w:r>
        <w:rPr>
          <w:u w:val="single"/>
        </w:rPr>
        <w:t xml:space="preserve"> </w:t>
      </w:r>
      <w:r>
        <w:rPr>
          <w:u w:val="single"/>
        </w:rPr>
        <w:tab/>
      </w:r>
      <w:r>
        <w:t>DAY</w:t>
      </w:r>
      <w:r>
        <w:rPr>
          <w:u w:val="single"/>
        </w:rPr>
        <w:t xml:space="preserve"> </w:t>
      </w:r>
      <w:r>
        <w:rPr>
          <w:u w:val="single"/>
        </w:rPr>
        <w:tab/>
      </w:r>
      <w:r>
        <w:t>OF 20</w:t>
      </w:r>
      <w:r>
        <w:rPr>
          <w:u w:val="single"/>
        </w:rPr>
        <w:t xml:space="preserve"> </w:t>
      </w:r>
      <w:r>
        <w:rPr>
          <w:u w:val="single"/>
        </w:rPr>
        <w:tab/>
        <w:t xml:space="preserve"> (“Effective Date”)</w:t>
      </w:r>
    </w:p>
    <w:p w14:paraId="4BF663BE" w14:textId="77777777" w:rsidR="000249E8" w:rsidRDefault="000249E8">
      <w:pPr>
        <w:pStyle w:val="BodyText"/>
      </w:pPr>
    </w:p>
    <w:p w14:paraId="4BF663BF" w14:textId="77777777" w:rsidR="000249E8" w:rsidRDefault="000249E8">
      <w:pPr>
        <w:pStyle w:val="BodyText"/>
      </w:pPr>
    </w:p>
    <w:p w14:paraId="4BF663C0" w14:textId="77777777" w:rsidR="000249E8" w:rsidRDefault="000249E8">
      <w:pPr>
        <w:pStyle w:val="BodyText"/>
      </w:pPr>
    </w:p>
    <w:p w14:paraId="4BF663C1" w14:textId="77777777" w:rsidR="000249E8" w:rsidRDefault="00D34A62">
      <w:pPr>
        <w:pStyle w:val="BodyText"/>
        <w:tabs>
          <w:tab w:val="left" w:pos="6872"/>
        </w:tabs>
        <w:ind w:left="680"/>
      </w:pPr>
      <w:r>
        <w:t xml:space="preserve">Company   </w:t>
      </w:r>
      <w:r>
        <w:rPr>
          <w:spacing w:val="-22"/>
        </w:rPr>
        <w:t xml:space="preserve"> </w:t>
      </w:r>
      <w:r>
        <w:rPr>
          <w:w w:val="99"/>
          <w:u w:val="single"/>
        </w:rPr>
        <w:t xml:space="preserve"> </w:t>
      </w:r>
      <w:r>
        <w:rPr>
          <w:u w:val="single"/>
        </w:rPr>
        <w:tab/>
      </w:r>
    </w:p>
    <w:p w14:paraId="4BF663C2" w14:textId="77777777" w:rsidR="000249E8" w:rsidRDefault="000249E8">
      <w:pPr>
        <w:pStyle w:val="BodyText"/>
        <w:spacing w:before="9"/>
        <w:rPr>
          <w:sz w:val="12"/>
        </w:rPr>
      </w:pPr>
    </w:p>
    <w:p w14:paraId="4BF663C3" w14:textId="77777777" w:rsidR="000249E8" w:rsidRDefault="00D34A62">
      <w:pPr>
        <w:pStyle w:val="BodyText"/>
        <w:tabs>
          <w:tab w:val="left" w:pos="6872"/>
        </w:tabs>
        <w:spacing w:before="91"/>
        <w:ind w:left="680"/>
      </w:pPr>
      <w:r>
        <w:t xml:space="preserve">Signature:  </w:t>
      </w:r>
      <w:r>
        <w:rPr>
          <w:spacing w:val="-16"/>
        </w:rPr>
        <w:t xml:space="preserve"> </w:t>
      </w:r>
      <w:r>
        <w:rPr>
          <w:w w:val="99"/>
          <w:u w:val="single"/>
        </w:rPr>
        <w:t xml:space="preserve"> </w:t>
      </w:r>
      <w:r>
        <w:rPr>
          <w:u w:val="single"/>
        </w:rPr>
        <w:tab/>
      </w:r>
    </w:p>
    <w:p w14:paraId="4BF663C4" w14:textId="77777777" w:rsidR="000249E8" w:rsidRDefault="000249E8">
      <w:pPr>
        <w:pStyle w:val="BodyText"/>
        <w:rPr>
          <w:sz w:val="13"/>
        </w:rPr>
      </w:pPr>
    </w:p>
    <w:p w14:paraId="4BF663C5" w14:textId="77777777" w:rsidR="000249E8" w:rsidRDefault="00D34A62">
      <w:pPr>
        <w:pStyle w:val="BodyText"/>
        <w:tabs>
          <w:tab w:val="left" w:pos="6872"/>
        </w:tabs>
        <w:spacing w:before="91"/>
        <w:ind w:left="680"/>
      </w:pPr>
      <w:r>
        <w:t>Printed</w:t>
      </w:r>
      <w:r>
        <w:rPr>
          <w:spacing w:val="-5"/>
        </w:rPr>
        <w:t xml:space="preserve"> </w:t>
      </w:r>
      <w:r>
        <w:t xml:space="preserve">Name:  </w:t>
      </w:r>
      <w:r>
        <w:rPr>
          <w:spacing w:val="5"/>
        </w:rPr>
        <w:t xml:space="preserve"> </w:t>
      </w:r>
      <w:r>
        <w:rPr>
          <w:w w:val="99"/>
          <w:u w:val="single"/>
        </w:rPr>
        <w:t xml:space="preserve"> </w:t>
      </w:r>
      <w:r>
        <w:rPr>
          <w:u w:val="single"/>
        </w:rPr>
        <w:tab/>
      </w:r>
    </w:p>
    <w:p w14:paraId="4BF663C6" w14:textId="77777777" w:rsidR="000249E8" w:rsidRDefault="000249E8">
      <w:pPr>
        <w:pStyle w:val="BodyText"/>
        <w:rPr>
          <w:sz w:val="13"/>
        </w:rPr>
      </w:pPr>
    </w:p>
    <w:p w14:paraId="4BF663C7" w14:textId="77777777" w:rsidR="000249E8" w:rsidRDefault="00D34A62">
      <w:pPr>
        <w:pStyle w:val="BodyText"/>
        <w:tabs>
          <w:tab w:val="left" w:pos="6872"/>
        </w:tabs>
        <w:spacing w:before="91"/>
        <w:ind w:left="680"/>
      </w:pPr>
      <w:proofErr w:type="gramStart"/>
      <w:r>
        <w:t>Title::</w:t>
      </w:r>
      <w:proofErr w:type="gramEnd"/>
      <w:r>
        <w:t xml:space="preserve"> </w:t>
      </w:r>
      <w:r>
        <w:rPr>
          <w:spacing w:val="10"/>
        </w:rPr>
        <w:t xml:space="preserve"> </w:t>
      </w:r>
      <w:r>
        <w:rPr>
          <w:w w:val="99"/>
          <w:u w:val="single"/>
        </w:rPr>
        <w:t xml:space="preserve"> </w:t>
      </w:r>
      <w:r>
        <w:rPr>
          <w:u w:val="single"/>
        </w:rPr>
        <w:tab/>
      </w:r>
    </w:p>
    <w:p w14:paraId="4BF663C8" w14:textId="77777777" w:rsidR="000249E8" w:rsidRDefault="000249E8">
      <w:pPr>
        <w:pStyle w:val="BodyText"/>
        <w:rPr>
          <w:sz w:val="13"/>
        </w:rPr>
      </w:pPr>
    </w:p>
    <w:p w14:paraId="4BF663C9" w14:textId="77777777" w:rsidR="000249E8" w:rsidRDefault="00D34A62">
      <w:pPr>
        <w:pStyle w:val="BodyText"/>
        <w:tabs>
          <w:tab w:val="left" w:pos="6872"/>
        </w:tabs>
        <w:spacing w:before="91"/>
        <w:ind w:left="680"/>
      </w:pPr>
      <w:proofErr w:type="gramStart"/>
      <w:r>
        <w:t>Address::</w:t>
      </w:r>
      <w:proofErr w:type="gramEnd"/>
      <w:r>
        <w:t xml:space="preserve">  </w:t>
      </w:r>
      <w:r>
        <w:rPr>
          <w:w w:val="99"/>
          <w:u w:val="single"/>
        </w:rPr>
        <w:t xml:space="preserve"> </w:t>
      </w:r>
      <w:r>
        <w:rPr>
          <w:u w:val="single"/>
        </w:rPr>
        <w:tab/>
      </w:r>
    </w:p>
    <w:p w14:paraId="4BF663CA" w14:textId="77777777" w:rsidR="000249E8" w:rsidRDefault="000249E8">
      <w:pPr>
        <w:pStyle w:val="BodyText"/>
        <w:rPr>
          <w:sz w:val="13"/>
        </w:rPr>
      </w:pPr>
    </w:p>
    <w:p w14:paraId="4BF663CB" w14:textId="77777777" w:rsidR="000249E8" w:rsidRDefault="00D34A62">
      <w:pPr>
        <w:pStyle w:val="BodyText"/>
        <w:tabs>
          <w:tab w:val="left" w:pos="6872"/>
        </w:tabs>
        <w:spacing w:before="91"/>
        <w:ind w:left="680"/>
      </w:pPr>
      <w:r>
        <w:t>City, State &amp;</w:t>
      </w:r>
      <w:r>
        <w:rPr>
          <w:spacing w:val="-9"/>
        </w:rPr>
        <w:t xml:space="preserve"> </w:t>
      </w:r>
      <w:r>
        <w:t xml:space="preserve">Zip:  </w:t>
      </w:r>
      <w:r>
        <w:rPr>
          <w:spacing w:val="3"/>
        </w:rPr>
        <w:t xml:space="preserve"> </w:t>
      </w:r>
      <w:r>
        <w:rPr>
          <w:w w:val="99"/>
          <w:u w:val="single"/>
        </w:rPr>
        <w:t xml:space="preserve"> </w:t>
      </w:r>
      <w:r>
        <w:rPr>
          <w:u w:val="single"/>
        </w:rPr>
        <w:tab/>
      </w:r>
    </w:p>
    <w:p w14:paraId="4BF663CC" w14:textId="77777777" w:rsidR="000249E8" w:rsidRDefault="000249E8">
      <w:pPr>
        <w:pStyle w:val="BodyText"/>
        <w:rPr>
          <w:sz w:val="13"/>
        </w:rPr>
      </w:pPr>
    </w:p>
    <w:p w14:paraId="4BF663CD" w14:textId="77777777" w:rsidR="000249E8" w:rsidRDefault="00D34A62">
      <w:pPr>
        <w:pStyle w:val="BodyText"/>
        <w:tabs>
          <w:tab w:val="left" w:pos="2178"/>
          <w:tab w:val="left" w:pos="6872"/>
        </w:tabs>
        <w:spacing w:before="91"/>
        <w:ind w:left="680"/>
      </w:pPr>
      <w:r>
        <w:t>Home Phone</w:t>
      </w:r>
      <w:r>
        <w:rPr>
          <w:spacing w:val="-3"/>
        </w:rPr>
        <w:t xml:space="preserve"> </w:t>
      </w:r>
      <w:r>
        <w:t>#</w:t>
      </w:r>
      <w:r>
        <w:tab/>
      </w:r>
      <w:r>
        <w:rPr>
          <w:w w:val="99"/>
          <w:u w:val="single"/>
        </w:rPr>
        <w:t xml:space="preserve"> </w:t>
      </w:r>
      <w:r>
        <w:rPr>
          <w:u w:val="single"/>
        </w:rPr>
        <w:tab/>
      </w:r>
    </w:p>
    <w:p w14:paraId="4BF663CE" w14:textId="77777777" w:rsidR="000249E8" w:rsidRDefault="000249E8">
      <w:pPr>
        <w:pStyle w:val="BodyText"/>
        <w:spacing w:before="9"/>
        <w:rPr>
          <w:sz w:val="12"/>
        </w:rPr>
      </w:pPr>
    </w:p>
    <w:p w14:paraId="4BF663CF" w14:textId="77777777" w:rsidR="000249E8" w:rsidRPr="006D28FE" w:rsidRDefault="00D34A62">
      <w:pPr>
        <w:pStyle w:val="BodyText"/>
        <w:tabs>
          <w:tab w:val="left" w:pos="2178"/>
          <w:tab w:val="left" w:pos="6872"/>
        </w:tabs>
        <w:spacing w:before="91"/>
        <w:ind w:left="680"/>
        <w:rPr>
          <w:lang w:val="fr-FR"/>
        </w:rPr>
      </w:pPr>
      <w:r w:rsidRPr="006D28FE">
        <w:rPr>
          <w:lang w:val="fr-FR"/>
        </w:rPr>
        <w:t>Mobile Phone</w:t>
      </w:r>
      <w:r w:rsidRPr="006D28FE">
        <w:rPr>
          <w:spacing w:val="-5"/>
          <w:lang w:val="fr-FR"/>
        </w:rPr>
        <w:t xml:space="preserve"> </w:t>
      </w:r>
      <w:r w:rsidRPr="006D28FE">
        <w:rPr>
          <w:lang w:val="fr-FR"/>
        </w:rPr>
        <w:t>#</w:t>
      </w:r>
      <w:r w:rsidRPr="006D28FE">
        <w:rPr>
          <w:lang w:val="fr-FR"/>
        </w:rPr>
        <w:tab/>
      </w:r>
      <w:r w:rsidRPr="006D28FE">
        <w:rPr>
          <w:w w:val="99"/>
          <w:u w:val="single"/>
          <w:lang w:val="fr-FR"/>
        </w:rPr>
        <w:t xml:space="preserve"> </w:t>
      </w:r>
      <w:r w:rsidRPr="006D28FE">
        <w:rPr>
          <w:u w:val="single"/>
          <w:lang w:val="fr-FR"/>
        </w:rPr>
        <w:tab/>
      </w:r>
    </w:p>
    <w:p w14:paraId="4BF663D0" w14:textId="77777777" w:rsidR="000249E8" w:rsidRPr="006D28FE" w:rsidRDefault="000249E8">
      <w:pPr>
        <w:pStyle w:val="BodyText"/>
        <w:rPr>
          <w:sz w:val="13"/>
          <w:lang w:val="fr-FR"/>
        </w:rPr>
      </w:pPr>
    </w:p>
    <w:p w14:paraId="4BF663D1" w14:textId="77777777" w:rsidR="000249E8" w:rsidRPr="006D28FE" w:rsidRDefault="00D34A62">
      <w:pPr>
        <w:pStyle w:val="BodyText"/>
        <w:tabs>
          <w:tab w:val="left" w:pos="1367"/>
          <w:tab w:val="left" w:pos="6872"/>
        </w:tabs>
        <w:spacing w:before="91"/>
        <w:ind w:left="680"/>
        <w:rPr>
          <w:lang w:val="fr-FR"/>
        </w:rPr>
      </w:pPr>
      <w:r w:rsidRPr="006D28FE">
        <w:rPr>
          <w:lang w:val="fr-FR"/>
        </w:rPr>
        <w:t>Fax</w:t>
      </w:r>
      <w:r w:rsidRPr="006D28FE">
        <w:rPr>
          <w:spacing w:val="-2"/>
          <w:lang w:val="fr-FR"/>
        </w:rPr>
        <w:t xml:space="preserve"> </w:t>
      </w:r>
      <w:r w:rsidRPr="006D28FE">
        <w:rPr>
          <w:lang w:val="fr-FR"/>
        </w:rPr>
        <w:t>#</w:t>
      </w:r>
      <w:r w:rsidRPr="006D28FE">
        <w:rPr>
          <w:lang w:val="fr-FR"/>
        </w:rPr>
        <w:tab/>
      </w:r>
      <w:r w:rsidRPr="006D28FE">
        <w:rPr>
          <w:w w:val="99"/>
          <w:u w:val="single"/>
          <w:lang w:val="fr-FR"/>
        </w:rPr>
        <w:t xml:space="preserve"> </w:t>
      </w:r>
      <w:r w:rsidRPr="006D28FE">
        <w:rPr>
          <w:u w:val="single"/>
          <w:lang w:val="fr-FR"/>
        </w:rPr>
        <w:tab/>
      </w:r>
    </w:p>
    <w:p w14:paraId="4BF663D2" w14:textId="77777777" w:rsidR="000249E8" w:rsidRPr="006D28FE" w:rsidRDefault="000249E8">
      <w:pPr>
        <w:pStyle w:val="BodyText"/>
        <w:rPr>
          <w:sz w:val="13"/>
          <w:lang w:val="fr-FR"/>
        </w:rPr>
      </w:pPr>
    </w:p>
    <w:p w14:paraId="4BF663D3" w14:textId="77777777" w:rsidR="000249E8" w:rsidRPr="006D28FE" w:rsidRDefault="00D34A62">
      <w:pPr>
        <w:pStyle w:val="BodyText"/>
        <w:tabs>
          <w:tab w:val="left" w:pos="6872"/>
        </w:tabs>
        <w:spacing w:before="91"/>
        <w:ind w:left="680"/>
        <w:rPr>
          <w:lang w:val="fr-FR"/>
        </w:rPr>
      </w:pPr>
      <w:proofErr w:type="gramStart"/>
      <w:r w:rsidRPr="006D28FE">
        <w:rPr>
          <w:lang w:val="fr-FR"/>
        </w:rPr>
        <w:t>Email:</w:t>
      </w:r>
      <w:proofErr w:type="gramEnd"/>
      <w:r w:rsidRPr="006D28FE">
        <w:rPr>
          <w:lang w:val="fr-FR"/>
        </w:rPr>
        <w:t xml:space="preserve">  </w:t>
      </w:r>
      <w:r w:rsidRPr="006D28FE">
        <w:rPr>
          <w:spacing w:val="3"/>
          <w:lang w:val="fr-FR"/>
        </w:rPr>
        <w:t xml:space="preserve"> </w:t>
      </w:r>
      <w:r w:rsidRPr="006D28FE">
        <w:rPr>
          <w:w w:val="99"/>
          <w:u w:val="single"/>
          <w:lang w:val="fr-FR"/>
        </w:rPr>
        <w:t xml:space="preserve"> </w:t>
      </w:r>
      <w:r w:rsidRPr="006D28FE">
        <w:rPr>
          <w:u w:val="single"/>
          <w:lang w:val="fr-FR"/>
        </w:rPr>
        <w:tab/>
      </w:r>
    </w:p>
    <w:p w14:paraId="4BF663D4" w14:textId="77777777" w:rsidR="000249E8" w:rsidRPr="006D28FE" w:rsidRDefault="000249E8">
      <w:pPr>
        <w:pStyle w:val="BodyText"/>
        <w:rPr>
          <w:lang w:val="fr-FR"/>
        </w:rPr>
      </w:pPr>
    </w:p>
    <w:p w14:paraId="4BF663D5" w14:textId="77777777" w:rsidR="000249E8" w:rsidRPr="006D28FE" w:rsidRDefault="000249E8">
      <w:pPr>
        <w:pStyle w:val="BodyText"/>
        <w:spacing w:before="10"/>
        <w:rPr>
          <w:lang w:val="fr-FR"/>
        </w:rPr>
      </w:pPr>
    </w:p>
    <w:p w14:paraId="4BF663D6" w14:textId="77777777" w:rsidR="000249E8" w:rsidRPr="006D28FE" w:rsidRDefault="00D34A62">
      <w:pPr>
        <w:pStyle w:val="BodyText"/>
        <w:tabs>
          <w:tab w:val="left" w:pos="6872"/>
        </w:tabs>
        <w:ind w:left="680"/>
        <w:rPr>
          <w:lang w:val="fr-FR"/>
        </w:rPr>
      </w:pPr>
      <w:proofErr w:type="spellStart"/>
      <w:r w:rsidRPr="006D28FE">
        <w:rPr>
          <w:lang w:val="fr-FR"/>
        </w:rPr>
        <w:t>Buyer’s</w:t>
      </w:r>
      <w:proofErr w:type="spellEnd"/>
      <w:r w:rsidRPr="006D28FE">
        <w:rPr>
          <w:spacing w:val="-3"/>
          <w:lang w:val="fr-FR"/>
        </w:rPr>
        <w:t xml:space="preserve"> </w:t>
      </w:r>
      <w:r w:rsidRPr="006D28FE">
        <w:rPr>
          <w:lang w:val="fr-FR"/>
        </w:rPr>
        <w:t xml:space="preserve">Agent </w:t>
      </w:r>
      <w:r w:rsidRPr="006D28FE">
        <w:rPr>
          <w:spacing w:val="24"/>
          <w:lang w:val="fr-FR"/>
        </w:rPr>
        <w:t xml:space="preserve"> </w:t>
      </w:r>
      <w:r w:rsidRPr="006D28FE">
        <w:rPr>
          <w:w w:val="99"/>
          <w:u w:val="single"/>
          <w:lang w:val="fr-FR"/>
        </w:rPr>
        <w:t xml:space="preserve"> </w:t>
      </w:r>
      <w:r w:rsidRPr="006D28FE">
        <w:rPr>
          <w:u w:val="single"/>
          <w:lang w:val="fr-FR"/>
        </w:rPr>
        <w:tab/>
      </w:r>
    </w:p>
    <w:p w14:paraId="4BF663D7" w14:textId="77777777" w:rsidR="000249E8" w:rsidRPr="006D28FE" w:rsidRDefault="000249E8">
      <w:pPr>
        <w:pStyle w:val="BodyText"/>
        <w:spacing w:before="10"/>
        <w:rPr>
          <w:sz w:val="12"/>
          <w:lang w:val="fr-FR"/>
        </w:rPr>
      </w:pPr>
    </w:p>
    <w:p w14:paraId="4BF663D8" w14:textId="77777777" w:rsidR="000249E8" w:rsidRPr="006D28FE" w:rsidRDefault="00D34A62">
      <w:pPr>
        <w:pStyle w:val="BodyText"/>
        <w:tabs>
          <w:tab w:val="left" w:pos="6872"/>
        </w:tabs>
        <w:spacing w:before="90"/>
        <w:ind w:left="680"/>
        <w:rPr>
          <w:lang w:val="fr-FR"/>
        </w:rPr>
      </w:pPr>
      <w:proofErr w:type="gramStart"/>
      <w:r w:rsidRPr="006D28FE">
        <w:rPr>
          <w:lang w:val="fr-FR"/>
        </w:rPr>
        <w:t>Signature:</w:t>
      </w:r>
      <w:proofErr w:type="gramEnd"/>
      <w:r w:rsidRPr="006D28FE">
        <w:rPr>
          <w:lang w:val="fr-FR"/>
        </w:rPr>
        <w:t xml:space="preserve">  </w:t>
      </w:r>
      <w:r w:rsidRPr="006D28FE">
        <w:rPr>
          <w:spacing w:val="-16"/>
          <w:lang w:val="fr-FR"/>
        </w:rPr>
        <w:t xml:space="preserve"> </w:t>
      </w:r>
      <w:r w:rsidRPr="006D28FE">
        <w:rPr>
          <w:w w:val="99"/>
          <w:u w:val="single"/>
          <w:lang w:val="fr-FR"/>
        </w:rPr>
        <w:t xml:space="preserve"> </w:t>
      </w:r>
      <w:r w:rsidRPr="006D28FE">
        <w:rPr>
          <w:u w:val="single"/>
          <w:lang w:val="fr-FR"/>
        </w:rPr>
        <w:tab/>
      </w:r>
    </w:p>
    <w:p w14:paraId="4BF663D9" w14:textId="77777777" w:rsidR="000249E8" w:rsidRPr="006D28FE" w:rsidRDefault="000249E8">
      <w:pPr>
        <w:pStyle w:val="BodyText"/>
        <w:rPr>
          <w:sz w:val="13"/>
          <w:lang w:val="fr-FR"/>
        </w:rPr>
      </w:pPr>
    </w:p>
    <w:p w14:paraId="4BF663DA" w14:textId="77777777" w:rsidR="000249E8" w:rsidRPr="006D28FE" w:rsidRDefault="00D34A62">
      <w:pPr>
        <w:pStyle w:val="BodyText"/>
        <w:tabs>
          <w:tab w:val="left" w:pos="6872"/>
        </w:tabs>
        <w:spacing w:before="91"/>
        <w:ind w:left="680"/>
        <w:rPr>
          <w:lang w:val="fr-FR"/>
        </w:rPr>
      </w:pPr>
      <w:proofErr w:type="gramStart"/>
      <w:r w:rsidRPr="006D28FE">
        <w:rPr>
          <w:lang w:val="fr-FR"/>
        </w:rPr>
        <w:t>Email</w:t>
      </w:r>
      <w:proofErr w:type="gramEnd"/>
      <w:r w:rsidRPr="006D28FE">
        <w:rPr>
          <w:lang w:val="fr-FR"/>
        </w:rPr>
        <w:t xml:space="preserve">  </w:t>
      </w:r>
      <w:r w:rsidRPr="006D28FE">
        <w:rPr>
          <w:w w:val="99"/>
          <w:u w:val="single"/>
          <w:lang w:val="fr-FR"/>
        </w:rPr>
        <w:t xml:space="preserve"> </w:t>
      </w:r>
      <w:r w:rsidRPr="006D28FE">
        <w:rPr>
          <w:u w:val="single"/>
          <w:lang w:val="fr-FR"/>
        </w:rPr>
        <w:tab/>
      </w:r>
    </w:p>
    <w:p w14:paraId="4BF663DB" w14:textId="77777777" w:rsidR="000249E8" w:rsidRPr="006D28FE" w:rsidRDefault="000249E8">
      <w:pPr>
        <w:pStyle w:val="BodyText"/>
        <w:rPr>
          <w:sz w:val="13"/>
          <w:lang w:val="fr-FR"/>
        </w:rPr>
      </w:pPr>
    </w:p>
    <w:p w14:paraId="4BF663DC" w14:textId="77777777" w:rsidR="000249E8" w:rsidRDefault="00D34A62">
      <w:pPr>
        <w:pStyle w:val="BodyText"/>
        <w:tabs>
          <w:tab w:val="left" w:pos="6872"/>
        </w:tabs>
        <w:spacing w:before="91"/>
        <w:ind w:left="680"/>
      </w:pPr>
      <w:r>
        <w:t xml:space="preserve">Phone: </w:t>
      </w:r>
      <w:r>
        <w:rPr>
          <w:spacing w:val="12"/>
        </w:rPr>
        <w:t xml:space="preserve"> </w:t>
      </w:r>
      <w:r>
        <w:rPr>
          <w:w w:val="99"/>
          <w:u w:val="single"/>
        </w:rPr>
        <w:t xml:space="preserve"> </w:t>
      </w:r>
      <w:r>
        <w:rPr>
          <w:u w:val="single"/>
        </w:rPr>
        <w:tab/>
      </w:r>
    </w:p>
    <w:sectPr w:rsidR="000249E8">
      <w:pgSz w:w="12240" w:h="15840"/>
      <w:pgMar w:top="1500" w:right="88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6059C"/>
    <w:multiLevelType w:val="hybridMultilevel"/>
    <w:tmpl w:val="D4B821A0"/>
    <w:lvl w:ilvl="0" w:tplc="3D100D48">
      <w:start w:val="1"/>
      <w:numFmt w:val="decimal"/>
      <w:lvlText w:val="%1."/>
      <w:lvlJc w:val="left"/>
      <w:pPr>
        <w:ind w:left="747" w:hanging="411"/>
      </w:pPr>
      <w:rPr>
        <w:rFonts w:ascii="Times New Roman" w:eastAsia="Times New Roman" w:hAnsi="Times New Roman" w:cs="Times New Roman" w:hint="default"/>
        <w:spacing w:val="0"/>
        <w:w w:val="99"/>
        <w:sz w:val="20"/>
        <w:szCs w:val="20"/>
        <w:lang w:val="en-US" w:eastAsia="en-US" w:bidi="en-US"/>
      </w:rPr>
    </w:lvl>
    <w:lvl w:ilvl="1" w:tplc="F41EEA4C">
      <w:numFmt w:val="bullet"/>
      <w:lvlText w:val="•"/>
      <w:lvlJc w:val="left"/>
      <w:pPr>
        <w:ind w:left="1740" w:hanging="411"/>
      </w:pPr>
      <w:rPr>
        <w:rFonts w:hint="default"/>
        <w:lang w:val="en-US" w:eastAsia="en-US" w:bidi="en-US"/>
      </w:rPr>
    </w:lvl>
    <w:lvl w:ilvl="2" w:tplc="2760F6A2">
      <w:numFmt w:val="bullet"/>
      <w:lvlText w:val="•"/>
      <w:lvlJc w:val="left"/>
      <w:pPr>
        <w:ind w:left="2740" w:hanging="411"/>
      </w:pPr>
      <w:rPr>
        <w:rFonts w:hint="default"/>
        <w:lang w:val="en-US" w:eastAsia="en-US" w:bidi="en-US"/>
      </w:rPr>
    </w:lvl>
    <w:lvl w:ilvl="3" w:tplc="561A923A">
      <w:numFmt w:val="bullet"/>
      <w:lvlText w:val="•"/>
      <w:lvlJc w:val="left"/>
      <w:pPr>
        <w:ind w:left="3740" w:hanging="411"/>
      </w:pPr>
      <w:rPr>
        <w:rFonts w:hint="default"/>
        <w:lang w:val="en-US" w:eastAsia="en-US" w:bidi="en-US"/>
      </w:rPr>
    </w:lvl>
    <w:lvl w:ilvl="4" w:tplc="58A0837C">
      <w:numFmt w:val="bullet"/>
      <w:lvlText w:val="•"/>
      <w:lvlJc w:val="left"/>
      <w:pPr>
        <w:ind w:left="4740" w:hanging="411"/>
      </w:pPr>
      <w:rPr>
        <w:rFonts w:hint="default"/>
        <w:lang w:val="en-US" w:eastAsia="en-US" w:bidi="en-US"/>
      </w:rPr>
    </w:lvl>
    <w:lvl w:ilvl="5" w:tplc="8CB8F5CA">
      <w:numFmt w:val="bullet"/>
      <w:lvlText w:val="•"/>
      <w:lvlJc w:val="left"/>
      <w:pPr>
        <w:ind w:left="5740" w:hanging="411"/>
      </w:pPr>
      <w:rPr>
        <w:rFonts w:hint="default"/>
        <w:lang w:val="en-US" w:eastAsia="en-US" w:bidi="en-US"/>
      </w:rPr>
    </w:lvl>
    <w:lvl w:ilvl="6" w:tplc="DA209FA4">
      <w:numFmt w:val="bullet"/>
      <w:lvlText w:val="•"/>
      <w:lvlJc w:val="left"/>
      <w:pPr>
        <w:ind w:left="6740" w:hanging="411"/>
      </w:pPr>
      <w:rPr>
        <w:rFonts w:hint="default"/>
        <w:lang w:val="en-US" w:eastAsia="en-US" w:bidi="en-US"/>
      </w:rPr>
    </w:lvl>
    <w:lvl w:ilvl="7" w:tplc="0220F8EC">
      <w:numFmt w:val="bullet"/>
      <w:lvlText w:val="•"/>
      <w:lvlJc w:val="left"/>
      <w:pPr>
        <w:ind w:left="7740" w:hanging="411"/>
      </w:pPr>
      <w:rPr>
        <w:rFonts w:hint="default"/>
        <w:lang w:val="en-US" w:eastAsia="en-US" w:bidi="en-US"/>
      </w:rPr>
    </w:lvl>
    <w:lvl w:ilvl="8" w:tplc="39A60ACE">
      <w:numFmt w:val="bullet"/>
      <w:lvlText w:val="•"/>
      <w:lvlJc w:val="left"/>
      <w:pPr>
        <w:ind w:left="8740" w:hanging="411"/>
      </w:pPr>
      <w:rPr>
        <w:rFonts w:hint="default"/>
        <w:lang w:val="en-US" w:eastAsia="en-US" w:bidi="en-US"/>
      </w:rPr>
    </w:lvl>
  </w:abstractNum>
  <w:num w:numId="1" w16cid:durableId="143124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0249E8"/>
    <w:rsid w:val="000249E8"/>
    <w:rsid w:val="000A6983"/>
    <w:rsid w:val="000D6308"/>
    <w:rsid w:val="00260637"/>
    <w:rsid w:val="0033014B"/>
    <w:rsid w:val="003F49FD"/>
    <w:rsid w:val="0043051E"/>
    <w:rsid w:val="00445093"/>
    <w:rsid w:val="004C3E38"/>
    <w:rsid w:val="004E784C"/>
    <w:rsid w:val="00586E8B"/>
    <w:rsid w:val="006D28FE"/>
    <w:rsid w:val="00706F61"/>
    <w:rsid w:val="00711483"/>
    <w:rsid w:val="0085114A"/>
    <w:rsid w:val="009349F4"/>
    <w:rsid w:val="00A206CC"/>
    <w:rsid w:val="00A451B3"/>
    <w:rsid w:val="00B442B3"/>
    <w:rsid w:val="00C76C12"/>
    <w:rsid w:val="00D34836"/>
    <w:rsid w:val="00D34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F66392"/>
  <w15:docId w15:val="{1162A251-391F-43A6-9E75-F105224E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47" w:right="110" w:hanging="375"/>
      <w:jc w:val="both"/>
    </w:pPr>
  </w:style>
  <w:style w:type="paragraph" w:customStyle="1" w:styleId="TableParagraph">
    <w:name w:val="Table Paragraph"/>
    <w:basedOn w:val="Normal"/>
    <w:uiPriority w:val="1"/>
    <w:qFormat/>
  </w:style>
  <w:style w:type="paragraph" w:styleId="Revision">
    <w:name w:val="Revision"/>
    <w:hidden/>
    <w:uiPriority w:val="99"/>
    <w:semiHidden/>
    <w:rsid w:val="006D28FE"/>
    <w:pPr>
      <w:widowControl/>
      <w:autoSpaceDE/>
      <w:autoSpaceDN/>
    </w:pPr>
    <w:rPr>
      <w:rFonts w:ascii="Times New Roman" w:eastAsia="Times New Roman" w:hAnsi="Times New Roman" w:cs="Times New Roman"/>
      <w:lang w:bidi="en-US"/>
    </w:rPr>
  </w:style>
  <w:style w:type="paragraph" w:styleId="NormalWeb">
    <w:name w:val="Normal (Web)"/>
    <w:basedOn w:val="Normal"/>
    <w:uiPriority w:val="99"/>
    <w:semiHidden/>
    <w:unhideWhenUsed/>
    <w:rsid w:val="004E78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907190">
      <w:bodyDiv w:val="1"/>
      <w:marLeft w:val="30"/>
      <w:marRight w:val="30"/>
      <w:marTop w:val="30"/>
      <w:marBottom w:val="30"/>
      <w:divBdr>
        <w:top w:val="none" w:sz="0" w:space="0" w:color="auto"/>
        <w:left w:val="none" w:sz="0" w:space="0" w:color="auto"/>
        <w:bottom w:val="none" w:sz="0" w:space="0" w:color="auto"/>
        <w:right w:val="none" w:sz="0" w:space="0" w:color="auto"/>
      </w:divBdr>
      <w:divsChild>
        <w:div w:id="1160852753">
          <w:marLeft w:val="0"/>
          <w:marRight w:val="0"/>
          <w:marTop w:val="0"/>
          <w:marBottom w:val="0"/>
          <w:divBdr>
            <w:top w:val="none" w:sz="0" w:space="0" w:color="auto"/>
            <w:left w:val="none" w:sz="0" w:space="0" w:color="auto"/>
            <w:bottom w:val="none" w:sz="0" w:space="0" w:color="auto"/>
            <w:right w:val="none" w:sz="0" w:space="0" w:color="auto"/>
          </w:divBdr>
        </w:div>
      </w:divsChild>
    </w:div>
    <w:div w:id="1918830781">
      <w:bodyDiv w:val="1"/>
      <w:marLeft w:val="30"/>
      <w:marRight w:val="30"/>
      <w:marTop w:val="30"/>
      <w:marBottom w:val="30"/>
      <w:divBdr>
        <w:top w:val="none" w:sz="0" w:space="0" w:color="auto"/>
        <w:left w:val="none" w:sz="0" w:space="0" w:color="auto"/>
        <w:bottom w:val="none" w:sz="0" w:space="0" w:color="auto"/>
        <w:right w:val="none" w:sz="0" w:space="0" w:color="auto"/>
      </w:divBdr>
      <w:divsChild>
        <w:div w:id="8553912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948</Words>
  <Characters>5437</Characters>
  <Application>Microsoft Office Word</Application>
  <DocSecurity>0</DocSecurity>
  <Lines>120</Lines>
  <Paragraphs>35</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Marketing1</dc:creator>
  <cp:lastModifiedBy>Cliff Donathan</cp:lastModifiedBy>
  <cp:revision>2</cp:revision>
  <dcterms:created xsi:type="dcterms:W3CDTF">2026-03-08T23:17:00Z</dcterms:created>
  <dcterms:modified xsi:type="dcterms:W3CDTF">2026-03-08T23:17:00Z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