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D70F" w14:textId="77777777" w:rsidR="00D66596" w:rsidRPr="009D6845" w:rsidRDefault="00D66596" w:rsidP="00D66596">
      <w:pPr>
        <w:pStyle w:val="Title"/>
        <w:rPr>
          <w:rFonts w:ascii="Times New Roman" w:hAnsi="Times New Roman"/>
          <w:sz w:val="96"/>
          <w:szCs w:val="96"/>
        </w:rPr>
      </w:pPr>
      <w:bookmarkStart w:id="0" w:name="_Toc95297882"/>
      <w:r w:rsidRPr="009D6845">
        <w:rPr>
          <w:rFonts w:ascii="Times New Roman" w:hAnsi="Times New Roman"/>
          <w:sz w:val="96"/>
          <w:szCs w:val="96"/>
        </w:rPr>
        <w:t>DOCUMENTATI</w:t>
      </w:r>
      <w:bookmarkEnd w:id="0"/>
      <w:r w:rsidRPr="009D6845">
        <w:rPr>
          <w:rFonts w:ascii="Times New Roman" w:hAnsi="Times New Roman"/>
          <w:sz w:val="96"/>
          <w:szCs w:val="96"/>
        </w:rPr>
        <w:t>ON</w:t>
      </w:r>
    </w:p>
    <w:p w14:paraId="386E4F57" w14:textId="34101706" w:rsidR="00D66596" w:rsidRPr="009D6845" w:rsidRDefault="00D66596" w:rsidP="00D66596">
      <w:pPr>
        <w:pStyle w:val="Title"/>
        <w:rPr>
          <w:rFonts w:ascii="Times New Roman" w:hAnsi="Times New Roman"/>
          <w:sz w:val="40"/>
          <w:szCs w:val="40"/>
        </w:rPr>
      </w:pPr>
      <w:r w:rsidRPr="009D6845">
        <w:rPr>
          <w:rFonts w:ascii="Times New Roman" w:hAnsi="Times New Roman"/>
          <w:sz w:val="40"/>
          <w:szCs w:val="40"/>
        </w:rPr>
        <w:t xml:space="preserve">ASSIGNMENT NUMBER </w:t>
      </w:r>
      <w:r w:rsidR="00E16D54">
        <w:rPr>
          <w:rFonts w:ascii="Times New Roman" w:hAnsi="Times New Roman"/>
          <w:sz w:val="40"/>
          <w:szCs w:val="40"/>
        </w:rPr>
        <w:t>3</w:t>
      </w:r>
      <w:r w:rsidRPr="009D6845">
        <w:rPr>
          <w:rFonts w:ascii="Times New Roman" w:hAnsi="Times New Roman"/>
          <w:sz w:val="40"/>
          <w:szCs w:val="40"/>
        </w:rPr>
        <w:t>:</w:t>
      </w:r>
    </w:p>
    <w:p w14:paraId="7AE67DDD" w14:textId="4BD948A0" w:rsidR="00D66596" w:rsidRPr="009D6845" w:rsidRDefault="00D66596" w:rsidP="00D66596">
      <w:pPr>
        <w:pStyle w:val="ListParagraph"/>
        <w:spacing w:after="0" w:line="240" w:lineRule="auto"/>
        <w:ind w:firstLine="720"/>
        <w:rPr>
          <w:rFonts w:ascii="Times New Roman" w:hAnsi="Times New Roman"/>
          <w:b/>
          <w:bCs/>
          <w:sz w:val="40"/>
          <w:szCs w:val="40"/>
        </w:rPr>
      </w:pPr>
      <w:r>
        <w:rPr>
          <w:rFonts w:ascii="Times New Roman" w:hAnsi="Times New Roman"/>
          <w:b/>
          <w:bCs/>
          <w:color w:val="000000"/>
          <w:sz w:val="40"/>
          <w:szCs w:val="40"/>
          <w:shd w:val="clear" w:color="auto" w:fill="FFFFFF"/>
        </w:rPr>
        <w:t xml:space="preserve">     </w:t>
      </w:r>
      <w:r w:rsidRPr="009D6845">
        <w:rPr>
          <w:rFonts w:ascii="Times New Roman" w:hAnsi="Times New Roman"/>
          <w:b/>
          <w:bCs/>
          <w:color w:val="000000"/>
          <w:sz w:val="40"/>
          <w:szCs w:val="40"/>
          <w:shd w:val="clear" w:color="auto" w:fill="FFFFFF"/>
        </w:rPr>
        <w:t xml:space="preserve">— </w:t>
      </w:r>
      <w:r>
        <w:rPr>
          <w:rFonts w:ascii="Times New Roman" w:hAnsi="Times New Roman"/>
          <w:b/>
          <w:bCs/>
          <w:sz w:val="40"/>
          <w:szCs w:val="40"/>
        </w:rPr>
        <w:t>ORDER MANAGEMENT</w:t>
      </w:r>
      <w:r w:rsidRPr="009D6845">
        <w:rPr>
          <w:rFonts w:ascii="Times New Roman" w:hAnsi="Times New Roman"/>
          <w:b/>
          <w:bCs/>
          <w:sz w:val="40"/>
          <w:szCs w:val="40"/>
        </w:rPr>
        <w:t xml:space="preserve"> </w:t>
      </w:r>
      <w:r w:rsidRPr="009D6845">
        <w:rPr>
          <w:rFonts w:ascii="Times New Roman" w:hAnsi="Times New Roman"/>
          <w:b/>
          <w:bCs/>
          <w:color w:val="000000"/>
          <w:sz w:val="40"/>
          <w:szCs w:val="40"/>
          <w:shd w:val="clear" w:color="auto" w:fill="FFFFFF"/>
        </w:rPr>
        <w:t>—</w:t>
      </w:r>
    </w:p>
    <w:p w14:paraId="77778F80" w14:textId="77777777" w:rsidR="00D66596" w:rsidRPr="009D6845" w:rsidRDefault="00D66596" w:rsidP="00D66596">
      <w:pPr>
        <w:spacing w:after="0" w:line="240" w:lineRule="auto"/>
        <w:rPr>
          <w:rFonts w:ascii="Times New Roman" w:hAnsi="Times New Roman"/>
          <w:sz w:val="24"/>
        </w:rPr>
      </w:pPr>
    </w:p>
    <w:p w14:paraId="40C92A65" w14:textId="77777777" w:rsidR="00D66596" w:rsidRPr="009D6845" w:rsidRDefault="00D66596" w:rsidP="00D66596">
      <w:pPr>
        <w:spacing w:after="0" w:line="240" w:lineRule="auto"/>
        <w:rPr>
          <w:rFonts w:ascii="Times New Roman" w:hAnsi="Times New Roman"/>
          <w:sz w:val="24"/>
        </w:rPr>
      </w:pPr>
    </w:p>
    <w:p w14:paraId="006C3924" w14:textId="77777777" w:rsidR="00D66596" w:rsidRPr="009D6845" w:rsidRDefault="00D66596" w:rsidP="00D66596">
      <w:pPr>
        <w:spacing w:after="0" w:line="240" w:lineRule="auto"/>
        <w:rPr>
          <w:rFonts w:ascii="Times New Roman" w:hAnsi="Times New Roman"/>
          <w:sz w:val="24"/>
        </w:rPr>
      </w:pPr>
    </w:p>
    <w:p w14:paraId="52D8C264" w14:textId="77777777" w:rsidR="00D66596" w:rsidRPr="009D6845" w:rsidRDefault="00D66596" w:rsidP="00D66596">
      <w:pPr>
        <w:spacing w:after="0" w:line="240" w:lineRule="auto"/>
        <w:rPr>
          <w:rFonts w:ascii="Times New Roman" w:hAnsi="Times New Roman"/>
          <w:sz w:val="24"/>
        </w:rPr>
      </w:pPr>
    </w:p>
    <w:p w14:paraId="60A64587" w14:textId="77777777" w:rsidR="00D66596" w:rsidRPr="009D6845" w:rsidRDefault="00D66596" w:rsidP="00D66596">
      <w:pPr>
        <w:spacing w:after="0" w:line="240" w:lineRule="auto"/>
        <w:rPr>
          <w:rFonts w:ascii="Times New Roman" w:hAnsi="Times New Roman"/>
          <w:sz w:val="24"/>
        </w:rPr>
      </w:pPr>
    </w:p>
    <w:p w14:paraId="65C6311F" w14:textId="77777777" w:rsidR="00D66596" w:rsidRPr="009D6845" w:rsidRDefault="00D66596" w:rsidP="00D66596">
      <w:pPr>
        <w:spacing w:after="0" w:line="240" w:lineRule="auto"/>
        <w:rPr>
          <w:rFonts w:ascii="Times New Roman" w:hAnsi="Times New Roman"/>
          <w:sz w:val="24"/>
        </w:rPr>
      </w:pPr>
    </w:p>
    <w:p w14:paraId="7F574D5F" w14:textId="77777777" w:rsidR="00D66596" w:rsidRPr="009D6845" w:rsidRDefault="00D66596" w:rsidP="00D66596">
      <w:pPr>
        <w:spacing w:after="0" w:line="240" w:lineRule="auto"/>
        <w:rPr>
          <w:rFonts w:ascii="Times New Roman" w:hAnsi="Times New Roman"/>
          <w:sz w:val="24"/>
        </w:rPr>
      </w:pPr>
    </w:p>
    <w:p w14:paraId="534030EB" w14:textId="77777777" w:rsidR="00D66596" w:rsidRPr="009D6845" w:rsidRDefault="00D66596" w:rsidP="00D66596">
      <w:pPr>
        <w:spacing w:after="0" w:line="240" w:lineRule="auto"/>
        <w:rPr>
          <w:rFonts w:ascii="Times New Roman" w:hAnsi="Times New Roman"/>
          <w:sz w:val="24"/>
        </w:rPr>
      </w:pPr>
    </w:p>
    <w:p w14:paraId="60A18781" w14:textId="77777777" w:rsidR="00D66596" w:rsidRPr="009D6845" w:rsidRDefault="00D66596" w:rsidP="00D66596">
      <w:pPr>
        <w:spacing w:after="0" w:line="240" w:lineRule="auto"/>
        <w:rPr>
          <w:rFonts w:ascii="Times New Roman" w:hAnsi="Times New Roman"/>
          <w:sz w:val="24"/>
        </w:rPr>
      </w:pPr>
    </w:p>
    <w:p w14:paraId="2FD83B6D" w14:textId="77777777" w:rsidR="00D66596" w:rsidRPr="009D6845" w:rsidRDefault="00D66596" w:rsidP="00D66596">
      <w:pPr>
        <w:spacing w:after="0" w:line="240" w:lineRule="auto"/>
        <w:rPr>
          <w:rFonts w:ascii="Times New Roman" w:hAnsi="Times New Roman"/>
          <w:sz w:val="24"/>
        </w:rPr>
      </w:pPr>
    </w:p>
    <w:p w14:paraId="156C9D17" w14:textId="77777777" w:rsidR="00D66596" w:rsidRPr="009D6845" w:rsidRDefault="00D66596" w:rsidP="00D66596">
      <w:pPr>
        <w:spacing w:after="0" w:line="240" w:lineRule="auto"/>
        <w:rPr>
          <w:rFonts w:ascii="Times New Roman" w:hAnsi="Times New Roman"/>
          <w:sz w:val="24"/>
        </w:rPr>
      </w:pPr>
    </w:p>
    <w:p w14:paraId="02D342B1" w14:textId="77777777" w:rsidR="00D66596" w:rsidRPr="009D6845" w:rsidRDefault="00D66596" w:rsidP="00D66596">
      <w:pPr>
        <w:spacing w:after="0" w:line="240" w:lineRule="auto"/>
        <w:rPr>
          <w:rFonts w:ascii="Times New Roman" w:hAnsi="Times New Roman"/>
          <w:sz w:val="24"/>
        </w:rPr>
      </w:pPr>
    </w:p>
    <w:p w14:paraId="7DB230C7" w14:textId="77777777" w:rsidR="00D66596" w:rsidRPr="009D6845" w:rsidRDefault="00D66596" w:rsidP="00D66596">
      <w:pPr>
        <w:spacing w:after="0" w:line="240" w:lineRule="auto"/>
        <w:rPr>
          <w:rFonts w:ascii="Times New Roman" w:hAnsi="Times New Roman"/>
          <w:sz w:val="24"/>
        </w:rPr>
      </w:pPr>
    </w:p>
    <w:p w14:paraId="38063024" w14:textId="77777777" w:rsidR="00D66596" w:rsidRPr="009D6845" w:rsidRDefault="00D66596" w:rsidP="00D66596">
      <w:pPr>
        <w:spacing w:after="0" w:line="240" w:lineRule="auto"/>
        <w:rPr>
          <w:rFonts w:ascii="Times New Roman" w:hAnsi="Times New Roman"/>
          <w:sz w:val="24"/>
        </w:rPr>
      </w:pPr>
    </w:p>
    <w:p w14:paraId="6071AA92" w14:textId="77777777" w:rsidR="00D66596" w:rsidRPr="009D6845" w:rsidRDefault="00D66596" w:rsidP="00D66596">
      <w:pPr>
        <w:spacing w:after="0" w:line="240" w:lineRule="auto"/>
        <w:rPr>
          <w:rFonts w:ascii="Times New Roman" w:hAnsi="Times New Roman"/>
          <w:sz w:val="24"/>
        </w:rPr>
      </w:pPr>
    </w:p>
    <w:p w14:paraId="03A9868C" w14:textId="77777777" w:rsidR="00D66596" w:rsidRPr="009D6845" w:rsidRDefault="00D66596" w:rsidP="00D66596">
      <w:pPr>
        <w:spacing w:after="0" w:line="240" w:lineRule="auto"/>
        <w:rPr>
          <w:rFonts w:ascii="Times New Roman" w:hAnsi="Times New Roman"/>
          <w:sz w:val="24"/>
        </w:rPr>
      </w:pPr>
    </w:p>
    <w:p w14:paraId="199B64BB" w14:textId="77777777" w:rsidR="00D66596" w:rsidRPr="009D6845" w:rsidRDefault="00D66596" w:rsidP="00D66596">
      <w:pPr>
        <w:spacing w:after="0" w:line="240" w:lineRule="auto"/>
        <w:rPr>
          <w:rFonts w:ascii="Times New Roman" w:hAnsi="Times New Roman"/>
          <w:sz w:val="24"/>
        </w:rPr>
      </w:pPr>
    </w:p>
    <w:p w14:paraId="7974126D" w14:textId="77777777" w:rsidR="00D66596" w:rsidRPr="009D6845" w:rsidRDefault="00D66596" w:rsidP="00D66596">
      <w:pPr>
        <w:spacing w:after="0" w:line="240" w:lineRule="auto"/>
        <w:rPr>
          <w:rFonts w:ascii="Times New Roman" w:hAnsi="Times New Roman"/>
          <w:sz w:val="24"/>
        </w:rPr>
      </w:pPr>
    </w:p>
    <w:p w14:paraId="74F3DE26" w14:textId="77777777" w:rsidR="00D66596" w:rsidRPr="009D6845" w:rsidRDefault="00D66596" w:rsidP="00D66596">
      <w:pPr>
        <w:spacing w:after="0" w:line="240" w:lineRule="auto"/>
        <w:rPr>
          <w:rFonts w:ascii="Times New Roman" w:hAnsi="Times New Roman"/>
          <w:sz w:val="24"/>
        </w:rPr>
      </w:pPr>
    </w:p>
    <w:p w14:paraId="4A9E5010" w14:textId="77777777" w:rsidR="00D66596" w:rsidRPr="009D6845" w:rsidRDefault="00D66596" w:rsidP="00D66596">
      <w:pPr>
        <w:spacing w:after="0" w:line="240" w:lineRule="auto"/>
        <w:rPr>
          <w:rFonts w:ascii="Times New Roman" w:hAnsi="Times New Roman"/>
          <w:sz w:val="24"/>
        </w:rPr>
      </w:pPr>
    </w:p>
    <w:p w14:paraId="3672642F" w14:textId="77777777" w:rsidR="00D66596" w:rsidRPr="009D6845" w:rsidRDefault="00D66596" w:rsidP="00D66596">
      <w:pPr>
        <w:spacing w:after="0" w:line="240" w:lineRule="auto"/>
        <w:rPr>
          <w:rFonts w:ascii="Times New Roman" w:hAnsi="Times New Roman"/>
          <w:sz w:val="24"/>
        </w:rPr>
      </w:pPr>
    </w:p>
    <w:p w14:paraId="5D7A27E7" w14:textId="77777777" w:rsidR="00D66596" w:rsidRPr="009D6845" w:rsidRDefault="00D66596" w:rsidP="00D66596">
      <w:pPr>
        <w:spacing w:after="0" w:line="240" w:lineRule="auto"/>
        <w:rPr>
          <w:rFonts w:ascii="Times New Roman" w:hAnsi="Times New Roman"/>
          <w:sz w:val="24"/>
        </w:rPr>
      </w:pPr>
    </w:p>
    <w:p w14:paraId="3259B80A" w14:textId="77777777" w:rsidR="00D66596" w:rsidRPr="009D6845" w:rsidRDefault="00D66596" w:rsidP="00D66596">
      <w:pPr>
        <w:spacing w:after="0" w:line="240" w:lineRule="auto"/>
        <w:rPr>
          <w:rFonts w:ascii="Times New Roman" w:hAnsi="Times New Roman"/>
          <w:sz w:val="24"/>
        </w:rPr>
      </w:pPr>
    </w:p>
    <w:p w14:paraId="36F6196C" w14:textId="77777777" w:rsidR="00D66596" w:rsidRPr="009D6845" w:rsidRDefault="00D66596" w:rsidP="00D66596">
      <w:pPr>
        <w:spacing w:after="0" w:line="240" w:lineRule="auto"/>
        <w:rPr>
          <w:rFonts w:ascii="Times New Roman" w:hAnsi="Times New Roman"/>
          <w:sz w:val="24"/>
        </w:rPr>
      </w:pPr>
    </w:p>
    <w:p w14:paraId="1A3A0A25" w14:textId="77777777" w:rsidR="00D66596" w:rsidRPr="009D6845" w:rsidRDefault="00D66596" w:rsidP="00D66596">
      <w:pPr>
        <w:spacing w:after="0" w:line="240" w:lineRule="auto"/>
        <w:rPr>
          <w:rFonts w:ascii="Times New Roman" w:hAnsi="Times New Roman"/>
          <w:sz w:val="24"/>
        </w:rPr>
      </w:pPr>
    </w:p>
    <w:p w14:paraId="3FA3F2FA" w14:textId="77777777" w:rsidR="00D66596" w:rsidRPr="009D6845" w:rsidRDefault="00D66596" w:rsidP="00D66596">
      <w:pPr>
        <w:spacing w:after="0" w:line="240" w:lineRule="auto"/>
        <w:rPr>
          <w:rFonts w:ascii="Times New Roman" w:hAnsi="Times New Roman"/>
          <w:sz w:val="24"/>
        </w:rPr>
      </w:pPr>
    </w:p>
    <w:p w14:paraId="0FAD29E1" w14:textId="77777777" w:rsidR="00D66596" w:rsidRPr="009D6845" w:rsidRDefault="00D66596" w:rsidP="00D66596">
      <w:pPr>
        <w:spacing w:after="0" w:line="240" w:lineRule="auto"/>
        <w:rPr>
          <w:rFonts w:ascii="Times New Roman" w:hAnsi="Times New Roman"/>
          <w:sz w:val="24"/>
        </w:rPr>
      </w:pPr>
    </w:p>
    <w:p w14:paraId="012C540A" w14:textId="77777777" w:rsidR="00D66596" w:rsidRPr="009D6845" w:rsidRDefault="00D66596" w:rsidP="00D66596">
      <w:pPr>
        <w:spacing w:after="0" w:line="240" w:lineRule="auto"/>
        <w:rPr>
          <w:rFonts w:ascii="Times New Roman" w:hAnsi="Times New Roman"/>
          <w:sz w:val="40"/>
          <w:szCs w:val="40"/>
        </w:rPr>
      </w:pPr>
    </w:p>
    <w:p w14:paraId="1CA0B90F" w14:textId="77777777" w:rsidR="00D66596" w:rsidRPr="009D6845" w:rsidRDefault="00D66596" w:rsidP="00D66596">
      <w:pPr>
        <w:spacing w:after="0" w:line="240" w:lineRule="auto"/>
        <w:jc w:val="right"/>
        <w:rPr>
          <w:rFonts w:ascii="Times New Roman" w:hAnsi="Times New Roman"/>
          <w:sz w:val="40"/>
          <w:szCs w:val="40"/>
          <w:lang w:val="ro-RO"/>
        </w:rPr>
      </w:pPr>
      <w:r w:rsidRPr="009D6845">
        <w:rPr>
          <w:rFonts w:ascii="Times New Roman" w:hAnsi="Times New Roman"/>
          <w:sz w:val="40"/>
          <w:szCs w:val="40"/>
        </w:rPr>
        <w:t>NAME: Che</w:t>
      </w:r>
      <w:r w:rsidRPr="009D6845">
        <w:rPr>
          <w:rFonts w:ascii="Times New Roman" w:hAnsi="Times New Roman"/>
          <w:sz w:val="40"/>
          <w:szCs w:val="40"/>
          <w:lang w:val="ro-RO"/>
        </w:rPr>
        <w:t>țe Doru-Gabriel</w:t>
      </w:r>
    </w:p>
    <w:p w14:paraId="5CE83B7B" w14:textId="77777777" w:rsidR="00D66596" w:rsidRPr="009D6845" w:rsidRDefault="00D66596" w:rsidP="00D66596">
      <w:pPr>
        <w:spacing w:after="0" w:line="240" w:lineRule="auto"/>
        <w:jc w:val="right"/>
        <w:rPr>
          <w:rFonts w:ascii="Times New Roman" w:hAnsi="Times New Roman"/>
          <w:sz w:val="40"/>
          <w:szCs w:val="40"/>
        </w:rPr>
      </w:pPr>
      <w:r w:rsidRPr="009D6845">
        <w:rPr>
          <w:rFonts w:ascii="Times New Roman" w:hAnsi="Times New Roman"/>
          <w:sz w:val="40"/>
          <w:szCs w:val="40"/>
        </w:rPr>
        <w:t>GROUP N</w:t>
      </w:r>
      <w:r>
        <w:rPr>
          <w:rFonts w:ascii="Times New Roman" w:hAnsi="Times New Roman"/>
          <w:sz w:val="40"/>
          <w:szCs w:val="40"/>
        </w:rPr>
        <w:t>UMBER</w:t>
      </w:r>
      <w:r w:rsidRPr="009D6845">
        <w:rPr>
          <w:rFonts w:ascii="Times New Roman" w:hAnsi="Times New Roman"/>
          <w:sz w:val="40"/>
          <w:szCs w:val="40"/>
        </w:rPr>
        <w:t>:</w:t>
      </w:r>
      <w:r>
        <w:rPr>
          <w:rFonts w:ascii="Times New Roman" w:hAnsi="Times New Roman"/>
          <w:sz w:val="40"/>
          <w:szCs w:val="40"/>
        </w:rPr>
        <w:t xml:space="preserve">  </w:t>
      </w:r>
      <w:r w:rsidRPr="009D6845">
        <w:rPr>
          <w:rFonts w:ascii="Times New Roman" w:hAnsi="Times New Roman"/>
          <w:sz w:val="40"/>
          <w:szCs w:val="40"/>
        </w:rPr>
        <w:t xml:space="preserve"> 30423</w:t>
      </w:r>
    </w:p>
    <w:p w14:paraId="543ECA84" w14:textId="77777777" w:rsidR="00D66596" w:rsidRDefault="00D66596" w:rsidP="00D66596"/>
    <w:p w14:paraId="07EC109C" w14:textId="77777777" w:rsidR="00D66596" w:rsidRDefault="00D66596" w:rsidP="00D66596">
      <w:pPr>
        <w:spacing w:after="160" w:line="259" w:lineRule="auto"/>
      </w:pPr>
      <w:r>
        <w:br w:type="page"/>
      </w:r>
    </w:p>
    <w:p w14:paraId="0645DE4F" w14:textId="77777777" w:rsidR="00D66596" w:rsidRDefault="00D66596" w:rsidP="00D66596">
      <w:pPr>
        <w:pStyle w:val="ListParagraph"/>
        <w:numPr>
          <w:ilvl w:val="0"/>
          <w:numId w:val="1"/>
        </w:numPr>
        <w:ind w:left="502"/>
        <w:rPr>
          <w:rFonts w:ascii="Times New Roman" w:hAnsi="Times New Roman"/>
          <w:sz w:val="40"/>
          <w:szCs w:val="40"/>
        </w:rPr>
      </w:pPr>
      <w:r>
        <w:rPr>
          <w:rFonts w:ascii="Times New Roman" w:hAnsi="Times New Roman"/>
          <w:sz w:val="40"/>
          <w:szCs w:val="40"/>
        </w:rPr>
        <w:lastRenderedPageBreak/>
        <w:t xml:space="preserve"> Objective of the assignment</w:t>
      </w:r>
    </w:p>
    <w:p w14:paraId="416E2190" w14:textId="7B30AD79" w:rsidR="00D66596" w:rsidRDefault="00D66596" w:rsidP="00D66596">
      <w:pPr>
        <w:pStyle w:val="ListParagraph"/>
        <w:ind w:left="502" w:firstLine="218"/>
        <w:rPr>
          <w:rFonts w:ascii="Times New Roman" w:hAnsi="Times New Roman"/>
          <w:sz w:val="24"/>
          <w:szCs w:val="24"/>
        </w:rPr>
      </w:pPr>
      <w:r>
        <w:rPr>
          <w:rFonts w:ascii="Times New Roman" w:hAnsi="Times New Roman"/>
          <w:sz w:val="24"/>
          <w:szCs w:val="24"/>
        </w:rPr>
        <w:t>The main object of the assignment is to build an application that</w:t>
      </w:r>
      <w:r w:rsidR="00540B34">
        <w:rPr>
          <w:rFonts w:ascii="Times New Roman" w:hAnsi="Times New Roman"/>
          <w:sz w:val="24"/>
          <w:szCs w:val="24"/>
        </w:rPr>
        <w:t xml:space="preserve"> manages the products, </w:t>
      </w:r>
      <w:proofErr w:type="gramStart"/>
      <w:r w:rsidR="00540B34">
        <w:rPr>
          <w:rFonts w:ascii="Times New Roman" w:hAnsi="Times New Roman"/>
          <w:sz w:val="24"/>
          <w:szCs w:val="24"/>
        </w:rPr>
        <w:t>clients</w:t>
      </w:r>
      <w:proofErr w:type="gramEnd"/>
      <w:r w:rsidR="00540B34">
        <w:rPr>
          <w:rFonts w:ascii="Times New Roman" w:hAnsi="Times New Roman"/>
          <w:sz w:val="24"/>
          <w:szCs w:val="24"/>
        </w:rPr>
        <w:t xml:space="preserve"> and orders of a warehouse. </w:t>
      </w:r>
      <w:proofErr w:type="gramStart"/>
      <w:r w:rsidR="00540B34">
        <w:rPr>
          <w:rFonts w:ascii="Times New Roman" w:hAnsi="Times New Roman"/>
          <w:sz w:val="24"/>
          <w:szCs w:val="24"/>
        </w:rPr>
        <w:t>In order to</w:t>
      </w:r>
      <w:proofErr w:type="gramEnd"/>
      <w:r w:rsidR="00540B34">
        <w:rPr>
          <w:rFonts w:ascii="Times New Roman" w:hAnsi="Times New Roman"/>
          <w:sz w:val="24"/>
          <w:szCs w:val="24"/>
        </w:rPr>
        <w:t xml:space="preserve"> do so, the application will have 3 views: a view for the products, a view for the clients and one for the orders. To store the clients, products and orders, a database will be used. The users should be able do edit the lists of clients, </w:t>
      </w:r>
      <w:proofErr w:type="gramStart"/>
      <w:r w:rsidR="00540B34">
        <w:rPr>
          <w:rFonts w:ascii="Times New Roman" w:hAnsi="Times New Roman"/>
          <w:sz w:val="24"/>
          <w:szCs w:val="24"/>
        </w:rPr>
        <w:t>products</w:t>
      </w:r>
      <w:proofErr w:type="gramEnd"/>
      <w:r w:rsidR="00540B34">
        <w:rPr>
          <w:rFonts w:ascii="Times New Roman" w:hAnsi="Times New Roman"/>
          <w:sz w:val="24"/>
          <w:szCs w:val="24"/>
        </w:rPr>
        <w:t xml:space="preserve"> and orders with adding/editing/deleting</w:t>
      </w:r>
      <w:r w:rsidR="00857857">
        <w:rPr>
          <w:rFonts w:ascii="Times New Roman" w:hAnsi="Times New Roman"/>
          <w:sz w:val="24"/>
          <w:szCs w:val="24"/>
        </w:rPr>
        <w:t xml:space="preserve">/finding options. When an order is added, the stock of the ordered product is checked </w:t>
      </w:r>
      <w:proofErr w:type="gramStart"/>
      <w:r w:rsidR="00857857">
        <w:rPr>
          <w:rFonts w:ascii="Times New Roman" w:hAnsi="Times New Roman"/>
          <w:sz w:val="24"/>
          <w:szCs w:val="24"/>
        </w:rPr>
        <w:t>in order to</w:t>
      </w:r>
      <w:proofErr w:type="gramEnd"/>
      <w:r w:rsidR="00857857">
        <w:rPr>
          <w:rFonts w:ascii="Times New Roman" w:hAnsi="Times New Roman"/>
          <w:sz w:val="24"/>
          <w:szCs w:val="24"/>
        </w:rPr>
        <w:t xml:space="preserve"> see if the quantity asked for is available. Messages should be displayed in a message box.</w:t>
      </w:r>
    </w:p>
    <w:p w14:paraId="390A793D" w14:textId="77777777" w:rsidR="00D66596" w:rsidRDefault="00D66596" w:rsidP="00D66596">
      <w:pPr>
        <w:pStyle w:val="ListParagraph"/>
        <w:ind w:left="502" w:firstLine="218"/>
        <w:rPr>
          <w:rFonts w:ascii="Times New Roman" w:hAnsi="Times New Roman"/>
          <w:sz w:val="24"/>
          <w:szCs w:val="24"/>
        </w:rPr>
      </w:pPr>
      <w:r>
        <w:rPr>
          <w:rFonts w:ascii="Times New Roman" w:hAnsi="Times New Roman"/>
          <w:sz w:val="24"/>
          <w:szCs w:val="24"/>
        </w:rPr>
        <w:t xml:space="preserve">The secondary objectives are: </w:t>
      </w:r>
    </w:p>
    <w:p w14:paraId="61D9F086" w14:textId="77777777" w:rsidR="00D66596" w:rsidRDefault="00D66596" w:rsidP="00D66596">
      <w:pPr>
        <w:pStyle w:val="ListParagraph"/>
        <w:numPr>
          <w:ilvl w:val="0"/>
          <w:numId w:val="2"/>
        </w:numPr>
        <w:rPr>
          <w:rFonts w:ascii="Times New Roman" w:hAnsi="Times New Roman"/>
          <w:sz w:val="24"/>
          <w:szCs w:val="24"/>
        </w:rPr>
      </w:pPr>
      <w:r>
        <w:rPr>
          <w:rFonts w:ascii="Times New Roman" w:hAnsi="Times New Roman"/>
          <w:sz w:val="24"/>
          <w:szCs w:val="24"/>
        </w:rPr>
        <w:t>Analyze the problem and identifying the requirements</w:t>
      </w:r>
    </w:p>
    <w:p w14:paraId="00ED3CF2" w14:textId="34EA734E" w:rsidR="00D66596" w:rsidRDefault="00D66596" w:rsidP="00D66596">
      <w:pPr>
        <w:pStyle w:val="ListParagraph"/>
        <w:numPr>
          <w:ilvl w:val="0"/>
          <w:numId w:val="2"/>
        </w:numPr>
        <w:rPr>
          <w:rFonts w:ascii="Times New Roman" w:hAnsi="Times New Roman"/>
          <w:sz w:val="24"/>
          <w:szCs w:val="24"/>
        </w:rPr>
      </w:pPr>
      <w:r>
        <w:rPr>
          <w:rFonts w:ascii="Times New Roman" w:hAnsi="Times New Roman"/>
          <w:sz w:val="24"/>
          <w:szCs w:val="24"/>
        </w:rPr>
        <w:t xml:space="preserve">Design the application that can </w:t>
      </w:r>
      <w:r w:rsidR="00857857">
        <w:rPr>
          <w:rFonts w:ascii="Times New Roman" w:hAnsi="Times New Roman"/>
          <w:sz w:val="24"/>
          <w:szCs w:val="24"/>
        </w:rPr>
        <w:t xml:space="preserve">manage the clients, </w:t>
      </w:r>
      <w:proofErr w:type="gramStart"/>
      <w:r w:rsidR="00857857">
        <w:rPr>
          <w:rFonts w:ascii="Times New Roman" w:hAnsi="Times New Roman"/>
          <w:sz w:val="24"/>
          <w:szCs w:val="24"/>
        </w:rPr>
        <w:t>products</w:t>
      </w:r>
      <w:proofErr w:type="gramEnd"/>
      <w:r w:rsidR="00857857">
        <w:rPr>
          <w:rFonts w:ascii="Times New Roman" w:hAnsi="Times New Roman"/>
          <w:sz w:val="24"/>
          <w:szCs w:val="24"/>
        </w:rPr>
        <w:t xml:space="preserve"> and orders</w:t>
      </w:r>
    </w:p>
    <w:p w14:paraId="2847B17C" w14:textId="77777777" w:rsidR="00D66596" w:rsidRDefault="00D66596" w:rsidP="00D66596">
      <w:pPr>
        <w:pStyle w:val="ListParagraph"/>
        <w:numPr>
          <w:ilvl w:val="0"/>
          <w:numId w:val="2"/>
        </w:numPr>
        <w:rPr>
          <w:rFonts w:ascii="Times New Roman" w:hAnsi="Times New Roman"/>
          <w:sz w:val="24"/>
          <w:szCs w:val="24"/>
        </w:rPr>
      </w:pPr>
      <w:r>
        <w:rPr>
          <w:rFonts w:ascii="Times New Roman" w:hAnsi="Times New Roman"/>
          <w:sz w:val="24"/>
          <w:szCs w:val="24"/>
        </w:rPr>
        <w:t>Implement the application</w:t>
      </w:r>
    </w:p>
    <w:p w14:paraId="6170A3E9" w14:textId="7E06406F" w:rsidR="00D66596" w:rsidRPr="00B16CF6" w:rsidRDefault="00D66596" w:rsidP="00D66596">
      <w:pPr>
        <w:pStyle w:val="ListParagraph"/>
        <w:numPr>
          <w:ilvl w:val="0"/>
          <w:numId w:val="2"/>
        </w:numPr>
        <w:rPr>
          <w:rFonts w:ascii="Times New Roman" w:hAnsi="Times New Roman"/>
          <w:sz w:val="24"/>
          <w:szCs w:val="24"/>
        </w:rPr>
      </w:pPr>
      <w:r>
        <w:rPr>
          <w:rFonts w:ascii="Times New Roman" w:hAnsi="Times New Roman"/>
          <w:sz w:val="24"/>
          <w:szCs w:val="24"/>
        </w:rPr>
        <w:t xml:space="preserve">Test the built </w:t>
      </w:r>
      <w:r w:rsidR="00857857">
        <w:rPr>
          <w:rFonts w:ascii="Times New Roman" w:hAnsi="Times New Roman"/>
          <w:sz w:val="24"/>
          <w:szCs w:val="24"/>
        </w:rPr>
        <w:t>order management application</w:t>
      </w:r>
    </w:p>
    <w:p w14:paraId="394CFA06" w14:textId="77777777" w:rsidR="00D66596" w:rsidRPr="00B16CF6" w:rsidRDefault="00D66596" w:rsidP="00D66596">
      <w:pPr>
        <w:pStyle w:val="ListParagraph"/>
        <w:ind w:left="502" w:firstLine="218"/>
        <w:rPr>
          <w:rFonts w:ascii="Times New Roman" w:hAnsi="Times New Roman"/>
          <w:sz w:val="24"/>
          <w:szCs w:val="24"/>
        </w:rPr>
      </w:pPr>
      <w:r>
        <w:rPr>
          <w:rFonts w:ascii="Times New Roman" w:hAnsi="Times New Roman"/>
          <w:sz w:val="24"/>
          <w:szCs w:val="24"/>
        </w:rPr>
        <w:t>With these objectives clearly set, the start of the analysis of the problem will be presented:</w:t>
      </w:r>
    </w:p>
    <w:p w14:paraId="59208834" w14:textId="77777777" w:rsidR="00D66596" w:rsidRDefault="00D66596" w:rsidP="00D66596">
      <w:pPr>
        <w:pStyle w:val="ListParagraph"/>
        <w:ind w:left="502" w:firstLine="218"/>
        <w:rPr>
          <w:rFonts w:ascii="Times New Roman" w:hAnsi="Times New Roman"/>
          <w:sz w:val="24"/>
          <w:szCs w:val="24"/>
        </w:rPr>
      </w:pPr>
    </w:p>
    <w:p w14:paraId="50160C6E" w14:textId="77777777" w:rsidR="00D66596" w:rsidRDefault="00D66596" w:rsidP="00D66596">
      <w:pPr>
        <w:rPr>
          <w:rFonts w:ascii="Times New Roman" w:hAnsi="Times New Roman"/>
          <w:sz w:val="40"/>
          <w:szCs w:val="40"/>
        </w:rPr>
      </w:pPr>
      <w:r>
        <w:rPr>
          <w:rFonts w:ascii="Times New Roman" w:hAnsi="Times New Roman"/>
          <w:sz w:val="40"/>
          <w:szCs w:val="40"/>
        </w:rPr>
        <w:t xml:space="preserve">  </w:t>
      </w:r>
      <w:r w:rsidRPr="00657ABD">
        <w:rPr>
          <w:rFonts w:ascii="Times New Roman" w:hAnsi="Times New Roman"/>
          <w:sz w:val="40"/>
          <w:szCs w:val="40"/>
        </w:rPr>
        <w:t>2.</w:t>
      </w:r>
      <w:r>
        <w:rPr>
          <w:rFonts w:ascii="Times New Roman" w:hAnsi="Times New Roman"/>
          <w:sz w:val="40"/>
          <w:szCs w:val="40"/>
        </w:rPr>
        <w:t xml:space="preserve"> Analysis of the problem, modeling, scenarios and use cases</w:t>
      </w:r>
    </w:p>
    <w:p w14:paraId="78E7B41F" w14:textId="77777777" w:rsidR="00D66596" w:rsidRDefault="00D66596" w:rsidP="00D66596">
      <w:pPr>
        <w:rPr>
          <w:rFonts w:ascii="Times New Roman" w:hAnsi="Times New Roman"/>
          <w:sz w:val="40"/>
          <w:szCs w:val="40"/>
        </w:rPr>
      </w:pPr>
      <w:r>
        <w:rPr>
          <w:rFonts w:ascii="Times New Roman" w:hAnsi="Times New Roman"/>
          <w:sz w:val="40"/>
          <w:szCs w:val="40"/>
        </w:rPr>
        <w:tab/>
        <w:t>Analysis:</w:t>
      </w:r>
    </w:p>
    <w:p w14:paraId="6BF5F322" w14:textId="50EEE08A" w:rsidR="00857857" w:rsidRDefault="00D66596" w:rsidP="00857857">
      <w:pPr>
        <w:ind w:firstLine="720"/>
        <w:rPr>
          <w:rFonts w:ascii="Times New Roman" w:hAnsi="Times New Roman"/>
          <w:color w:val="202122"/>
          <w:sz w:val="24"/>
          <w:szCs w:val="24"/>
          <w:shd w:val="clear" w:color="auto" w:fill="FFFFFF"/>
        </w:rPr>
      </w:pPr>
      <w:r w:rsidRPr="00034C08">
        <w:rPr>
          <w:rFonts w:ascii="Times New Roman" w:hAnsi="Times New Roman"/>
          <w:color w:val="202122"/>
          <w:sz w:val="24"/>
          <w:szCs w:val="24"/>
          <w:shd w:val="clear" w:color="auto" w:fill="FFFFFF"/>
        </w:rPr>
        <w:t>T</w:t>
      </w:r>
      <w:r>
        <w:rPr>
          <w:rFonts w:ascii="Times New Roman" w:hAnsi="Times New Roman"/>
          <w:color w:val="202122"/>
          <w:sz w:val="24"/>
          <w:szCs w:val="24"/>
          <w:shd w:val="clear" w:color="auto" w:fill="FFFFFF"/>
        </w:rPr>
        <w:t xml:space="preserve">he </w:t>
      </w:r>
      <w:r w:rsidR="00857857">
        <w:rPr>
          <w:rFonts w:ascii="Times New Roman" w:hAnsi="Times New Roman"/>
          <w:color w:val="202122"/>
          <w:sz w:val="24"/>
          <w:szCs w:val="24"/>
          <w:shd w:val="clear" w:color="auto" w:fill="FFFFFF"/>
        </w:rPr>
        <w:t xml:space="preserve">problem can be viewed as a matter of modeling the entities that are being stored and relating them to a database. These entities are </w:t>
      </w:r>
      <w:proofErr w:type="gramStart"/>
      <w:r w:rsidR="00857857">
        <w:rPr>
          <w:rFonts w:ascii="Times New Roman" w:hAnsi="Times New Roman"/>
          <w:color w:val="202122"/>
          <w:sz w:val="24"/>
          <w:szCs w:val="24"/>
          <w:shd w:val="clear" w:color="auto" w:fill="FFFFFF"/>
        </w:rPr>
        <w:t>quite obvious</w:t>
      </w:r>
      <w:proofErr w:type="gramEnd"/>
      <w:r w:rsidR="00857857">
        <w:rPr>
          <w:rFonts w:ascii="Times New Roman" w:hAnsi="Times New Roman"/>
          <w:color w:val="202122"/>
          <w:sz w:val="24"/>
          <w:szCs w:val="24"/>
          <w:shd w:val="clear" w:color="auto" w:fill="FFFFFF"/>
        </w:rPr>
        <w:t xml:space="preserve">: there is a client entity, a product entity and an order entity. The database should have </w:t>
      </w:r>
      <w:r w:rsidR="00294357">
        <w:rPr>
          <w:rFonts w:ascii="Times New Roman" w:hAnsi="Times New Roman"/>
          <w:color w:val="202122"/>
          <w:sz w:val="24"/>
          <w:szCs w:val="24"/>
          <w:shd w:val="clear" w:color="auto" w:fill="FFFFFF"/>
        </w:rPr>
        <w:t>one table</w:t>
      </w:r>
      <w:r w:rsidR="00857857">
        <w:rPr>
          <w:rFonts w:ascii="Times New Roman" w:hAnsi="Times New Roman"/>
          <w:color w:val="202122"/>
          <w:sz w:val="24"/>
          <w:szCs w:val="24"/>
          <w:shd w:val="clear" w:color="auto" w:fill="FFFFFF"/>
        </w:rPr>
        <w:t xml:space="preserve"> for each of these 3 entities.</w:t>
      </w:r>
      <w:r w:rsidR="00294357">
        <w:rPr>
          <w:rFonts w:ascii="Times New Roman" w:hAnsi="Times New Roman"/>
          <w:color w:val="202122"/>
          <w:sz w:val="24"/>
          <w:szCs w:val="24"/>
          <w:shd w:val="clear" w:color="auto" w:fill="FFFFFF"/>
        </w:rPr>
        <w:t xml:space="preserve"> </w:t>
      </w:r>
      <w:r w:rsidR="00857857">
        <w:rPr>
          <w:rFonts w:ascii="Times New Roman" w:hAnsi="Times New Roman"/>
          <w:color w:val="202122"/>
          <w:sz w:val="24"/>
          <w:szCs w:val="24"/>
          <w:shd w:val="clear" w:color="auto" w:fill="FFFFFF"/>
        </w:rPr>
        <w:t xml:space="preserve"> </w:t>
      </w:r>
      <w:r w:rsidR="00294357">
        <w:rPr>
          <w:rFonts w:ascii="Times New Roman" w:hAnsi="Times New Roman"/>
          <w:color w:val="202122"/>
          <w:sz w:val="24"/>
          <w:szCs w:val="24"/>
          <w:shd w:val="clear" w:color="auto" w:fill="FFFFFF"/>
        </w:rPr>
        <w:t xml:space="preserve">The columns of the tables in the database should match the fields of the defined client, </w:t>
      </w:r>
      <w:proofErr w:type="gramStart"/>
      <w:r w:rsidR="00294357">
        <w:rPr>
          <w:rFonts w:ascii="Times New Roman" w:hAnsi="Times New Roman"/>
          <w:color w:val="202122"/>
          <w:sz w:val="24"/>
          <w:szCs w:val="24"/>
          <w:shd w:val="clear" w:color="auto" w:fill="FFFFFF"/>
        </w:rPr>
        <w:t>product</w:t>
      </w:r>
      <w:proofErr w:type="gramEnd"/>
      <w:r w:rsidR="00294357">
        <w:rPr>
          <w:rFonts w:ascii="Times New Roman" w:hAnsi="Times New Roman"/>
          <w:color w:val="202122"/>
          <w:sz w:val="24"/>
          <w:szCs w:val="24"/>
          <w:shd w:val="clear" w:color="auto" w:fill="FFFFFF"/>
        </w:rPr>
        <w:t xml:space="preserve"> and order objects.</w:t>
      </w:r>
      <w:r w:rsidR="000D1E1B">
        <w:rPr>
          <w:rFonts w:ascii="Times New Roman" w:hAnsi="Times New Roman"/>
          <w:color w:val="202122"/>
          <w:sz w:val="24"/>
          <w:szCs w:val="24"/>
          <w:shd w:val="clear" w:color="auto" w:fill="FFFFFF"/>
        </w:rPr>
        <w:t xml:space="preserve"> We also need a mechanism for communicating with the database, a DAO</w:t>
      </w:r>
      <w:r w:rsidR="00637B78">
        <w:rPr>
          <w:rFonts w:ascii="Times New Roman" w:hAnsi="Times New Roman"/>
          <w:color w:val="202122"/>
          <w:sz w:val="24"/>
          <w:szCs w:val="24"/>
          <w:shd w:val="clear" w:color="auto" w:fill="FFFFFF"/>
        </w:rPr>
        <w:t>, that will have reflexive implementations for creating queries and creating objects from data retrieved from the DB.</w:t>
      </w:r>
    </w:p>
    <w:p w14:paraId="67D2414A" w14:textId="663A0552" w:rsidR="000D1E1B" w:rsidRDefault="000D1E1B" w:rsidP="00857857">
      <w:pPr>
        <w:ind w:firstLine="720"/>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When it comes to UI, there should be buttons for all options such as add/find and a table for each of the modeled objects where the data from the database can be displayed. </w:t>
      </w:r>
    </w:p>
    <w:p w14:paraId="21E95043" w14:textId="758DCD31" w:rsidR="00D66596" w:rsidRDefault="00D66596" w:rsidP="00D66596">
      <w:pPr>
        <w:ind w:firstLine="720"/>
        <w:rPr>
          <w:rFonts w:ascii="Times New Roman" w:hAnsi="Times New Roman"/>
          <w:sz w:val="40"/>
          <w:szCs w:val="40"/>
        </w:rPr>
      </w:pPr>
      <w:r>
        <w:rPr>
          <w:rFonts w:ascii="Times New Roman" w:hAnsi="Times New Roman"/>
          <w:sz w:val="40"/>
          <w:szCs w:val="40"/>
        </w:rPr>
        <w:t>Modeling:</w:t>
      </w:r>
    </w:p>
    <w:p w14:paraId="18D5B477" w14:textId="10A570BA" w:rsidR="000D1E1B" w:rsidRDefault="00D66596" w:rsidP="00D66596">
      <w:pPr>
        <w:ind w:firstLine="720"/>
        <w:rPr>
          <w:rFonts w:ascii="Times New Roman" w:hAnsi="Times New Roman"/>
          <w:sz w:val="24"/>
          <w:szCs w:val="24"/>
        </w:rPr>
      </w:pPr>
      <w:proofErr w:type="gramStart"/>
      <w:r w:rsidRPr="00D9269E">
        <w:rPr>
          <w:rFonts w:ascii="Times New Roman" w:hAnsi="Times New Roman"/>
          <w:sz w:val="24"/>
          <w:szCs w:val="24"/>
        </w:rPr>
        <w:t>In order to</w:t>
      </w:r>
      <w:proofErr w:type="gramEnd"/>
      <w:r>
        <w:rPr>
          <w:rFonts w:ascii="Times New Roman" w:hAnsi="Times New Roman"/>
          <w:sz w:val="24"/>
          <w:szCs w:val="24"/>
        </w:rPr>
        <w:t xml:space="preserve"> model this problem, we can consider </w:t>
      </w:r>
      <w:r w:rsidR="000D1E1B">
        <w:rPr>
          <w:rFonts w:ascii="Times New Roman" w:hAnsi="Times New Roman"/>
          <w:sz w:val="24"/>
          <w:szCs w:val="24"/>
        </w:rPr>
        <w:t>five</w:t>
      </w:r>
      <w:r>
        <w:rPr>
          <w:rFonts w:ascii="Times New Roman" w:hAnsi="Times New Roman"/>
          <w:sz w:val="24"/>
          <w:szCs w:val="24"/>
        </w:rPr>
        <w:t xml:space="preserve"> packages: Business Logic</w:t>
      </w:r>
      <w:r w:rsidR="000D1E1B">
        <w:rPr>
          <w:rFonts w:ascii="Times New Roman" w:hAnsi="Times New Roman"/>
          <w:sz w:val="24"/>
          <w:szCs w:val="24"/>
        </w:rPr>
        <w:t xml:space="preserve">, </w:t>
      </w:r>
      <w:r>
        <w:rPr>
          <w:rFonts w:ascii="Times New Roman" w:hAnsi="Times New Roman"/>
          <w:sz w:val="24"/>
          <w:szCs w:val="24"/>
        </w:rPr>
        <w:t>Model</w:t>
      </w:r>
      <w:r w:rsidR="000D1E1B">
        <w:rPr>
          <w:rFonts w:ascii="Times New Roman" w:hAnsi="Times New Roman"/>
          <w:sz w:val="24"/>
          <w:szCs w:val="24"/>
        </w:rPr>
        <w:t xml:space="preserve">, Data Access, Presentation and Connection. </w:t>
      </w:r>
      <w:r>
        <w:rPr>
          <w:rFonts w:ascii="Times New Roman" w:hAnsi="Times New Roman"/>
          <w:sz w:val="24"/>
          <w:szCs w:val="24"/>
        </w:rPr>
        <w:t xml:space="preserve">The model is rather simple. </w:t>
      </w:r>
    </w:p>
    <w:p w14:paraId="35E251BC" w14:textId="7AC9FCAC" w:rsidR="000D1E1B" w:rsidRDefault="00637B78" w:rsidP="00D66596">
      <w:pPr>
        <w:ind w:firstLine="720"/>
        <w:rPr>
          <w:rFonts w:ascii="Times New Roman" w:hAnsi="Times New Roman"/>
          <w:sz w:val="24"/>
          <w:szCs w:val="24"/>
        </w:rPr>
      </w:pPr>
      <w:r>
        <w:rPr>
          <w:rFonts w:ascii="Times New Roman" w:hAnsi="Times New Roman"/>
          <w:sz w:val="24"/>
          <w:szCs w:val="24"/>
        </w:rPr>
        <w:lastRenderedPageBreak/>
        <w:t xml:space="preserve">The Client object only has a few fields, such as id, name and address and as previously mentioned, they match the columns in the database. This needs to be done considering that reflection will be used within the Data Access package. </w:t>
      </w:r>
    </w:p>
    <w:p w14:paraId="31EF5383" w14:textId="16265311" w:rsidR="00637B78" w:rsidRDefault="00637B78" w:rsidP="00D66596">
      <w:pPr>
        <w:ind w:firstLine="720"/>
        <w:rPr>
          <w:rFonts w:ascii="Times New Roman" w:hAnsi="Times New Roman"/>
          <w:sz w:val="24"/>
          <w:szCs w:val="24"/>
        </w:rPr>
      </w:pPr>
      <w:r>
        <w:rPr>
          <w:rFonts w:ascii="Times New Roman" w:hAnsi="Times New Roman"/>
          <w:sz w:val="24"/>
          <w:szCs w:val="24"/>
        </w:rPr>
        <w:t>The Product and Orders objects also have just a few fields, that also match the columns in their corresponding tables in the database. As for methods, all the objects in the Model package only have getters and setters and constructors.</w:t>
      </w:r>
    </w:p>
    <w:p w14:paraId="5978F7B8" w14:textId="166EF584" w:rsidR="000D1E1B" w:rsidRDefault="00637B78" w:rsidP="000D1E1B">
      <w:pPr>
        <w:ind w:firstLine="720"/>
        <w:rPr>
          <w:rFonts w:ascii="Times New Roman" w:hAnsi="Times New Roman"/>
          <w:color w:val="202122"/>
          <w:sz w:val="24"/>
          <w:szCs w:val="24"/>
          <w:shd w:val="clear" w:color="auto" w:fill="FFFFFF"/>
        </w:rPr>
      </w:pPr>
      <w:r>
        <w:rPr>
          <w:rFonts w:ascii="Times New Roman" w:hAnsi="Times New Roman"/>
          <w:sz w:val="24"/>
          <w:szCs w:val="24"/>
        </w:rPr>
        <w:t xml:space="preserve">For the Data Access package, </w:t>
      </w:r>
      <w:r>
        <w:rPr>
          <w:rFonts w:ascii="Times New Roman" w:hAnsi="Times New Roman"/>
          <w:color w:val="202122"/>
          <w:sz w:val="24"/>
          <w:szCs w:val="24"/>
          <w:shd w:val="clear" w:color="auto" w:fill="FFFFFF"/>
        </w:rPr>
        <w:t>an</w:t>
      </w:r>
      <w:r w:rsidR="000D1E1B">
        <w:rPr>
          <w:rFonts w:ascii="Times New Roman" w:hAnsi="Times New Roman"/>
          <w:color w:val="202122"/>
          <w:sz w:val="24"/>
          <w:szCs w:val="24"/>
          <w:shd w:val="clear" w:color="auto" w:fill="FFFFFF"/>
        </w:rPr>
        <w:t xml:space="preserve"> Abstract DAO object is defined, that handles the communication between the database and the application. This is defined using a generic, so all objects within the model can use the same implementation for communicating with the database. </w:t>
      </w:r>
      <w:r>
        <w:rPr>
          <w:rFonts w:ascii="Times New Roman" w:hAnsi="Times New Roman"/>
          <w:color w:val="202122"/>
          <w:sz w:val="24"/>
          <w:szCs w:val="24"/>
          <w:shd w:val="clear" w:color="auto" w:fill="FFFFFF"/>
        </w:rPr>
        <w:t xml:space="preserve">This is done using a </w:t>
      </w:r>
      <w:proofErr w:type="spellStart"/>
      <w:r>
        <w:rPr>
          <w:rFonts w:ascii="Times New Roman" w:hAnsi="Times New Roman"/>
          <w:color w:val="202122"/>
          <w:sz w:val="24"/>
          <w:szCs w:val="24"/>
          <w:shd w:val="clear" w:color="auto" w:fill="FFFFFF"/>
        </w:rPr>
        <w:t>reflexion</w:t>
      </w:r>
      <w:proofErr w:type="spellEnd"/>
      <w:r>
        <w:rPr>
          <w:rFonts w:ascii="Times New Roman" w:hAnsi="Times New Roman"/>
          <w:color w:val="202122"/>
          <w:sz w:val="24"/>
          <w:szCs w:val="24"/>
          <w:shd w:val="clear" w:color="auto" w:fill="FFFFFF"/>
        </w:rPr>
        <w:t xml:space="preserve"> technique. There</w:t>
      </w:r>
      <w:r w:rsidR="000D1E1B">
        <w:rPr>
          <w:rFonts w:ascii="Times New Roman" w:hAnsi="Times New Roman"/>
          <w:color w:val="202122"/>
          <w:sz w:val="24"/>
          <w:szCs w:val="24"/>
          <w:shd w:val="clear" w:color="auto" w:fill="FFFFFF"/>
        </w:rPr>
        <w:t xml:space="preserve"> are DAO objects for each of the three modeled entities, that simply extend the Abstract DAO.</w:t>
      </w:r>
    </w:p>
    <w:p w14:paraId="10C43A6B" w14:textId="518EDA29" w:rsidR="000D1E1B" w:rsidRPr="000D1E1B" w:rsidRDefault="00286CEA" w:rsidP="000D1E1B">
      <w:pPr>
        <w:ind w:firstLine="720"/>
        <w:rPr>
          <w:rStyle w:val="mjx-cha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Within the Business Logic package, some layers are modeled. We need a business logic layer for each of the 3 modeled objects. </w:t>
      </w:r>
      <w:proofErr w:type="gramStart"/>
      <w:r>
        <w:rPr>
          <w:rFonts w:ascii="Times New Roman" w:hAnsi="Times New Roman"/>
          <w:color w:val="202122"/>
          <w:sz w:val="24"/>
          <w:szCs w:val="24"/>
          <w:shd w:val="clear" w:color="auto" w:fill="FFFFFF"/>
        </w:rPr>
        <w:t>So</w:t>
      </w:r>
      <w:proofErr w:type="gramEnd"/>
      <w:r>
        <w:rPr>
          <w:rFonts w:ascii="Times New Roman" w:hAnsi="Times New Roman"/>
          <w:color w:val="202122"/>
          <w:sz w:val="24"/>
          <w:szCs w:val="24"/>
          <w:shd w:val="clear" w:color="auto" w:fill="FFFFFF"/>
        </w:rPr>
        <w:t xml:space="preserve"> there are three classes: </w:t>
      </w:r>
      <w:proofErr w:type="spellStart"/>
      <w:r>
        <w:rPr>
          <w:rFonts w:ascii="Times New Roman" w:hAnsi="Times New Roman"/>
          <w:color w:val="202122"/>
          <w:sz w:val="24"/>
          <w:szCs w:val="24"/>
          <w:shd w:val="clear" w:color="auto" w:fill="FFFFFF"/>
        </w:rPr>
        <w:t>ClientBLL</w:t>
      </w:r>
      <w:proofErr w:type="spellEnd"/>
      <w:r>
        <w:rPr>
          <w:rFonts w:ascii="Times New Roman" w:hAnsi="Times New Roman"/>
          <w:color w:val="202122"/>
          <w:sz w:val="24"/>
          <w:szCs w:val="24"/>
          <w:shd w:val="clear" w:color="auto" w:fill="FFFFFF"/>
        </w:rPr>
        <w:t xml:space="preserve">, </w:t>
      </w:r>
      <w:proofErr w:type="spellStart"/>
      <w:r>
        <w:rPr>
          <w:rFonts w:ascii="Times New Roman" w:hAnsi="Times New Roman"/>
          <w:color w:val="202122"/>
          <w:sz w:val="24"/>
          <w:szCs w:val="24"/>
          <w:shd w:val="clear" w:color="auto" w:fill="FFFFFF"/>
        </w:rPr>
        <w:t>ProductBLL</w:t>
      </w:r>
      <w:proofErr w:type="spellEnd"/>
      <w:r>
        <w:rPr>
          <w:rFonts w:ascii="Times New Roman" w:hAnsi="Times New Roman"/>
          <w:color w:val="202122"/>
          <w:sz w:val="24"/>
          <w:szCs w:val="24"/>
          <w:shd w:val="clear" w:color="auto" w:fill="FFFFFF"/>
        </w:rPr>
        <w:t xml:space="preserve"> and </w:t>
      </w:r>
      <w:proofErr w:type="spellStart"/>
      <w:r>
        <w:rPr>
          <w:rFonts w:ascii="Times New Roman" w:hAnsi="Times New Roman"/>
          <w:color w:val="202122"/>
          <w:sz w:val="24"/>
          <w:szCs w:val="24"/>
          <w:shd w:val="clear" w:color="auto" w:fill="FFFFFF"/>
        </w:rPr>
        <w:t>OrderBLL</w:t>
      </w:r>
      <w:proofErr w:type="spellEnd"/>
      <w:r>
        <w:rPr>
          <w:rFonts w:ascii="Times New Roman" w:hAnsi="Times New Roman"/>
          <w:color w:val="202122"/>
          <w:sz w:val="24"/>
          <w:szCs w:val="24"/>
          <w:shd w:val="clear" w:color="auto" w:fill="FFFFFF"/>
        </w:rPr>
        <w:t xml:space="preserve">. </w:t>
      </w:r>
      <w:r w:rsidR="00100761">
        <w:rPr>
          <w:rFonts w:ascii="Times New Roman" w:hAnsi="Times New Roman"/>
          <w:color w:val="202122"/>
          <w:sz w:val="24"/>
          <w:szCs w:val="24"/>
          <w:shd w:val="clear" w:color="auto" w:fill="FFFFFF"/>
        </w:rPr>
        <w:t xml:space="preserve">These will make use of their respective DAO classes </w:t>
      </w:r>
      <w:proofErr w:type="gramStart"/>
      <w:r w:rsidR="00100761">
        <w:rPr>
          <w:rFonts w:ascii="Times New Roman" w:hAnsi="Times New Roman"/>
          <w:color w:val="202122"/>
          <w:sz w:val="24"/>
          <w:szCs w:val="24"/>
          <w:shd w:val="clear" w:color="auto" w:fill="FFFFFF"/>
        </w:rPr>
        <w:t>in order to</w:t>
      </w:r>
      <w:proofErr w:type="gramEnd"/>
      <w:r w:rsidR="00100761">
        <w:rPr>
          <w:rFonts w:ascii="Times New Roman" w:hAnsi="Times New Roman"/>
          <w:color w:val="202122"/>
          <w:sz w:val="24"/>
          <w:szCs w:val="24"/>
          <w:shd w:val="clear" w:color="auto" w:fill="FFFFFF"/>
        </w:rPr>
        <w:t xml:space="preserve"> communicate with the database. For this, they contain an instance of an object of their respective DAO type that gets initialized when the BLL object is constructed. Then there are methods which use said data access object to retrieve data from the database such as columns or table data, or to edit/remove/add data to the database.</w:t>
      </w:r>
    </w:p>
    <w:p w14:paraId="663D111D" w14:textId="77777777" w:rsidR="00D66596" w:rsidRPr="00D9269E" w:rsidRDefault="00D66596" w:rsidP="00D66596">
      <w:pPr>
        <w:ind w:firstLine="720"/>
        <w:rPr>
          <w:rFonts w:ascii="Times New Roman" w:hAnsi="Times New Roman"/>
          <w:sz w:val="40"/>
          <w:szCs w:val="40"/>
        </w:rPr>
      </w:pPr>
      <w:r w:rsidRPr="00D9269E">
        <w:rPr>
          <w:rFonts w:ascii="Times New Roman" w:hAnsi="Times New Roman"/>
          <w:sz w:val="40"/>
          <w:szCs w:val="40"/>
        </w:rPr>
        <w:t>Scenarios:</w:t>
      </w:r>
    </w:p>
    <w:p w14:paraId="09230D98" w14:textId="79BD00FA" w:rsidR="00D66596" w:rsidRDefault="00D66596" w:rsidP="00100761">
      <w:pPr>
        <w:ind w:firstLine="720"/>
        <w:rPr>
          <w:rFonts w:ascii="Times New Roman" w:hAnsi="Times New Roman"/>
          <w:sz w:val="24"/>
          <w:szCs w:val="24"/>
        </w:rPr>
      </w:pPr>
      <w:r>
        <w:rPr>
          <w:rFonts w:ascii="Times New Roman" w:hAnsi="Times New Roman"/>
          <w:sz w:val="24"/>
          <w:szCs w:val="24"/>
        </w:rPr>
        <w:t xml:space="preserve">The </w:t>
      </w:r>
      <w:r w:rsidR="00100761">
        <w:rPr>
          <w:rFonts w:ascii="Times New Roman" w:hAnsi="Times New Roman"/>
          <w:sz w:val="24"/>
          <w:szCs w:val="24"/>
        </w:rPr>
        <w:t xml:space="preserve">use scenarios for this application are a bit more varied. Once the application is launched a user can expect to be able to view three windows: the </w:t>
      </w:r>
      <w:r w:rsidR="00A35054">
        <w:rPr>
          <w:rFonts w:ascii="Times New Roman" w:hAnsi="Times New Roman"/>
          <w:sz w:val="24"/>
          <w:szCs w:val="24"/>
        </w:rPr>
        <w:t xml:space="preserve">client view, the product view and the </w:t>
      </w:r>
      <w:proofErr w:type="gramStart"/>
      <w:r w:rsidR="00A35054">
        <w:rPr>
          <w:rFonts w:ascii="Times New Roman" w:hAnsi="Times New Roman"/>
          <w:sz w:val="24"/>
          <w:szCs w:val="24"/>
        </w:rPr>
        <w:t>orders</w:t>
      </w:r>
      <w:proofErr w:type="gramEnd"/>
      <w:r w:rsidR="00A35054">
        <w:rPr>
          <w:rFonts w:ascii="Times New Roman" w:hAnsi="Times New Roman"/>
          <w:sz w:val="24"/>
          <w:szCs w:val="24"/>
        </w:rPr>
        <w:t xml:space="preserve"> view. These windows can be switched with buttons. On any of the 3 windows, there are a couple of options the user has. One simple scenario would be that the user wants to add a client to the database. Or add a product. </w:t>
      </w:r>
      <w:proofErr w:type="gramStart"/>
      <w:r w:rsidR="00A35054">
        <w:rPr>
          <w:rFonts w:ascii="Times New Roman" w:hAnsi="Times New Roman"/>
          <w:sz w:val="24"/>
          <w:szCs w:val="24"/>
        </w:rPr>
        <w:t>In order to</w:t>
      </w:r>
      <w:proofErr w:type="gramEnd"/>
      <w:r w:rsidR="00A35054">
        <w:rPr>
          <w:rFonts w:ascii="Times New Roman" w:hAnsi="Times New Roman"/>
          <w:sz w:val="24"/>
          <w:szCs w:val="24"/>
        </w:rPr>
        <w:t xml:space="preserve"> do so, he may choose the respective options using the UI. Once a client is added, perhaps a user wants to see the new list of clients, to check if the client was indeed added to the list. For updating the UI table, the user can choose the refresh option. In the case of the orders view, the refresh option also updates the options available within the choice boxes of the clients and the products. The scenarios of editing or deleting a user or a product are also very similar to adding. User presses the button in the UI, the required actions are performed in the </w:t>
      </w:r>
      <w:proofErr w:type="gramStart"/>
      <w:r w:rsidR="00A35054">
        <w:rPr>
          <w:rFonts w:ascii="Times New Roman" w:hAnsi="Times New Roman"/>
          <w:sz w:val="24"/>
          <w:szCs w:val="24"/>
        </w:rPr>
        <w:t>back-end</w:t>
      </w:r>
      <w:proofErr w:type="gramEnd"/>
      <w:r w:rsidR="00A35054">
        <w:rPr>
          <w:rFonts w:ascii="Times New Roman" w:hAnsi="Times New Roman"/>
          <w:sz w:val="24"/>
          <w:szCs w:val="24"/>
        </w:rPr>
        <w:t xml:space="preserve"> of the application and if the </w:t>
      </w:r>
      <w:r w:rsidR="0090184C">
        <w:rPr>
          <w:rFonts w:ascii="Times New Roman" w:hAnsi="Times New Roman"/>
          <w:sz w:val="24"/>
          <w:szCs w:val="24"/>
        </w:rPr>
        <w:t>action was successful, a message confirming this will be displayed in the message box below the table.</w:t>
      </w:r>
    </w:p>
    <w:p w14:paraId="62DB7EBD" w14:textId="369E2ADC" w:rsidR="0090184C" w:rsidRDefault="0090184C" w:rsidP="00100761">
      <w:pPr>
        <w:ind w:firstLine="720"/>
        <w:rPr>
          <w:rFonts w:ascii="Times New Roman" w:hAnsi="Times New Roman"/>
          <w:sz w:val="24"/>
          <w:szCs w:val="24"/>
        </w:rPr>
      </w:pPr>
      <w:r>
        <w:rPr>
          <w:rFonts w:ascii="Times New Roman" w:hAnsi="Times New Roman"/>
          <w:sz w:val="24"/>
          <w:szCs w:val="24"/>
        </w:rPr>
        <w:t xml:space="preserve">For adding an order, once the available products or clients are selected and an order id is assigned, the same process will happen. However, if stock is not enough to satisfy the ordered quantity, then a message conveying this issue will be displayed </w:t>
      </w:r>
      <w:proofErr w:type="gramStart"/>
      <w:r>
        <w:rPr>
          <w:rFonts w:ascii="Times New Roman" w:hAnsi="Times New Roman"/>
          <w:sz w:val="24"/>
          <w:szCs w:val="24"/>
        </w:rPr>
        <w:t>an the</w:t>
      </w:r>
      <w:proofErr w:type="gramEnd"/>
      <w:r>
        <w:rPr>
          <w:rFonts w:ascii="Times New Roman" w:hAnsi="Times New Roman"/>
          <w:sz w:val="24"/>
          <w:szCs w:val="24"/>
        </w:rPr>
        <w:t xml:space="preserve"> order will not go through.</w:t>
      </w:r>
    </w:p>
    <w:p w14:paraId="6CDF012D" w14:textId="70CFC1FB" w:rsidR="0090184C" w:rsidRPr="00AE6750" w:rsidRDefault="0090184C" w:rsidP="00100761">
      <w:pPr>
        <w:ind w:firstLine="720"/>
        <w:rPr>
          <w:rFonts w:ascii="Times New Roman" w:hAnsi="Times New Roman"/>
          <w:sz w:val="24"/>
          <w:szCs w:val="24"/>
        </w:rPr>
      </w:pPr>
      <w:r>
        <w:rPr>
          <w:rFonts w:ascii="Times New Roman" w:hAnsi="Times New Roman"/>
          <w:sz w:val="24"/>
          <w:szCs w:val="24"/>
        </w:rPr>
        <w:lastRenderedPageBreak/>
        <w:t>There is also the scenario when a user simply wants to find a certain client/product/order. In this case, he may choose this option in the UI, and if a client/product/order is found, then its corresponding data will be displayed in the message box.</w:t>
      </w:r>
    </w:p>
    <w:p w14:paraId="20CD28D5" w14:textId="77777777" w:rsidR="00D66596" w:rsidRDefault="00D66596" w:rsidP="00D66596">
      <w:pPr>
        <w:ind w:firstLine="720"/>
        <w:rPr>
          <w:rFonts w:ascii="Times New Roman" w:hAnsi="Times New Roman"/>
          <w:sz w:val="40"/>
          <w:szCs w:val="40"/>
        </w:rPr>
      </w:pPr>
      <w:r>
        <w:rPr>
          <w:rFonts w:ascii="Times New Roman" w:hAnsi="Times New Roman"/>
          <w:sz w:val="40"/>
          <w:szCs w:val="40"/>
        </w:rPr>
        <w:t xml:space="preserve">Use cases: </w:t>
      </w:r>
    </w:p>
    <w:p w14:paraId="79A43816" w14:textId="459C4CE7" w:rsidR="00D66596" w:rsidRDefault="0090184C" w:rsidP="00D66596">
      <w:pPr>
        <w:ind w:firstLine="720"/>
        <w:rPr>
          <w:rFonts w:ascii="Times New Roman" w:hAnsi="Times New Roman"/>
          <w:sz w:val="40"/>
          <w:szCs w:val="40"/>
        </w:rPr>
      </w:pPr>
      <w:r>
        <w:rPr>
          <w:rFonts w:ascii="Times New Roman" w:hAnsi="Times New Roman"/>
          <w:noProof/>
          <w:sz w:val="40"/>
          <w:szCs w:val="40"/>
        </w:rPr>
        <w:drawing>
          <wp:inline distT="0" distB="0" distL="0" distR="0" wp14:anchorId="183F05F9" wp14:editId="126BB230">
            <wp:extent cx="5943600" cy="4551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551680"/>
                    </a:xfrm>
                    <a:prstGeom prst="rect">
                      <a:avLst/>
                    </a:prstGeom>
                  </pic:spPr>
                </pic:pic>
              </a:graphicData>
            </a:graphic>
          </wp:inline>
        </w:drawing>
      </w:r>
    </w:p>
    <w:p w14:paraId="2C08937D" w14:textId="489FA0D2" w:rsidR="00D66596" w:rsidRDefault="00D66596" w:rsidP="00D66596">
      <w:pPr>
        <w:ind w:firstLine="720"/>
        <w:jc w:val="center"/>
        <w:rPr>
          <w:rFonts w:ascii="Times New Roman" w:hAnsi="Times New Roman"/>
          <w:sz w:val="40"/>
          <w:szCs w:val="40"/>
        </w:rPr>
      </w:pPr>
    </w:p>
    <w:p w14:paraId="600EE0AD" w14:textId="77777777" w:rsidR="00D66596" w:rsidRPr="008A708A" w:rsidRDefault="00D66596" w:rsidP="00D66596">
      <w:pPr>
        <w:ind w:firstLine="720"/>
        <w:rPr>
          <w:rFonts w:ascii="Times New Roman" w:hAnsi="Times New Roman"/>
          <w:sz w:val="24"/>
          <w:szCs w:val="24"/>
        </w:rPr>
      </w:pPr>
    </w:p>
    <w:p w14:paraId="35CE2484" w14:textId="1D47A4BD" w:rsidR="00D66596" w:rsidRDefault="00D66596" w:rsidP="00D66596">
      <w:pPr>
        <w:ind w:firstLine="720"/>
        <w:rPr>
          <w:rFonts w:ascii="Times New Roman" w:hAnsi="Times New Roman"/>
          <w:sz w:val="24"/>
          <w:szCs w:val="24"/>
        </w:rPr>
      </w:pPr>
      <w:r>
        <w:rPr>
          <w:rFonts w:ascii="Times New Roman" w:hAnsi="Times New Roman"/>
          <w:sz w:val="24"/>
          <w:szCs w:val="24"/>
        </w:rPr>
        <w:t>The use case</w:t>
      </w:r>
      <w:r w:rsidR="00320824">
        <w:rPr>
          <w:rFonts w:ascii="Times New Roman" w:hAnsi="Times New Roman"/>
          <w:sz w:val="24"/>
          <w:szCs w:val="24"/>
        </w:rPr>
        <w:t>s</w:t>
      </w:r>
      <w:r>
        <w:rPr>
          <w:rFonts w:ascii="Times New Roman" w:hAnsi="Times New Roman"/>
          <w:sz w:val="24"/>
          <w:szCs w:val="24"/>
        </w:rPr>
        <w:t xml:space="preserve"> for this program </w:t>
      </w:r>
      <w:r w:rsidR="00320824">
        <w:rPr>
          <w:rFonts w:ascii="Times New Roman" w:hAnsi="Times New Roman"/>
          <w:sz w:val="24"/>
          <w:szCs w:val="24"/>
        </w:rPr>
        <w:t>are</w:t>
      </w:r>
      <w:r>
        <w:rPr>
          <w:rFonts w:ascii="Times New Roman" w:hAnsi="Times New Roman"/>
          <w:sz w:val="24"/>
          <w:szCs w:val="24"/>
        </w:rPr>
        <w:t xml:space="preserve"> in conclusion</w:t>
      </w:r>
      <w:r w:rsidR="00320824">
        <w:rPr>
          <w:rFonts w:ascii="Times New Roman" w:hAnsi="Times New Roman"/>
          <w:sz w:val="24"/>
          <w:szCs w:val="24"/>
        </w:rPr>
        <w:t xml:space="preserve"> quite </w:t>
      </w:r>
      <w:proofErr w:type="gramStart"/>
      <w:r w:rsidR="00320824">
        <w:rPr>
          <w:rFonts w:ascii="Times New Roman" w:hAnsi="Times New Roman"/>
          <w:sz w:val="24"/>
          <w:szCs w:val="24"/>
        </w:rPr>
        <w:t>simple, and</w:t>
      </w:r>
      <w:proofErr w:type="gramEnd"/>
      <w:r w:rsidR="00320824">
        <w:rPr>
          <w:rFonts w:ascii="Times New Roman" w:hAnsi="Times New Roman"/>
          <w:sz w:val="24"/>
          <w:szCs w:val="24"/>
        </w:rPr>
        <w:t xml:space="preserve"> refer to actions performed in the database. To sum up, if an insertion, </w:t>
      </w:r>
      <w:proofErr w:type="gramStart"/>
      <w:r w:rsidR="00320824">
        <w:rPr>
          <w:rFonts w:ascii="Times New Roman" w:hAnsi="Times New Roman"/>
          <w:sz w:val="24"/>
          <w:szCs w:val="24"/>
        </w:rPr>
        <w:t>update</w:t>
      </w:r>
      <w:proofErr w:type="gramEnd"/>
      <w:r w:rsidR="00320824">
        <w:rPr>
          <w:rFonts w:ascii="Times New Roman" w:hAnsi="Times New Roman"/>
          <w:sz w:val="24"/>
          <w:szCs w:val="24"/>
        </w:rPr>
        <w:t xml:space="preserve"> or deletion is to be performed, a check is being made in order to see if this action would be valid within the database and if this is the case, a message is displayed and once refreshed, the table will reflect the change that was made. If an object is searched by ID, the database will simply be searched for it. In any scenario, if there is a problem with the provided data or lack thereof, an error message is </w:t>
      </w:r>
      <w:proofErr w:type="gramStart"/>
      <w:r w:rsidR="00320824">
        <w:rPr>
          <w:rFonts w:ascii="Times New Roman" w:hAnsi="Times New Roman"/>
          <w:sz w:val="24"/>
          <w:szCs w:val="24"/>
        </w:rPr>
        <w:t>displayed</w:t>
      </w:r>
      <w:proofErr w:type="gramEnd"/>
      <w:r w:rsidR="00320824">
        <w:rPr>
          <w:rFonts w:ascii="Times New Roman" w:hAnsi="Times New Roman"/>
          <w:sz w:val="24"/>
          <w:szCs w:val="24"/>
        </w:rPr>
        <w:t xml:space="preserve"> and no change is performed in the database. </w:t>
      </w:r>
    </w:p>
    <w:p w14:paraId="405BA35C" w14:textId="77777777" w:rsidR="00D66596" w:rsidRDefault="00D66596" w:rsidP="00D66596">
      <w:pPr>
        <w:rPr>
          <w:rFonts w:ascii="Times New Roman" w:hAnsi="Times New Roman"/>
          <w:sz w:val="40"/>
          <w:szCs w:val="40"/>
        </w:rPr>
      </w:pPr>
      <w:r>
        <w:rPr>
          <w:rFonts w:ascii="Times New Roman" w:hAnsi="Times New Roman"/>
          <w:sz w:val="40"/>
          <w:szCs w:val="40"/>
        </w:rPr>
        <w:lastRenderedPageBreak/>
        <w:t>3. Design of the simulator</w:t>
      </w:r>
    </w:p>
    <w:p w14:paraId="1696DE3C" w14:textId="3DFF0476" w:rsidR="00D66596" w:rsidRDefault="00D66596" w:rsidP="00D66596">
      <w:pPr>
        <w:rPr>
          <w:rFonts w:ascii="Times New Roman" w:hAnsi="Times New Roman"/>
          <w:sz w:val="24"/>
          <w:szCs w:val="24"/>
        </w:rPr>
      </w:pPr>
      <w:r>
        <w:rPr>
          <w:rFonts w:ascii="Times New Roman" w:hAnsi="Times New Roman"/>
          <w:sz w:val="24"/>
          <w:szCs w:val="24"/>
        </w:rPr>
        <w:tab/>
        <w:t xml:space="preserve">For the design of the </w:t>
      </w:r>
      <w:r w:rsidR="006A3CFF">
        <w:rPr>
          <w:rFonts w:ascii="Times New Roman" w:hAnsi="Times New Roman"/>
          <w:sz w:val="24"/>
          <w:szCs w:val="24"/>
        </w:rPr>
        <w:t>management application</w:t>
      </w:r>
      <w:r>
        <w:rPr>
          <w:rFonts w:ascii="Times New Roman" w:hAnsi="Times New Roman"/>
          <w:sz w:val="24"/>
          <w:szCs w:val="24"/>
        </w:rPr>
        <w:t xml:space="preserve">, I started with the ideas presented in the modeling part of the documentation and followed </w:t>
      </w:r>
      <w:r w:rsidR="006A3CFF">
        <w:rPr>
          <w:rFonts w:ascii="Times New Roman" w:hAnsi="Times New Roman"/>
          <w:sz w:val="24"/>
          <w:szCs w:val="24"/>
        </w:rPr>
        <w:t>them</w:t>
      </w:r>
      <w:r>
        <w:rPr>
          <w:rFonts w:ascii="Times New Roman" w:hAnsi="Times New Roman"/>
          <w:sz w:val="24"/>
          <w:szCs w:val="24"/>
        </w:rPr>
        <w:t xml:space="preserve"> faithfully. </w:t>
      </w:r>
    </w:p>
    <w:p w14:paraId="7B5B0AB7" w14:textId="353C9DFE" w:rsidR="006A3CFF" w:rsidRDefault="006A3CFF" w:rsidP="00D66596">
      <w:pPr>
        <w:rPr>
          <w:rFonts w:ascii="Times New Roman" w:hAnsi="Times New Roman"/>
          <w:sz w:val="24"/>
          <w:szCs w:val="24"/>
        </w:rPr>
      </w:pPr>
      <w:r>
        <w:rPr>
          <w:rFonts w:ascii="Times New Roman" w:hAnsi="Times New Roman"/>
          <w:sz w:val="24"/>
          <w:szCs w:val="24"/>
        </w:rPr>
        <w:tab/>
        <w:t xml:space="preserve">The model package classes are very simple, with just a couple of fields describing them and their respective </w:t>
      </w:r>
      <w:proofErr w:type="spellStart"/>
      <w:r>
        <w:rPr>
          <w:rFonts w:ascii="Times New Roman" w:hAnsi="Times New Roman"/>
          <w:sz w:val="24"/>
          <w:szCs w:val="24"/>
        </w:rPr>
        <w:t>gettter</w:t>
      </w:r>
      <w:proofErr w:type="spellEnd"/>
      <w:r>
        <w:rPr>
          <w:rFonts w:ascii="Times New Roman" w:hAnsi="Times New Roman"/>
          <w:sz w:val="24"/>
          <w:szCs w:val="24"/>
        </w:rPr>
        <w:t xml:space="preserve"> and setter methods. </w:t>
      </w:r>
    </w:p>
    <w:p w14:paraId="7185EAB8" w14:textId="2BF29DD2" w:rsidR="006A3CFF" w:rsidRDefault="006A3CFF" w:rsidP="00D66596">
      <w:pPr>
        <w:rPr>
          <w:rFonts w:ascii="Times New Roman" w:hAnsi="Times New Roman"/>
          <w:sz w:val="24"/>
          <w:szCs w:val="24"/>
        </w:rPr>
      </w:pPr>
      <w:r>
        <w:rPr>
          <w:rFonts w:ascii="Times New Roman" w:hAnsi="Times New Roman"/>
          <w:sz w:val="24"/>
          <w:szCs w:val="24"/>
        </w:rPr>
        <w:tab/>
        <w:t xml:space="preserve">The Data Access package is the heart of the application. Here, within the </w:t>
      </w:r>
      <w:proofErr w:type="spellStart"/>
      <w:r>
        <w:rPr>
          <w:rFonts w:ascii="Times New Roman" w:hAnsi="Times New Roman"/>
          <w:sz w:val="24"/>
          <w:szCs w:val="24"/>
        </w:rPr>
        <w:t>AbstractDAO</w:t>
      </w:r>
      <w:proofErr w:type="spellEnd"/>
      <w:r>
        <w:rPr>
          <w:rFonts w:ascii="Times New Roman" w:hAnsi="Times New Roman"/>
          <w:sz w:val="24"/>
          <w:szCs w:val="24"/>
        </w:rPr>
        <w:t xml:space="preserve"> class, the methods for interacting with the database are implemented. There is no need for designing a separate DAO class for each of the modeled objects. Using a </w:t>
      </w:r>
      <w:proofErr w:type="spellStart"/>
      <w:r>
        <w:rPr>
          <w:rFonts w:ascii="Times New Roman" w:hAnsi="Times New Roman"/>
          <w:sz w:val="24"/>
          <w:szCs w:val="24"/>
        </w:rPr>
        <w:t>reflexion</w:t>
      </w:r>
      <w:proofErr w:type="spellEnd"/>
      <w:r>
        <w:rPr>
          <w:rFonts w:ascii="Times New Roman" w:hAnsi="Times New Roman"/>
          <w:sz w:val="24"/>
          <w:szCs w:val="24"/>
        </w:rPr>
        <w:t xml:space="preserve"> technique, the abstract object can be used for all of them. The Client, Product and Order DAOs simply extend the Abstract object, which is designed with a generic.</w:t>
      </w:r>
    </w:p>
    <w:p w14:paraId="34D86729" w14:textId="2CD8AEF7" w:rsidR="00D66596" w:rsidRDefault="00D66596" w:rsidP="00D66596">
      <w:pPr>
        <w:rPr>
          <w:rFonts w:ascii="Times New Roman" w:hAnsi="Times New Roman"/>
          <w:sz w:val="24"/>
          <w:szCs w:val="24"/>
        </w:rPr>
      </w:pPr>
      <w:r>
        <w:rPr>
          <w:rFonts w:ascii="Times New Roman" w:hAnsi="Times New Roman"/>
          <w:sz w:val="24"/>
          <w:szCs w:val="24"/>
        </w:rPr>
        <w:tab/>
        <w:t>Within</w:t>
      </w:r>
      <w:r w:rsidR="006A3CFF">
        <w:rPr>
          <w:rFonts w:ascii="Times New Roman" w:hAnsi="Times New Roman"/>
          <w:sz w:val="24"/>
          <w:szCs w:val="24"/>
        </w:rPr>
        <w:t xml:space="preserve"> the Presentation package, the Controller class servers as the controller for </w:t>
      </w:r>
      <w:proofErr w:type="gramStart"/>
      <w:r w:rsidR="006A3CFF">
        <w:rPr>
          <w:rFonts w:ascii="Times New Roman" w:hAnsi="Times New Roman"/>
          <w:sz w:val="24"/>
          <w:szCs w:val="24"/>
        </w:rPr>
        <w:t>all of</w:t>
      </w:r>
      <w:proofErr w:type="gramEnd"/>
      <w:r w:rsidR="006A3CFF">
        <w:rPr>
          <w:rFonts w:ascii="Times New Roman" w:hAnsi="Times New Roman"/>
          <w:sz w:val="24"/>
          <w:szCs w:val="24"/>
        </w:rPr>
        <w:t xml:space="preserve"> the views of the application. Since only one is running at a time, the same controller can be used, all UI elements being defined within it, but only being used </w:t>
      </w:r>
      <w:r w:rsidR="00FE78D3">
        <w:rPr>
          <w:rFonts w:ascii="Times New Roman" w:hAnsi="Times New Roman"/>
          <w:sz w:val="24"/>
          <w:szCs w:val="24"/>
        </w:rPr>
        <w:t xml:space="preserve">while their corresponding view is active. It’s obviously important to avoid situations when a UI element from one view tries to interfere with a UI element from another view. Since the scene of the FX application is changed every </w:t>
      </w:r>
      <w:proofErr w:type="gramStart"/>
      <w:r w:rsidR="00FE78D3">
        <w:rPr>
          <w:rFonts w:ascii="Times New Roman" w:hAnsi="Times New Roman"/>
          <w:sz w:val="24"/>
          <w:szCs w:val="24"/>
        </w:rPr>
        <w:t>time</w:t>
      </w:r>
      <w:proofErr w:type="gramEnd"/>
      <w:r w:rsidR="00FE78D3">
        <w:rPr>
          <w:rFonts w:ascii="Times New Roman" w:hAnsi="Times New Roman"/>
          <w:sz w:val="24"/>
          <w:szCs w:val="24"/>
        </w:rPr>
        <w:t xml:space="preserve"> the</w:t>
      </w:r>
      <w:r>
        <w:rPr>
          <w:rFonts w:ascii="Times New Roman" w:hAnsi="Times New Roman"/>
          <w:sz w:val="24"/>
          <w:szCs w:val="24"/>
        </w:rPr>
        <w:t xml:space="preserve"> </w:t>
      </w:r>
      <w:r w:rsidR="00FE78D3">
        <w:rPr>
          <w:rFonts w:ascii="Times New Roman" w:hAnsi="Times New Roman"/>
          <w:sz w:val="24"/>
          <w:szCs w:val="24"/>
        </w:rPr>
        <w:t xml:space="preserve">view is switched, this will generate errors. </w:t>
      </w:r>
    </w:p>
    <w:p w14:paraId="59A971A7" w14:textId="079BFFAE" w:rsidR="00D66596" w:rsidRDefault="00FE78D3" w:rsidP="00D66596">
      <w:pPr>
        <w:rPr>
          <w:rFonts w:ascii="Times New Roman" w:hAnsi="Times New Roman"/>
          <w:sz w:val="24"/>
          <w:szCs w:val="24"/>
        </w:rPr>
      </w:pPr>
      <w:r>
        <w:rPr>
          <w:rFonts w:ascii="Times New Roman" w:hAnsi="Times New Roman"/>
          <w:sz w:val="24"/>
          <w:szCs w:val="24"/>
        </w:rPr>
        <w:tab/>
        <w:t>Every “view” UI has its design within its own .</w:t>
      </w:r>
      <w:proofErr w:type="spellStart"/>
      <w:r>
        <w:rPr>
          <w:rFonts w:ascii="Times New Roman" w:hAnsi="Times New Roman"/>
          <w:sz w:val="24"/>
          <w:szCs w:val="24"/>
        </w:rPr>
        <w:t>fxml</w:t>
      </w:r>
      <w:proofErr w:type="spellEnd"/>
      <w:r>
        <w:rPr>
          <w:rFonts w:ascii="Times New Roman" w:hAnsi="Times New Roman"/>
          <w:sz w:val="24"/>
          <w:szCs w:val="24"/>
        </w:rPr>
        <w:t xml:space="preserve"> file. When a view is “switched”, its corresponding </w:t>
      </w:r>
      <w:proofErr w:type="spellStart"/>
      <w:r>
        <w:rPr>
          <w:rFonts w:ascii="Times New Roman" w:hAnsi="Times New Roman"/>
          <w:sz w:val="24"/>
          <w:szCs w:val="24"/>
        </w:rPr>
        <w:t>fxml</w:t>
      </w:r>
      <w:proofErr w:type="spellEnd"/>
      <w:r>
        <w:rPr>
          <w:rFonts w:ascii="Times New Roman" w:hAnsi="Times New Roman"/>
          <w:sz w:val="24"/>
          <w:szCs w:val="24"/>
        </w:rPr>
        <w:t xml:space="preserve"> file is loaded and the scene is changed to it.</w:t>
      </w:r>
    </w:p>
    <w:p w14:paraId="547A0B07" w14:textId="77777777" w:rsidR="00D66596" w:rsidRDefault="00D66596" w:rsidP="00D66596">
      <w:pPr>
        <w:rPr>
          <w:rFonts w:ascii="Times New Roman" w:hAnsi="Times New Roman"/>
          <w:sz w:val="40"/>
          <w:szCs w:val="40"/>
        </w:rPr>
      </w:pPr>
      <w:r>
        <w:rPr>
          <w:rFonts w:ascii="Times New Roman" w:hAnsi="Times New Roman"/>
          <w:sz w:val="40"/>
          <w:szCs w:val="40"/>
        </w:rPr>
        <w:t>Data structures that are used:</w:t>
      </w:r>
    </w:p>
    <w:p w14:paraId="6905F2F1" w14:textId="59CA488D" w:rsidR="00D66596" w:rsidRDefault="00D66596" w:rsidP="00D66596">
      <w:pPr>
        <w:rPr>
          <w:rFonts w:ascii="Times New Roman" w:hAnsi="Times New Roman"/>
          <w:sz w:val="24"/>
          <w:szCs w:val="24"/>
        </w:rPr>
      </w:pPr>
      <w:r>
        <w:rPr>
          <w:rFonts w:ascii="Times New Roman" w:hAnsi="Times New Roman"/>
          <w:sz w:val="40"/>
          <w:szCs w:val="40"/>
        </w:rPr>
        <w:tab/>
      </w:r>
      <w:r>
        <w:rPr>
          <w:rFonts w:ascii="Times New Roman" w:hAnsi="Times New Roman"/>
          <w:sz w:val="24"/>
          <w:szCs w:val="24"/>
        </w:rPr>
        <w:t xml:space="preserve">With respect to the data structures that are used, </w:t>
      </w:r>
      <w:r w:rsidR="000707D0">
        <w:rPr>
          <w:rFonts w:ascii="Times New Roman" w:hAnsi="Times New Roman"/>
          <w:sz w:val="24"/>
          <w:szCs w:val="24"/>
        </w:rPr>
        <w:t xml:space="preserve">we can talk mostly about lists. Lists are used as the data structure in which </w:t>
      </w:r>
      <w:proofErr w:type="gramStart"/>
      <w:r w:rsidR="000707D0">
        <w:rPr>
          <w:rFonts w:ascii="Times New Roman" w:hAnsi="Times New Roman"/>
          <w:sz w:val="24"/>
          <w:szCs w:val="24"/>
        </w:rPr>
        <w:t>all of</w:t>
      </w:r>
      <w:proofErr w:type="gramEnd"/>
      <w:r w:rsidR="000707D0">
        <w:rPr>
          <w:rFonts w:ascii="Times New Roman" w:hAnsi="Times New Roman"/>
          <w:sz w:val="24"/>
          <w:szCs w:val="24"/>
        </w:rPr>
        <w:t xml:space="preserve"> the created objects from the retrieved rows from a query are stored. When a query is performed, </w:t>
      </w:r>
      <w:proofErr w:type="gramStart"/>
      <w:r w:rsidR="000707D0">
        <w:rPr>
          <w:rFonts w:ascii="Times New Roman" w:hAnsi="Times New Roman"/>
          <w:sz w:val="24"/>
          <w:szCs w:val="24"/>
        </w:rPr>
        <w:t>a number of</w:t>
      </w:r>
      <w:proofErr w:type="gramEnd"/>
      <w:r w:rsidR="000707D0">
        <w:rPr>
          <w:rFonts w:ascii="Times New Roman" w:hAnsi="Times New Roman"/>
          <w:sz w:val="24"/>
          <w:szCs w:val="24"/>
        </w:rPr>
        <w:t xml:space="preserve"> rows will be return and as previously discussed, their fields match the fields of our modeled objects. </w:t>
      </w:r>
      <w:proofErr w:type="gramStart"/>
      <w:r w:rsidR="000707D0">
        <w:rPr>
          <w:rFonts w:ascii="Times New Roman" w:hAnsi="Times New Roman"/>
          <w:sz w:val="24"/>
          <w:szCs w:val="24"/>
        </w:rPr>
        <w:t>So</w:t>
      </w:r>
      <w:proofErr w:type="gramEnd"/>
      <w:r w:rsidR="000707D0">
        <w:rPr>
          <w:rFonts w:ascii="Times New Roman" w:hAnsi="Times New Roman"/>
          <w:sz w:val="24"/>
          <w:szCs w:val="24"/>
        </w:rPr>
        <w:t xml:space="preserve"> </w:t>
      </w:r>
      <w:r w:rsidR="001F7049">
        <w:rPr>
          <w:rFonts w:ascii="Times New Roman" w:hAnsi="Times New Roman"/>
          <w:sz w:val="24"/>
          <w:szCs w:val="24"/>
        </w:rPr>
        <w:t xml:space="preserve">for every row, an objects is created. A list is used to collect </w:t>
      </w:r>
      <w:proofErr w:type="gramStart"/>
      <w:r w:rsidR="001F7049">
        <w:rPr>
          <w:rFonts w:ascii="Times New Roman" w:hAnsi="Times New Roman"/>
          <w:sz w:val="24"/>
          <w:szCs w:val="24"/>
        </w:rPr>
        <w:t>all of</w:t>
      </w:r>
      <w:proofErr w:type="gramEnd"/>
      <w:r w:rsidR="001F7049">
        <w:rPr>
          <w:rFonts w:ascii="Times New Roman" w:hAnsi="Times New Roman"/>
          <w:sz w:val="24"/>
          <w:szCs w:val="24"/>
        </w:rPr>
        <w:t xml:space="preserve"> these objects and return it to the controller, through the BLL objects. A specific type of List is used </w:t>
      </w:r>
      <w:proofErr w:type="gramStart"/>
      <w:r w:rsidR="001F7049">
        <w:rPr>
          <w:rFonts w:ascii="Times New Roman" w:hAnsi="Times New Roman"/>
          <w:sz w:val="24"/>
          <w:szCs w:val="24"/>
        </w:rPr>
        <w:t>in order to</w:t>
      </w:r>
      <w:proofErr w:type="gramEnd"/>
      <w:r w:rsidR="001F7049">
        <w:rPr>
          <w:rFonts w:ascii="Times New Roman" w:hAnsi="Times New Roman"/>
          <w:sz w:val="24"/>
          <w:szCs w:val="24"/>
        </w:rPr>
        <w:t xml:space="preserve"> match the fields of the objects with their columns within the JavaFX </w:t>
      </w:r>
      <w:proofErr w:type="spellStart"/>
      <w:r w:rsidR="001F7049">
        <w:rPr>
          <w:rFonts w:ascii="Times New Roman" w:hAnsi="Times New Roman"/>
          <w:sz w:val="24"/>
          <w:szCs w:val="24"/>
        </w:rPr>
        <w:t>TableView</w:t>
      </w:r>
      <w:proofErr w:type="spellEnd"/>
      <w:r w:rsidR="001F7049">
        <w:rPr>
          <w:rFonts w:ascii="Times New Roman" w:hAnsi="Times New Roman"/>
          <w:sz w:val="24"/>
          <w:szCs w:val="24"/>
        </w:rPr>
        <w:t xml:space="preserve"> object, the </w:t>
      </w:r>
      <w:proofErr w:type="spellStart"/>
      <w:r w:rsidR="001F7049">
        <w:rPr>
          <w:rFonts w:ascii="Times New Roman" w:hAnsi="Times New Roman"/>
          <w:sz w:val="24"/>
          <w:szCs w:val="24"/>
        </w:rPr>
        <w:t>ObservableList</w:t>
      </w:r>
      <w:proofErr w:type="spellEnd"/>
    </w:p>
    <w:p w14:paraId="2445FADE" w14:textId="77777777" w:rsidR="00D66596" w:rsidRDefault="00D66596" w:rsidP="00D66596">
      <w:pPr>
        <w:ind w:firstLine="720"/>
        <w:rPr>
          <w:rFonts w:ascii="Times New Roman" w:hAnsi="Times New Roman"/>
          <w:sz w:val="24"/>
          <w:szCs w:val="24"/>
        </w:rPr>
      </w:pPr>
    </w:p>
    <w:p w14:paraId="2BB5DF08" w14:textId="1FAFD2FE" w:rsidR="00D66596" w:rsidRDefault="00D66596" w:rsidP="00D66596">
      <w:pPr>
        <w:rPr>
          <w:rFonts w:ascii="Times New Roman" w:hAnsi="Times New Roman"/>
          <w:sz w:val="40"/>
          <w:szCs w:val="40"/>
        </w:rPr>
      </w:pPr>
      <w:r>
        <w:rPr>
          <w:rFonts w:ascii="Times New Roman" w:hAnsi="Times New Roman"/>
          <w:sz w:val="40"/>
          <w:szCs w:val="40"/>
        </w:rPr>
        <w:t>UML diagram</w:t>
      </w:r>
    </w:p>
    <w:p w14:paraId="7B39FB36" w14:textId="239C599F" w:rsidR="00D66596" w:rsidRPr="00D008B4" w:rsidRDefault="00320824" w:rsidP="00D66596">
      <w:pPr>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4026FF01" wp14:editId="4F978EE0">
            <wp:extent cx="5943600" cy="5259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259070"/>
                    </a:xfrm>
                    <a:prstGeom prst="rect">
                      <a:avLst/>
                    </a:prstGeom>
                  </pic:spPr>
                </pic:pic>
              </a:graphicData>
            </a:graphic>
          </wp:inline>
        </w:drawing>
      </w:r>
    </w:p>
    <w:p w14:paraId="7A67477E" w14:textId="235BFE93" w:rsidR="00D66596" w:rsidRDefault="00D66596" w:rsidP="001F7049">
      <w:pPr>
        <w:ind w:firstLine="720"/>
        <w:rPr>
          <w:rFonts w:ascii="Times New Roman" w:hAnsi="Times New Roman"/>
          <w:sz w:val="24"/>
          <w:szCs w:val="24"/>
        </w:rPr>
      </w:pPr>
      <w:r>
        <w:rPr>
          <w:rFonts w:ascii="Times New Roman" w:hAnsi="Times New Roman"/>
          <w:sz w:val="24"/>
          <w:szCs w:val="24"/>
        </w:rPr>
        <w:t xml:space="preserve">For the UML diagram, the packages described above are illustrated. </w:t>
      </w:r>
      <w:r w:rsidR="001F7049">
        <w:rPr>
          <w:rFonts w:ascii="Times New Roman" w:hAnsi="Times New Roman"/>
          <w:sz w:val="24"/>
          <w:szCs w:val="24"/>
        </w:rPr>
        <w:t xml:space="preserve">The </w:t>
      </w:r>
      <w:proofErr w:type="spellStart"/>
      <w:r w:rsidR="001F7049">
        <w:rPr>
          <w:rFonts w:ascii="Times New Roman" w:hAnsi="Times New Roman"/>
          <w:sz w:val="24"/>
          <w:szCs w:val="24"/>
        </w:rPr>
        <w:t>AbstractDAO</w:t>
      </w:r>
      <w:proofErr w:type="spellEnd"/>
      <w:r w:rsidR="001F7049">
        <w:rPr>
          <w:rFonts w:ascii="Times New Roman" w:hAnsi="Times New Roman"/>
          <w:sz w:val="24"/>
          <w:szCs w:val="24"/>
        </w:rPr>
        <w:t xml:space="preserve"> object has all the necessary methods for interacting with the database, </w:t>
      </w:r>
      <w:r w:rsidR="00586F34">
        <w:rPr>
          <w:rFonts w:ascii="Times New Roman" w:hAnsi="Times New Roman"/>
          <w:sz w:val="24"/>
          <w:szCs w:val="24"/>
        </w:rPr>
        <w:t xml:space="preserve">obviously being defined with a generic. The </w:t>
      </w:r>
      <w:proofErr w:type="spellStart"/>
      <w:r w:rsidR="00586F34">
        <w:rPr>
          <w:rFonts w:ascii="Times New Roman" w:hAnsi="Times New Roman"/>
          <w:sz w:val="24"/>
          <w:szCs w:val="24"/>
        </w:rPr>
        <w:t>ClientDAO</w:t>
      </w:r>
      <w:proofErr w:type="spellEnd"/>
      <w:r w:rsidR="00586F34">
        <w:rPr>
          <w:rFonts w:ascii="Times New Roman" w:hAnsi="Times New Roman"/>
          <w:sz w:val="24"/>
          <w:szCs w:val="24"/>
        </w:rPr>
        <w:t xml:space="preserve">, </w:t>
      </w:r>
      <w:proofErr w:type="spellStart"/>
      <w:r w:rsidR="00586F34">
        <w:rPr>
          <w:rFonts w:ascii="Times New Roman" w:hAnsi="Times New Roman"/>
          <w:sz w:val="24"/>
          <w:szCs w:val="24"/>
        </w:rPr>
        <w:t>ProductDAO</w:t>
      </w:r>
      <w:proofErr w:type="spellEnd"/>
      <w:r w:rsidR="00586F34">
        <w:rPr>
          <w:rFonts w:ascii="Times New Roman" w:hAnsi="Times New Roman"/>
          <w:sz w:val="24"/>
          <w:szCs w:val="24"/>
        </w:rPr>
        <w:t xml:space="preserve"> and </w:t>
      </w:r>
      <w:proofErr w:type="spellStart"/>
      <w:r w:rsidR="00586F34">
        <w:rPr>
          <w:rFonts w:ascii="Times New Roman" w:hAnsi="Times New Roman"/>
          <w:sz w:val="24"/>
          <w:szCs w:val="24"/>
        </w:rPr>
        <w:t>OrderDAO</w:t>
      </w:r>
      <w:proofErr w:type="spellEnd"/>
      <w:r w:rsidR="00586F34">
        <w:rPr>
          <w:rFonts w:ascii="Times New Roman" w:hAnsi="Times New Roman"/>
          <w:sz w:val="24"/>
          <w:szCs w:val="24"/>
        </w:rPr>
        <w:t xml:space="preserve"> all extend this class. The relationship between BLL objects and the DAOs is one of aggregation, not quite of composition. The BLL objects use their corresponding DAOs for communicating with the database and then providing their methods within the controller. </w:t>
      </w:r>
      <w:proofErr w:type="gramStart"/>
      <w:r w:rsidR="00586F34">
        <w:rPr>
          <w:rFonts w:ascii="Times New Roman" w:hAnsi="Times New Roman"/>
          <w:sz w:val="24"/>
          <w:szCs w:val="24"/>
        </w:rPr>
        <w:t>Also</w:t>
      </w:r>
      <w:proofErr w:type="gramEnd"/>
      <w:r w:rsidR="00586F34">
        <w:rPr>
          <w:rFonts w:ascii="Times New Roman" w:hAnsi="Times New Roman"/>
          <w:sz w:val="24"/>
          <w:szCs w:val="24"/>
        </w:rPr>
        <w:t xml:space="preserve"> the </w:t>
      </w:r>
      <w:proofErr w:type="spellStart"/>
      <w:r w:rsidR="00586F34">
        <w:rPr>
          <w:rFonts w:ascii="Times New Roman" w:hAnsi="Times New Roman"/>
          <w:sz w:val="24"/>
          <w:szCs w:val="24"/>
        </w:rPr>
        <w:t>AbstractDAO</w:t>
      </w:r>
      <w:proofErr w:type="spellEnd"/>
      <w:r w:rsidR="00586F34">
        <w:rPr>
          <w:rFonts w:ascii="Times New Roman" w:hAnsi="Times New Roman"/>
          <w:sz w:val="24"/>
          <w:szCs w:val="24"/>
        </w:rPr>
        <w:t xml:space="preserve"> uses the </w:t>
      </w:r>
      <w:proofErr w:type="spellStart"/>
      <w:r w:rsidR="00586F34">
        <w:rPr>
          <w:rFonts w:ascii="Times New Roman" w:hAnsi="Times New Roman"/>
          <w:sz w:val="24"/>
          <w:szCs w:val="24"/>
        </w:rPr>
        <w:t>ConnectionFactory</w:t>
      </w:r>
      <w:proofErr w:type="spellEnd"/>
      <w:r w:rsidR="00586F34">
        <w:rPr>
          <w:rFonts w:ascii="Times New Roman" w:hAnsi="Times New Roman"/>
          <w:sz w:val="24"/>
          <w:szCs w:val="24"/>
        </w:rPr>
        <w:t xml:space="preserve"> object, which is used for establishing a connection to the database and closing the respective connection. The DAO objects also use, quite obviously, the modeled objects, as the given type for the generic of the </w:t>
      </w:r>
      <w:proofErr w:type="spellStart"/>
      <w:r w:rsidR="00586F34">
        <w:rPr>
          <w:rFonts w:ascii="Times New Roman" w:hAnsi="Times New Roman"/>
          <w:sz w:val="24"/>
          <w:szCs w:val="24"/>
        </w:rPr>
        <w:t>AbstractDAO</w:t>
      </w:r>
      <w:proofErr w:type="spellEnd"/>
      <w:r w:rsidR="00586F34">
        <w:rPr>
          <w:rFonts w:ascii="Times New Roman" w:hAnsi="Times New Roman"/>
          <w:sz w:val="24"/>
          <w:szCs w:val="24"/>
        </w:rPr>
        <w:t>. The Controller uses the modeled objects as types for returned lists and such, but mostly deals with the BLL objects.</w:t>
      </w:r>
    </w:p>
    <w:p w14:paraId="672E96CB" w14:textId="77777777" w:rsidR="00D66596" w:rsidRDefault="00D66596" w:rsidP="00D66596">
      <w:pPr>
        <w:rPr>
          <w:rFonts w:ascii="Times New Roman" w:hAnsi="Times New Roman"/>
          <w:sz w:val="24"/>
          <w:szCs w:val="24"/>
        </w:rPr>
      </w:pPr>
    </w:p>
    <w:p w14:paraId="015BEADA" w14:textId="77777777" w:rsidR="00D66596" w:rsidRDefault="00D66596" w:rsidP="00D66596">
      <w:pPr>
        <w:rPr>
          <w:rFonts w:ascii="Times New Roman" w:hAnsi="Times New Roman"/>
          <w:sz w:val="40"/>
          <w:szCs w:val="40"/>
        </w:rPr>
      </w:pPr>
      <w:r>
        <w:rPr>
          <w:rFonts w:ascii="Times New Roman" w:hAnsi="Times New Roman"/>
          <w:sz w:val="40"/>
          <w:szCs w:val="40"/>
        </w:rPr>
        <w:t xml:space="preserve">Algorithms: </w:t>
      </w:r>
    </w:p>
    <w:p w14:paraId="0A112944" w14:textId="5E946218" w:rsidR="00F746E1" w:rsidRDefault="00D66596" w:rsidP="00586F34">
      <w:pPr>
        <w:rPr>
          <w:rFonts w:ascii="Times New Roman" w:hAnsi="Times New Roman"/>
          <w:sz w:val="24"/>
          <w:szCs w:val="24"/>
        </w:rPr>
      </w:pPr>
      <w:r>
        <w:rPr>
          <w:rFonts w:ascii="Times New Roman" w:hAnsi="Times New Roman"/>
          <w:sz w:val="40"/>
          <w:szCs w:val="40"/>
        </w:rPr>
        <w:lastRenderedPageBreak/>
        <w:tab/>
      </w:r>
      <w:r>
        <w:rPr>
          <w:rFonts w:ascii="Times New Roman" w:hAnsi="Times New Roman"/>
          <w:sz w:val="24"/>
          <w:szCs w:val="24"/>
        </w:rPr>
        <w:t xml:space="preserve">For algorithms, </w:t>
      </w:r>
      <w:r w:rsidR="00586F34">
        <w:rPr>
          <w:rFonts w:ascii="Times New Roman" w:hAnsi="Times New Roman"/>
          <w:sz w:val="24"/>
          <w:szCs w:val="24"/>
        </w:rPr>
        <w:t xml:space="preserve">since this is an application that is heavily based on the interaction with the database, there isn’t </w:t>
      </w:r>
      <w:proofErr w:type="gramStart"/>
      <w:r w:rsidR="00586F34">
        <w:rPr>
          <w:rFonts w:ascii="Times New Roman" w:hAnsi="Times New Roman"/>
          <w:sz w:val="24"/>
          <w:szCs w:val="24"/>
        </w:rPr>
        <w:t>really that</w:t>
      </w:r>
      <w:proofErr w:type="gramEnd"/>
      <w:r w:rsidR="00586F34">
        <w:rPr>
          <w:rFonts w:ascii="Times New Roman" w:hAnsi="Times New Roman"/>
          <w:sz w:val="24"/>
          <w:szCs w:val="24"/>
        </w:rPr>
        <w:t xml:space="preserve"> much in the way of algorithms. However, some simple algorithms are used </w:t>
      </w:r>
      <w:proofErr w:type="gramStart"/>
      <w:r w:rsidR="00586F34">
        <w:rPr>
          <w:rFonts w:ascii="Times New Roman" w:hAnsi="Times New Roman"/>
          <w:sz w:val="24"/>
          <w:szCs w:val="24"/>
        </w:rPr>
        <w:t>in order to</w:t>
      </w:r>
      <w:proofErr w:type="gramEnd"/>
      <w:r w:rsidR="00586F34">
        <w:rPr>
          <w:rFonts w:ascii="Times New Roman" w:hAnsi="Times New Roman"/>
          <w:sz w:val="24"/>
          <w:szCs w:val="24"/>
        </w:rPr>
        <w:t xml:space="preserve"> build the necessary queries </w:t>
      </w:r>
      <w:r w:rsidR="00AB7AF7">
        <w:rPr>
          <w:rFonts w:ascii="Times New Roman" w:hAnsi="Times New Roman"/>
          <w:sz w:val="24"/>
          <w:szCs w:val="24"/>
        </w:rPr>
        <w:t xml:space="preserve">to interact with the database. For example, while building the insertion query, we consider </w:t>
      </w:r>
      <w:proofErr w:type="gramStart"/>
      <w:r w:rsidR="00AB7AF7">
        <w:rPr>
          <w:rFonts w:ascii="Times New Roman" w:hAnsi="Times New Roman"/>
          <w:sz w:val="24"/>
          <w:szCs w:val="24"/>
        </w:rPr>
        <w:t>all of</w:t>
      </w:r>
      <w:proofErr w:type="gramEnd"/>
      <w:r w:rsidR="00AB7AF7">
        <w:rPr>
          <w:rFonts w:ascii="Times New Roman" w:hAnsi="Times New Roman"/>
          <w:sz w:val="24"/>
          <w:szCs w:val="24"/>
        </w:rPr>
        <w:t xml:space="preserve"> the fields of the object using </w:t>
      </w:r>
      <w:proofErr w:type="spellStart"/>
      <w:r w:rsidR="00AB7AF7">
        <w:rPr>
          <w:rFonts w:ascii="Times New Roman" w:hAnsi="Times New Roman"/>
          <w:sz w:val="24"/>
          <w:szCs w:val="24"/>
        </w:rPr>
        <w:t>reflexion</w:t>
      </w:r>
      <w:proofErr w:type="spellEnd"/>
      <w:r w:rsidR="00AB7AF7">
        <w:rPr>
          <w:rFonts w:ascii="Times New Roman" w:hAnsi="Times New Roman"/>
          <w:sz w:val="24"/>
          <w:szCs w:val="24"/>
        </w:rPr>
        <w:t xml:space="preserve">, and for each of them we append the string that will be used as the query. For insert we need to enumerate </w:t>
      </w:r>
      <w:proofErr w:type="gramStart"/>
      <w:r w:rsidR="00AB7AF7">
        <w:rPr>
          <w:rFonts w:ascii="Times New Roman" w:hAnsi="Times New Roman"/>
          <w:sz w:val="24"/>
          <w:szCs w:val="24"/>
        </w:rPr>
        <w:t>all of</w:t>
      </w:r>
      <w:proofErr w:type="gramEnd"/>
      <w:r w:rsidR="00AB7AF7">
        <w:rPr>
          <w:rFonts w:ascii="Times New Roman" w:hAnsi="Times New Roman"/>
          <w:sz w:val="24"/>
          <w:szCs w:val="24"/>
        </w:rPr>
        <w:t xml:space="preserve"> the fields that are to be inserted and their values, with the “,” separator. Initially this separator is an empty string, and before every time a field name is appended, the separator is appended firstly. At the end of the for, the separator is changed to “,” such as only the first time the loop is executed the “,” separator is not appended firstly. This may seem convoluted, but the idea is that this algorithm builds the string query without having a trailing comma, which </w:t>
      </w:r>
      <w:r w:rsidR="00F746E1">
        <w:rPr>
          <w:rFonts w:ascii="Times New Roman" w:hAnsi="Times New Roman"/>
          <w:sz w:val="24"/>
          <w:szCs w:val="24"/>
        </w:rPr>
        <w:t xml:space="preserve">would be a syntax error in SQL. For building an editing query, I also considered the case when some of the fields aren’t to be changed and so their corresponding UI fields are left empty. In such a case, before adding that field in the built query, the program will check to see if the field </w:t>
      </w:r>
      <w:proofErr w:type="gramStart"/>
      <w:r w:rsidR="00F746E1">
        <w:rPr>
          <w:rFonts w:ascii="Times New Roman" w:hAnsi="Times New Roman"/>
          <w:sz w:val="24"/>
          <w:szCs w:val="24"/>
        </w:rPr>
        <w:t>actually contains</w:t>
      </w:r>
      <w:proofErr w:type="gramEnd"/>
      <w:r w:rsidR="00F746E1">
        <w:rPr>
          <w:rFonts w:ascii="Times New Roman" w:hAnsi="Times New Roman"/>
          <w:sz w:val="24"/>
          <w:szCs w:val="24"/>
        </w:rPr>
        <w:t xml:space="preserve"> something and if not, it won’t add it to the update query. </w:t>
      </w:r>
    </w:p>
    <w:p w14:paraId="39519A5B" w14:textId="1B421DF4" w:rsidR="00D66596" w:rsidRDefault="00D66596" w:rsidP="00D66596">
      <w:pPr>
        <w:rPr>
          <w:rFonts w:ascii="Times New Roman" w:hAnsi="Times New Roman"/>
          <w:sz w:val="24"/>
          <w:szCs w:val="24"/>
        </w:rPr>
      </w:pPr>
    </w:p>
    <w:p w14:paraId="0A9B733F" w14:textId="77777777" w:rsidR="00D66596" w:rsidRDefault="00D66596" w:rsidP="00D66596">
      <w:pPr>
        <w:rPr>
          <w:rFonts w:ascii="Times New Roman" w:hAnsi="Times New Roman"/>
          <w:sz w:val="24"/>
          <w:szCs w:val="24"/>
        </w:rPr>
      </w:pPr>
    </w:p>
    <w:p w14:paraId="08A0F7BB" w14:textId="77777777" w:rsidR="00D66596" w:rsidRDefault="00D66596" w:rsidP="00D66596">
      <w:pPr>
        <w:rPr>
          <w:rFonts w:ascii="Times New Roman" w:hAnsi="Times New Roman"/>
          <w:sz w:val="40"/>
          <w:szCs w:val="40"/>
        </w:rPr>
      </w:pPr>
      <w:r>
        <w:rPr>
          <w:rFonts w:ascii="Times New Roman" w:hAnsi="Times New Roman"/>
          <w:sz w:val="40"/>
          <w:szCs w:val="40"/>
        </w:rPr>
        <w:t>4. Implementation</w:t>
      </w:r>
    </w:p>
    <w:p w14:paraId="33092DE0" w14:textId="543A4CAF" w:rsidR="00D66596" w:rsidRDefault="00D66596" w:rsidP="00F746E1">
      <w:pPr>
        <w:rPr>
          <w:rFonts w:ascii="Times New Roman" w:hAnsi="Times New Roman"/>
          <w:sz w:val="24"/>
          <w:szCs w:val="24"/>
        </w:rPr>
      </w:pPr>
      <w:r>
        <w:rPr>
          <w:rFonts w:ascii="Times New Roman" w:hAnsi="Times New Roman"/>
          <w:sz w:val="40"/>
          <w:szCs w:val="40"/>
        </w:rPr>
        <w:tab/>
      </w:r>
      <w:r>
        <w:rPr>
          <w:rFonts w:ascii="Times New Roman" w:hAnsi="Times New Roman"/>
          <w:sz w:val="24"/>
          <w:szCs w:val="24"/>
        </w:rPr>
        <w:t xml:space="preserve">The implementation, considering the constraints of the design is quite straightforward. The modeled structures can be easily implemented in Java. </w:t>
      </w:r>
      <w:r w:rsidR="00F746E1">
        <w:rPr>
          <w:rFonts w:ascii="Times New Roman" w:hAnsi="Times New Roman"/>
          <w:sz w:val="24"/>
          <w:szCs w:val="24"/>
        </w:rPr>
        <w:t>As previously mentioned, the classes in the model</w:t>
      </w:r>
      <w:r w:rsidR="00332E61">
        <w:rPr>
          <w:rFonts w:ascii="Times New Roman" w:hAnsi="Times New Roman"/>
          <w:sz w:val="24"/>
          <w:szCs w:val="24"/>
        </w:rPr>
        <w:t xml:space="preserve"> package are very simple. Primitive types are used for their fields and there are only getters and setters. </w:t>
      </w:r>
    </w:p>
    <w:p w14:paraId="5B9CC298" w14:textId="59CA925C" w:rsidR="00332E61" w:rsidRDefault="00332E61" w:rsidP="00F746E1">
      <w:pPr>
        <w:rPr>
          <w:rFonts w:ascii="Times New Roman" w:hAnsi="Times New Roman"/>
          <w:sz w:val="24"/>
          <w:szCs w:val="24"/>
        </w:rPr>
      </w:pPr>
      <w:r>
        <w:rPr>
          <w:rFonts w:ascii="Times New Roman" w:hAnsi="Times New Roman"/>
          <w:sz w:val="24"/>
          <w:szCs w:val="24"/>
        </w:rPr>
        <w:tab/>
        <w:t xml:space="preserve">For the BL package, a data access object instance is used, being initialized within the constructed and is declared as final. For modification operations, methods such as </w:t>
      </w:r>
      <w:proofErr w:type="spellStart"/>
      <w:proofErr w:type="gramStart"/>
      <w:r>
        <w:rPr>
          <w:rFonts w:ascii="Times New Roman" w:hAnsi="Times New Roman"/>
          <w:sz w:val="24"/>
          <w:szCs w:val="24"/>
        </w:rPr>
        <w:t>addClient</w:t>
      </w:r>
      <w:proofErr w:type="spellEnd"/>
      <w:r>
        <w:rPr>
          <w:rFonts w:ascii="Times New Roman" w:hAnsi="Times New Roman"/>
          <w:sz w:val="24"/>
          <w:szCs w:val="24"/>
        </w:rPr>
        <w:t>(</w:t>
      </w:r>
      <w:proofErr w:type="gramEnd"/>
      <w:r>
        <w:rPr>
          <w:rFonts w:ascii="Times New Roman" w:hAnsi="Times New Roman"/>
          <w:sz w:val="24"/>
          <w:szCs w:val="24"/>
        </w:rPr>
        <w:t xml:space="preserve">) return a Boolean, being true if the operation was successful or false otherwise. This is used within the controller to check if the operation was successful and update the UI accordingly. </w:t>
      </w:r>
    </w:p>
    <w:p w14:paraId="4B5DB5CD" w14:textId="5B4E173B" w:rsidR="008A4149" w:rsidRDefault="008A4149" w:rsidP="00F746E1">
      <w:pPr>
        <w:rPr>
          <w:rFonts w:ascii="Times New Roman" w:hAnsi="Times New Roman"/>
          <w:sz w:val="24"/>
          <w:szCs w:val="24"/>
        </w:rPr>
      </w:pPr>
      <w:r>
        <w:rPr>
          <w:rFonts w:ascii="Times New Roman" w:hAnsi="Times New Roman"/>
          <w:sz w:val="24"/>
          <w:szCs w:val="24"/>
        </w:rPr>
        <w:tab/>
        <w:t xml:space="preserve">The Connection Factory contains data for connecting to the </w:t>
      </w:r>
      <w:proofErr w:type="gramStart"/>
      <w:r>
        <w:rPr>
          <w:rFonts w:ascii="Times New Roman" w:hAnsi="Times New Roman"/>
          <w:sz w:val="24"/>
          <w:szCs w:val="24"/>
        </w:rPr>
        <w:t>DB, and</w:t>
      </w:r>
      <w:proofErr w:type="gramEnd"/>
      <w:r>
        <w:rPr>
          <w:rFonts w:ascii="Times New Roman" w:hAnsi="Times New Roman"/>
          <w:sz w:val="24"/>
          <w:szCs w:val="24"/>
        </w:rPr>
        <w:t xml:space="preserve"> is initialized as a singleton object. It is implemented having methods to connect to the DB then to return the connection with the </w:t>
      </w:r>
      <w:proofErr w:type="spellStart"/>
      <w:proofErr w:type="gramStart"/>
      <w:r>
        <w:rPr>
          <w:rFonts w:ascii="Times New Roman" w:hAnsi="Times New Roman"/>
          <w:sz w:val="24"/>
          <w:szCs w:val="24"/>
        </w:rPr>
        <w:t>getConnection</w:t>
      </w:r>
      <w:proofErr w:type="spellEnd"/>
      <w:r>
        <w:rPr>
          <w:rFonts w:ascii="Times New Roman" w:hAnsi="Times New Roman"/>
          <w:sz w:val="24"/>
          <w:szCs w:val="24"/>
        </w:rPr>
        <w:t>(</w:t>
      </w:r>
      <w:proofErr w:type="gramEnd"/>
      <w:r>
        <w:rPr>
          <w:rFonts w:ascii="Times New Roman" w:hAnsi="Times New Roman"/>
          <w:sz w:val="24"/>
          <w:szCs w:val="24"/>
        </w:rPr>
        <w:t xml:space="preserve">) method and also a method for closing the connection. </w:t>
      </w:r>
    </w:p>
    <w:p w14:paraId="5DDE08AD" w14:textId="26404FC8" w:rsidR="008A4149" w:rsidRDefault="008A4149" w:rsidP="00F746E1">
      <w:pPr>
        <w:rPr>
          <w:rFonts w:ascii="Times New Roman" w:hAnsi="Times New Roman"/>
          <w:sz w:val="24"/>
          <w:szCs w:val="24"/>
        </w:rPr>
      </w:pPr>
      <w:r>
        <w:rPr>
          <w:rFonts w:ascii="Times New Roman" w:hAnsi="Times New Roman"/>
          <w:sz w:val="24"/>
          <w:szCs w:val="24"/>
        </w:rPr>
        <w:tab/>
        <w:t xml:space="preserve">The </w:t>
      </w:r>
      <w:proofErr w:type="spellStart"/>
      <w:r>
        <w:rPr>
          <w:rFonts w:ascii="Times New Roman" w:hAnsi="Times New Roman"/>
          <w:sz w:val="24"/>
          <w:szCs w:val="24"/>
        </w:rPr>
        <w:t>AbstractDAO</w:t>
      </w:r>
      <w:proofErr w:type="spellEnd"/>
      <w:r>
        <w:rPr>
          <w:rFonts w:ascii="Times New Roman" w:hAnsi="Times New Roman"/>
          <w:sz w:val="24"/>
          <w:szCs w:val="24"/>
        </w:rPr>
        <w:t xml:space="preserve"> is declared using a generic, and has a field named type. This is used for the implementation of the methods using </w:t>
      </w:r>
      <w:proofErr w:type="spellStart"/>
      <w:r>
        <w:rPr>
          <w:rFonts w:ascii="Times New Roman" w:hAnsi="Times New Roman"/>
          <w:sz w:val="24"/>
          <w:szCs w:val="24"/>
        </w:rPr>
        <w:t>reflexion</w:t>
      </w:r>
      <w:proofErr w:type="spellEnd"/>
      <w:r>
        <w:rPr>
          <w:rFonts w:ascii="Times New Roman" w:hAnsi="Times New Roman"/>
          <w:sz w:val="24"/>
          <w:szCs w:val="24"/>
        </w:rPr>
        <w:t xml:space="preserve">. Methods for creating queries for adding, updating deleting, selecting all or selecting by id are implemented by using a StringBuilder object that is used repeatedly by appending necessary strings based on the fields of the object given as parameter </w:t>
      </w:r>
      <w:r w:rsidR="0069463C">
        <w:rPr>
          <w:rFonts w:ascii="Times New Roman" w:hAnsi="Times New Roman"/>
          <w:sz w:val="24"/>
          <w:szCs w:val="24"/>
        </w:rPr>
        <w:t xml:space="preserve">and obtained using </w:t>
      </w:r>
      <w:proofErr w:type="spellStart"/>
      <w:r w:rsidR="0069463C">
        <w:rPr>
          <w:rFonts w:ascii="Times New Roman" w:hAnsi="Times New Roman"/>
          <w:sz w:val="24"/>
          <w:szCs w:val="24"/>
        </w:rPr>
        <w:t>reflexion</w:t>
      </w:r>
      <w:proofErr w:type="spellEnd"/>
      <w:r w:rsidR="0069463C">
        <w:rPr>
          <w:rFonts w:ascii="Times New Roman" w:hAnsi="Times New Roman"/>
          <w:sz w:val="24"/>
          <w:szCs w:val="24"/>
        </w:rPr>
        <w:t xml:space="preserve">. These are private </w:t>
      </w:r>
      <w:proofErr w:type="gramStart"/>
      <w:r w:rsidR="0069463C">
        <w:rPr>
          <w:rFonts w:ascii="Times New Roman" w:hAnsi="Times New Roman"/>
          <w:sz w:val="24"/>
          <w:szCs w:val="24"/>
        </w:rPr>
        <w:t>methods</w:t>
      </w:r>
      <w:proofErr w:type="gramEnd"/>
      <w:r w:rsidR="0069463C">
        <w:rPr>
          <w:rFonts w:ascii="Times New Roman" w:hAnsi="Times New Roman"/>
          <w:sz w:val="24"/>
          <w:szCs w:val="24"/>
        </w:rPr>
        <w:t xml:space="preserve"> and they return the built query as a string. They are used within the add, edit, </w:t>
      </w:r>
      <w:proofErr w:type="gramStart"/>
      <w:r w:rsidR="0069463C">
        <w:rPr>
          <w:rFonts w:ascii="Times New Roman" w:hAnsi="Times New Roman"/>
          <w:sz w:val="24"/>
          <w:szCs w:val="24"/>
        </w:rPr>
        <w:t>delete</w:t>
      </w:r>
      <w:proofErr w:type="gramEnd"/>
      <w:r w:rsidR="0069463C">
        <w:rPr>
          <w:rFonts w:ascii="Times New Roman" w:hAnsi="Times New Roman"/>
          <w:sz w:val="24"/>
          <w:szCs w:val="24"/>
        </w:rPr>
        <w:t xml:space="preserve"> or find methods which are public and used within the implementation of the BLL objects. These return an integer, which </w:t>
      </w:r>
      <w:r w:rsidR="0069463C">
        <w:rPr>
          <w:rFonts w:ascii="Times New Roman" w:hAnsi="Times New Roman"/>
          <w:sz w:val="24"/>
          <w:szCs w:val="24"/>
        </w:rPr>
        <w:lastRenderedPageBreak/>
        <w:t xml:space="preserve">would be -1 if the operation wasn’t successful or positive if it was. The </w:t>
      </w:r>
      <w:proofErr w:type="gramStart"/>
      <w:r w:rsidR="0069463C">
        <w:rPr>
          <w:rFonts w:ascii="Times New Roman" w:hAnsi="Times New Roman"/>
          <w:sz w:val="24"/>
          <w:szCs w:val="24"/>
        </w:rPr>
        <w:t>find(</w:t>
      </w:r>
      <w:proofErr w:type="gramEnd"/>
      <w:r w:rsidR="0069463C">
        <w:rPr>
          <w:rFonts w:ascii="Times New Roman" w:hAnsi="Times New Roman"/>
          <w:sz w:val="24"/>
          <w:szCs w:val="24"/>
        </w:rPr>
        <w:t xml:space="preserve">) method returns a list containing just one object, the found object. </w:t>
      </w:r>
    </w:p>
    <w:p w14:paraId="6903BC45" w14:textId="4841814A" w:rsidR="00D1459A" w:rsidRDefault="0069463C" w:rsidP="00F746E1">
      <w:pPr>
        <w:rPr>
          <w:rFonts w:ascii="Times New Roman" w:hAnsi="Times New Roman"/>
          <w:sz w:val="24"/>
          <w:szCs w:val="24"/>
        </w:rPr>
      </w:pPr>
      <w:r>
        <w:rPr>
          <w:rFonts w:ascii="Times New Roman" w:hAnsi="Times New Roman"/>
          <w:sz w:val="24"/>
          <w:szCs w:val="24"/>
        </w:rPr>
        <w:tab/>
        <w:t xml:space="preserve">The application is built using JavaFX, so within the controller there are a lot of FX UI elements. </w:t>
      </w:r>
      <w:r w:rsidR="00D1459A">
        <w:rPr>
          <w:rFonts w:ascii="Times New Roman" w:hAnsi="Times New Roman"/>
          <w:sz w:val="24"/>
          <w:szCs w:val="24"/>
        </w:rPr>
        <w:t xml:space="preserve">The UI elements with </w:t>
      </w:r>
      <w:proofErr w:type="spellStart"/>
      <w:proofErr w:type="gramStart"/>
      <w:r w:rsidR="00D1459A">
        <w:rPr>
          <w:rFonts w:ascii="Times New Roman" w:hAnsi="Times New Roman"/>
          <w:sz w:val="24"/>
          <w:szCs w:val="24"/>
        </w:rPr>
        <w:t>fx:ids</w:t>
      </w:r>
      <w:proofErr w:type="spellEnd"/>
      <w:proofErr w:type="gramEnd"/>
      <w:r w:rsidR="00D1459A">
        <w:rPr>
          <w:rFonts w:ascii="Times New Roman" w:hAnsi="Times New Roman"/>
          <w:sz w:val="24"/>
          <w:szCs w:val="24"/>
        </w:rPr>
        <w:t xml:space="preserve"> that have to be injected have a corresponding field, however they are all separated in their use. No label, for example, from the </w:t>
      </w:r>
      <w:proofErr w:type="spellStart"/>
      <w:r w:rsidR="00D1459A">
        <w:rPr>
          <w:rFonts w:ascii="Times New Roman" w:hAnsi="Times New Roman"/>
          <w:sz w:val="24"/>
          <w:szCs w:val="24"/>
        </w:rPr>
        <w:t>ProductsView</w:t>
      </w:r>
      <w:proofErr w:type="spellEnd"/>
      <w:r w:rsidR="00D1459A">
        <w:rPr>
          <w:rFonts w:ascii="Times New Roman" w:hAnsi="Times New Roman"/>
          <w:sz w:val="24"/>
          <w:szCs w:val="24"/>
        </w:rPr>
        <w:t xml:space="preserve"> gets updated from any of the other views. The methods for adding an object to the list are different for the product, </w:t>
      </w:r>
      <w:proofErr w:type="gramStart"/>
      <w:r w:rsidR="00D1459A">
        <w:rPr>
          <w:rFonts w:ascii="Times New Roman" w:hAnsi="Times New Roman"/>
          <w:sz w:val="24"/>
          <w:szCs w:val="24"/>
        </w:rPr>
        <w:t>client</w:t>
      </w:r>
      <w:proofErr w:type="gramEnd"/>
      <w:r w:rsidR="00D1459A">
        <w:rPr>
          <w:rFonts w:ascii="Times New Roman" w:hAnsi="Times New Roman"/>
          <w:sz w:val="24"/>
          <w:szCs w:val="24"/>
        </w:rPr>
        <w:t xml:space="preserve"> and orders. There is also the bill generation, which happens within the </w:t>
      </w:r>
      <w:proofErr w:type="spellStart"/>
      <w:r w:rsidR="00D1459A">
        <w:rPr>
          <w:rFonts w:ascii="Times New Roman" w:hAnsi="Times New Roman"/>
          <w:sz w:val="24"/>
          <w:szCs w:val="24"/>
        </w:rPr>
        <w:t>addOrder</w:t>
      </w:r>
      <w:proofErr w:type="spellEnd"/>
      <w:r w:rsidR="00D1459A">
        <w:rPr>
          <w:rFonts w:ascii="Times New Roman" w:hAnsi="Times New Roman"/>
          <w:sz w:val="24"/>
          <w:szCs w:val="24"/>
        </w:rPr>
        <w:t xml:space="preserve"> method. Once an order is added successfully, a bill containing all relevant data is built using a </w:t>
      </w:r>
      <w:proofErr w:type="spellStart"/>
      <w:r w:rsidR="00D1459A">
        <w:rPr>
          <w:rFonts w:ascii="Times New Roman" w:hAnsi="Times New Roman"/>
          <w:sz w:val="24"/>
          <w:szCs w:val="24"/>
        </w:rPr>
        <w:t>FileWriter</w:t>
      </w:r>
      <w:proofErr w:type="spellEnd"/>
      <w:r w:rsidR="00D1459A">
        <w:rPr>
          <w:rFonts w:ascii="Times New Roman" w:hAnsi="Times New Roman"/>
          <w:sz w:val="24"/>
          <w:szCs w:val="24"/>
        </w:rPr>
        <w:t xml:space="preserve"> object, so the bill will be generated as a .txt file.</w:t>
      </w:r>
    </w:p>
    <w:p w14:paraId="0231B083" w14:textId="034B2F8C" w:rsidR="00D66596" w:rsidRDefault="00D66596" w:rsidP="00D66596">
      <w:pPr>
        <w:rPr>
          <w:rFonts w:ascii="Times New Roman" w:hAnsi="Times New Roman"/>
          <w:sz w:val="24"/>
          <w:szCs w:val="24"/>
        </w:rPr>
      </w:pPr>
      <w:r>
        <w:rPr>
          <w:rFonts w:ascii="Times New Roman" w:hAnsi="Times New Roman"/>
          <w:sz w:val="24"/>
          <w:szCs w:val="24"/>
        </w:rPr>
        <w:t>Finally</w:t>
      </w:r>
      <w:r w:rsidR="00F746E1">
        <w:rPr>
          <w:rFonts w:ascii="Times New Roman" w:hAnsi="Times New Roman"/>
          <w:sz w:val="24"/>
          <w:szCs w:val="24"/>
        </w:rPr>
        <w:t>, the .</w:t>
      </w:r>
      <w:proofErr w:type="spellStart"/>
      <w:r w:rsidR="00F746E1">
        <w:rPr>
          <w:rFonts w:ascii="Times New Roman" w:hAnsi="Times New Roman"/>
          <w:sz w:val="24"/>
          <w:szCs w:val="24"/>
        </w:rPr>
        <w:t>fxml</w:t>
      </w:r>
      <w:proofErr w:type="spellEnd"/>
      <w:r w:rsidR="00F746E1">
        <w:rPr>
          <w:rFonts w:ascii="Times New Roman" w:hAnsi="Times New Roman"/>
          <w:sz w:val="24"/>
          <w:szCs w:val="24"/>
        </w:rPr>
        <w:t xml:space="preserve"> files</w:t>
      </w:r>
      <w:r w:rsidR="00D1459A">
        <w:rPr>
          <w:rFonts w:ascii="Times New Roman" w:hAnsi="Times New Roman"/>
          <w:sz w:val="24"/>
          <w:szCs w:val="24"/>
        </w:rPr>
        <w:t xml:space="preserve"> with the GUI:</w:t>
      </w:r>
    </w:p>
    <w:p w14:paraId="474D45AA" w14:textId="0E158A3B" w:rsidR="00D66596" w:rsidRDefault="00F746E1" w:rsidP="00D66596">
      <w:pPr>
        <w:jc w:val="center"/>
        <w:rPr>
          <w:rFonts w:ascii="Times New Roman" w:hAnsi="Times New Roman"/>
          <w:sz w:val="24"/>
          <w:szCs w:val="24"/>
        </w:rPr>
      </w:pPr>
      <w:r>
        <w:rPr>
          <w:rFonts w:ascii="Times New Roman" w:hAnsi="Times New Roman"/>
          <w:noProof/>
          <w:sz w:val="24"/>
          <w:szCs w:val="24"/>
        </w:rPr>
        <w:drawing>
          <wp:inline distT="0" distB="0" distL="0" distR="0" wp14:anchorId="2F7A361B" wp14:editId="2BEF156C">
            <wp:extent cx="5943600" cy="5297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5297170"/>
                    </a:xfrm>
                    <a:prstGeom prst="rect">
                      <a:avLst/>
                    </a:prstGeom>
                  </pic:spPr>
                </pic:pic>
              </a:graphicData>
            </a:graphic>
          </wp:inline>
        </w:drawing>
      </w:r>
    </w:p>
    <w:p w14:paraId="6B64C389" w14:textId="2FFF5205" w:rsidR="00F746E1" w:rsidRDefault="00F746E1" w:rsidP="00D66596">
      <w:pPr>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508C1275" wp14:editId="7BD831E6">
            <wp:extent cx="5943600" cy="5318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5318125"/>
                    </a:xfrm>
                    <a:prstGeom prst="rect">
                      <a:avLst/>
                    </a:prstGeom>
                  </pic:spPr>
                </pic:pic>
              </a:graphicData>
            </a:graphic>
          </wp:inline>
        </w:drawing>
      </w:r>
    </w:p>
    <w:p w14:paraId="70FA6141" w14:textId="3F8A976E" w:rsidR="00F746E1" w:rsidRPr="00A026F8" w:rsidRDefault="00F746E1" w:rsidP="00D66596">
      <w:pPr>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42E02722" wp14:editId="7630ED72">
            <wp:extent cx="5943600" cy="5297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5297805"/>
                    </a:xfrm>
                    <a:prstGeom prst="rect">
                      <a:avLst/>
                    </a:prstGeom>
                  </pic:spPr>
                </pic:pic>
              </a:graphicData>
            </a:graphic>
          </wp:inline>
        </w:drawing>
      </w:r>
    </w:p>
    <w:p w14:paraId="7A766DD0" w14:textId="485E9466" w:rsidR="00D66596" w:rsidRDefault="00D66596" w:rsidP="00D66596">
      <w:pPr>
        <w:rPr>
          <w:rFonts w:ascii="Times New Roman" w:hAnsi="Times New Roman"/>
          <w:sz w:val="24"/>
          <w:szCs w:val="24"/>
        </w:rPr>
      </w:pPr>
      <w:r>
        <w:rPr>
          <w:rFonts w:ascii="Times New Roman" w:hAnsi="Times New Roman"/>
          <w:sz w:val="40"/>
          <w:szCs w:val="40"/>
        </w:rPr>
        <w:tab/>
      </w:r>
      <w:r>
        <w:rPr>
          <w:rFonts w:ascii="Times New Roman" w:hAnsi="Times New Roman"/>
          <w:sz w:val="24"/>
          <w:szCs w:val="24"/>
        </w:rPr>
        <w:t xml:space="preserve">This was made using JavaFX library. </w:t>
      </w:r>
      <w:r w:rsidR="008E3355">
        <w:rPr>
          <w:rFonts w:ascii="Times New Roman" w:hAnsi="Times New Roman"/>
          <w:sz w:val="24"/>
          <w:szCs w:val="24"/>
        </w:rPr>
        <w:t xml:space="preserve">It is rather simple. A user can use the text fields in the right section of the UI for inserting data and using the </w:t>
      </w:r>
      <w:proofErr w:type="gramStart"/>
      <w:r w:rsidR="008E3355">
        <w:rPr>
          <w:rFonts w:ascii="Times New Roman" w:hAnsi="Times New Roman"/>
          <w:sz w:val="24"/>
          <w:szCs w:val="24"/>
        </w:rPr>
        <w:t>options, and</w:t>
      </w:r>
      <w:proofErr w:type="gramEnd"/>
      <w:r w:rsidR="008E3355">
        <w:rPr>
          <w:rFonts w:ascii="Times New Roman" w:hAnsi="Times New Roman"/>
          <w:sz w:val="24"/>
          <w:szCs w:val="24"/>
        </w:rPr>
        <w:t xml:space="preserve"> viewing the table data in the left part. On the top, the user can switch between the windows.</w:t>
      </w:r>
    </w:p>
    <w:p w14:paraId="2C5FBA5A" w14:textId="77777777" w:rsidR="00D66596" w:rsidRDefault="00D66596" w:rsidP="00D66596">
      <w:pPr>
        <w:rPr>
          <w:rFonts w:ascii="Times New Roman" w:hAnsi="Times New Roman"/>
          <w:sz w:val="24"/>
          <w:szCs w:val="24"/>
        </w:rPr>
      </w:pPr>
    </w:p>
    <w:p w14:paraId="6F7CD6D9" w14:textId="77777777" w:rsidR="00D66596" w:rsidRDefault="00D66596" w:rsidP="00D66596">
      <w:pPr>
        <w:rPr>
          <w:rFonts w:ascii="Times New Roman" w:hAnsi="Times New Roman"/>
          <w:sz w:val="40"/>
          <w:szCs w:val="40"/>
        </w:rPr>
      </w:pPr>
      <w:r>
        <w:rPr>
          <w:rFonts w:ascii="Times New Roman" w:hAnsi="Times New Roman"/>
          <w:sz w:val="40"/>
          <w:szCs w:val="40"/>
        </w:rPr>
        <w:t>5. Results</w:t>
      </w:r>
    </w:p>
    <w:p w14:paraId="234B3FF7" w14:textId="1717EB06" w:rsidR="00D66596" w:rsidRDefault="00D66596" w:rsidP="00D66596">
      <w:pPr>
        <w:rPr>
          <w:rFonts w:ascii="Times New Roman" w:hAnsi="Times New Roman"/>
          <w:sz w:val="24"/>
          <w:szCs w:val="24"/>
        </w:rPr>
      </w:pPr>
      <w:r>
        <w:rPr>
          <w:rFonts w:ascii="Times New Roman" w:hAnsi="Times New Roman"/>
          <w:sz w:val="40"/>
          <w:szCs w:val="40"/>
        </w:rPr>
        <w:tab/>
      </w:r>
      <w:r>
        <w:rPr>
          <w:rFonts w:ascii="Times New Roman" w:hAnsi="Times New Roman"/>
          <w:sz w:val="24"/>
          <w:szCs w:val="24"/>
        </w:rPr>
        <w:t xml:space="preserve">For testing the implementation of the </w:t>
      </w:r>
      <w:r w:rsidR="00C85DA8">
        <w:rPr>
          <w:rFonts w:ascii="Times New Roman" w:hAnsi="Times New Roman"/>
          <w:sz w:val="24"/>
          <w:szCs w:val="24"/>
        </w:rPr>
        <w:t>program,</w:t>
      </w:r>
      <w:r>
        <w:rPr>
          <w:rFonts w:ascii="Times New Roman" w:hAnsi="Times New Roman"/>
          <w:sz w:val="24"/>
          <w:szCs w:val="24"/>
        </w:rPr>
        <w:t xml:space="preserve"> I </w:t>
      </w:r>
      <w:r w:rsidR="008E3355">
        <w:rPr>
          <w:rFonts w:ascii="Times New Roman" w:hAnsi="Times New Roman"/>
          <w:sz w:val="24"/>
          <w:szCs w:val="24"/>
        </w:rPr>
        <w:t>tried to consider all scenarios, including some scenarios that generate errors. For example, I considered scenarios where the user only wants to edit certain fields of a client or order. Or scenarios when a user erroneously tries to insert a negative value for the ordered quantity. Such scenarios will generate an error, which will be displayed in the message box at the bottom of the UI, as previously mentioned. Otherwise, for correct scenarios of use, the database updates correctly and the results are as expected.</w:t>
      </w:r>
      <w:r>
        <w:rPr>
          <w:rFonts w:ascii="Times New Roman" w:hAnsi="Times New Roman"/>
          <w:sz w:val="24"/>
          <w:szCs w:val="24"/>
        </w:rPr>
        <w:t xml:space="preserve"> </w:t>
      </w:r>
    </w:p>
    <w:p w14:paraId="18E1A765" w14:textId="77777777" w:rsidR="00D66596" w:rsidRDefault="00D66596" w:rsidP="00D66596">
      <w:pPr>
        <w:rPr>
          <w:rFonts w:ascii="Times New Roman" w:hAnsi="Times New Roman"/>
          <w:sz w:val="24"/>
          <w:szCs w:val="24"/>
        </w:rPr>
      </w:pPr>
    </w:p>
    <w:p w14:paraId="23DF9E2B" w14:textId="77777777" w:rsidR="00D66596" w:rsidRDefault="00D66596" w:rsidP="00D66596">
      <w:pPr>
        <w:rPr>
          <w:rFonts w:ascii="Times New Roman" w:hAnsi="Times New Roman"/>
          <w:sz w:val="40"/>
          <w:szCs w:val="40"/>
        </w:rPr>
      </w:pPr>
    </w:p>
    <w:p w14:paraId="54C38E3E" w14:textId="77777777" w:rsidR="00D66596" w:rsidRDefault="00D66596" w:rsidP="00D66596">
      <w:pPr>
        <w:rPr>
          <w:rFonts w:ascii="Times New Roman" w:hAnsi="Times New Roman"/>
          <w:sz w:val="40"/>
          <w:szCs w:val="40"/>
        </w:rPr>
      </w:pPr>
      <w:r>
        <w:rPr>
          <w:rFonts w:ascii="Times New Roman" w:hAnsi="Times New Roman"/>
          <w:sz w:val="40"/>
          <w:szCs w:val="40"/>
        </w:rPr>
        <w:t xml:space="preserve">6. Conclusions </w:t>
      </w:r>
    </w:p>
    <w:p w14:paraId="6D34CA52" w14:textId="44922A14" w:rsidR="00D66596" w:rsidRDefault="00D66596" w:rsidP="00D66596">
      <w:pPr>
        <w:rPr>
          <w:rFonts w:ascii="Times New Roman" w:hAnsi="Times New Roman"/>
          <w:sz w:val="24"/>
          <w:szCs w:val="24"/>
        </w:rPr>
      </w:pPr>
      <w:r>
        <w:rPr>
          <w:rFonts w:ascii="Times New Roman" w:hAnsi="Times New Roman"/>
          <w:sz w:val="24"/>
          <w:szCs w:val="24"/>
        </w:rPr>
        <w:tab/>
        <w:t>During the analysis and development of this project I learned a lot about</w:t>
      </w:r>
      <w:r w:rsidR="008E3355">
        <w:rPr>
          <w:rFonts w:ascii="Times New Roman" w:hAnsi="Times New Roman"/>
          <w:sz w:val="24"/>
          <w:szCs w:val="24"/>
        </w:rPr>
        <w:t xml:space="preserve"> </w:t>
      </w:r>
      <w:r w:rsidR="008A06BA">
        <w:rPr>
          <w:rFonts w:ascii="Times New Roman" w:hAnsi="Times New Roman"/>
          <w:sz w:val="24"/>
          <w:szCs w:val="24"/>
        </w:rPr>
        <w:t xml:space="preserve">development of applications using a database. I learned a lot about creating and using DAOs and the way they may interact with a database. I also learned how to adapt the UI of a JavaFX application to suit the requirements of such an application, namely using the </w:t>
      </w:r>
      <w:proofErr w:type="spellStart"/>
      <w:r w:rsidR="008A06BA">
        <w:rPr>
          <w:rFonts w:ascii="Times New Roman" w:hAnsi="Times New Roman"/>
          <w:sz w:val="24"/>
          <w:szCs w:val="24"/>
        </w:rPr>
        <w:t>TableView</w:t>
      </w:r>
      <w:proofErr w:type="spellEnd"/>
      <w:r w:rsidR="008A06BA">
        <w:rPr>
          <w:rFonts w:ascii="Times New Roman" w:hAnsi="Times New Roman"/>
          <w:sz w:val="24"/>
          <w:szCs w:val="24"/>
        </w:rPr>
        <w:t xml:space="preserve"> object.</w:t>
      </w:r>
    </w:p>
    <w:p w14:paraId="1D4297EA" w14:textId="77777777" w:rsidR="00D66596" w:rsidRDefault="00D66596" w:rsidP="00D66596">
      <w:pPr>
        <w:rPr>
          <w:rFonts w:ascii="Times New Roman" w:hAnsi="Times New Roman"/>
          <w:sz w:val="24"/>
          <w:szCs w:val="24"/>
        </w:rPr>
      </w:pPr>
    </w:p>
    <w:p w14:paraId="1ECAA3AF" w14:textId="77777777" w:rsidR="00D66596" w:rsidRDefault="00D66596" w:rsidP="00D66596">
      <w:pPr>
        <w:rPr>
          <w:rFonts w:ascii="Times New Roman" w:hAnsi="Times New Roman"/>
          <w:sz w:val="40"/>
          <w:szCs w:val="40"/>
        </w:rPr>
      </w:pPr>
      <w:r>
        <w:rPr>
          <w:rFonts w:ascii="Times New Roman" w:hAnsi="Times New Roman"/>
          <w:sz w:val="40"/>
          <w:szCs w:val="40"/>
        </w:rPr>
        <w:t>7. Bibliography</w:t>
      </w:r>
    </w:p>
    <w:p w14:paraId="0A9A8399" w14:textId="091FF743" w:rsidR="00D66596" w:rsidRDefault="00D66596" w:rsidP="00C02430">
      <w:pPr>
        <w:rPr>
          <w:rFonts w:ascii="Times New Roman" w:hAnsi="Times New Roman"/>
          <w:sz w:val="28"/>
          <w:szCs w:val="28"/>
        </w:rPr>
      </w:pPr>
      <w:r>
        <w:rPr>
          <w:rFonts w:ascii="Times New Roman" w:hAnsi="Times New Roman"/>
          <w:sz w:val="40"/>
          <w:szCs w:val="40"/>
        </w:rPr>
        <w:tab/>
      </w:r>
      <w:r>
        <w:rPr>
          <w:rFonts w:ascii="Times New Roman" w:hAnsi="Times New Roman"/>
          <w:sz w:val="28"/>
          <w:szCs w:val="28"/>
        </w:rPr>
        <w:t xml:space="preserve">Helped me with finding RGB </w:t>
      </w:r>
      <w:proofErr w:type="spellStart"/>
      <w:r>
        <w:rPr>
          <w:rFonts w:ascii="Times New Roman" w:hAnsi="Times New Roman"/>
          <w:sz w:val="28"/>
          <w:szCs w:val="28"/>
        </w:rPr>
        <w:t>colour</w:t>
      </w:r>
      <w:proofErr w:type="spellEnd"/>
      <w:r>
        <w:rPr>
          <w:rFonts w:ascii="Times New Roman" w:hAnsi="Times New Roman"/>
          <w:sz w:val="28"/>
          <w:szCs w:val="28"/>
        </w:rPr>
        <w:t xml:space="preserve"> codes for the UI: </w:t>
      </w:r>
      <w:hyperlink r:id="rId12" w:history="1">
        <w:r w:rsidRPr="00CA25BC">
          <w:rPr>
            <w:rStyle w:val="Hyperlink"/>
            <w:rFonts w:ascii="Times New Roman" w:hAnsi="Times New Roman"/>
            <w:sz w:val="28"/>
            <w:szCs w:val="28"/>
          </w:rPr>
          <w:t>https://www.color-hex.com/color/5d1049</w:t>
        </w:r>
      </w:hyperlink>
    </w:p>
    <w:p w14:paraId="64B74D8F" w14:textId="7447F0D4" w:rsidR="00D66596" w:rsidRDefault="00D66596" w:rsidP="00D66596">
      <w:pPr>
        <w:ind w:firstLine="720"/>
        <w:rPr>
          <w:rFonts w:ascii="Times New Roman" w:hAnsi="Times New Roman"/>
          <w:sz w:val="28"/>
          <w:szCs w:val="28"/>
        </w:rPr>
      </w:pPr>
      <w:r>
        <w:rPr>
          <w:rFonts w:ascii="Times New Roman" w:hAnsi="Times New Roman"/>
          <w:sz w:val="28"/>
          <w:szCs w:val="28"/>
        </w:rPr>
        <w:t>Helped me</w:t>
      </w:r>
      <w:r w:rsidR="00C02430">
        <w:rPr>
          <w:rFonts w:ascii="Times New Roman" w:hAnsi="Times New Roman"/>
          <w:sz w:val="28"/>
          <w:szCs w:val="28"/>
        </w:rPr>
        <w:t xml:space="preserve"> learn more about the </w:t>
      </w:r>
      <w:proofErr w:type="spellStart"/>
      <w:r w:rsidR="00C02430">
        <w:rPr>
          <w:rFonts w:ascii="Times New Roman" w:hAnsi="Times New Roman"/>
          <w:sz w:val="28"/>
          <w:szCs w:val="28"/>
        </w:rPr>
        <w:t>FileWriter</w:t>
      </w:r>
      <w:proofErr w:type="spellEnd"/>
      <w:r w:rsidR="00C02430">
        <w:rPr>
          <w:rFonts w:ascii="Times New Roman" w:hAnsi="Times New Roman"/>
          <w:sz w:val="28"/>
          <w:szCs w:val="28"/>
        </w:rPr>
        <w:t>, used for bill generation</w:t>
      </w:r>
      <w:r>
        <w:rPr>
          <w:rFonts w:ascii="Times New Roman" w:hAnsi="Times New Roman"/>
          <w:sz w:val="28"/>
          <w:szCs w:val="28"/>
        </w:rPr>
        <w:t xml:space="preserve">: </w:t>
      </w:r>
      <w:r w:rsidR="00C02430" w:rsidRPr="00C02430">
        <w:t>https://www.geeksforgeeks.org/filewriter-class-in-java/</w:t>
      </w:r>
    </w:p>
    <w:p w14:paraId="67276401" w14:textId="1D954202" w:rsidR="00D66596" w:rsidRDefault="00C02430" w:rsidP="00C02430">
      <w:pPr>
        <w:ind w:firstLine="720"/>
        <w:rPr>
          <w:rFonts w:ascii="Times New Roman" w:hAnsi="Times New Roman"/>
          <w:sz w:val="28"/>
          <w:szCs w:val="28"/>
        </w:rPr>
      </w:pPr>
      <w:r>
        <w:rPr>
          <w:rFonts w:ascii="Times New Roman" w:hAnsi="Times New Roman"/>
          <w:sz w:val="28"/>
          <w:szCs w:val="28"/>
        </w:rPr>
        <w:t xml:space="preserve">Made me understand there was an issue with naming a class ‘Order’ </w:t>
      </w:r>
      <w:r w:rsidRPr="00C02430">
        <w:rPr>
          <w:rFonts w:ascii="Times New Roman" w:hAnsi="Times New Roman"/>
          <w:sz w:val="28"/>
          <w:szCs w:val="28"/>
        </w:rPr>
        <w:t>https://stackoverflow.com/questions/23446377/syntax-error-due-to-using-a-reserved-word-as-a-table-or-column-name-in-mysql</w:t>
      </w:r>
    </w:p>
    <w:p w14:paraId="6D345A45" w14:textId="4F22BE72" w:rsidR="00D66596" w:rsidRDefault="00C02430" w:rsidP="00D66596">
      <w:pPr>
        <w:ind w:firstLine="720"/>
        <w:rPr>
          <w:rFonts w:ascii="Times New Roman" w:hAnsi="Times New Roman"/>
          <w:sz w:val="28"/>
          <w:szCs w:val="28"/>
        </w:rPr>
      </w:pPr>
      <w:r>
        <w:rPr>
          <w:rFonts w:ascii="Times New Roman" w:hAnsi="Times New Roman"/>
          <w:sz w:val="28"/>
          <w:szCs w:val="28"/>
        </w:rPr>
        <w:t xml:space="preserve">Helped me understand how to use </w:t>
      </w:r>
      <w:proofErr w:type="spellStart"/>
      <w:r>
        <w:rPr>
          <w:rFonts w:ascii="Times New Roman" w:hAnsi="Times New Roman"/>
          <w:sz w:val="28"/>
          <w:szCs w:val="28"/>
        </w:rPr>
        <w:t>TableView</w:t>
      </w:r>
      <w:proofErr w:type="spellEnd"/>
      <w:r>
        <w:rPr>
          <w:rFonts w:ascii="Times New Roman" w:hAnsi="Times New Roman"/>
          <w:sz w:val="28"/>
          <w:szCs w:val="28"/>
        </w:rPr>
        <w:t xml:space="preserve"> in JavaFX: </w:t>
      </w:r>
      <w:hyperlink r:id="rId13" w:history="1">
        <w:r w:rsidRPr="00376186">
          <w:rPr>
            <w:rStyle w:val="Hyperlink"/>
            <w:rFonts w:ascii="Times New Roman" w:hAnsi="Times New Roman"/>
            <w:sz w:val="28"/>
            <w:szCs w:val="28"/>
          </w:rPr>
          <w:t>https://jenkov.com/tutorials</w:t>
        </w:r>
      </w:hyperlink>
    </w:p>
    <w:p w14:paraId="00251233" w14:textId="4A1628D2" w:rsidR="00C02430" w:rsidRDefault="00C02430" w:rsidP="00D66596">
      <w:pPr>
        <w:ind w:firstLine="720"/>
        <w:rPr>
          <w:rFonts w:ascii="Times New Roman" w:hAnsi="Times New Roman"/>
          <w:sz w:val="28"/>
          <w:szCs w:val="28"/>
        </w:rPr>
      </w:pPr>
      <w:r>
        <w:rPr>
          <w:rFonts w:ascii="Times New Roman" w:hAnsi="Times New Roman"/>
          <w:sz w:val="28"/>
          <w:szCs w:val="28"/>
        </w:rPr>
        <w:t xml:space="preserve">Helped me understand </w:t>
      </w:r>
      <w:proofErr w:type="spellStart"/>
      <w:r>
        <w:rPr>
          <w:rFonts w:ascii="Times New Roman" w:hAnsi="Times New Roman"/>
          <w:sz w:val="28"/>
          <w:szCs w:val="28"/>
        </w:rPr>
        <w:t>JavaDox</w:t>
      </w:r>
      <w:proofErr w:type="spellEnd"/>
      <w:r>
        <w:rPr>
          <w:rFonts w:ascii="Times New Roman" w:hAnsi="Times New Roman"/>
          <w:sz w:val="28"/>
          <w:szCs w:val="28"/>
        </w:rPr>
        <w:t xml:space="preserve">: </w:t>
      </w:r>
      <w:r w:rsidRPr="00C02430">
        <w:rPr>
          <w:rFonts w:ascii="Times New Roman" w:hAnsi="Times New Roman"/>
          <w:sz w:val="28"/>
          <w:szCs w:val="28"/>
        </w:rPr>
        <w:t>https://www.baeldung.com/javadoc</w:t>
      </w:r>
    </w:p>
    <w:p w14:paraId="0C77F617" w14:textId="77777777" w:rsidR="00D66596" w:rsidRPr="00FB48A9" w:rsidRDefault="00D66596" w:rsidP="00D66596">
      <w:pPr>
        <w:ind w:firstLine="720"/>
        <w:rPr>
          <w:rFonts w:ascii="Times New Roman" w:hAnsi="Times New Roman"/>
          <w:sz w:val="28"/>
          <w:szCs w:val="28"/>
        </w:rPr>
      </w:pPr>
    </w:p>
    <w:p w14:paraId="71288EEB" w14:textId="77777777" w:rsidR="00D66596" w:rsidRPr="00FB48A9" w:rsidRDefault="00D66596" w:rsidP="00D66596">
      <w:pPr>
        <w:rPr>
          <w:rFonts w:ascii="Times New Roman" w:hAnsi="Times New Roman"/>
          <w:sz w:val="40"/>
          <w:szCs w:val="40"/>
        </w:rPr>
      </w:pPr>
      <w:r w:rsidRPr="00FB48A9">
        <w:rPr>
          <w:rFonts w:ascii="Times New Roman" w:hAnsi="Times New Roman"/>
          <w:sz w:val="40"/>
          <w:szCs w:val="40"/>
        </w:rPr>
        <w:tab/>
      </w:r>
    </w:p>
    <w:p w14:paraId="3BFFC0E9" w14:textId="77777777" w:rsidR="00D66596" w:rsidRPr="00FB48A9" w:rsidRDefault="00D66596" w:rsidP="00D66596">
      <w:pPr>
        <w:rPr>
          <w:rFonts w:ascii="Times New Roman" w:hAnsi="Times New Roman"/>
          <w:sz w:val="24"/>
          <w:szCs w:val="24"/>
        </w:rPr>
      </w:pPr>
    </w:p>
    <w:p w14:paraId="5D988814" w14:textId="77777777" w:rsidR="00D66596" w:rsidRPr="00FB48A9" w:rsidRDefault="00D66596" w:rsidP="00D66596">
      <w:pPr>
        <w:rPr>
          <w:rFonts w:ascii="Times New Roman" w:hAnsi="Times New Roman"/>
          <w:sz w:val="4"/>
          <w:szCs w:val="4"/>
        </w:rPr>
      </w:pPr>
    </w:p>
    <w:p w14:paraId="3FA95483" w14:textId="77777777" w:rsidR="00D66596" w:rsidRPr="00FB48A9" w:rsidRDefault="00D66596" w:rsidP="00D66596">
      <w:pPr>
        <w:rPr>
          <w:rFonts w:ascii="Times New Roman" w:hAnsi="Times New Roman"/>
          <w:sz w:val="24"/>
          <w:szCs w:val="24"/>
        </w:rPr>
      </w:pPr>
    </w:p>
    <w:p w14:paraId="5E1BF8FC" w14:textId="77777777" w:rsidR="00D66596" w:rsidRPr="00FB48A9" w:rsidRDefault="00D66596" w:rsidP="00D66596">
      <w:pPr>
        <w:rPr>
          <w:rFonts w:ascii="Times New Roman" w:hAnsi="Times New Roman"/>
          <w:sz w:val="24"/>
          <w:szCs w:val="24"/>
        </w:rPr>
      </w:pPr>
    </w:p>
    <w:p w14:paraId="722BBBC1" w14:textId="77777777" w:rsidR="00D66596" w:rsidRPr="00FB48A9" w:rsidRDefault="00D66596" w:rsidP="00D66596">
      <w:pPr>
        <w:rPr>
          <w:rFonts w:ascii="Times New Roman" w:hAnsi="Times New Roman"/>
          <w:sz w:val="24"/>
          <w:szCs w:val="24"/>
        </w:rPr>
      </w:pPr>
    </w:p>
    <w:p w14:paraId="12CEBDA6" w14:textId="77777777" w:rsidR="00D66596" w:rsidRPr="00FB48A9" w:rsidRDefault="00D66596" w:rsidP="00D66596">
      <w:pPr>
        <w:rPr>
          <w:rFonts w:ascii="Times New Roman" w:hAnsi="Times New Roman"/>
          <w:sz w:val="24"/>
          <w:szCs w:val="24"/>
        </w:rPr>
      </w:pPr>
      <w:r w:rsidRPr="00FB48A9">
        <w:rPr>
          <w:rFonts w:ascii="Times New Roman" w:hAnsi="Times New Roman"/>
          <w:sz w:val="40"/>
          <w:szCs w:val="40"/>
        </w:rPr>
        <w:lastRenderedPageBreak/>
        <w:tab/>
      </w:r>
    </w:p>
    <w:p w14:paraId="204E3763" w14:textId="77777777" w:rsidR="00D66596" w:rsidRPr="00FB48A9" w:rsidRDefault="00D66596" w:rsidP="00D66596">
      <w:pPr>
        <w:pStyle w:val="ListParagraph"/>
        <w:ind w:left="502" w:firstLine="218"/>
        <w:rPr>
          <w:rFonts w:ascii="Times New Roman" w:hAnsi="Times New Roman"/>
          <w:sz w:val="24"/>
          <w:szCs w:val="24"/>
        </w:rPr>
      </w:pPr>
    </w:p>
    <w:p w14:paraId="73AF9FA3" w14:textId="77777777" w:rsidR="00D66596" w:rsidRPr="00FB48A9" w:rsidRDefault="00D66596" w:rsidP="00D66596">
      <w:pPr>
        <w:pStyle w:val="ListParagraph"/>
        <w:ind w:left="502" w:firstLine="218"/>
        <w:rPr>
          <w:rFonts w:ascii="Times New Roman" w:hAnsi="Times New Roman"/>
          <w:sz w:val="40"/>
          <w:szCs w:val="40"/>
        </w:rPr>
      </w:pPr>
    </w:p>
    <w:p w14:paraId="4C6C7EE4" w14:textId="77777777" w:rsidR="00DB6DB2" w:rsidRDefault="00DB6DB2"/>
    <w:sectPr w:rsidR="00DB6D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80C77" w14:textId="77777777" w:rsidR="00D3485C" w:rsidRDefault="00D3485C" w:rsidP="000D1E1B">
      <w:pPr>
        <w:spacing w:after="0" w:line="240" w:lineRule="auto"/>
      </w:pPr>
      <w:r>
        <w:separator/>
      </w:r>
    </w:p>
  </w:endnote>
  <w:endnote w:type="continuationSeparator" w:id="0">
    <w:p w14:paraId="131958A0" w14:textId="77777777" w:rsidR="00D3485C" w:rsidRDefault="00D3485C" w:rsidP="000D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ADC5C" w14:textId="77777777" w:rsidR="00D3485C" w:rsidRDefault="00D3485C" w:rsidP="000D1E1B">
      <w:pPr>
        <w:spacing w:after="0" w:line="240" w:lineRule="auto"/>
      </w:pPr>
      <w:r>
        <w:separator/>
      </w:r>
    </w:p>
  </w:footnote>
  <w:footnote w:type="continuationSeparator" w:id="0">
    <w:p w14:paraId="7957F135" w14:textId="77777777" w:rsidR="00D3485C" w:rsidRDefault="00D3485C" w:rsidP="000D1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B27"/>
    <w:multiLevelType w:val="hybridMultilevel"/>
    <w:tmpl w:val="17AEF79E"/>
    <w:lvl w:ilvl="0" w:tplc="6A8C1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5B7707"/>
    <w:multiLevelType w:val="hybridMultilevel"/>
    <w:tmpl w:val="97E6FB50"/>
    <w:lvl w:ilvl="0" w:tplc="2EA26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8876955">
    <w:abstractNumId w:val="1"/>
  </w:num>
  <w:num w:numId="2" w16cid:durableId="889194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596"/>
    <w:rsid w:val="000707D0"/>
    <w:rsid w:val="000D1E1B"/>
    <w:rsid w:val="00100761"/>
    <w:rsid w:val="001F7049"/>
    <w:rsid w:val="00262CE2"/>
    <w:rsid w:val="00286CEA"/>
    <w:rsid w:val="00294357"/>
    <w:rsid w:val="00320824"/>
    <w:rsid w:val="00332E61"/>
    <w:rsid w:val="00540B34"/>
    <w:rsid w:val="00586F34"/>
    <w:rsid w:val="00637B78"/>
    <w:rsid w:val="0069463C"/>
    <w:rsid w:val="006A3CFF"/>
    <w:rsid w:val="00857857"/>
    <w:rsid w:val="008A06BA"/>
    <w:rsid w:val="008A4149"/>
    <w:rsid w:val="008E3355"/>
    <w:rsid w:val="0090184C"/>
    <w:rsid w:val="00A35054"/>
    <w:rsid w:val="00AB7AF7"/>
    <w:rsid w:val="00C02430"/>
    <w:rsid w:val="00C85DA8"/>
    <w:rsid w:val="00D1459A"/>
    <w:rsid w:val="00D3485C"/>
    <w:rsid w:val="00D5376A"/>
    <w:rsid w:val="00D66596"/>
    <w:rsid w:val="00DB6DB2"/>
    <w:rsid w:val="00E07747"/>
    <w:rsid w:val="00E16D54"/>
    <w:rsid w:val="00F746E1"/>
    <w:rsid w:val="00FC37DE"/>
    <w:rsid w:val="00FE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E87D"/>
  <w15:chartTrackingRefBased/>
  <w15:docId w15:val="{0B958001-208F-4EFE-82F7-2A7615EF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59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596"/>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D66596"/>
    <w:rPr>
      <w:rFonts w:ascii="Calibri Light" w:eastAsia="Times New Roman" w:hAnsi="Calibri Light" w:cs="Times New Roman"/>
      <w:b/>
      <w:bCs/>
      <w:kern w:val="28"/>
      <w:sz w:val="32"/>
      <w:szCs w:val="32"/>
    </w:rPr>
  </w:style>
  <w:style w:type="paragraph" w:styleId="ListParagraph">
    <w:name w:val="List Paragraph"/>
    <w:basedOn w:val="Normal"/>
    <w:uiPriority w:val="34"/>
    <w:qFormat/>
    <w:rsid w:val="00D66596"/>
    <w:pPr>
      <w:ind w:left="720"/>
      <w:contextualSpacing/>
    </w:pPr>
  </w:style>
  <w:style w:type="character" w:customStyle="1" w:styleId="mjx-char">
    <w:name w:val="mjx-char"/>
    <w:basedOn w:val="DefaultParagraphFont"/>
    <w:rsid w:val="00D66596"/>
  </w:style>
  <w:style w:type="character" w:styleId="Hyperlink">
    <w:name w:val="Hyperlink"/>
    <w:basedOn w:val="DefaultParagraphFont"/>
    <w:uiPriority w:val="99"/>
    <w:unhideWhenUsed/>
    <w:rsid w:val="00D66596"/>
    <w:rPr>
      <w:color w:val="0563C1" w:themeColor="hyperlink"/>
      <w:u w:val="single"/>
    </w:rPr>
  </w:style>
  <w:style w:type="paragraph" w:styleId="Header">
    <w:name w:val="header"/>
    <w:basedOn w:val="Normal"/>
    <w:link w:val="HeaderChar"/>
    <w:uiPriority w:val="99"/>
    <w:unhideWhenUsed/>
    <w:rsid w:val="000D1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E1B"/>
    <w:rPr>
      <w:rFonts w:ascii="Calibri" w:eastAsia="Calibri" w:hAnsi="Calibri" w:cs="Times New Roman"/>
    </w:rPr>
  </w:style>
  <w:style w:type="paragraph" w:styleId="Footer">
    <w:name w:val="footer"/>
    <w:basedOn w:val="Normal"/>
    <w:link w:val="FooterChar"/>
    <w:uiPriority w:val="99"/>
    <w:unhideWhenUsed/>
    <w:rsid w:val="000D1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E1B"/>
    <w:rPr>
      <w:rFonts w:ascii="Calibri" w:eastAsia="Calibri" w:hAnsi="Calibri" w:cs="Times New Roman"/>
    </w:rPr>
  </w:style>
  <w:style w:type="character" w:styleId="UnresolvedMention">
    <w:name w:val="Unresolved Mention"/>
    <w:basedOn w:val="DefaultParagraphFont"/>
    <w:uiPriority w:val="99"/>
    <w:semiHidden/>
    <w:unhideWhenUsed/>
    <w:rsid w:val="00C02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enkov.com/tutorial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lor-hex.com/color/5d10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 Gabriel Chete</dc:creator>
  <cp:keywords/>
  <dc:description/>
  <cp:lastModifiedBy>Doru Gabriel Chete</cp:lastModifiedBy>
  <cp:revision>5</cp:revision>
  <dcterms:created xsi:type="dcterms:W3CDTF">2022-05-02T13:04:00Z</dcterms:created>
  <dcterms:modified xsi:type="dcterms:W3CDTF">2022-05-04T10:43:00Z</dcterms:modified>
</cp:coreProperties>
</file>