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January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B825A4">
        <w:rPr>
          <w:rFonts w:asciiTheme="majorHAnsi" w:eastAsiaTheme="majorHAnsi" w:hAnsiTheme="majorHAnsi" w:hint="eastAsia"/>
          <w:szCs w:val="20"/>
        </w:rPr>
        <w:t xml:space="preserve"> 109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D178FC">
        <w:rPr>
          <w:rFonts w:asciiTheme="majorHAnsi" w:eastAsiaTheme="majorHAnsi" w:hAnsiTheme="majorHAnsi" w:hint="eastAsia"/>
          <w:szCs w:val="20"/>
        </w:rPr>
        <w:t xml:space="preserve"> 2013. 1.3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D178FC">
        <w:rPr>
          <w:rFonts w:asciiTheme="majorHAnsi" w:eastAsiaTheme="majorHAnsi" w:hAnsiTheme="majorHAnsi" w:hint="eastAsia"/>
          <w:szCs w:val="20"/>
        </w:rPr>
        <w:t>목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C6466C">
        <w:rPr>
          <w:rFonts w:asciiTheme="majorHAnsi" w:eastAsiaTheme="majorHAnsi" w:hAnsiTheme="majorHAnsi"/>
          <w:b/>
          <w:szCs w:val="20"/>
        </w:rPr>
        <w:t>|</w:t>
      </w:r>
      <w:r w:rsidRPr="00C6466C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C6466C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C6466C">
        <w:rPr>
          <w:rFonts w:asciiTheme="majorHAnsi" w:eastAsia="바탕" w:hAnsiTheme="majorHAnsi" w:cs="바탕" w:hint="eastAsia"/>
          <w:b/>
          <w:szCs w:val="20"/>
        </w:rPr>
        <w:t>目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C6466C">
        <w:rPr>
          <w:rFonts w:asciiTheme="majorHAnsi" w:eastAsiaTheme="majorHAnsi" w:hAnsiTheme="majorHAnsi" w:cs="바탕"/>
          <w:b/>
          <w:szCs w:val="20"/>
        </w:rPr>
        <w:t>–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Default="00B825A4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B825A4">
        <w:rPr>
          <w:rFonts w:ascii="바탕" w:eastAsia="바탕" w:hAnsi="바탕" w:cs="바탕" w:hint="eastAsia"/>
          <w:b/>
          <w:color w:val="365F91" w:themeColor="accent1" w:themeShade="BF"/>
        </w:rPr>
        <w:t>癸巳年</w:t>
      </w:r>
      <w:r w:rsidRPr="00B825A4">
        <w:rPr>
          <w:rFonts w:ascii="맑은 고딕" w:eastAsia="맑은 고딕" w:hAnsi="맑은 고딕" w:cs="맑은 고딕" w:hint="eastAsia"/>
          <w:b/>
          <w:color w:val="365F91" w:themeColor="accent1" w:themeShade="BF"/>
        </w:rPr>
        <w:t>을</w:t>
      </w:r>
      <w:r w:rsidRPr="00B825A4">
        <w:rPr>
          <w:rFonts w:asciiTheme="majorHAnsi" w:eastAsiaTheme="majorHAnsi" w:hAnsiTheme="majorHAnsi" w:cs="바탕"/>
          <w:b/>
          <w:color w:val="365F91" w:themeColor="accent1" w:themeShade="BF"/>
        </w:rPr>
        <w:t xml:space="preserve"> 맞으며</w:t>
      </w:r>
      <w:proofErr w:type="gramStart"/>
      <w:r w:rsidRPr="00B825A4">
        <w:rPr>
          <w:rFonts w:asciiTheme="majorHAnsi" w:eastAsiaTheme="majorHAnsi" w:hAnsiTheme="majorHAnsi" w:cs="바탕"/>
          <w:b/>
          <w:color w:val="365F91" w:themeColor="accent1" w:themeShade="BF"/>
        </w:rPr>
        <w:t>...</w:t>
      </w:r>
      <w:proofErr w:type="gramEnd"/>
    </w:p>
    <w:p w:rsidR="00B825A4" w:rsidRPr="00C6466C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B825A4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B825A4">
        <w:rPr>
          <w:rFonts w:asciiTheme="majorHAnsi" w:eastAsiaTheme="majorHAnsi" w:hAnsiTheme="majorHAnsi" w:cs="바탕" w:hint="eastAsia"/>
        </w:rPr>
        <w:t>단지</w:t>
      </w:r>
      <w:r w:rsidRPr="00B825A4">
        <w:rPr>
          <w:rFonts w:asciiTheme="majorHAnsi" w:eastAsiaTheme="majorHAnsi" w:hAnsiTheme="majorHAnsi" w:cs="바탕"/>
        </w:rPr>
        <w:t xml:space="preserve"> 하루가 흘렀을 뿐인데 해가 바뀌었다. 지난해는 개인적으로나 우리 포럼의 입장에서나 그야말로 일도 많고 탈도 많았다. 그런 만큼 어쩌면 깨달은 바도 많고 뉘우치는 바도 크다.</w:t>
      </w:r>
    </w:p>
    <w:p w:rsidR="00183865" w:rsidRPr="00C6466C" w:rsidRDefault="00183865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C6466C">
        <w:rPr>
          <w:rFonts w:asciiTheme="majorHAnsi" w:eastAsiaTheme="majorHAnsi" w:hAnsiTheme="majorHAnsi" w:cs="바탕" w:hint="eastAsia"/>
        </w:rPr>
        <w:t xml:space="preserve"> (</w:t>
      </w:r>
      <w:r w:rsidR="00B825A4" w:rsidRPr="00B825A4">
        <w:rPr>
          <w:rFonts w:asciiTheme="majorHAnsi" w:eastAsiaTheme="majorHAnsi" w:hAnsiTheme="majorHAnsi" w:cs="바탕"/>
        </w:rPr>
        <w:t>http://www.kosif.org/board/bbs/board.php?bo_table=interview&amp;wr_id=262</w:t>
      </w:r>
      <w:r w:rsidRPr="00C6466C">
        <w:rPr>
          <w:rFonts w:asciiTheme="majorHAnsi" w:eastAsiaTheme="majorHAnsi" w:hAnsiTheme="majorHAnsi" w:cs="바탕" w:hint="eastAsia"/>
        </w:rPr>
        <w:t>)</w:t>
      </w:r>
    </w:p>
    <w:p w:rsidR="005C447F" w:rsidRPr="00C6466C" w:rsidRDefault="005C447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851287" w:rsidRPr="00E66EFE" w:rsidRDefault="00851287" w:rsidP="00851287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74930</wp:posOffset>
            </wp:positionV>
            <wp:extent cx="1038225" cy="1323975"/>
            <wp:effectExtent l="19050" t="0" r="9525" b="0"/>
            <wp:wrapTight wrapText="bothSides">
              <wp:wrapPolygon edited="0">
                <wp:start x="-396" y="0"/>
                <wp:lineTo x="-396" y="21445"/>
                <wp:lineTo x="21798" y="21445"/>
                <wp:lineTo x="21798" y="0"/>
                <wp:lineTo x="-396" y="0"/>
              </wp:wrapPolygon>
            </wp:wrapTight>
            <wp:docPr id="3" name="그림 0" descr="Incorporating ESG Factors into Investing- A Survey of Investment Consultant Practices[1]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orporating ESG Factors into Investing- A Survey of Investment Consultant Practices[1]-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INCORPORATING ENVIRONMENTAL, SOCIAL AND GOVERNANCE FACTORS INTO INVESTING: A Survey of Investment Consultant Practices</w:t>
      </w:r>
    </w:p>
    <w:p w:rsidR="00851287" w:rsidRPr="00BF43BF" w:rsidRDefault="00851287" w:rsidP="00851287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51287" w:rsidRPr="00BF43BF" w:rsidRDefault="00851287" w:rsidP="0085128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10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INCR</w:t>
      </w:r>
    </w:p>
    <w:p w:rsidR="00EE62B6" w:rsidRDefault="00EE62B6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51287" w:rsidRDefault="00851287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851287" w:rsidRDefault="00851287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EE62B6" w:rsidRPr="00EE62B6" w:rsidRDefault="00851287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 </w:t>
      </w:r>
      <w:r w:rsidR="00EE62B6">
        <w:rPr>
          <w:rFonts w:asciiTheme="majorHAnsi" w:eastAsiaTheme="majorHAnsi" w:hAnsiTheme="majorHAnsi" w:cs="바탕" w:hint="eastAsia"/>
          <w:szCs w:val="20"/>
        </w:rPr>
        <w:t>(</w:t>
      </w:r>
      <w:r w:rsidRPr="00851287">
        <w:rPr>
          <w:rFonts w:asciiTheme="majorHAnsi" w:eastAsiaTheme="majorHAnsi" w:hAnsiTheme="majorHAnsi" w:cs="바탕"/>
          <w:szCs w:val="20"/>
        </w:rPr>
        <w:t>http://www.kosif.org/board/bbs/board.php?bo_table=interior&amp;wr_id=423</w:t>
      </w:r>
      <w:r w:rsidR="00EE62B6">
        <w:rPr>
          <w:rFonts w:asciiTheme="majorHAnsi" w:eastAsiaTheme="majorHAnsi" w:hAnsiTheme="majorHAnsi" w:cs="바탕" w:hint="eastAsia"/>
          <w:szCs w:val="20"/>
        </w:rPr>
        <w:t>)</w:t>
      </w:r>
    </w:p>
    <w:p w:rsidR="00EF46E5" w:rsidRDefault="00EF46E5" w:rsidP="00EF46E5">
      <w:pPr>
        <w:spacing w:after="0" w:line="240" w:lineRule="atLeast"/>
        <w:rPr>
          <w:rFonts w:asciiTheme="majorHAnsi" w:eastAsiaTheme="majorHAnsi" w:hAnsiTheme="majorHAnsi" w:cs="바탕"/>
          <w:b/>
          <w:bCs/>
          <w:color w:val="365F91" w:themeColor="accent1" w:themeShade="BF"/>
        </w:rPr>
      </w:pPr>
    </w:p>
    <w:p w:rsidR="0038081B" w:rsidRDefault="0038081B" w:rsidP="0038081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1139190" cy="1447800"/>
            <wp:effectExtent l="19050" t="0" r="3810" b="0"/>
            <wp:wrapTight wrapText="bothSides">
              <wp:wrapPolygon edited="0">
                <wp:start x="-361" y="0"/>
                <wp:lineTo x="-361" y="21316"/>
                <wp:lineTo x="21672" y="21316"/>
                <wp:lineTo x="21672" y="0"/>
                <wp:lineTo x="-361" y="0"/>
              </wp:wrapPolygon>
            </wp:wrapTight>
            <wp:docPr id="5" name="그림 2" descr="Power Forward Repo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wer Forward Report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Power Forward</w:t>
      </w:r>
    </w:p>
    <w:p w:rsidR="0038081B" w:rsidRPr="00E66EFE" w:rsidRDefault="0038081B" w:rsidP="0038081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Why the World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’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s Largest Companies Are Investing in Renewable Energy</w:t>
      </w:r>
    </w:p>
    <w:p w:rsidR="0038081B" w:rsidRPr="00BF43BF" w:rsidRDefault="0038081B" w:rsidP="0038081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38081B" w:rsidRPr="00BF43BF" w:rsidRDefault="0038081B" w:rsidP="0038081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12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WWF/Ceres</w:t>
      </w:r>
    </w:p>
    <w:p w:rsidR="0038081B" w:rsidRDefault="0038081B" w:rsidP="0038081B"/>
    <w:p w:rsidR="0038081B" w:rsidRPr="0038081B" w:rsidRDefault="0038081B" w:rsidP="00EF46E5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</w:rPr>
      </w:pPr>
    </w:p>
    <w:p w:rsidR="00BE04AE" w:rsidRPr="00C6466C" w:rsidRDefault="00EF46E5" w:rsidP="00EF46E5">
      <w:pPr>
        <w:spacing w:after="0" w:line="240" w:lineRule="atLeast"/>
        <w:rPr>
          <w:rFonts w:asciiTheme="majorHAnsi" w:eastAsiaTheme="majorHAnsi" w:hAnsiTheme="majorHAnsi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 </w:t>
      </w:r>
      <w:r w:rsidR="005C447F" w:rsidRPr="00C6466C">
        <w:rPr>
          <w:rFonts w:asciiTheme="majorHAnsi" w:eastAsiaTheme="majorHAnsi" w:hAnsiTheme="majorHAnsi" w:cs="바탕" w:hint="eastAsia"/>
          <w:szCs w:val="20"/>
        </w:rPr>
        <w:t>(</w:t>
      </w:r>
      <w:r w:rsidR="00851287" w:rsidRPr="00851287">
        <w:t>http://www.kosif.org/board/bbs/board.php?bo_table=interior&amp;wr_id=424</w:t>
      </w:r>
      <w:r w:rsidR="00DC3935" w:rsidRPr="00C6466C">
        <w:rPr>
          <w:rFonts w:asciiTheme="majorHAnsi" w:eastAsiaTheme="majorHAnsi" w:hAnsiTheme="majorHAnsi" w:hint="eastAsia"/>
        </w:rPr>
        <w:t>)</w:t>
      </w:r>
    </w:p>
    <w:p w:rsidR="005B0B2F" w:rsidRPr="00C6466C" w:rsidRDefault="005B0B2F" w:rsidP="005B0B2F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B618F" w:rsidRPr="00C6466C" w:rsidRDefault="00EB618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F473FC" w:rsidRPr="00C6466C" w:rsidRDefault="00D178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자료</w:t>
      </w:r>
    </w:p>
    <w:p w:rsidR="005B0B2F" w:rsidRPr="00D178FC" w:rsidRDefault="005B0B2F" w:rsidP="005B0B2F">
      <w:pPr>
        <w:spacing w:after="0" w:line="240" w:lineRule="atLeast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- </w:t>
      </w:r>
      <w:r w:rsidR="00D178FC"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11/15 </w:t>
      </w:r>
      <w:r w:rsidR="00D178FC" w:rsidRPr="00D178FC">
        <w:rPr>
          <w:rFonts w:asciiTheme="majorHAnsi" w:eastAsiaTheme="majorHAnsi" w:hAnsiTheme="majorHAnsi" w:cs="바탕"/>
          <w:color w:val="000000" w:themeColor="text1"/>
          <w:szCs w:val="20"/>
        </w:rPr>
        <w:t xml:space="preserve">"경제민주화 시대, </w:t>
      </w:r>
      <w:proofErr w:type="spellStart"/>
      <w:r w:rsidR="00D178FC" w:rsidRPr="00D178FC">
        <w:rPr>
          <w:rFonts w:asciiTheme="majorHAnsi" w:eastAsiaTheme="majorHAnsi" w:hAnsiTheme="majorHAnsi" w:cs="바탕"/>
          <w:color w:val="000000" w:themeColor="text1"/>
          <w:szCs w:val="20"/>
        </w:rPr>
        <w:t>차기정부의</w:t>
      </w:r>
      <w:proofErr w:type="spellEnd"/>
      <w:r w:rsidR="00D178FC" w:rsidRPr="00D178FC">
        <w:rPr>
          <w:rFonts w:asciiTheme="majorHAnsi" w:eastAsiaTheme="majorHAnsi" w:hAnsiTheme="majorHAnsi" w:cs="바탕"/>
          <w:color w:val="000000" w:themeColor="text1"/>
          <w:szCs w:val="20"/>
        </w:rPr>
        <w:t xml:space="preserve"> 기업의 </w:t>
      </w:r>
      <w:proofErr w:type="spellStart"/>
      <w:r w:rsidR="00D178FC" w:rsidRPr="00D178FC">
        <w:rPr>
          <w:rFonts w:asciiTheme="majorHAnsi" w:eastAsiaTheme="majorHAnsi" w:hAnsiTheme="majorHAnsi" w:cs="바탕"/>
          <w:color w:val="000000" w:themeColor="text1"/>
          <w:szCs w:val="20"/>
        </w:rPr>
        <w:t>사회적책임</w:t>
      </w:r>
      <w:proofErr w:type="spellEnd"/>
      <w:r w:rsidR="00D178FC" w:rsidRPr="00D178FC">
        <w:rPr>
          <w:rFonts w:asciiTheme="majorHAnsi" w:eastAsiaTheme="majorHAnsi" w:hAnsiTheme="majorHAnsi" w:cs="바탕"/>
          <w:color w:val="000000" w:themeColor="text1"/>
          <w:szCs w:val="20"/>
        </w:rPr>
        <w:t>(CSR) 과제"</w:t>
      </w:r>
      <w:r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</w:t>
      </w:r>
      <w:proofErr w:type="spellStart"/>
      <w:r w:rsidR="00D178FC"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>새누리당</w:t>
      </w:r>
      <w:proofErr w:type="spellEnd"/>
      <w:r w:rsidR="00D178FC"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 답변서 업로드</w:t>
      </w:r>
    </w:p>
    <w:p w:rsidR="00F473FC" w:rsidRDefault="005B0B2F" w:rsidP="00007741">
      <w:pPr>
        <w:spacing w:after="0" w:line="240" w:lineRule="atLeast"/>
        <w:ind w:firstLine="195"/>
        <w:rPr>
          <w:rFonts w:asciiTheme="majorHAnsi" w:eastAsiaTheme="majorHAnsi" w:hAnsiTheme="majorHAnsi" w:cs="바탕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D178FC" w:rsidRPr="00D178FC">
        <w:t>http://www.kosif.org/board/bbs/board.php?bo_table=seminar&amp;wr_id=15</w:t>
      </w:r>
      <w:r w:rsidRPr="00C6466C">
        <w:rPr>
          <w:rFonts w:asciiTheme="majorHAnsi" w:eastAsiaTheme="majorHAnsi" w:hAnsiTheme="majorHAnsi" w:cs="바탕" w:hint="eastAsia"/>
          <w:szCs w:val="20"/>
        </w:rPr>
        <w:t>)</w:t>
      </w:r>
    </w:p>
    <w:p w:rsidR="008A6852" w:rsidRPr="00C6466C" w:rsidRDefault="008A6852" w:rsidP="00007741">
      <w:pPr>
        <w:spacing w:after="0" w:line="240" w:lineRule="atLeast"/>
        <w:ind w:firstLine="195"/>
        <w:rPr>
          <w:rFonts w:asciiTheme="majorHAnsi" w:eastAsiaTheme="majorHAnsi" w:hAnsiTheme="majorHAnsi" w:cs="바탕"/>
          <w:szCs w:val="20"/>
        </w:rPr>
      </w:pPr>
    </w:p>
    <w:p w:rsidR="00DC6AE5" w:rsidRPr="00C6466C" w:rsidRDefault="00DC6AE5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B94125" w:rsidRDefault="00355BEF" w:rsidP="00B94125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5C682D" w:rsidRPr="005C682D">
        <w:rPr>
          <w:rFonts w:ascii="굴림" w:eastAsia="굴림" w:hAnsi="굴림" w:cs="굴림" w:hint="eastAsia"/>
          <w:bCs/>
          <w:color w:val="505050"/>
          <w:kern w:val="0"/>
          <w:szCs w:val="20"/>
        </w:rPr>
        <w:t>상생</w:t>
      </w:r>
      <w:r w:rsidR="005C682D" w:rsidRPr="005C682D">
        <w:rPr>
          <w:rFonts w:ascii="굴림" w:eastAsia="굴림" w:hAnsi="굴림" w:cs="굴림"/>
          <w:bCs/>
          <w:color w:val="505050"/>
          <w:kern w:val="0"/>
          <w:szCs w:val="20"/>
        </w:rPr>
        <w:t xml:space="preserve"> 경제의 밑거름 사회책임조달</w:t>
      </w:r>
    </w:p>
    <w:p w:rsidR="00DC3935" w:rsidRDefault="00DC6AE5" w:rsidP="00DC3935">
      <w:pPr>
        <w:spacing w:after="0" w:line="240" w:lineRule="atLeast"/>
        <w:ind w:firstLineChars="200" w:firstLine="4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5C682D" w:rsidRPr="005C682D">
        <w:t>http://www.kosif.org/board/bbs/board.php?bo_table=latest&amp;wr_id=1636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B94125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>'거짓 사과'</w:t>
      </w:r>
      <w:proofErr w:type="spellStart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>로</w:t>
      </w:r>
      <w:proofErr w:type="spellEnd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 xml:space="preserve"> 얻은 이익, 얼마나 갈까요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FB3BB3" w:rsidRPr="00FB3BB3">
        <w:t>http://www.kosif.org/board/bbs/board.php?bo_table=latest&amp;wr_id=1637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895772" w:rsidRPr="00C6466C" w:rsidRDefault="00895772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94125" w:rsidRPr="003C564A" w:rsidRDefault="00895772" w:rsidP="003C564A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FB3BB3" w:rsidRPr="00FB3BB3">
        <w:rPr>
          <w:rFonts w:ascii="굴림" w:eastAsia="굴림" w:hAnsi="굴림" w:cs="굴림" w:hint="eastAsia"/>
          <w:bCs/>
          <w:color w:val="505050"/>
          <w:kern w:val="0"/>
          <w:szCs w:val="20"/>
        </w:rPr>
        <w:t>사학연금</w:t>
      </w:r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 xml:space="preserve">, 주식운용 </w:t>
      </w:r>
      <w:proofErr w:type="spellStart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>위탁사</w:t>
      </w:r>
      <w:proofErr w:type="spellEnd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 xml:space="preserve"> `</w:t>
      </w:r>
      <w:proofErr w:type="gramStart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>물갈이'…</w:t>
      </w:r>
      <w:proofErr w:type="gramEnd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 xml:space="preserve">10개 </w:t>
      </w:r>
      <w:proofErr w:type="spellStart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>신규사</w:t>
      </w:r>
      <w:proofErr w:type="spellEnd"/>
      <w:r w:rsidR="00FB3BB3" w:rsidRPr="00FB3BB3">
        <w:rPr>
          <w:rFonts w:ascii="굴림" w:eastAsia="굴림" w:hAnsi="굴림" w:cs="굴림"/>
          <w:bCs/>
          <w:color w:val="505050"/>
          <w:kern w:val="0"/>
          <w:szCs w:val="20"/>
        </w:rPr>
        <w:t xml:space="preserve"> 선정</w:t>
      </w:r>
    </w:p>
    <w:p w:rsidR="00DC3935" w:rsidRPr="003C564A" w:rsidRDefault="00DC6AE5" w:rsidP="003C564A">
      <w:pPr>
        <w:ind w:firstLineChars="100" w:firstLine="2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FB3BB3" w:rsidRPr="00FB3BB3">
        <w:rPr>
          <w:rFonts w:asciiTheme="majorHAnsi" w:eastAsiaTheme="majorHAnsi" w:hAnsiTheme="majorHAnsi" w:cs="바탕"/>
          <w:szCs w:val="20"/>
        </w:rPr>
        <w:t>http://www.kosif.org/board/bbs/board.php?bo_table=latest&amp;wr_id=1638</w:t>
      </w:r>
      <w:r w:rsidR="003C564A">
        <w:rPr>
          <w:rFonts w:hint="eastAsia"/>
        </w:rPr>
        <w:t>)</w:t>
      </w:r>
    </w:p>
    <w:p w:rsidR="003A0CA3" w:rsidRPr="00D178FC" w:rsidRDefault="003A0CA3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3A0CA3" w:rsidRPr="00D178FC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87" w:rsidRDefault="00851287" w:rsidP="005B0B2F">
      <w:pPr>
        <w:spacing w:after="0" w:line="240" w:lineRule="auto"/>
      </w:pPr>
      <w:r>
        <w:separator/>
      </w:r>
    </w:p>
  </w:endnote>
  <w:endnote w:type="continuationSeparator" w:id="0">
    <w:p w:rsidR="00851287" w:rsidRDefault="00851287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87" w:rsidRDefault="00851287" w:rsidP="005B0B2F">
      <w:pPr>
        <w:spacing w:after="0" w:line="240" w:lineRule="auto"/>
      </w:pPr>
      <w:r>
        <w:separator/>
      </w:r>
    </w:p>
  </w:footnote>
  <w:footnote w:type="continuationSeparator" w:id="0">
    <w:p w:rsidR="00851287" w:rsidRDefault="00851287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7741"/>
    <w:rsid w:val="0001660A"/>
    <w:rsid w:val="00073BD0"/>
    <w:rsid w:val="00084010"/>
    <w:rsid w:val="000B61C8"/>
    <w:rsid w:val="000C6762"/>
    <w:rsid w:val="00102096"/>
    <w:rsid w:val="00154F4C"/>
    <w:rsid w:val="00167038"/>
    <w:rsid w:val="00183865"/>
    <w:rsid w:val="0019212B"/>
    <w:rsid w:val="001C1B5A"/>
    <w:rsid w:val="002556A4"/>
    <w:rsid w:val="00267F01"/>
    <w:rsid w:val="002867CE"/>
    <w:rsid w:val="0031763D"/>
    <w:rsid w:val="00355BEF"/>
    <w:rsid w:val="00365BD0"/>
    <w:rsid w:val="0038081B"/>
    <w:rsid w:val="003A0CA3"/>
    <w:rsid w:val="003B6512"/>
    <w:rsid w:val="003C564A"/>
    <w:rsid w:val="00445053"/>
    <w:rsid w:val="004458DA"/>
    <w:rsid w:val="004835E8"/>
    <w:rsid w:val="004A70F9"/>
    <w:rsid w:val="00503276"/>
    <w:rsid w:val="005116B7"/>
    <w:rsid w:val="00515A3E"/>
    <w:rsid w:val="00557C2C"/>
    <w:rsid w:val="00584291"/>
    <w:rsid w:val="005B0B2F"/>
    <w:rsid w:val="005C447F"/>
    <w:rsid w:val="005C682D"/>
    <w:rsid w:val="005D5D27"/>
    <w:rsid w:val="00604A3C"/>
    <w:rsid w:val="006D4E85"/>
    <w:rsid w:val="006E30C4"/>
    <w:rsid w:val="00716986"/>
    <w:rsid w:val="0075492B"/>
    <w:rsid w:val="00761D49"/>
    <w:rsid w:val="007E3462"/>
    <w:rsid w:val="00806DA3"/>
    <w:rsid w:val="00831EB1"/>
    <w:rsid w:val="00851287"/>
    <w:rsid w:val="008763CF"/>
    <w:rsid w:val="00893D03"/>
    <w:rsid w:val="00895772"/>
    <w:rsid w:val="008A6852"/>
    <w:rsid w:val="0091368E"/>
    <w:rsid w:val="00957237"/>
    <w:rsid w:val="009816A5"/>
    <w:rsid w:val="009A72FD"/>
    <w:rsid w:val="009B3CB9"/>
    <w:rsid w:val="00A532A5"/>
    <w:rsid w:val="00A85CA3"/>
    <w:rsid w:val="00A9468C"/>
    <w:rsid w:val="00A96F8F"/>
    <w:rsid w:val="00B47EDD"/>
    <w:rsid w:val="00B825A4"/>
    <w:rsid w:val="00B94125"/>
    <w:rsid w:val="00BE04AE"/>
    <w:rsid w:val="00BF43BF"/>
    <w:rsid w:val="00C05861"/>
    <w:rsid w:val="00C5681B"/>
    <w:rsid w:val="00C6466C"/>
    <w:rsid w:val="00CA16BC"/>
    <w:rsid w:val="00CC6E1A"/>
    <w:rsid w:val="00CF3D17"/>
    <w:rsid w:val="00D178FC"/>
    <w:rsid w:val="00D505BB"/>
    <w:rsid w:val="00D544CF"/>
    <w:rsid w:val="00DC3935"/>
    <w:rsid w:val="00DC6AE5"/>
    <w:rsid w:val="00DE44F1"/>
    <w:rsid w:val="00DF75C2"/>
    <w:rsid w:val="00E46D43"/>
    <w:rsid w:val="00E831CE"/>
    <w:rsid w:val="00EA3A49"/>
    <w:rsid w:val="00EA746B"/>
    <w:rsid w:val="00EB40F6"/>
    <w:rsid w:val="00EB618F"/>
    <w:rsid w:val="00EE62B6"/>
    <w:rsid w:val="00EF46E5"/>
    <w:rsid w:val="00F27A1A"/>
    <w:rsid w:val="00F36729"/>
    <w:rsid w:val="00F473FC"/>
    <w:rsid w:val="00FB3BB3"/>
    <w:rsid w:val="00FB52C4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Choco</cp:lastModifiedBy>
  <cp:revision>56</cp:revision>
  <dcterms:created xsi:type="dcterms:W3CDTF">2012-06-20T01:31:00Z</dcterms:created>
  <dcterms:modified xsi:type="dcterms:W3CDTF">2013-01-03T02:11:00Z</dcterms:modified>
</cp:coreProperties>
</file>