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FC" w:rsidRPr="00C6466C" w:rsidRDefault="00B825A4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>201</w:t>
      </w:r>
      <w:r>
        <w:rPr>
          <w:rFonts w:asciiTheme="majorHAnsi" w:eastAsiaTheme="majorHAnsi" w:hAnsiTheme="majorHAnsi" w:hint="eastAsia"/>
          <w:szCs w:val="20"/>
        </w:rPr>
        <w:t>3</w:t>
      </w:r>
      <w:r w:rsidR="00F473FC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4753F1">
        <w:rPr>
          <w:rFonts w:asciiTheme="majorHAnsi" w:eastAsiaTheme="majorHAnsi" w:hAnsiTheme="majorHAnsi"/>
          <w:szCs w:val="20"/>
        </w:rPr>
        <w:t>February</w:t>
      </w:r>
      <w:r w:rsidR="00584291" w:rsidRPr="00C6466C">
        <w:rPr>
          <w:rFonts w:asciiTheme="majorHAnsi" w:eastAsiaTheme="majorHAnsi" w:hAnsiTheme="majorHAnsi" w:hint="eastAsia"/>
          <w:szCs w:val="20"/>
        </w:rPr>
        <w:t xml:space="preserve"> </w:t>
      </w:r>
      <w:r w:rsidR="00073BD0" w:rsidRPr="00C6466C">
        <w:rPr>
          <w:rFonts w:asciiTheme="majorHAnsi" w:eastAsiaTheme="majorHAnsi" w:hAnsiTheme="majorHAnsi"/>
          <w:szCs w:val="20"/>
        </w:rPr>
        <w:t xml:space="preserve"> 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hint="eastAsia"/>
          <w:szCs w:val="20"/>
        </w:rPr>
        <w:t>한국사회책임투자포럼 뉴스레터</w:t>
      </w:r>
      <w:r w:rsidR="004753F1">
        <w:rPr>
          <w:rFonts w:asciiTheme="majorHAnsi" w:eastAsiaTheme="majorHAnsi" w:hAnsiTheme="majorHAnsi" w:hint="eastAsia"/>
          <w:szCs w:val="20"/>
        </w:rPr>
        <w:t xml:space="preserve"> 110</w:t>
      </w:r>
      <w:r w:rsidRPr="00C6466C">
        <w:rPr>
          <w:rFonts w:asciiTheme="majorHAnsi" w:eastAsiaTheme="majorHAnsi" w:hAnsiTheme="majorHAnsi" w:hint="eastAsia"/>
          <w:szCs w:val="20"/>
        </w:rPr>
        <w:t>호</w:t>
      </w:r>
      <w:r w:rsidR="004753F1">
        <w:rPr>
          <w:rFonts w:asciiTheme="majorHAnsi" w:eastAsiaTheme="majorHAnsi" w:hAnsiTheme="majorHAnsi" w:hint="eastAsia"/>
          <w:szCs w:val="20"/>
        </w:rPr>
        <w:t xml:space="preserve"> 2013. 2.1</w:t>
      </w:r>
      <w:r w:rsidRPr="00C6466C">
        <w:rPr>
          <w:rFonts w:asciiTheme="majorHAnsi" w:eastAsiaTheme="majorHAnsi" w:hAnsiTheme="majorHAnsi" w:hint="eastAsia"/>
          <w:szCs w:val="20"/>
        </w:rPr>
        <w:t>(</w:t>
      </w:r>
      <w:r w:rsidR="004753F1">
        <w:rPr>
          <w:rFonts w:asciiTheme="majorHAnsi" w:eastAsiaTheme="majorHAnsi" w:hAnsiTheme="majorHAnsi" w:hint="eastAsia"/>
          <w:szCs w:val="20"/>
        </w:rPr>
        <w:t>금</w:t>
      </w:r>
      <w:r w:rsidRPr="00C6466C">
        <w:rPr>
          <w:rFonts w:asciiTheme="majorHAnsi" w:eastAsiaTheme="majorHAnsi" w:hAnsiTheme="majorHAnsi" w:hint="eastAsia"/>
          <w:szCs w:val="20"/>
        </w:rPr>
        <w:t>)</w:t>
      </w: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/>
          <w:szCs w:val="20"/>
        </w:rPr>
      </w:pPr>
    </w:p>
    <w:p w:rsidR="00F473F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hint="eastAsia"/>
          <w:b/>
          <w:szCs w:val="20"/>
        </w:rPr>
        <w:t xml:space="preserve">Column </w:t>
      </w:r>
      <w:r w:rsidRPr="00C6466C">
        <w:rPr>
          <w:rFonts w:asciiTheme="majorHAnsi" w:eastAsiaTheme="majorHAnsi" w:hAnsiTheme="majorHAnsi"/>
          <w:b/>
          <w:szCs w:val="20"/>
        </w:rPr>
        <w:t>|</w:t>
      </w:r>
      <w:r w:rsidRPr="00C6466C">
        <w:rPr>
          <w:rFonts w:asciiTheme="majorHAnsi" w:eastAsiaTheme="majorHAnsi" w:hAnsiTheme="majorHAnsi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hint="eastAsia"/>
          <w:b/>
          <w:szCs w:val="20"/>
        </w:rPr>
        <w:t>취봉의</w:t>
      </w:r>
      <w:proofErr w:type="spellEnd"/>
      <w:r w:rsidRPr="00C6466C">
        <w:rPr>
          <w:rFonts w:asciiTheme="majorHAnsi" w:eastAsiaTheme="majorHAnsi" w:hAnsiTheme="majorHAnsi" w:hint="eastAsia"/>
          <w:b/>
          <w:szCs w:val="20"/>
        </w:rPr>
        <w:t xml:space="preserve"> 눈(</w:t>
      </w:r>
      <w:r w:rsidRPr="00C6466C">
        <w:rPr>
          <w:rFonts w:asciiTheme="majorHAnsi" w:eastAsia="바탕" w:hAnsiTheme="majorHAnsi" w:cs="바탕" w:hint="eastAsia"/>
          <w:b/>
          <w:szCs w:val="20"/>
        </w:rPr>
        <w:t>目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) </w:t>
      </w:r>
      <w:r w:rsidRPr="00C6466C">
        <w:rPr>
          <w:rFonts w:asciiTheme="majorHAnsi" w:eastAsiaTheme="majorHAnsi" w:hAnsiTheme="majorHAnsi" w:cs="바탕"/>
          <w:b/>
          <w:szCs w:val="20"/>
        </w:rPr>
        <w:t>–</w:t>
      </w:r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</w:t>
      </w:r>
      <w:proofErr w:type="spellStart"/>
      <w:r w:rsidRPr="00C6466C">
        <w:rPr>
          <w:rFonts w:asciiTheme="majorHAnsi" w:eastAsiaTheme="majorHAnsi" w:hAnsiTheme="majorHAnsi" w:cs="바탕" w:hint="eastAsia"/>
          <w:b/>
          <w:szCs w:val="20"/>
        </w:rPr>
        <w:t>양춘승</w:t>
      </w:r>
      <w:proofErr w:type="spellEnd"/>
      <w:r w:rsidRPr="00C6466C">
        <w:rPr>
          <w:rFonts w:asciiTheme="majorHAnsi" w:eastAsiaTheme="majorHAnsi" w:hAnsiTheme="majorHAnsi" w:cs="바탕" w:hint="eastAsia"/>
          <w:b/>
          <w:szCs w:val="20"/>
        </w:rPr>
        <w:t xml:space="preserve"> 상임이사</w:t>
      </w:r>
    </w:p>
    <w:p w:rsidR="00183865" w:rsidRPr="004753F1" w:rsidRDefault="004753F1" w:rsidP="001C1B5A">
      <w:pPr>
        <w:spacing w:after="0" w:line="240" w:lineRule="atLeast"/>
        <w:rPr>
          <w:rFonts w:asciiTheme="majorHAnsi" w:eastAsiaTheme="majorHAnsi" w:hAnsiTheme="majorHAnsi" w:cs="바탕"/>
          <w:b/>
          <w:color w:val="365F91" w:themeColor="accent1" w:themeShade="BF"/>
        </w:rPr>
      </w:pPr>
      <w:r w:rsidRPr="004753F1">
        <w:rPr>
          <w:rFonts w:asciiTheme="majorHAnsi" w:eastAsiaTheme="majorHAnsi" w:hAnsiTheme="majorHAnsi" w:cs="바탕" w:hint="eastAsia"/>
          <w:b/>
          <w:color w:val="365F91" w:themeColor="accent1" w:themeShade="BF"/>
        </w:rPr>
        <w:t>리베이트의 경제학</w:t>
      </w:r>
    </w:p>
    <w:p w:rsidR="00B825A4" w:rsidRPr="00C6466C" w:rsidRDefault="00B825A4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83865" w:rsidRDefault="004753F1" w:rsidP="001C1B5A">
      <w:pPr>
        <w:spacing w:after="0" w:line="240" w:lineRule="atLeast"/>
        <w:rPr>
          <w:rFonts w:asciiTheme="majorHAnsi" w:eastAsiaTheme="majorHAnsi" w:hAnsiTheme="majorHAnsi" w:cs="바탕" w:hint="eastAsia"/>
        </w:rPr>
      </w:pPr>
      <w:r w:rsidRPr="004753F1">
        <w:rPr>
          <w:rFonts w:asciiTheme="majorHAnsi" w:eastAsiaTheme="majorHAnsi" w:hAnsiTheme="majorHAnsi" w:cs="바탕" w:hint="eastAsia"/>
        </w:rPr>
        <w:t>즘</w:t>
      </w:r>
      <w:r w:rsidRPr="004753F1">
        <w:rPr>
          <w:rFonts w:asciiTheme="majorHAnsi" w:eastAsiaTheme="majorHAnsi" w:hAnsiTheme="majorHAnsi" w:cs="바탕"/>
        </w:rPr>
        <w:t xml:space="preserve"> 제약회사가 자신들의 약을 환자들에게 처방해주는 대가로 의사들에게 리베이트를 주었다는 사실이 드러나 세상이 시끄럽다. 근래 밝혀진 것으로</w:t>
      </w:r>
      <w:r w:rsidR="007C449F">
        <w:rPr>
          <w:rFonts w:asciiTheme="majorHAnsi" w:eastAsiaTheme="majorHAnsi" w:hAnsiTheme="majorHAnsi" w:cs="바탕"/>
        </w:rPr>
        <w:t xml:space="preserve"> </w:t>
      </w:r>
      <w:proofErr w:type="spellStart"/>
      <w:r w:rsidR="007C449F">
        <w:rPr>
          <w:rFonts w:asciiTheme="majorHAnsi" w:eastAsiaTheme="majorHAnsi" w:hAnsiTheme="majorHAnsi" w:cs="바탕" w:hint="eastAsia"/>
        </w:rPr>
        <w:t>동아</w:t>
      </w:r>
      <w:r w:rsidRPr="004753F1">
        <w:rPr>
          <w:rFonts w:asciiTheme="majorHAnsi" w:eastAsiaTheme="majorHAnsi" w:hAnsiTheme="majorHAnsi" w:cs="바탕"/>
        </w:rPr>
        <w:t>제약</w:t>
      </w:r>
      <w:proofErr w:type="spellEnd"/>
      <w:r w:rsidR="007C449F">
        <w:rPr>
          <w:rFonts w:asciiTheme="majorHAnsi" w:eastAsiaTheme="majorHAnsi" w:hAnsiTheme="majorHAnsi" w:cs="바탕"/>
        </w:rPr>
        <w:t xml:space="preserve">, </w:t>
      </w:r>
      <w:r w:rsidR="007C449F">
        <w:rPr>
          <w:rFonts w:asciiTheme="majorHAnsi" w:eastAsiaTheme="majorHAnsi" w:hAnsiTheme="majorHAnsi" w:cs="바탕" w:hint="eastAsia"/>
        </w:rPr>
        <w:t>CJ 제일</w:t>
      </w:r>
      <w:r w:rsidRPr="004753F1">
        <w:rPr>
          <w:rFonts w:asciiTheme="majorHAnsi" w:eastAsiaTheme="majorHAnsi" w:hAnsiTheme="majorHAnsi" w:cs="바탕"/>
        </w:rPr>
        <w:t xml:space="preserve">제당, </w:t>
      </w:r>
      <w:r w:rsidR="007C449F">
        <w:rPr>
          <w:rFonts w:asciiTheme="majorHAnsi" w:eastAsiaTheme="majorHAnsi" w:hAnsiTheme="majorHAnsi" w:cs="바탕" w:hint="eastAsia"/>
        </w:rPr>
        <w:t>대화</w:t>
      </w:r>
      <w:r w:rsidRPr="004753F1">
        <w:rPr>
          <w:rFonts w:asciiTheme="majorHAnsi" w:eastAsiaTheme="majorHAnsi" w:hAnsiTheme="majorHAnsi" w:cs="바탕"/>
        </w:rPr>
        <w:t xml:space="preserve">제약 등 3개 업체가 100억 원이 넘는 리베이트를 주었다는 것이다. 워낙 오랜 </w:t>
      </w:r>
      <w:r w:rsidRPr="004753F1">
        <w:rPr>
          <w:rFonts w:asciiTheme="majorHAnsi" w:eastAsiaTheme="majorHAnsi" w:hAnsiTheme="majorHAnsi" w:cs="바탕" w:hint="eastAsia"/>
        </w:rPr>
        <w:t>관행이라</w:t>
      </w:r>
      <w:r>
        <w:rPr>
          <w:rFonts w:asciiTheme="majorHAnsi" w:eastAsiaTheme="majorHAnsi" w:hAnsiTheme="majorHAnsi" w:cs="바탕"/>
        </w:rPr>
        <w:t>……</w:t>
      </w:r>
    </w:p>
    <w:p w:rsidR="004753F1" w:rsidRPr="004753F1" w:rsidRDefault="004753F1" w:rsidP="001C1B5A">
      <w:pPr>
        <w:spacing w:after="0" w:line="240" w:lineRule="atLeast"/>
        <w:rPr>
          <w:rFonts w:asciiTheme="majorHAnsi" w:eastAsiaTheme="majorHAnsi" w:hAnsiTheme="majorHAnsi" w:cs="바탕"/>
        </w:rPr>
      </w:pPr>
    </w:p>
    <w:p w:rsidR="001C1B5A" w:rsidRPr="00C6466C" w:rsidRDefault="001C1B5A" w:rsidP="001C1B5A">
      <w:pPr>
        <w:spacing w:after="0" w:line="240" w:lineRule="atLeast"/>
        <w:rPr>
          <w:rFonts w:asciiTheme="majorHAnsi" w:eastAsiaTheme="majorHAnsi" w:hAnsiTheme="majorHAnsi" w:cs="바탕"/>
        </w:rPr>
      </w:pPr>
      <w:r w:rsidRPr="00C6466C">
        <w:rPr>
          <w:rFonts w:asciiTheme="majorHAnsi" w:eastAsiaTheme="majorHAnsi" w:hAnsiTheme="majorHAnsi" w:cs="바탕" w:hint="eastAsia"/>
        </w:rPr>
        <w:t xml:space="preserve"> (</w:t>
      </w:r>
      <w:r w:rsidR="00B825A4" w:rsidRPr="00B825A4">
        <w:rPr>
          <w:rFonts w:asciiTheme="majorHAnsi" w:eastAsiaTheme="majorHAnsi" w:hAnsiTheme="majorHAnsi" w:cs="바탕"/>
        </w:rPr>
        <w:t>http://www.kosif.org/board/bbs/board.</w:t>
      </w:r>
      <w:r w:rsidR="004753F1">
        <w:rPr>
          <w:rFonts w:asciiTheme="majorHAnsi" w:eastAsiaTheme="majorHAnsi" w:hAnsiTheme="majorHAnsi" w:cs="바탕"/>
        </w:rPr>
        <w:t>php?bo_table=interview&amp;wr_id=26</w:t>
      </w:r>
      <w:r w:rsidR="004753F1">
        <w:rPr>
          <w:rFonts w:asciiTheme="majorHAnsi" w:eastAsiaTheme="majorHAnsi" w:hAnsiTheme="majorHAnsi" w:cs="바탕" w:hint="eastAsia"/>
        </w:rPr>
        <w:t>3</w:t>
      </w:r>
      <w:r w:rsidRPr="00C6466C">
        <w:rPr>
          <w:rFonts w:asciiTheme="majorHAnsi" w:eastAsiaTheme="majorHAnsi" w:hAnsiTheme="majorHAnsi" w:cs="바탕" w:hint="eastAsia"/>
        </w:rPr>
        <w:t>)</w:t>
      </w:r>
    </w:p>
    <w:p w:rsidR="005C447F" w:rsidRPr="00C6466C" w:rsidRDefault="005C447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E62B6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Report</w:t>
      </w:r>
    </w:p>
    <w:p w:rsidR="00977348" w:rsidRPr="00736E38" w:rsidRDefault="00977348" w:rsidP="00977348">
      <w:pPr>
        <w:pStyle w:val="aa"/>
        <w:rPr>
          <w:rFonts w:asciiTheme="minorHAnsi" w:eastAsiaTheme="minorHAnsi" w:hAnsiTheme="minorHAnsi" w:hint="eastAsia"/>
          <w:b/>
          <w:bCs/>
          <w:color w:val="365F91" w:themeColor="accent1" w:themeShade="BF"/>
          <w:sz w:val="20"/>
          <w:szCs w:val="20"/>
        </w:rPr>
      </w:pPr>
      <w:r w:rsidRPr="00977348">
        <w:rPr>
          <w:rFonts w:asciiTheme="minorEastAsia" w:hAnsiTheme="minorEastAsia" w:cs="바탕"/>
          <w:b/>
          <w:noProof/>
          <w:color w:val="365F91" w:themeColor="accent1" w:themeShade="BF"/>
          <w:szCs w:val="20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179070</wp:posOffset>
            </wp:positionV>
            <wp:extent cx="1085850" cy="1400175"/>
            <wp:effectExtent l="19050" t="0" r="0" b="0"/>
            <wp:wrapTight wrapText="bothSides">
              <wp:wrapPolygon edited="0">
                <wp:start x="-379" y="0"/>
                <wp:lineTo x="-379" y="21453"/>
                <wp:lineTo x="21600" y="21453"/>
                <wp:lineTo x="21600" y="0"/>
                <wp:lineTo x="-379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hyperlink r:id="rId8" w:tgtFrame="_blank" w:history="1">
        <w:r w:rsidRPr="00736E38">
          <w:rPr>
            <w:rFonts w:asciiTheme="minorHAnsi" w:eastAsiaTheme="minorHAnsi" w:hAnsiTheme="minorHAnsi" w:cs="Arial"/>
            <w:b/>
            <w:color w:val="365F91" w:themeColor="accent1" w:themeShade="BF"/>
            <w:sz w:val="20"/>
            <w:szCs w:val="20"/>
          </w:rPr>
          <w:t>Forest Footprint Disclosure Annual Review 2012</w:t>
        </w:r>
      </w:hyperlink>
    </w:p>
    <w:p w:rsidR="00851287" w:rsidRPr="00BF43BF" w:rsidRDefault="00851287" w:rsidP="00851287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851287" w:rsidRPr="00BF43BF" w:rsidRDefault="00851287" w:rsidP="00851287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 w:rsidR="00977348">
        <w:rPr>
          <w:rFonts w:asciiTheme="minorEastAsia" w:hAnsiTheme="minorEastAsia" w:cs="바탕" w:hint="eastAsia"/>
          <w:color w:val="365F91" w:themeColor="accent1" w:themeShade="BF"/>
          <w:szCs w:val="20"/>
        </w:rPr>
        <w:t>: 2013. 11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977348">
        <w:rPr>
          <w:rFonts w:asciiTheme="minorEastAsia" w:hAnsiTheme="minorEastAsia" w:cs="바탕" w:hint="eastAsia"/>
          <w:color w:val="365F91" w:themeColor="accent1" w:themeShade="BF"/>
          <w:szCs w:val="20"/>
        </w:rPr>
        <w:t>CDP</w:t>
      </w:r>
    </w:p>
    <w:p w:rsidR="00EE62B6" w:rsidRDefault="00EE62B6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977348" w:rsidRDefault="00977348" w:rsidP="00977348">
      <w:pPr>
        <w:widowControl/>
        <w:wordWrap/>
        <w:autoSpaceDE/>
        <w:autoSpaceDN/>
        <w:ind w:firstLineChars="100" w:firstLine="200"/>
        <w:rPr>
          <w:rFonts w:eastAsiaTheme="minorHAnsi" w:cs="Arial"/>
          <w:color w:val="333333"/>
          <w:kern w:val="0"/>
          <w:szCs w:val="20"/>
        </w:rPr>
      </w:pPr>
      <w:r w:rsidRPr="00EC2314">
        <w:rPr>
          <w:rFonts w:eastAsiaTheme="minorHAnsi" w:cs="Arial" w:hint="eastAsia"/>
          <w:color w:val="333333"/>
          <w:kern w:val="0"/>
          <w:szCs w:val="20"/>
        </w:rPr>
        <w:t>이</w:t>
      </w:r>
      <w:r w:rsidRPr="00EC2314">
        <w:rPr>
          <w:rFonts w:eastAsiaTheme="minorHAnsi" w:cs="Arial"/>
          <w:color w:val="333333"/>
          <w:kern w:val="0"/>
          <w:szCs w:val="20"/>
        </w:rPr>
        <w:t xml:space="preserve"> 보고서는 2012년 각 기업들의 산림 원자재 사용에 관한 정보를 공개하고 있습니다.</w:t>
      </w:r>
      <w:r>
        <w:rPr>
          <w:rFonts w:eastAsiaTheme="minorHAnsi" w:cs="Arial" w:hint="eastAsia"/>
          <w:color w:val="333333"/>
          <w:kern w:val="0"/>
          <w:szCs w:val="20"/>
        </w:rPr>
        <w:t xml:space="preserve"> </w:t>
      </w:r>
      <w:r w:rsidRPr="00EC2314">
        <w:rPr>
          <w:rFonts w:eastAsiaTheme="minorHAnsi" w:cs="Arial"/>
          <w:color w:val="333333"/>
          <w:kern w:val="0"/>
          <w:szCs w:val="20"/>
        </w:rPr>
        <w:t>또한 이 중에서 각 분야별로 가장 선도적인 기업을 선정하고, 이러한 기업들에 대해서 소개하고 있습니다.</w:t>
      </w:r>
    </w:p>
    <w:p w:rsidR="00851287" w:rsidRDefault="00851287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</w:p>
    <w:p w:rsidR="00EE62B6" w:rsidRPr="00EE62B6" w:rsidRDefault="00851287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  <w:r>
        <w:rPr>
          <w:rFonts w:asciiTheme="majorHAnsi" w:eastAsiaTheme="majorHAnsi" w:hAnsiTheme="majorHAnsi" w:cs="바탕" w:hint="eastAsia"/>
          <w:szCs w:val="20"/>
        </w:rPr>
        <w:t xml:space="preserve"> </w:t>
      </w:r>
      <w:r w:rsidR="00EE62B6">
        <w:rPr>
          <w:rFonts w:asciiTheme="majorHAnsi" w:eastAsiaTheme="majorHAnsi" w:hAnsiTheme="majorHAnsi" w:cs="바탕" w:hint="eastAsia"/>
          <w:szCs w:val="20"/>
        </w:rPr>
        <w:t>(</w:t>
      </w:r>
      <w:r w:rsidR="00977348" w:rsidRPr="00977348">
        <w:rPr>
          <w:rFonts w:asciiTheme="majorHAnsi" w:eastAsiaTheme="majorHAnsi" w:hAnsiTheme="majorHAnsi" w:cs="바탕"/>
          <w:szCs w:val="20"/>
        </w:rPr>
        <w:t>http://www.kosif.org/board/bbs/board.php?bo_table=interior&amp;wr_id=426</w:t>
      </w:r>
      <w:r w:rsidR="00EE62B6">
        <w:rPr>
          <w:rFonts w:asciiTheme="majorHAnsi" w:eastAsiaTheme="majorHAnsi" w:hAnsiTheme="majorHAnsi" w:cs="바탕" w:hint="eastAsia"/>
          <w:szCs w:val="20"/>
        </w:rPr>
        <w:t>)</w:t>
      </w:r>
    </w:p>
    <w:p w:rsidR="00EF46E5" w:rsidRDefault="00EF46E5" w:rsidP="00EF46E5">
      <w:pPr>
        <w:spacing w:after="0" w:line="240" w:lineRule="atLeast"/>
        <w:rPr>
          <w:rFonts w:asciiTheme="majorHAnsi" w:eastAsiaTheme="majorHAnsi" w:hAnsiTheme="majorHAnsi" w:cs="바탕"/>
          <w:b/>
          <w:bCs/>
          <w:color w:val="365F91" w:themeColor="accent1" w:themeShade="BF"/>
        </w:rPr>
      </w:pPr>
    </w:p>
    <w:p w:rsidR="0038081B" w:rsidRPr="00E66EFE" w:rsidRDefault="00331768" w:rsidP="0038081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  <w:r w:rsidRPr="00331768">
        <w:rPr>
          <w:rFonts w:eastAsiaTheme="minorHAnsi" w:cs="Arial" w:hint="eastAsia"/>
          <w:b/>
          <w:bCs/>
          <w:caps/>
          <w:color w:val="365F91" w:themeColor="accent1" w:themeShade="BF"/>
          <w:kern w:val="0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</wp:posOffset>
            </wp:positionV>
            <wp:extent cx="1344295" cy="1285875"/>
            <wp:effectExtent l="19050" t="0" r="8255" b="0"/>
            <wp:wrapTight wrapText="bothSides">
              <wp:wrapPolygon edited="0">
                <wp:start x="-306" y="0"/>
                <wp:lineTo x="-306" y="21440"/>
                <wp:lineTo x="21733" y="21440"/>
                <wp:lineTo x="21733" y="0"/>
                <wp:lineTo x="-306" y="0"/>
              </wp:wrapPolygon>
            </wp:wrapTight>
            <wp:docPr id="1" name="그림 0" descr="betterBuildingsHero_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tterBuildingsHero_s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429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117F">
        <w:rPr>
          <w:rFonts w:eastAsiaTheme="minorHAnsi" w:cs="Arial"/>
          <w:b/>
          <w:bCs/>
          <w:caps/>
          <w:color w:val="365F91" w:themeColor="accent1" w:themeShade="BF"/>
          <w:kern w:val="0"/>
          <w:szCs w:val="20"/>
        </w:rPr>
        <w:t>Better Buildings Progress Report 2012</w:t>
      </w:r>
    </w:p>
    <w:p w:rsidR="0038081B" w:rsidRPr="00BF43BF" w:rsidRDefault="0038081B" w:rsidP="0038081B">
      <w:pPr>
        <w:spacing w:after="0" w:line="240" w:lineRule="atLeast"/>
        <w:rPr>
          <w:rFonts w:asciiTheme="minorEastAsia" w:hAnsiTheme="minorEastAsia" w:cs="바탕"/>
          <w:b/>
          <w:color w:val="365F91" w:themeColor="accent1" w:themeShade="BF"/>
          <w:szCs w:val="20"/>
        </w:rPr>
      </w:pPr>
    </w:p>
    <w:p w:rsidR="0038081B" w:rsidRPr="00BF43BF" w:rsidRDefault="0038081B" w:rsidP="0038081B">
      <w:pPr>
        <w:spacing w:after="0" w:line="240" w:lineRule="atLeast"/>
        <w:rPr>
          <w:rFonts w:asciiTheme="minorEastAsia" w:hAnsiTheme="minorEastAsia" w:cs="바탕"/>
          <w:color w:val="365F91" w:themeColor="accent1" w:themeShade="BF"/>
          <w:szCs w:val="20"/>
        </w:rPr>
      </w:pP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>발행일</w:t>
      </w:r>
      <w:r>
        <w:rPr>
          <w:rFonts w:asciiTheme="minorEastAsia" w:hAnsiTheme="minorEastAsia" w:cs="바탕" w:hint="eastAsia"/>
          <w:color w:val="365F91" w:themeColor="accent1" w:themeShade="BF"/>
          <w:szCs w:val="20"/>
        </w:rPr>
        <w:t>: 2012. 12</w:t>
      </w:r>
      <w:r w:rsidRPr="00BF43BF">
        <w:rPr>
          <w:rFonts w:asciiTheme="minorEastAsia" w:hAnsiTheme="minorEastAsia" w:cs="바탕" w:hint="eastAsia"/>
          <w:color w:val="365F91" w:themeColor="accent1" w:themeShade="BF"/>
          <w:szCs w:val="20"/>
        </w:rPr>
        <w:t xml:space="preserve"> / 발행처: </w:t>
      </w:r>
      <w:r w:rsidR="00331768" w:rsidRPr="00C96723">
        <w:rPr>
          <w:rFonts w:eastAsiaTheme="minorHAnsi" w:cs="Arial" w:hint="eastAsia"/>
          <w:color w:val="365F91" w:themeColor="accent1" w:themeShade="BF"/>
          <w:kern w:val="0"/>
          <w:szCs w:val="20"/>
        </w:rPr>
        <w:t>ENERGY.GOV</w:t>
      </w:r>
    </w:p>
    <w:p w:rsidR="0038081B" w:rsidRDefault="0038081B" w:rsidP="0038081B">
      <w:pPr>
        <w:rPr>
          <w:rFonts w:hint="eastAsia"/>
        </w:rPr>
      </w:pPr>
    </w:p>
    <w:p w:rsidR="00331768" w:rsidRDefault="00331768" w:rsidP="0038081B">
      <w:r w:rsidRPr="0057444B">
        <w:rPr>
          <w:rFonts w:eastAsiaTheme="minorHAnsi" w:cs="Arial" w:hint="eastAsia"/>
          <w:kern w:val="0"/>
          <w:szCs w:val="20"/>
        </w:rPr>
        <w:t xml:space="preserve">이 보고서는 에너지 효율과 성공적인 조직 운영에 있어 장애물들을 극복하기 위한 관리 전략에 대한 내용을 제공합니다. 또한 2020년까지 에너지 사용량20% 감축 목표 달성을 위한 틀과 </w:t>
      </w:r>
      <w:r w:rsidRPr="0057444B">
        <w:rPr>
          <w:rFonts w:eastAsiaTheme="minorHAnsi" w:cs="Arial"/>
          <w:kern w:val="0"/>
          <w:szCs w:val="20"/>
        </w:rPr>
        <w:t>‘</w:t>
      </w:r>
      <w:r w:rsidRPr="0057444B">
        <w:rPr>
          <w:rFonts w:eastAsiaTheme="minorHAnsi" w:cs="Arial" w:hint="eastAsia"/>
          <w:kern w:val="0"/>
          <w:szCs w:val="20"/>
        </w:rPr>
        <w:t>Better Buildings</w:t>
      </w:r>
      <w:r w:rsidRPr="0057444B">
        <w:rPr>
          <w:rFonts w:eastAsiaTheme="minorHAnsi" w:cs="Arial"/>
          <w:kern w:val="0"/>
          <w:szCs w:val="20"/>
        </w:rPr>
        <w:t>’</w:t>
      </w:r>
      <w:r w:rsidRPr="0057444B">
        <w:rPr>
          <w:rFonts w:eastAsiaTheme="minorHAnsi" w:cs="Arial" w:hint="eastAsia"/>
          <w:kern w:val="0"/>
          <w:szCs w:val="20"/>
        </w:rPr>
        <w:t xml:space="preserve">을 위한 미래 계획에 관한 내용이 </w:t>
      </w:r>
      <w:proofErr w:type="gramStart"/>
      <w:r w:rsidRPr="0057444B">
        <w:rPr>
          <w:rFonts w:eastAsiaTheme="minorHAnsi" w:cs="Arial" w:hint="eastAsia"/>
          <w:kern w:val="0"/>
          <w:szCs w:val="20"/>
        </w:rPr>
        <w:t>담겨져</w:t>
      </w:r>
      <w:proofErr w:type="gramEnd"/>
      <w:r w:rsidRPr="0057444B">
        <w:rPr>
          <w:rFonts w:eastAsiaTheme="minorHAnsi" w:cs="Arial" w:hint="eastAsia"/>
          <w:kern w:val="0"/>
          <w:szCs w:val="20"/>
        </w:rPr>
        <w:t xml:space="preserve"> 있습니다</w:t>
      </w:r>
    </w:p>
    <w:p w:rsidR="0038081B" w:rsidRPr="0038081B" w:rsidRDefault="0038081B" w:rsidP="00EF46E5">
      <w:pPr>
        <w:spacing w:after="0" w:line="240" w:lineRule="atLeast"/>
        <w:rPr>
          <w:rFonts w:asciiTheme="majorHAnsi" w:eastAsiaTheme="majorHAnsi" w:hAnsiTheme="majorHAnsi" w:cs="Arial"/>
          <w:color w:val="404040" w:themeColor="text1" w:themeTint="BF"/>
        </w:rPr>
      </w:pPr>
    </w:p>
    <w:p w:rsidR="00BE04AE" w:rsidRPr="00331768" w:rsidRDefault="00EF46E5" w:rsidP="00331768">
      <w:pPr>
        <w:widowControl/>
        <w:wordWrap/>
        <w:autoSpaceDE/>
        <w:autoSpaceDN/>
        <w:spacing w:before="68" w:line="272" w:lineRule="atLeast"/>
        <w:jc w:val="left"/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 </w:t>
      </w:r>
      <w:r w:rsidR="005C447F" w:rsidRPr="00C6466C">
        <w:rPr>
          <w:rFonts w:asciiTheme="majorHAnsi" w:eastAsiaTheme="majorHAnsi" w:hAnsiTheme="majorHAnsi" w:cs="바탕" w:hint="eastAsia"/>
          <w:szCs w:val="20"/>
        </w:rPr>
        <w:t>(</w:t>
      </w:r>
      <w:hyperlink r:id="rId10" w:history="1">
        <w:r w:rsidR="00331768" w:rsidRPr="00B307D7">
          <w:rPr>
            <w:rStyle w:val="a3"/>
            <w:rFonts w:eastAsiaTheme="minorHAnsi" w:cs="Arial"/>
            <w:kern w:val="0"/>
            <w:szCs w:val="20"/>
          </w:rPr>
          <w:t>http://www.kosif.org/board/bbs/board.php?bo_table=interior&amp;wr_id=425</w:t>
        </w:r>
      </w:hyperlink>
      <w:r w:rsidR="00331768">
        <w:rPr>
          <w:rFonts w:hint="eastAsia"/>
        </w:rPr>
        <w:t>)</w:t>
      </w:r>
    </w:p>
    <w:p w:rsidR="005B0B2F" w:rsidRPr="00C6466C" w:rsidRDefault="005B0B2F" w:rsidP="005B0B2F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EB618F" w:rsidRPr="00C6466C" w:rsidRDefault="00EB618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F473FC" w:rsidRPr="00C6466C" w:rsidRDefault="00D178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>
        <w:rPr>
          <w:rFonts w:asciiTheme="majorHAnsi" w:eastAsiaTheme="majorHAnsi" w:hAnsiTheme="majorHAnsi" w:cs="바탕" w:hint="eastAsia"/>
          <w:b/>
          <w:szCs w:val="20"/>
        </w:rPr>
        <w:lastRenderedPageBreak/>
        <w:t>자료</w:t>
      </w:r>
    </w:p>
    <w:p w:rsidR="005B0B2F" w:rsidRPr="00D178FC" w:rsidRDefault="005B0B2F" w:rsidP="005B0B2F">
      <w:pPr>
        <w:spacing w:after="0" w:line="240" w:lineRule="atLeast"/>
        <w:rPr>
          <w:rFonts w:asciiTheme="majorHAnsi" w:eastAsiaTheme="majorHAnsi" w:hAnsiTheme="majorHAnsi" w:cs="바탕"/>
          <w:color w:val="000000" w:themeColor="text1"/>
          <w:szCs w:val="20"/>
        </w:rPr>
      </w:pPr>
      <w:r w:rsidRPr="00D178FC">
        <w:rPr>
          <w:rFonts w:asciiTheme="majorHAnsi" w:eastAsiaTheme="majorHAnsi" w:hAnsiTheme="majorHAnsi" w:cs="바탕" w:hint="eastAsia"/>
          <w:color w:val="000000" w:themeColor="text1"/>
          <w:szCs w:val="20"/>
        </w:rPr>
        <w:t xml:space="preserve">- </w:t>
      </w:r>
      <w:r w:rsidR="0079354F">
        <w:rPr>
          <w:rFonts w:asciiTheme="majorHAnsi" w:eastAsiaTheme="majorHAnsi" w:hAnsiTheme="majorHAnsi" w:cs="바탕" w:hint="eastAsia"/>
          <w:color w:val="000000" w:themeColor="text1"/>
          <w:szCs w:val="20"/>
        </w:rPr>
        <w:t>1/11 CDSB Investor Roundtable 자료 업로드</w:t>
      </w:r>
    </w:p>
    <w:p w:rsidR="00F473FC" w:rsidRDefault="005B0B2F" w:rsidP="00007741">
      <w:pPr>
        <w:spacing w:after="0" w:line="240" w:lineRule="atLeast"/>
        <w:ind w:firstLine="195"/>
        <w:rPr>
          <w:rFonts w:asciiTheme="majorHAnsi" w:eastAsiaTheme="majorHAnsi" w:hAnsiTheme="majorHAnsi" w:cs="바탕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79354F" w:rsidRPr="0079354F">
        <w:t>http://www.kosif.org/board/bbs/board.php?bo_table=seminar&amp;wr_id=16</w:t>
      </w:r>
      <w:r w:rsidRPr="00C6466C">
        <w:rPr>
          <w:rFonts w:asciiTheme="majorHAnsi" w:eastAsiaTheme="majorHAnsi" w:hAnsiTheme="majorHAnsi" w:cs="바탕" w:hint="eastAsia"/>
          <w:szCs w:val="20"/>
        </w:rPr>
        <w:t>)</w:t>
      </w:r>
    </w:p>
    <w:p w:rsidR="008A6852" w:rsidRPr="00C6466C" w:rsidRDefault="008A6852" w:rsidP="00007741">
      <w:pPr>
        <w:spacing w:after="0" w:line="240" w:lineRule="atLeast"/>
        <w:ind w:firstLine="195"/>
        <w:rPr>
          <w:rFonts w:asciiTheme="majorHAnsi" w:eastAsiaTheme="majorHAnsi" w:hAnsiTheme="majorHAnsi" w:cs="바탕"/>
          <w:szCs w:val="20"/>
        </w:rPr>
      </w:pPr>
    </w:p>
    <w:p w:rsidR="00DC6AE5" w:rsidRPr="00C6466C" w:rsidRDefault="00DC6AE5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CA16BC" w:rsidRPr="00C6466C" w:rsidRDefault="00F473FC" w:rsidP="00895772">
      <w:pPr>
        <w:spacing w:after="0" w:line="240" w:lineRule="atLeast"/>
        <w:rPr>
          <w:rFonts w:asciiTheme="majorHAnsi" w:eastAsiaTheme="majorHAnsi" w:hAnsiTheme="majorHAnsi" w:cs="바탕"/>
          <w:b/>
          <w:szCs w:val="20"/>
        </w:rPr>
      </w:pPr>
      <w:r w:rsidRPr="00C6466C">
        <w:rPr>
          <w:rFonts w:asciiTheme="majorHAnsi" w:eastAsiaTheme="majorHAnsi" w:hAnsiTheme="majorHAnsi" w:cs="바탕" w:hint="eastAsia"/>
          <w:b/>
          <w:szCs w:val="20"/>
        </w:rPr>
        <w:t>SRI news</w:t>
      </w:r>
    </w:p>
    <w:p w:rsidR="00F473FC" w:rsidRPr="00B94125" w:rsidRDefault="00355BEF" w:rsidP="00B94125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753F1" w:rsidRPr="004753F1">
        <w:rPr>
          <w:rFonts w:ascii="굴림" w:eastAsia="굴림" w:hAnsi="굴림" w:cs="굴림" w:hint="eastAsia"/>
          <w:bCs/>
          <w:color w:val="505050"/>
          <w:kern w:val="0"/>
          <w:szCs w:val="20"/>
        </w:rPr>
        <w:t>올해</w:t>
      </w:r>
      <w:r w:rsidR="004753F1" w:rsidRPr="004753F1">
        <w:rPr>
          <w:rFonts w:ascii="굴림" w:eastAsia="굴림" w:hAnsi="굴림" w:cs="굴림"/>
          <w:bCs/>
          <w:color w:val="505050"/>
          <w:kern w:val="0"/>
          <w:szCs w:val="20"/>
        </w:rPr>
        <w:t xml:space="preserve"> ‘착한 기업’ 펀드 수익률 착하다</w:t>
      </w:r>
    </w:p>
    <w:p w:rsidR="00DC3935" w:rsidRDefault="00DC6AE5" w:rsidP="00DC3935">
      <w:pPr>
        <w:spacing w:after="0" w:line="240" w:lineRule="atLeast"/>
        <w:ind w:firstLineChars="200" w:firstLine="4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4753F1" w:rsidRPr="004753F1">
        <w:t>http://www.kosif.org/board/bbs/board.php?bo_table=latest&amp;wr_id=1641</w:t>
      </w:r>
      <w:r w:rsidR="00B94125">
        <w:rPr>
          <w:rFonts w:hint="eastAsia"/>
        </w:rPr>
        <w:t>)</w:t>
      </w:r>
    </w:p>
    <w:p w:rsidR="00355BEF" w:rsidRPr="00B94125" w:rsidRDefault="00355BEF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F43BF" w:rsidRPr="004753F1" w:rsidRDefault="00355BEF" w:rsidP="00B94125">
      <w:pPr>
        <w:spacing w:line="240" w:lineRule="auto"/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753F1" w:rsidRPr="004753F1">
        <w:rPr>
          <w:rFonts w:ascii="굴림" w:eastAsia="굴림" w:hAnsi="굴림" w:cs="굴림" w:hint="eastAsia"/>
          <w:bCs/>
          <w:color w:val="505050"/>
          <w:kern w:val="0"/>
          <w:szCs w:val="20"/>
        </w:rPr>
        <w:t>세금</w:t>
      </w:r>
      <w:r w:rsidR="004753F1" w:rsidRPr="004753F1">
        <w:rPr>
          <w:rFonts w:ascii="굴림" w:eastAsia="굴림" w:hAnsi="굴림" w:cs="굴림"/>
          <w:bCs/>
          <w:color w:val="505050"/>
          <w:kern w:val="0"/>
          <w:szCs w:val="20"/>
        </w:rPr>
        <w:t xml:space="preserve"> 회피기업 외면하는 '윤리적' 펀드 증가세'</w:t>
      </w:r>
    </w:p>
    <w:p w:rsidR="00895772" w:rsidRDefault="00DC6AE5" w:rsidP="00B94125">
      <w:pPr>
        <w:spacing w:after="0" w:line="240" w:lineRule="atLeast"/>
        <w:ind w:firstLineChars="200" w:firstLine="400"/>
        <w:rPr>
          <w:rFonts w:asciiTheme="majorHAnsi" w:eastAsiaTheme="majorHAnsi" w:hAnsiTheme="majorHAnsi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4753F1" w:rsidRPr="004753F1">
        <w:t>http://www.kosif.org/board/bbs/board.php?bo_table=latest&amp;wr_id=1639</w:t>
      </w:r>
      <w:r w:rsidR="00DC3935" w:rsidRPr="00C6466C">
        <w:rPr>
          <w:rFonts w:asciiTheme="majorHAnsi" w:eastAsiaTheme="majorHAnsi" w:hAnsiTheme="majorHAnsi" w:hint="eastAsia"/>
          <w:szCs w:val="20"/>
        </w:rPr>
        <w:t>)</w:t>
      </w:r>
    </w:p>
    <w:p w:rsidR="00895772" w:rsidRPr="00C6466C" w:rsidRDefault="00895772" w:rsidP="00895772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p w:rsidR="00B94125" w:rsidRPr="003C564A" w:rsidRDefault="00895772" w:rsidP="003C564A">
      <w:pPr>
        <w:rPr>
          <w:rFonts w:ascii="굴림" w:eastAsia="굴림" w:hAnsi="굴림" w:cs="굴림"/>
          <w:b/>
          <w:bCs/>
          <w:color w:val="505050"/>
          <w:kern w:val="0"/>
          <w:szCs w:val="20"/>
        </w:rPr>
      </w:pPr>
      <w:r w:rsidRPr="00C6466C">
        <w:rPr>
          <w:rFonts w:asciiTheme="majorHAnsi" w:eastAsiaTheme="majorHAnsi" w:hAnsiTheme="majorHAnsi" w:cs="바탕" w:hint="eastAsia"/>
          <w:szCs w:val="20"/>
        </w:rPr>
        <w:t xml:space="preserve">- </w:t>
      </w:r>
      <w:r w:rsidR="004753F1" w:rsidRPr="004753F1">
        <w:rPr>
          <w:rFonts w:ascii="굴림" w:eastAsia="굴림" w:hAnsi="굴림" w:cs="굴림" w:hint="eastAsia"/>
          <w:bCs/>
          <w:color w:val="505050"/>
          <w:kern w:val="0"/>
          <w:szCs w:val="20"/>
        </w:rPr>
        <w:t>기업이</w:t>
      </w:r>
      <w:r w:rsidR="004753F1" w:rsidRPr="004753F1">
        <w:rPr>
          <w:rFonts w:ascii="굴림" w:eastAsia="굴림" w:hAnsi="굴림" w:cs="굴림"/>
          <w:bCs/>
          <w:color w:val="505050"/>
          <w:kern w:val="0"/>
          <w:szCs w:val="20"/>
        </w:rPr>
        <w:t xml:space="preserve"> 사회통합 전도사로</w:t>
      </w:r>
      <w:proofErr w:type="gramStart"/>
      <w:r w:rsidR="004753F1" w:rsidRPr="004753F1">
        <w:rPr>
          <w:rFonts w:ascii="굴림" w:eastAsia="굴림" w:hAnsi="굴림" w:cs="굴림"/>
          <w:bCs/>
          <w:color w:val="505050"/>
          <w:kern w:val="0"/>
          <w:szCs w:val="20"/>
        </w:rPr>
        <w:t>..</w:t>
      </w:r>
      <w:proofErr w:type="gramEnd"/>
      <w:r w:rsidR="004753F1" w:rsidRPr="004753F1">
        <w:rPr>
          <w:rFonts w:ascii="굴림" w:eastAsia="굴림" w:hAnsi="굴림" w:cs="굴림"/>
          <w:bCs/>
          <w:color w:val="505050"/>
          <w:kern w:val="0"/>
          <w:szCs w:val="20"/>
        </w:rPr>
        <w:t>상생 3.0 시대 열다</w:t>
      </w:r>
    </w:p>
    <w:p w:rsidR="00DC3935" w:rsidRPr="003C564A" w:rsidRDefault="00DC6AE5" w:rsidP="003C564A">
      <w:pPr>
        <w:ind w:firstLineChars="100" w:firstLine="200"/>
      </w:pPr>
      <w:r w:rsidRPr="00C6466C">
        <w:rPr>
          <w:rFonts w:asciiTheme="majorHAnsi" w:eastAsiaTheme="majorHAnsi" w:hAnsiTheme="majorHAnsi" w:cs="바탕" w:hint="eastAsia"/>
          <w:szCs w:val="20"/>
        </w:rPr>
        <w:t>(</w:t>
      </w:r>
      <w:r w:rsidR="004753F1" w:rsidRPr="004753F1">
        <w:rPr>
          <w:rFonts w:asciiTheme="majorHAnsi" w:eastAsiaTheme="majorHAnsi" w:hAnsiTheme="majorHAnsi" w:cs="바탕"/>
          <w:szCs w:val="20"/>
        </w:rPr>
        <w:t>http://www.kosif.org/board/bbs/board.php?bo_table=latest&amp;wr_id=1640</w:t>
      </w:r>
      <w:r w:rsidR="003C564A">
        <w:rPr>
          <w:rFonts w:hint="eastAsia"/>
        </w:rPr>
        <w:t>)</w:t>
      </w:r>
    </w:p>
    <w:p w:rsidR="003A0CA3" w:rsidRPr="00D178FC" w:rsidRDefault="003A0CA3" w:rsidP="00D178FC">
      <w:pPr>
        <w:spacing w:after="0" w:line="240" w:lineRule="atLeast"/>
        <w:rPr>
          <w:rFonts w:asciiTheme="majorHAnsi" w:eastAsiaTheme="majorHAnsi" w:hAnsiTheme="majorHAnsi" w:cs="바탕"/>
          <w:szCs w:val="20"/>
        </w:rPr>
      </w:pPr>
    </w:p>
    <w:sectPr w:rsidR="003A0CA3" w:rsidRPr="00D178FC" w:rsidSect="001670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768" w:rsidRDefault="00331768" w:rsidP="005B0B2F">
      <w:pPr>
        <w:spacing w:after="0" w:line="240" w:lineRule="auto"/>
      </w:pPr>
      <w:r>
        <w:separator/>
      </w:r>
    </w:p>
  </w:endnote>
  <w:endnote w:type="continuationSeparator" w:id="0">
    <w:p w:rsidR="00331768" w:rsidRDefault="00331768" w:rsidP="005B0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768" w:rsidRDefault="00331768" w:rsidP="005B0B2F">
      <w:pPr>
        <w:spacing w:after="0" w:line="240" w:lineRule="auto"/>
      </w:pPr>
      <w:r>
        <w:separator/>
      </w:r>
    </w:p>
  </w:footnote>
  <w:footnote w:type="continuationSeparator" w:id="0">
    <w:p w:rsidR="00331768" w:rsidRDefault="00331768" w:rsidP="005B0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62EE9"/>
    <w:multiLevelType w:val="hybridMultilevel"/>
    <w:tmpl w:val="51FC8BC4"/>
    <w:lvl w:ilvl="0" w:tplc="F9BC29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3C3439B"/>
    <w:multiLevelType w:val="hybridMultilevel"/>
    <w:tmpl w:val="C9B6D91A"/>
    <w:lvl w:ilvl="0" w:tplc="7722C7F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658312A"/>
    <w:multiLevelType w:val="hybridMultilevel"/>
    <w:tmpl w:val="0E3C6B5A"/>
    <w:lvl w:ilvl="0" w:tplc="E14E1676">
      <w:start w:val="2012"/>
      <w:numFmt w:val="bullet"/>
      <w:lvlText w:val="-"/>
      <w:lvlJc w:val="left"/>
      <w:pPr>
        <w:ind w:left="45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9581016"/>
    <w:multiLevelType w:val="hybridMultilevel"/>
    <w:tmpl w:val="E0B40B2C"/>
    <w:lvl w:ilvl="0" w:tplc="98FA26C0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바탕" w:hint="eastAsia"/>
        <w:color w:val="365F91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>
    <w:nsid w:val="76AD2DDD"/>
    <w:multiLevelType w:val="hybridMultilevel"/>
    <w:tmpl w:val="179AB06A"/>
    <w:lvl w:ilvl="0" w:tplc="1586FC00">
      <w:start w:val="2012"/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73FC"/>
    <w:rsid w:val="00007741"/>
    <w:rsid w:val="0001660A"/>
    <w:rsid w:val="00073BD0"/>
    <w:rsid w:val="00084010"/>
    <w:rsid w:val="000B61C8"/>
    <w:rsid w:val="000C6762"/>
    <w:rsid w:val="00102096"/>
    <w:rsid w:val="00154F4C"/>
    <w:rsid w:val="00167038"/>
    <w:rsid w:val="00183865"/>
    <w:rsid w:val="0019212B"/>
    <w:rsid w:val="001C1B5A"/>
    <w:rsid w:val="002556A4"/>
    <w:rsid w:val="00267F01"/>
    <w:rsid w:val="002867CE"/>
    <w:rsid w:val="0031763D"/>
    <w:rsid w:val="00331768"/>
    <w:rsid w:val="00355BEF"/>
    <w:rsid w:val="00365BD0"/>
    <w:rsid w:val="0038081B"/>
    <w:rsid w:val="003A0CA3"/>
    <w:rsid w:val="003B6512"/>
    <w:rsid w:val="003C564A"/>
    <w:rsid w:val="00445053"/>
    <w:rsid w:val="004458DA"/>
    <w:rsid w:val="004753F1"/>
    <w:rsid w:val="004835E8"/>
    <w:rsid w:val="004A70F9"/>
    <w:rsid w:val="004B6B1D"/>
    <w:rsid w:val="00503276"/>
    <w:rsid w:val="005116B7"/>
    <w:rsid w:val="00515A3E"/>
    <w:rsid w:val="00557C2C"/>
    <w:rsid w:val="00584291"/>
    <w:rsid w:val="005B0B2F"/>
    <w:rsid w:val="005C447F"/>
    <w:rsid w:val="005C682D"/>
    <w:rsid w:val="005D5D27"/>
    <w:rsid w:val="00604A3C"/>
    <w:rsid w:val="006D4E85"/>
    <w:rsid w:val="006E30C4"/>
    <w:rsid w:val="00716986"/>
    <w:rsid w:val="0075492B"/>
    <w:rsid w:val="00761D49"/>
    <w:rsid w:val="0079354F"/>
    <w:rsid w:val="007C449F"/>
    <w:rsid w:val="007E3462"/>
    <w:rsid w:val="00806DA3"/>
    <w:rsid w:val="00831EB1"/>
    <w:rsid w:val="00851287"/>
    <w:rsid w:val="008763CF"/>
    <w:rsid w:val="00893D03"/>
    <w:rsid w:val="00895772"/>
    <w:rsid w:val="008A6852"/>
    <w:rsid w:val="0091368E"/>
    <w:rsid w:val="00957237"/>
    <w:rsid w:val="00977348"/>
    <w:rsid w:val="009816A5"/>
    <w:rsid w:val="009A72FD"/>
    <w:rsid w:val="009B3CB9"/>
    <w:rsid w:val="00A532A5"/>
    <w:rsid w:val="00A85CA3"/>
    <w:rsid w:val="00A9468C"/>
    <w:rsid w:val="00A96F8F"/>
    <w:rsid w:val="00B47EDD"/>
    <w:rsid w:val="00B825A4"/>
    <w:rsid w:val="00B94125"/>
    <w:rsid w:val="00BE04AE"/>
    <w:rsid w:val="00BF43BF"/>
    <w:rsid w:val="00C05861"/>
    <w:rsid w:val="00C5681B"/>
    <w:rsid w:val="00C6466C"/>
    <w:rsid w:val="00CA16BC"/>
    <w:rsid w:val="00CC6E1A"/>
    <w:rsid w:val="00CF3D17"/>
    <w:rsid w:val="00D178FC"/>
    <w:rsid w:val="00D505BB"/>
    <w:rsid w:val="00D544CF"/>
    <w:rsid w:val="00DC3935"/>
    <w:rsid w:val="00DC6AE5"/>
    <w:rsid w:val="00DE44F1"/>
    <w:rsid w:val="00DF75C2"/>
    <w:rsid w:val="00E46D43"/>
    <w:rsid w:val="00E831CE"/>
    <w:rsid w:val="00EA3A49"/>
    <w:rsid w:val="00EA746B"/>
    <w:rsid w:val="00EB40F6"/>
    <w:rsid w:val="00EB618F"/>
    <w:rsid w:val="00EE62B6"/>
    <w:rsid w:val="00EF46E5"/>
    <w:rsid w:val="00F27A1A"/>
    <w:rsid w:val="00F36729"/>
    <w:rsid w:val="00F473FC"/>
    <w:rsid w:val="00FB3BB3"/>
    <w:rsid w:val="00FB52C4"/>
    <w:rsid w:val="00FC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70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577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95772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BE04A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E04A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5B0B2F"/>
  </w:style>
  <w:style w:type="paragraph" w:styleId="a7">
    <w:name w:val="footer"/>
    <w:basedOn w:val="a"/>
    <w:link w:val="Char1"/>
    <w:uiPriority w:val="99"/>
    <w:semiHidden/>
    <w:unhideWhenUsed/>
    <w:rsid w:val="005B0B2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5B0B2F"/>
  </w:style>
  <w:style w:type="paragraph" w:styleId="a8">
    <w:name w:val="List Paragraph"/>
    <w:basedOn w:val="a"/>
    <w:uiPriority w:val="34"/>
    <w:qFormat/>
    <w:rsid w:val="005B0B2F"/>
    <w:pPr>
      <w:ind w:leftChars="400" w:left="800"/>
    </w:pPr>
  </w:style>
  <w:style w:type="paragraph" w:customStyle="1" w:styleId="a9">
    <w:name w:val="바탕글"/>
    <w:basedOn w:val="a"/>
    <w:rsid w:val="00183865"/>
    <w:pPr>
      <w:shd w:val="clear" w:color="auto" w:fill="FFFFFF"/>
      <w:spacing w:after="0" w:line="240" w:lineRule="auto"/>
      <w:ind w:firstLine="352"/>
      <w:textAlignment w:val="baseline"/>
    </w:pPr>
    <w:rPr>
      <w:rFonts w:ascii="굴림" w:eastAsia="굴림" w:hAnsi="굴림" w:cs="굴림"/>
      <w:color w:val="000000"/>
      <w:kern w:val="0"/>
      <w:sz w:val="35"/>
      <w:szCs w:val="35"/>
    </w:rPr>
  </w:style>
  <w:style w:type="paragraph" w:styleId="aa">
    <w:name w:val="Normal (Web)"/>
    <w:basedOn w:val="a"/>
    <w:uiPriority w:val="99"/>
    <w:unhideWhenUsed/>
    <w:rsid w:val="00445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EA3A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46361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1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824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15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800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42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107624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2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42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1806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62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02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2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346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0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3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DDDDD"/>
                                <w:left w:val="single" w:sz="4" w:space="0" w:color="DDDDDD"/>
                                <w:bottom w:val="single" w:sz="4" w:space="0" w:color="DDDDDD"/>
                                <w:right w:val="single" w:sz="4" w:space="0" w:color="DDDDDD"/>
                              </w:divBdr>
                              <w:divsChild>
                                <w:div w:id="87484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816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project.net/CDPResults/Forest-Footprint-Disclosure-Annual-Review-20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kosif.org/board/bbs/board.php?bo_table=interior&amp;wr_id=4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</dc:creator>
  <cp:keywords/>
  <dc:description/>
  <cp:lastModifiedBy>.</cp:lastModifiedBy>
  <cp:revision>59</cp:revision>
  <dcterms:created xsi:type="dcterms:W3CDTF">2012-06-20T01:31:00Z</dcterms:created>
  <dcterms:modified xsi:type="dcterms:W3CDTF">2013-02-01T05:15:00Z</dcterms:modified>
</cp:coreProperties>
</file>