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1ED" w:rsidRDefault="001A78A3" w:rsidP="00EF401C">
      <w:pPr>
        <w:rPr>
          <w:rFonts w:asciiTheme="majorHAnsi" w:eastAsiaTheme="majorHAnsi" w:hAnsiTheme="majorHAnsi"/>
          <w:b/>
          <w:bCs/>
          <w:color w:val="FF0000"/>
          <w:spacing w:val="-14"/>
          <w:kern w:val="36"/>
          <w:sz w:val="24"/>
          <w:szCs w:val="24"/>
        </w:rPr>
      </w:pPr>
      <w:r w:rsidRPr="001A78A3">
        <w:rPr>
          <w:rFonts w:asciiTheme="majorHAnsi" w:eastAsiaTheme="majorHAnsi" w:hAnsiTheme="majorHAnsi"/>
          <w:b/>
          <w:bCs/>
          <w:color w:val="FF0000"/>
          <w:spacing w:val="-14"/>
          <w:kern w:val="36"/>
          <w:sz w:val="24"/>
          <w:szCs w:val="24"/>
        </w:rPr>
        <w:t>'국민연금 주주권·의결권', 강화 방안은?</w:t>
      </w:r>
    </w:p>
    <w:p w:rsidR="00E801ED" w:rsidRDefault="00E801ED" w:rsidP="00EF401C">
      <w:pPr>
        <w:rPr>
          <w:rFonts w:asciiTheme="majorHAnsi" w:eastAsiaTheme="majorHAnsi" w:hAnsiTheme="majorHAnsi"/>
          <w:szCs w:val="20"/>
        </w:rPr>
      </w:pPr>
      <w:r>
        <w:rPr>
          <w:rFonts w:asciiTheme="majorHAnsi" w:eastAsiaTheme="majorHAnsi" w:hAnsiTheme="majorHAnsi" w:hint="eastAsia"/>
          <w:b/>
          <w:bCs/>
          <w:spacing w:val="-14"/>
          <w:kern w:val="36"/>
          <w:szCs w:val="20"/>
        </w:rPr>
        <w:t xml:space="preserve">&lt;출처:  </w:t>
      </w:r>
      <w:proofErr w:type="gramStart"/>
      <w:r w:rsidR="001A78A3">
        <w:rPr>
          <w:rFonts w:asciiTheme="majorHAnsi" w:eastAsiaTheme="majorHAnsi" w:hAnsiTheme="majorHAnsi" w:hint="eastAsia"/>
          <w:b/>
          <w:bCs/>
          <w:spacing w:val="-14"/>
          <w:kern w:val="36"/>
          <w:szCs w:val="20"/>
        </w:rPr>
        <w:t xml:space="preserve">뉴스1 </w:t>
      </w:r>
      <w:r>
        <w:rPr>
          <w:rFonts w:asciiTheme="majorHAnsi" w:eastAsiaTheme="majorHAnsi" w:hAnsiTheme="majorHAnsi" w:hint="eastAsia"/>
          <w:b/>
          <w:bCs/>
          <w:spacing w:val="-14"/>
          <w:kern w:val="36"/>
          <w:szCs w:val="20"/>
        </w:rPr>
        <w:t xml:space="preserve"> </w:t>
      </w:r>
      <w:r w:rsidR="001A78A3">
        <w:rPr>
          <w:rFonts w:asciiTheme="majorHAnsi" w:eastAsiaTheme="majorHAnsi" w:hAnsiTheme="majorHAnsi"/>
          <w:szCs w:val="20"/>
        </w:rPr>
        <w:t>2013.0</w:t>
      </w:r>
      <w:r w:rsidR="001A78A3">
        <w:rPr>
          <w:rFonts w:asciiTheme="majorHAnsi" w:eastAsiaTheme="majorHAnsi" w:hAnsiTheme="majorHAnsi" w:hint="eastAsia"/>
          <w:szCs w:val="20"/>
        </w:rPr>
        <w:t>3</w:t>
      </w:r>
      <w:r w:rsidR="001A78A3">
        <w:rPr>
          <w:rFonts w:asciiTheme="majorHAnsi" w:eastAsiaTheme="majorHAnsi" w:hAnsiTheme="majorHAnsi"/>
          <w:szCs w:val="20"/>
        </w:rPr>
        <w:t>.</w:t>
      </w:r>
      <w:r w:rsidR="001A78A3">
        <w:rPr>
          <w:rFonts w:asciiTheme="majorHAnsi" w:eastAsiaTheme="majorHAnsi" w:hAnsiTheme="majorHAnsi" w:hint="eastAsia"/>
          <w:szCs w:val="20"/>
        </w:rPr>
        <w:t>05</w:t>
      </w:r>
      <w:proofErr w:type="gramEnd"/>
      <w:r w:rsidR="00D071CA">
        <w:rPr>
          <w:rFonts w:asciiTheme="majorHAnsi" w:eastAsiaTheme="majorHAnsi" w:hAnsiTheme="majorHAnsi" w:hint="eastAsia"/>
          <w:szCs w:val="20"/>
        </w:rPr>
        <w:t>&gt;</w:t>
      </w:r>
    </w:p>
    <w:p w:rsidR="001A78A3" w:rsidRPr="001A78A3" w:rsidRDefault="001A78A3" w:rsidP="001A78A3">
      <w:pPr>
        <w:pStyle w:val="a3"/>
        <w:spacing w:line="360" w:lineRule="auto"/>
        <w:rPr>
          <w:rFonts w:ascii="gulim" w:hAnsi="gulim"/>
          <w:color w:val="333333"/>
          <w:sz w:val="20"/>
          <w:szCs w:val="20"/>
        </w:rPr>
      </w:pPr>
      <w:r w:rsidRPr="001A78A3">
        <w:rPr>
          <w:rFonts w:ascii="gulim" w:hAnsi="gulim" w:hint="eastAsia"/>
          <w:color w:val="333333"/>
          <w:sz w:val="20"/>
          <w:szCs w:val="20"/>
        </w:rPr>
        <w:t>국민연금의</w:t>
      </w:r>
      <w:r w:rsidRPr="001A78A3">
        <w:rPr>
          <w:rFonts w:ascii="gulim" w:hAnsi="gulim"/>
          <w:color w:val="333333"/>
          <w:sz w:val="20"/>
          <w:szCs w:val="20"/>
        </w:rPr>
        <w:t xml:space="preserve"> </w:t>
      </w:r>
      <w:r w:rsidRPr="001A78A3">
        <w:rPr>
          <w:rFonts w:ascii="gulim" w:hAnsi="gulim"/>
          <w:color w:val="333333"/>
          <w:sz w:val="20"/>
          <w:szCs w:val="20"/>
        </w:rPr>
        <w:t>주주권과</w:t>
      </w:r>
      <w:r w:rsidRPr="001A78A3">
        <w:rPr>
          <w:rFonts w:ascii="gulim" w:hAnsi="gulim"/>
          <w:color w:val="333333"/>
          <w:sz w:val="20"/>
          <w:szCs w:val="20"/>
        </w:rPr>
        <w:t xml:space="preserve"> </w:t>
      </w:r>
      <w:r w:rsidRPr="001A78A3">
        <w:rPr>
          <w:rFonts w:ascii="gulim" w:hAnsi="gulim"/>
          <w:color w:val="333333"/>
          <w:sz w:val="20"/>
          <w:szCs w:val="20"/>
        </w:rPr>
        <w:t>의결권</w:t>
      </w:r>
      <w:r w:rsidRPr="001A78A3">
        <w:rPr>
          <w:rFonts w:ascii="gulim" w:hAnsi="gulim"/>
          <w:color w:val="333333"/>
          <w:sz w:val="20"/>
          <w:szCs w:val="20"/>
        </w:rPr>
        <w:t xml:space="preserve"> </w:t>
      </w:r>
      <w:r w:rsidRPr="001A78A3">
        <w:rPr>
          <w:rFonts w:ascii="gulim" w:hAnsi="gulim"/>
          <w:color w:val="333333"/>
          <w:sz w:val="20"/>
          <w:szCs w:val="20"/>
        </w:rPr>
        <w:t>강화가</w:t>
      </w:r>
      <w:r w:rsidRPr="001A78A3">
        <w:rPr>
          <w:rFonts w:ascii="gulim" w:hAnsi="gulim"/>
          <w:color w:val="333333"/>
          <w:sz w:val="20"/>
          <w:szCs w:val="20"/>
        </w:rPr>
        <w:t xml:space="preserve"> </w:t>
      </w:r>
      <w:r w:rsidRPr="001A78A3">
        <w:rPr>
          <w:rFonts w:ascii="gulim" w:hAnsi="gulim"/>
          <w:color w:val="333333"/>
          <w:sz w:val="20"/>
          <w:szCs w:val="20"/>
        </w:rPr>
        <w:t>논란이</w:t>
      </w:r>
      <w:r w:rsidRPr="001A78A3">
        <w:rPr>
          <w:rFonts w:ascii="gulim" w:hAnsi="gulim"/>
          <w:color w:val="333333"/>
          <w:sz w:val="20"/>
          <w:szCs w:val="20"/>
        </w:rPr>
        <w:t xml:space="preserve"> </w:t>
      </w:r>
      <w:r w:rsidRPr="001A78A3">
        <w:rPr>
          <w:rFonts w:ascii="gulim" w:hAnsi="gulim"/>
          <w:color w:val="333333"/>
          <w:sz w:val="20"/>
          <w:szCs w:val="20"/>
        </w:rPr>
        <w:t>되고</w:t>
      </w:r>
      <w:r w:rsidRPr="001A78A3">
        <w:rPr>
          <w:rFonts w:ascii="gulim" w:hAnsi="gulim"/>
          <w:color w:val="333333"/>
          <w:sz w:val="20"/>
          <w:szCs w:val="20"/>
        </w:rPr>
        <w:t xml:space="preserve"> </w:t>
      </w:r>
      <w:r w:rsidRPr="001A78A3">
        <w:rPr>
          <w:rFonts w:ascii="gulim" w:hAnsi="gulim"/>
          <w:color w:val="333333"/>
          <w:sz w:val="20"/>
          <w:szCs w:val="20"/>
        </w:rPr>
        <w:t>있는</w:t>
      </w:r>
      <w:r w:rsidRPr="001A78A3">
        <w:rPr>
          <w:rFonts w:ascii="gulim" w:hAnsi="gulim"/>
          <w:color w:val="333333"/>
          <w:sz w:val="20"/>
          <w:szCs w:val="20"/>
        </w:rPr>
        <w:t xml:space="preserve"> </w:t>
      </w:r>
      <w:r w:rsidRPr="001A78A3">
        <w:rPr>
          <w:rFonts w:ascii="gulim" w:hAnsi="gulim"/>
          <w:color w:val="333333"/>
          <w:sz w:val="20"/>
          <w:szCs w:val="20"/>
        </w:rPr>
        <w:t>가운데</w:t>
      </w:r>
      <w:r w:rsidRPr="001A78A3">
        <w:rPr>
          <w:rFonts w:ascii="gulim" w:hAnsi="gulim"/>
          <w:color w:val="333333"/>
          <w:sz w:val="20"/>
          <w:szCs w:val="20"/>
        </w:rPr>
        <w:t xml:space="preserve"> 5</w:t>
      </w:r>
      <w:r w:rsidRPr="001A78A3">
        <w:rPr>
          <w:rFonts w:ascii="gulim" w:hAnsi="gulim"/>
          <w:color w:val="333333"/>
          <w:sz w:val="20"/>
          <w:szCs w:val="20"/>
        </w:rPr>
        <w:t>일</w:t>
      </w:r>
      <w:r w:rsidRPr="001A78A3">
        <w:rPr>
          <w:rFonts w:ascii="gulim" w:hAnsi="gulim"/>
          <w:color w:val="333333"/>
          <w:sz w:val="20"/>
          <w:szCs w:val="20"/>
        </w:rPr>
        <w:t xml:space="preserve"> </w:t>
      </w:r>
      <w:r w:rsidRPr="001A78A3">
        <w:rPr>
          <w:rFonts w:ascii="gulim" w:hAnsi="gulim"/>
          <w:color w:val="333333"/>
          <w:sz w:val="20"/>
          <w:szCs w:val="20"/>
        </w:rPr>
        <w:t>김재원</w:t>
      </w:r>
      <w:r w:rsidRPr="001A78A3">
        <w:rPr>
          <w:rFonts w:ascii="gulim" w:hAnsi="gulim"/>
          <w:color w:val="333333"/>
          <w:sz w:val="20"/>
          <w:szCs w:val="20"/>
        </w:rPr>
        <w:t>(</w:t>
      </w:r>
      <w:proofErr w:type="spellStart"/>
      <w:r w:rsidRPr="001A78A3">
        <w:rPr>
          <w:rFonts w:ascii="gulim" w:hAnsi="gulim"/>
          <w:color w:val="333333"/>
          <w:sz w:val="20"/>
          <w:szCs w:val="20"/>
        </w:rPr>
        <w:t>새누리당</w:t>
      </w:r>
      <w:proofErr w:type="spellEnd"/>
      <w:r w:rsidRPr="001A78A3">
        <w:rPr>
          <w:rFonts w:ascii="gulim" w:hAnsi="gulim"/>
          <w:color w:val="333333"/>
          <w:sz w:val="20"/>
          <w:szCs w:val="20"/>
        </w:rPr>
        <w:t xml:space="preserve">) </w:t>
      </w:r>
      <w:r w:rsidRPr="001A78A3">
        <w:rPr>
          <w:rFonts w:ascii="gulim" w:hAnsi="gulim"/>
          <w:color w:val="333333"/>
          <w:sz w:val="20"/>
          <w:szCs w:val="20"/>
        </w:rPr>
        <w:t>의원실이</w:t>
      </w:r>
      <w:r w:rsidRPr="001A78A3">
        <w:rPr>
          <w:rFonts w:ascii="gulim" w:hAnsi="gulim"/>
          <w:color w:val="333333"/>
          <w:sz w:val="20"/>
          <w:szCs w:val="20"/>
        </w:rPr>
        <w:t xml:space="preserve"> </w:t>
      </w:r>
      <w:r w:rsidRPr="001A78A3">
        <w:rPr>
          <w:rFonts w:ascii="gulim" w:hAnsi="gulim"/>
          <w:color w:val="333333"/>
          <w:sz w:val="20"/>
          <w:szCs w:val="20"/>
        </w:rPr>
        <w:t>국민연금공단</w:t>
      </w:r>
      <w:r w:rsidRPr="001A78A3">
        <w:rPr>
          <w:rFonts w:ascii="gulim" w:hAnsi="gulim"/>
          <w:color w:val="333333"/>
          <w:sz w:val="20"/>
          <w:szCs w:val="20"/>
        </w:rPr>
        <w:t xml:space="preserve"> </w:t>
      </w:r>
      <w:r w:rsidRPr="001A78A3">
        <w:rPr>
          <w:rFonts w:ascii="gulim" w:hAnsi="gulim"/>
          <w:color w:val="333333"/>
          <w:sz w:val="20"/>
          <w:szCs w:val="20"/>
        </w:rPr>
        <w:t>기금운용본부와</w:t>
      </w:r>
      <w:r w:rsidRPr="001A78A3">
        <w:rPr>
          <w:rFonts w:ascii="gulim" w:hAnsi="gulim"/>
          <w:color w:val="333333"/>
          <w:sz w:val="20"/>
          <w:szCs w:val="20"/>
        </w:rPr>
        <w:t xml:space="preserve"> </w:t>
      </w:r>
      <w:r w:rsidRPr="001A78A3">
        <w:rPr>
          <w:rFonts w:ascii="gulim" w:hAnsi="gulim"/>
          <w:color w:val="333333"/>
          <w:sz w:val="20"/>
          <w:szCs w:val="20"/>
        </w:rPr>
        <w:t>공동주관으로</w:t>
      </w:r>
      <w:r w:rsidRPr="001A78A3">
        <w:rPr>
          <w:rFonts w:ascii="gulim" w:hAnsi="gulim"/>
          <w:color w:val="333333"/>
          <w:sz w:val="20"/>
          <w:szCs w:val="20"/>
        </w:rPr>
        <w:t xml:space="preserve"> '</w:t>
      </w:r>
      <w:r w:rsidRPr="001A78A3">
        <w:rPr>
          <w:rFonts w:ascii="gulim" w:hAnsi="gulim"/>
          <w:color w:val="333333"/>
          <w:sz w:val="20"/>
          <w:szCs w:val="20"/>
        </w:rPr>
        <w:t>국민연금</w:t>
      </w:r>
      <w:r w:rsidRPr="001A78A3">
        <w:rPr>
          <w:rFonts w:ascii="gulim" w:hAnsi="gulim"/>
          <w:color w:val="333333"/>
          <w:sz w:val="20"/>
          <w:szCs w:val="20"/>
        </w:rPr>
        <w:t xml:space="preserve"> </w:t>
      </w:r>
      <w:r w:rsidRPr="001A78A3">
        <w:rPr>
          <w:rFonts w:ascii="gulim" w:hAnsi="gulim"/>
          <w:color w:val="333333"/>
          <w:sz w:val="20"/>
          <w:szCs w:val="20"/>
        </w:rPr>
        <w:t>주주권</w:t>
      </w:r>
      <w:r w:rsidRPr="001A78A3">
        <w:rPr>
          <w:rFonts w:ascii="gulim" w:hAnsi="gulim"/>
          <w:color w:val="333333"/>
          <w:sz w:val="20"/>
          <w:szCs w:val="20"/>
        </w:rPr>
        <w:t xml:space="preserve"> </w:t>
      </w:r>
      <w:r w:rsidRPr="001A78A3">
        <w:rPr>
          <w:rFonts w:ascii="gulim" w:hAnsi="gulim"/>
          <w:color w:val="333333"/>
          <w:sz w:val="20"/>
          <w:szCs w:val="20"/>
        </w:rPr>
        <w:t>행사</w:t>
      </w:r>
      <w:r w:rsidRPr="001A78A3">
        <w:rPr>
          <w:rFonts w:ascii="gulim" w:hAnsi="gulim"/>
          <w:color w:val="333333"/>
          <w:sz w:val="20"/>
          <w:szCs w:val="20"/>
        </w:rPr>
        <w:t xml:space="preserve"> </w:t>
      </w:r>
      <w:r w:rsidRPr="001A78A3">
        <w:rPr>
          <w:rFonts w:ascii="gulim" w:hAnsi="gulim"/>
          <w:color w:val="333333"/>
          <w:sz w:val="20"/>
          <w:szCs w:val="20"/>
        </w:rPr>
        <w:t>어떻게</w:t>
      </w:r>
      <w:r w:rsidRPr="001A78A3">
        <w:rPr>
          <w:rFonts w:ascii="gulim" w:hAnsi="gulim"/>
          <w:color w:val="333333"/>
          <w:sz w:val="20"/>
          <w:szCs w:val="20"/>
        </w:rPr>
        <w:t xml:space="preserve"> </w:t>
      </w:r>
      <w:r w:rsidRPr="001A78A3">
        <w:rPr>
          <w:rFonts w:ascii="gulim" w:hAnsi="gulim"/>
          <w:color w:val="333333"/>
          <w:sz w:val="20"/>
          <w:szCs w:val="20"/>
        </w:rPr>
        <w:t>해야</w:t>
      </w:r>
      <w:r w:rsidRPr="001A78A3">
        <w:rPr>
          <w:rFonts w:ascii="gulim" w:hAnsi="gulim"/>
          <w:color w:val="333333"/>
          <w:sz w:val="20"/>
          <w:szCs w:val="20"/>
        </w:rPr>
        <w:t xml:space="preserve"> </w:t>
      </w:r>
      <w:r w:rsidRPr="001A78A3">
        <w:rPr>
          <w:rFonts w:ascii="gulim" w:hAnsi="gulim"/>
          <w:color w:val="333333"/>
          <w:sz w:val="20"/>
          <w:szCs w:val="20"/>
        </w:rPr>
        <w:t>하나</w:t>
      </w:r>
      <w:r w:rsidRPr="001A78A3">
        <w:rPr>
          <w:rFonts w:ascii="gulim" w:hAnsi="gulim"/>
          <w:color w:val="333333"/>
          <w:sz w:val="20"/>
          <w:szCs w:val="20"/>
        </w:rPr>
        <w:t>?'</w:t>
      </w:r>
      <w:r w:rsidRPr="001A78A3">
        <w:rPr>
          <w:rFonts w:ascii="gulim" w:hAnsi="gulim"/>
          <w:color w:val="333333"/>
          <w:sz w:val="20"/>
          <w:szCs w:val="20"/>
        </w:rPr>
        <w:t>라는</w:t>
      </w:r>
      <w:r w:rsidRPr="001A78A3">
        <w:rPr>
          <w:rFonts w:ascii="gulim" w:hAnsi="gulim"/>
          <w:color w:val="333333"/>
          <w:sz w:val="20"/>
          <w:szCs w:val="20"/>
        </w:rPr>
        <w:t xml:space="preserve"> </w:t>
      </w:r>
      <w:r w:rsidRPr="001A78A3">
        <w:rPr>
          <w:rFonts w:ascii="gulim" w:hAnsi="gulim"/>
          <w:color w:val="333333"/>
          <w:sz w:val="20"/>
          <w:szCs w:val="20"/>
        </w:rPr>
        <w:t>주제로</w:t>
      </w:r>
      <w:r w:rsidRPr="001A78A3">
        <w:rPr>
          <w:rFonts w:ascii="gulim" w:hAnsi="gulim"/>
          <w:color w:val="333333"/>
          <w:sz w:val="20"/>
          <w:szCs w:val="20"/>
        </w:rPr>
        <w:t xml:space="preserve"> </w:t>
      </w:r>
      <w:r w:rsidRPr="001A78A3">
        <w:rPr>
          <w:rFonts w:ascii="gulim" w:hAnsi="gulim"/>
          <w:color w:val="333333"/>
          <w:sz w:val="20"/>
          <w:szCs w:val="20"/>
        </w:rPr>
        <w:t>정책토론회를</w:t>
      </w:r>
      <w:r w:rsidRPr="001A78A3">
        <w:rPr>
          <w:rFonts w:ascii="gulim" w:hAnsi="gulim"/>
          <w:color w:val="333333"/>
          <w:sz w:val="20"/>
          <w:szCs w:val="20"/>
        </w:rPr>
        <w:t xml:space="preserve"> </w:t>
      </w:r>
      <w:r w:rsidRPr="001A78A3">
        <w:rPr>
          <w:rFonts w:ascii="gulim" w:hAnsi="gulim"/>
          <w:color w:val="333333"/>
          <w:sz w:val="20"/>
          <w:szCs w:val="20"/>
        </w:rPr>
        <w:t>국회</w:t>
      </w:r>
      <w:r w:rsidRPr="001A78A3">
        <w:rPr>
          <w:rFonts w:ascii="gulim" w:hAnsi="gulim"/>
          <w:color w:val="333333"/>
          <w:sz w:val="20"/>
          <w:szCs w:val="20"/>
        </w:rPr>
        <w:t xml:space="preserve"> </w:t>
      </w:r>
      <w:r w:rsidRPr="001A78A3">
        <w:rPr>
          <w:rFonts w:ascii="gulim" w:hAnsi="gulim"/>
          <w:color w:val="333333"/>
          <w:sz w:val="20"/>
          <w:szCs w:val="20"/>
        </w:rPr>
        <w:t>의원회관에서</w:t>
      </w:r>
      <w:r w:rsidRPr="001A78A3">
        <w:rPr>
          <w:rFonts w:ascii="gulim" w:hAnsi="gulim"/>
          <w:color w:val="333333"/>
          <w:sz w:val="20"/>
          <w:szCs w:val="20"/>
        </w:rPr>
        <w:t xml:space="preserve"> </w:t>
      </w:r>
      <w:r w:rsidRPr="001A78A3">
        <w:rPr>
          <w:rFonts w:ascii="gulim" w:hAnsi="gulim"/>
          <w:color w:val="333333"/>
          <w:sz w:val="20"/>
          <w:szCs w:val="20"/>
        </w:rPr>
        <w:t>개최했다</w:t>
      </w:r>
      <w:r w:rsidRPr="001A78A3">
        <w:rPr>
          <w:rFonts w:ascii="gulim" w:hAnsi="gulim"/>
          <w:color w:val="333333"/>
          <w:sz w:val="20"/>
          <w:szCs w:val="20"/>
        </w:rPr>
        <w:t xml:space="preserve">. </w:t>
      </w:r>
    </w:p>
    <w:p w:rsidR="001A78A3" w:rsidRPr="001A78A3" w:rsidRDefault="001A78A3" w:rsidP="001A78A3">
      <w:pPr>
        <w:pStyle w:val="a3"/>
        <w:spacing w:line="360" w:lineRule="auto"/>
        <w:rPr>
          <w:rFonts w:ascii="gulim" w:hAnsi="gulim"/>
          <w:color w:val="333333"/>
          <w:sz w:val="20"/>
          <w:szCs w:val="20"/>
        </w:rPr>
      </w:pPr>
      <w:r w:rsidRPr="001A78A3">
        <w:rPr>
          <w:rFonts w:ascii="gulim" w:hAnsi="gulim" w:hint="eastAsia"/>
          <w:color w:val="333333"/>
          <w:sz w:val="20"/>
          <w:szCs w:val="20"/>
        </w:rPr>
        <w:t>주제</w:t>
      </w:r>
      <w:r w:rsidRPr="001A78A3">
        <w:rPr>
          <w:rFonts w:ascii="gulim" w:hAnsi="gulim"/>
          <w:color w:val="333333"/>
          <w:sz w:val="20"/>
          <w:szCs w:val="20"/>
        </w:rPr>
        <w:t xml:space="preserve"> </w:t>
      </w:r>
      <w:r w:rsidRPr="001A78A3">
        <w:rPr>
          <w:rFonts w:ascii="gulim" w:hAnsi="gulim"/>
          <w:color w:val="333333"/>
          <w:sz w:val="20"/>
          <w:szCs w:val="20"/>
        </w:rPr>
        <w:t>발표에</w:t>
      </w:r>
      <w:r w:rsidRPr="001A78A3">
        <w:rPr>
          <w:rFonts w:ascii="gulim" w:hAnsi="gulim"/>
          <w:color w:val="333333"/>
          <w:sz w:val="20"/>
          <w:szCs w:val="20"/>
        </w:rPr>
        <w:t xml:space="preserve"> </w:t>
      </w:r>
      <w:r w:rsidRPr="001A78A3">
        <w:rPr>
          <w:rFonts w:ascii="gulim" w:hAnsi="gulim"/>
          <w:color w:val="333333"/>
          <w:sz w:val="20"/>
          <w:szCs w:val="20"/>
        </w:rPr>
        <w:t>나선</w:t>
      </w:r>
      <w:r w:rsidRPr="001A78A3">
        <w:rPr>
          <w:rFonts w:ascii="gulim" w:hAnsi="gulim"/>
          <w:color w:val="333333"/>
          <w:sz w:val="20"/>
          <w:szCs w:val="20"/>
        </w:rPr>
        <w:t xml:space="preserve"> </w:t>
      </w:r>
      <w:r w:rsidRPr="001A78A3">
        <w:rPr>
          <w:rFonts w:ascii="gulim" w:hAnsi="gulim"/>
          <w:color w:val="333333"/>
          <w:sz w:val="20"/>
          <w:szCs w:val="20"/>
        </w:rPr>
        <w:t>김우찬</w:t>
      </w:r>
      <w:r w:rsidRPr="001A78A3">
        <w:rPr>
          <w:rFonts w:ascii="gulim" w:hAnsi="gulim"/>
          <w:color w:val="333333"/>
          <w:sz w:val="20"/>
          <w:szCs w:val="20"/>
        </w:rPr>
        <w:t xml:space="preserve"> </w:t>
      </w:r>
      <w:r w:rsidRPr="001A78A3">
        <w:rPr>
          <w:rFonts w:ascii="gulim" w:hAnsi="gulim"/>
          <w:color w:val="333333"/>
          <w:sz w:val="20"/>
          <w:szCs w:val="20"/>
        </w:rPr>
        <w:t>고려대</w:t>
      </w:r>
      <w:r w:rsidRPr="001A78A3">
        <w:rPr>
          <w:rFonts w:ascii="gulim" w:hAnsi="gulim"/>
          <w:color w:val="333333"/>
          <w:sz w:val="20"/>
          <w:szCs w:val="20"/>
        </w:rPr>
        <w:t xml:space="preserve"> </w:t>
      </w:r>
      <w:r w:rsidRPr="001A78A3">
        <w:rPr>
          <w:rFonts w:ascii="gulim" w:hAnsi="gulim"/>
          <w:color w:val="333333"/>
          <w:sz w:val="20"/>
          <w:szCs w:val="20"/>
        </w:rPr>
        <w:t>교수는</w:t>
      </w:r>
      <w:r w:rsidRPr="001A78A3">
        <w:rPr>
          <w:rFonts w:ascii="gulim" w:hAnsi="gulim"/>
          <w:color w:val="333333"/>
          <w:sz w:val="20"/>
          <w:szCs w:val="20"/>
        </w:rPr>
        <w:t xml:space="preserve"> </w:t>
      </w:r>
      <w:r w:rsidRPr="001A78A3">
        <w:rPr>
          <w:rFonts w:ascii="gulim" w:hAnsi="gulim"/>
          <w:color w:val="333333"/>
          <w:sz w:val="20"/>
          <w:szCs w:val="20"/>
        </w:rPr>
        <w:t>박근혜</w:t>
      </w:r>
      <w:r w:rsidRPr="001A78A3">
        <w:rPr>
          <w:rFonts w:ascii="gulim" w:hAnsi="gulim"/>
          <w:color w:val="333333"/>
          <w:sz w:val="20"/>
          <w:szCs w:val="20"/>
        </w:rPr>
        <w:t xml:space="preserve"> </w:t>
      </w:r>
      <w:r w:rsidRPr="001A78A3">
        <w:rPr>
          <w:rFonts w:ascii="gulim" w:hAnsi="gulim"/>
          <w:color w:val="333333"/>
          <w:sz w:val="20"/>
          <w:szCs w:val="20"/>
        </w:rPr>
        <w:t>정부</w:t>
      </w:r>
      <w:r w:rsidRPr="001A78A3">
        <w:rPr>
          <w:rFonts w:ascii="gulim" w:hAnsi="gulim"/>
          <w:color w:val="333333"/>
          <w:sz w:val="20"/>
          <w:szCs w:val="20"/>
        </w:rPr>
        <w:t xml:space="preserve"> </w:t>
      </w:r>
      <w:r w:rsidRPr="001A78A3">
        <w:rPr>
          <w:rFonts w:ascii="gulim" w:hAnsi="gulim"/>
          <w:color w:val="333333"/>
          <w:sz w:val="20"/>
          <w:szCs w:val="20"/>
        </w:rPr>
        <w:t>국정과제의</w:t>
      </w:r>
      <w:r w:rsidRPr="001A78A3">
        <w:rPr>
          <w:rFonts w:ascii="gulim" w:hAnsi="gulim"/>
          <w:color w:val="333333"/>
          <w:sz w:val="20"/>
          <w:szCs w:val="20"/>
        </w:rPr>
        <w:t xml:space="preserve"> </w:t>
      </w:r>
      <w:proofErr w:type="spellStart"/>
      <w:r w:rsidRPr="001A78A3">
        <w:rPr>
          <w:rFonts w:ascii="gulim" w:hAnsi="gulim"/>
          <w:color w:val="333333"/>
          <w:sz w:val="20"/>
          <w:szCs w:val="20"/>
        </w:rPr>
        <w:t>첫번째</w:t>
      </w:r>
      <w:proofErr w:type="spellEnd"/>
      <w:r w:rsidRPr="001A78A3">
        <w:rPr>
          <w:rFonts w:ascii="gulim" w:hAnsi="gulim"/>
          <w:color w:val="333333"/>
          <w:sz w:val="20"/>
          <w:szCs w:val="20"/>
        </w:rPr>
        <w:t xml:space="preserve"> </w:t>
      </w:r>
      <w:r w:rsidRPr="001A78A3">
        <w:rPr>
          <w:rFonts w:ascii="gulim" w:hAnsi="gulim"/>
          <w:color w:val="333333"/>
          <w:sz w:val="20"/>
          <w:szCs w:val="20"/>
        </w:rPr>
        <w:t>국정목표에</w:t>
      </w:r>
      <w:r w:rsidRPr="001A78A3">
        <w:rPr>
          <w:rFonts w:ascii="gulim" w:hAnsi="gulim"/>
          <w:color w:val="333333"/>
          <w:sz w:val="20"/>
          <w:szCs w:val="20"/>
        </w:rPr>
        <w:t xml:space="preserve"> '</w:t>
      </w:r>
      <w:r w:rsidRPr="001A78A3">
        <w:rPr>
          <w:rFonts w:ascii="gulim" w:hAnsi="gulim"/>
          <w:color w:val="333333"/>
          <w:sz w:val="20"/>
          <w:szCs w:val="20"/>
        </w:rPr>
        <w:t>국민연금의</w:t>
      </w:r>
      <w:r w:rsidRPr="001A78A3">
        <w:rPr>
          <w:rFonts w:ascii="gulim" w:hAnsi="gulim"/>
          <w:color w:val="333333"/>
          <w:sz w:val="20"/>
          <w:szCs w:val="20"/>
        </w:rPr>
        <w:t xml:space="preserve"> </w:t>
      </w:r>
      <w:r w:rsidRPr="001A78A3">
        <w:rPr>
          <w:rFonts w:ascii="gulim" w:hAnsi="gulim"/>
          <w:color w:val="333333"/>
          <w:sz w:val="20"/>
          <w:szCs w:val="20"/>
        </w:rPr>
        <w:t>주주권</w:t>
      </w:r>
      <w:r w:rsidRPr="001A78A3">
        <w:rPr>
          <w:rFonts w:ascii="gulim" w:hAnsi="gulim"/>
          <w:color w:val="333333"/>
          <w:sz w:val="20"/>
          <w:szCs w:val="20"/>
        </w:rPr>
        <w:t xml:space="preserve"> </w:t>
      </w:r>
      <w:r w:rsidRPr="001A78A3">
        <w:rPr>
          <w:rFonts w:ascii="gulim" w:hAnsi="gulim"/>
          <w:color w:val="333333"/>
          <w:sz w:val="20"/>
          <w:szCs w:val="20"/>
        </w:rPr>
        <w:t>행사</w:t>
      </w:r>
      <w:r w:rsidRPr="001A78A3">
        <w:rPr>
          <w:rFonts w:ascii="gulim" w:hAnsi="gulim"/>
          <w:color w:val="333333"/>
          <w:sz w:val="20"/>
          <w:szCs w:val="20"/>
        </w:rPr>
        <w:t xml:space="preserve"> </w:t>
      </w:r>
      <w:r w:rsidRPr="001A78A3">
        <w:rPr>
          <w:rFonts w:ascii="gulim" w:hAnsi="gulim"/>
          <w:color w:val="333333"/>
          <w:sz w:val="20"/>
          <w:szCs w:val="20"/>
        </w:rPr>
        <w:t>강화</w:t>
      </w:r>
      <w:r w:rsidRPr="001A78A3">
        <w:rPr>
          <w:rFonts w:ascii="gulim" w:hAnsi="gulim"/>
          <w:color w:val="333333"/>
          <w:sz w:val="20"/>
          <w:szCs w:val="20"/>
        </w:rPr>
        <w:t xml:space="preserve"> </w:t>
      </w:r>
      <w:r w:rsidRPr="001A78A3">
        <w:rPr>
          <w:rFonts w:ascii="gulim" w:hAnsi="gulim"/>
          <w:color w:val="333333"/>
          <w:sz w:val="20"/>
          <w:szCs w:val="20"/>
        </w:rPr>
        <w:t>방안</w:t>
      </w:r>
      <w:r w:rsidRPr="001A78A3">
        <w:rPr>
          <w:rFonts w:ascii="gulim" w:hAnsi="gulim"/>
          <w:color w:val="333333"/>
          <w:sz w:val="20"/>
          <w:szCs w:val="20"/>
        </w:rPr>
        <w:t>'</w:t>
      </w:r>
      <w:r w:rsidRPr="001A78A3">
        <w:rPr>
          <w:rFonts w:ascii="gulim" w:hAnsi="gulim"/>
          <w:color w:val="333333"/>
          <w:sz w:val="20"/>
          <w:szCs w:val="20"/>
        </w:rPr>
        <w:t>이</w:t>
      </w:r>
      <w:r w:rsidRPr="001A78A3">
        <w:rPr>
          <w:rFonts w:ascii="gulim" w:hAnsi="gulim"/>
          <w:color w:val="333333"/>
          <w:sz w:val="20"/>
          <w:szCs w:val="20"/>
        </w:rPr>
        <w:t xml:space="preserve"> </w:t>
      </w:r>
      <w:r w:rsidRPr="001A78A3">
        <w:rPr>
          <w:rFonts w:ascii="gulim" w:hAnsi="gulim"/>
          <w:color w:val="333333"/>
          <w:sz w:val="20"/>
          <w:szCs w:val="20"/>
        </w:rPr>
        <w:t>포함됐다고</w:t>
      </w:r>
      <w:r w:rsidRPr="001A78A3">
        <w:rPr>
          <w:rFonts w:ascii="gulim" w:hAnsi="gulim"/>
          <w:color w:val="333333"/>
          <w:sz w:val="20"/>
          <w:szCs w:val="20"/>
        </w:rPr>
        <w:t xml:space="preserve"> </w:t>
      </w:r>
      <w:r w:rsidRPr="001A78A3">
        <w:rPr>
          <w:rFonts w:ascii="gulim" w:hAnsi="gulim"/>
          <w:color w:val="333333"/>
          <w:sz w:val="20"/>
          <w:szCs w:val="20"/>
        </w:rPr>
        <w:t>소개한</w:t>
      </w:r>
      <w:r w:rsidRPr="001A78A3">
        <w:rPr>
          <w:rFonts w:ascii="gulim" w:hAnsi="gulim"/>
          <w:color w:val="333333"/>
          <w:sz w:val="20"/>
          <w:szCs w:val="20"/>
        </w:rPr>
        <w:t xml:space="preserve"> </w:t>
      </w:r>
      <w:r w:rsidRPr="001A78A3">
        <w:rPr>
          <w:rFonts w:ascii="gulim" w:hAnsi="gulim"/>
          <w:color w:val="333333"/>
          <w:sz w:val="20"/>
          <w:szCs w:val="20"/>
        </w:rPr>
        <w:t>후</w:t>
      </w:r>
      <w:r w:rsidRPr="001A78A3">
        <w:rPr>
          <w:rFonts w:ascii="gulim" w:hAnsi="gulim"/>
          <w:color w:val="333333"/>
          <w:sz w:val="20"/>
          <w:szCs w:val="20"/>
        </w:rPr>
        <w:t xml:space="preserve"> </w:t>
      </w:r>
      <w:r w:rsidRPr="001A78A3">
        <w:rPr>
          <w:rFonts w:ascii="gulim" w:hAnsi="gulim"/>
          <w:color w:val="333333"/>
          <w:sz w:val="20"/>
          <w:szCs w:val="20"/>
        </w:rPr>
        <w:t>주주권</w:t>
      </w:r>
      <w:r w:rsidRPr="001A78A3">
        <w:rPr>
          <w:rFonts w:ascii="gulim" w:hAnsi="gulim"/>
          <w:color w:val="333333"/>
          <w:sz w:val="20"/>
          <w:szCs w:val="20"/>
        </w:rPr>
        <w:t xml:space="preserve"> </w:t>
      </w:r>
      <w:r w:rsidRPr="001A78A3">
        <w:rPr>
          <w:rFonts w:ascii="gulim" w:hAnsi="gulim"/>
          <w:color w:val="333333"/>
          <w:sz w:val="20"/>
          <w:szCs w:val="20"/>
        </w:rPr>
        <w:t>행사</w:t>
      </w:r>
      <w:r w:rsidRPr="001A78A3">
        <w:rPr>
          <w:rFonts w:ascii="gulim" w:hAnsi="gulim"/>
          <w:color w:val="333333"/>
          <w:sz w:val="20"/>
          <w:szCs w:val="20"/>
        </w:rPr>
        <w:t xml:space="preserve"> </w:t>
      </w:r>
      <w:r w:rsidRPr="001A78A3">
        <w:rPr>
          <w:rFonts w:ascii="gulim" w:hAnsi="gulim"/>
          <w:color w:val="333333"/>
          <w:sz w:val="20"/>
          <w:szCs w:val="20"/>
        </w:rPr>
        <w:t>강화의</w:t>
      </w:r>
      <w:r w:rsidRPr="001A78A3">
        <w:rPr>
          <w:rFonts w:ascii="gulim" w:hAnsi="gulim"/>
          <w:color w:val="333333"/>
          <w:sz w:val="20"/>
          <w:szCs w:val="20"/>
        </w:rPr>
        <w:t xml:space="preserve"> </w:t>
      </w:r>
      <w:r w:rsidRPr="001A78A3">
        <w:rPr>
          <w:rFonts w:ascii="gulim" w:hAnsi="gulim"/>
          <w:color w:val="333333"/>
          <w:sz w:val="20"/>
          <w:szCs w:val="20"/>
        </w:rPr>
        <w:t>구체적인</w:t>
      </w:r>
      <w:r w:rsidRPr="001A78A3">
        <w:rPr>
          <w:rFonts w:ascii="gulim" w:hAnsi="gulim"/>
          <w:color w:val="333333"/>
          <w:sz w:val="20"/>
          <w:szCs w:val="20"/>
        </w:rPr>
        <w:t xml:space="preserve"> </w:t>
      </w:r>
      <w:r w:rsidRPr="001A78A3">
        <w:rPr>
          <w:rFonts w:ascii="gulim" w:hAnsi="gulim"/>
          <w:color w:val="333333"/>
          <w:sz w:val="20"/>
          <w:szCs w:val="20"/>
        </w:rPr>
        <w:t>실현방안을</w:t>
      </w:r>
      <w:r w:rsidRPr="001A78A3">
        <w:rPr>
          <w:rFonts w:ascii="gulim" w:hAnsi="gulim"/>
          <w:color w:val="333333"/>
          <w:sz w:val="20"/>
          <w:szCs w:val="20"/>
        </w:rPr>
        <w:t xml:space="preserve"> </w:t>
      </w:r>
      <w:r w:rsidRPr="001A78A3">
        <w:rPr>
          <w:rFonts w:ascii="gulim" w:hAnsi="gulim"/>
          <w:color w:val="333333"/>
          <w:sz w:val="20"/>
          <w:szCs w:val="20"/>
        </w:rPr>
        <w:t>제시했다</w:t>
      </w:r>
      <w:r w:rsidRPr="001A78A3">
        <w:rPr>
          <w:rFonts w:ascii="gulim" w:hAnsi="gulim"/>
          <w:color w:val="333333"/>
          <w:sz w:val="20"/>
          <w:szCs w:val="20"/>
        </w:rPr>
        <w:t>.</w:t>
      </w:r>
    </w:p>
    <w:p w:rsidR="00E801ED" w:rsidRPr="001A78A3" w:rsidRDefault="001A78A3" w:rsidP="001A78A3">
      <w:pPr>
        <w:pStyle w:val="a3"/>
        <w:spacing w:line="360" w:lineRule="auto"/>
        <w:jc w:val="both"/>
        <w:rPr>
          <w:rFonts w:ascii="gulim" w:hAnsi="gulim" w:hint="eastAsia"/>
          <w:color w:val="333333"/>
          <w:sz w:val="20"/>
          <w:szCs w:val="20"/>
        </w:rPr>
      </w:pPr>
      <w:r w:rsidRPr="001A78A3">
        <w:rPr>
          <w:rFonts w:ascii="gulim" w:hAnsi="gulim" w:hint="eastAsia"/>
          <w:color w:val="333333"/>
          <w:sz w:val="20"/>
          <w:szCs w:val="20"/>
        </w:rPr>
        <w:t>박근혜</w:t>
      </w:r>
      <w:r w:rsidRPr="001A78A3">
        <w:rPr>
          <w:rFonts w:ascii="gulim" w:hAnsi="gulim"/>
          <w:color w:val="333333"/>
          <w:sz w:val="20"/>
          <w:szCs w:val="20"/>
        </w:rPr>
        <w:t xml:space="preserve"> </w:t>
      </w:r>
      <w:r w:rsidRPr="001A78A3">
        <w:rPr>
          <w:rFonts w:ascii="gulim" w:hAnsi="gulim"/>
          <w:color w:val="333333"/>
          <w:sz w:val="20"/>
          <w:szCs w:val="20"/>
        </w:rPr>
        <w:t>정부는</w:t>
      </w:r>
      <w:r w:rsidRPr="001A78A3">
        <w:rPr>
          <w:rFonts w:ascii="gulim" w:hAnsi="gulim"/>
          <w:color w:val="333333"/>
          <w:sz w:val="20"/>
          <w:szCs w:val="20"/>
        </w:rPr>
        <w:t xml:space="preserve"> </w:t>
      </w:r>
      <w:proofErr w:type="spellStart"/>
      <w:r w:rsidRPr="001A78A3">
        <w:rPr>
          <w:rFonts w:ascii="gulim" w:hAnsi="gulim"/>
          <w:color w:val="333333"/>
          <w:sz w:val="20"/>
          <w:szCs w:val="20"/>
        </w:rPr>
        <w:t>첫번째</w:t>
      </w:r>
      <w:proofErr w:type="spellEnd"/>
      <w:r w:rsidRPr="001A78A3">
        <w:rPr>
          <w:rFonts w:ascii="gulim" w:hAnsi="gulim"/>
          <w:color w:val="333333"/>
          <w:sz w:val="20"/>
          <w:szCs w:val="20"/>
        </w:rPr>
        <w:t xml:space="preserve"> </w:t>
      </w:r>
      <w:r w:rsidRPr="001A78A3">
        <w:rPr>
          <w:rFonts w:ascii="gulim" w:hAnsi="gulim"/>
          <w:color w:val="333333"/>
          <w:sz w:val="20"/>
          <w:szCs w:val="20"/>
        </w:rPr>
        <w:t>국정목표인</w:t>
      </w:r>
      <w:r w:rsidRPr="001A78A3">
        <w:rPr>
          <w:rFonts w:ascii="gulim" w:hAnsi="gulim"/>
          <w:color w:val="333333"/>
          <w:sz w:val="20"/>
          <w:szCs w:val="20"/>
        </w:rPr>
        <w:t xml:space="preserve"> '</w:t>
      </w:r>
      <w:r w:rsidRPr="001A78A3">
        <w:rPr>
          <w:rFonts w:ascii="gulim" w:hAnsi="gulim"/>
          <w:color w:val="333333"/>
          <w:sz w:val="20"/>
          <w:szCs w:val="20"/>
        </w:rPr>
        <w:t>일자리</w:t>
      </w:r>
      <w:r w:rsidRPr="001A78A3">
        <w:rPr>
          <w:rFonts w:ascii="gulim" w:hAnsi="gulim"/>
          <w:color w:val="333333"/>
          <w:sz w:val="20"/>
          <w:szCs w:val="20"/>
        </w:rPr>
        <w:t xml:space="preserve"> </w:t>
      </w:r>
      <w:r w:rsidRPr="001A78A3">
        <w:rPr>
          <w:rFonts w:ascii="gulim" w:hAnsi="gulim"/>
          <w:color w:val="333333"/>
          <w:sz w:val="20"/>
          <w:szCs w:val="20"/>
        </w:rPr>
        <w:t>중심의</w:t>
      </w:r>
      <w:r w:rsidRPr="001A78A3">
        <w:rPr>
          <w:rFonts w:ascii="gulim" w:hAnsi="gulim"/>
          <w:color w:val="333333"/>
          <w:sz w:val="20"/>
          <w:szCs w:val="20"/>
        </w:rPr>
        <w:t xml:space="preserve"> </w:t>
      </w:r>
      <w:r w:rsidRPr="001A78A3">
        <w:rPr>
          <w:rFonts w:ascii="gulim" w:hAnsi="gulim"/>
          <w:color w:val="333333"/>
          <w:sz w:val="20"/>
          <w:szCs w:val="20"/>
        </w:rPr>
        <w:t>창조경제</w:t>
      </w:r>
      <w:r w:rsidRPr="001A78A3">
        <w:rPr>
          <w:rFonts w:ascii="gulim" w:hAnsi="gulim"/>
          <w:color w:val="333333"/>
          <w:sz w:val="20"/>
          <w:szCs w:val="20"/>
        </w:rPr>
        <w:t>' 5</w:t>
      </w:r>
      <w:r w:rsidRPr="001A78A3">
        <w:rPr>
          <w:rFonts w:ascii="gulim" w:hAnsi="gulim"/>
          <w:color w:val="333333"/>
          <w:sz w:val="20"/>
          <w:szCs w:val="20"/>
        </w:rPr>
        <w:t>번째</w:t>
      </w:r>
      <w:r w:rsidRPr="001A78A3">
        <w:rPr>
          <w:rFonts w:ascii="gulim" w:hAnsi="gulim"/>
          <w:color w:val="333333"/>
          <w:sz w:val="20"/>
          <w:szCs w:val="20"/>
        </w:rPr>
        <w:t xml:space="preserve"> </w:t>
      </w:r>
      <w:r w:rsidRPr="001A78A3">
        <w:rPr>
          <w:rFonts w:ascii="gulim" w:hAnsi="gulim"/>
          <w:color w:val="333333"/>
          <w:sz w:val="20"/>
          <w:szCs w:val="20"/>
        </w:rPr>
        <w:t>추진전략인</w:t>
      </w:r>
      <w:r w:rsidRPr="001A78A3">
        <w:rPr>
          <w:rFonts w:ascii="gulim" w:hAnsi="gulim"/>
          <w:color w:val="333333"/>
          <w:sz w:val="20"/>
          <w:szCs w:val="20"/>
        </w:rPr>
        <w:t xml:space="preserve"> '</w:t>
      </w:r>
      <w:r w:rsidRPr="001A78A3">
        <w:rPr>
          <w:rFonts w:ascii="gulim" w:hAnsi="gulim"/>
          <w:color w:val="333333"/>
          <w:sz w:val="20"/>
          <w:szCs w:val="20"/>
        </w:rPr>
        <w:t>원칙이</w:t>
      </w:r>
      <w:r w:rsidRPr="001A78A3">
        <w:rPr>
          <w:rFonts w:ascii="gulim" w:hAnsi="gulim"/>
          <w:color w:val="333333"/>
          <w:sz w:val="20"/>
          <w:szCs w:val="20"/>
        </w:rPr>
        <w:t xml:space="preserve"> </w:t>
      </w:r>
      <w:r w:rsidRPr="001A78A3">
        <w:rPr>
          <w:rFonts w:ascii="gulim" w:hAnsi="gulim"/>
          <w:color w:val="333333"/>
          <w:sz w:val="20"/>
          <w:szCs w:val="20"/>
        </w:rPr>
        <w:t>바로선</w:t>
      </w:r>
      <w:r w:rsidRPr="001A78A3">
        <w:rPr>
          <w:rFonts w:ascii="gulim" w:hAnsi="gulim"/>
          <w:color w:val="333333"/>
          <w:sz w:val="20"/>
          <w:szCs w:val="20"/>
        </w:rPr>
        <w:t xml:space="preserve"> </w:t>
      </w:r>
      <w:r w:rsidRPr="001A78A3">
        <w:rPr>
          <w:rFonts w:ascii="gulim" w:hAnsi="gulim"/>
          <w:color w:val="333333"/>
          <w:sz w:val="20"/>
          <w:szCs w:val="20"/>
        </w:rPr>
        <w:t>시장경제</w:t>
      </w:r>
      <w:r w:rsidRPr="001A78A3">
        <w:rPr>
          <w:rFonts w:ascii="gulim" w:hAnsi="gulim"/>
          <w:color w:val="333333"/>
          <w:sz w:val="20"/>
          <w:szCs w:val="20"/>
        </w:rPr>
        <w:t xml:space="preserve"> </w:t>
      </w:r>
      <w:r w:rsidRPr="001A78A3">
        <w:rPr>
          <w:rFonts w:ascii="gulim" w:hAnsi="gulim"/>
          <w:color w:val="333333"/>
          <w:sz w:val="20"/>
          <w:szCs w:val="20"/>
        </w:rPr>
        <w:t>질서</w:t>
      </w:r>
      <w:r w:rsidRPr="001A78A3">
        <w:rPr>
          <w:rFonts w:ascii="gulim" w:hAnsi="gulim"/>
          <w:color w:val="333333"/>
          <w:sz w:val="20"/>
          <w:szCs w:val="20"/>
        </w:rPr>
        <w:t xml:space="preserve"> </w:t>
      </w:r>
      <w:r w:rsidRPr="001A78A3">
        <w:rPr>
          <w:rFonts w:ascii="gulim" w:hAnsi="gulim"/>
          <w:color w:val="333333"/>
          <w:sz w:val="20"/>
          <w:szCs w:val="20"/>
        </w:rPr>
        <w:t>확립</w:t>
      </w:r>
      <w:r w:rsidRPr="001A78A3">
        <w:rPr>
          <w:rFonts w:ascii="gulim" w:hAnsi="gulim"/>
          <w:color w:val="333333"/>
          <w:sz w:val="20"/>
          <w:szCs w:val="20"/>
        </w:rPr>
        <w:t xml:space="preserve">' </w:t>
      </w:r>
      <w:r w:rsidRPr="001A78A3">
        <w:rPr>
          <w:rFonts w:ascii="gulim" w:hAnsi="gulim"/>
          <w:color w:val="333333"/>
          <w:sz w:val="20"/>
          <w:szCs w:val="20"/>
        </w:rPr>
        <w:t>중</w:t>
      </w:r>
      <w:r w:rsidRPr="001A78A3">
        <w:rPr>
          <w:rFonts w:ascii="gulim" w:hAnsi="gulim"/>
          <w:color w:val="333333"/>
          <w:sz w:val="20"/>
          <w:szCs w:val="20"/>
        </w:rPr>
        <w:t xml:space="preserve"> 32</w:t>
      </w:r>
      <w:r w:rsidRPr="001A78A3">
        <w:rPr>
          <w:rFonts w:ascii="gulim" w:hAnsi="gulim"/>
          <w:color w:val="333333"/>
          <w:sz w:val="20"/>
          <w:szCs w:val="20"/>
        </w:rPr>
        <w:t>번째</w:t>
      </w:r>
      <w:r w:rsidRPr="001A78A3">
        <w:rPr>
          <w:rFonts w:ascii="gulim" w:hAnsi="gulim"/>
          <w:color w:val="333333"/>
          <w:sz w:val="20"/>
          <w:szCs w:val="20"/>
        </w:rPr>
        <w:t xml:space="preserve"> </w:t>
      </w:r>
      <w:r w:rsidRPr="001A78A3">
        <w:rPr>
          <w:rFonts w:ascii="gulim" w:hAnsi="gulim"/>
          <w:color w:val="333333"/>
          <w:sz w:val="20"/>
          <w:szCs w:val="20"/>
        </w:rPr>
        <w:t>항목인</w:t>
      </w:r>
      <w:r w:rsidRPr="001A78A3">
        <w:rPr>
          <w:rFonts w:ascii="gulim" w:hAnsi="gulim"/>
          <w:color w:val="333333"/>
          <w:sz w:val="20"/>
          <w:szCs w:val="20"/>
        </w:rPr>
        <w:t xml:space="preserve"> '</w:t>
      </w:r>
      <w:r w:rsidRPr="001A78A3">
        <w:rPr>
          <w:rFonts w:ascii="gulim" w:hAnsi="gulim"/>
          <w:color w:val="333333"/>
          <w:sz w:val="20"/>
          <w:szCs w:val="20"/>
        </w:rPr>
        <w:t>기업지배구조개선</w:t>
      </w:r>
      <w:r w:rsidRPr="001A78A3">
        <w:rPr>
          <w:rFonts w:ascii="gulim" w:hAnsi="gulim"/>
          <w:color w:val="333333"/>
          <w:sz w:val="20"/>
          <w:szCs w:val="20"/>
        </w:rPr>
        <w:t xml:space="preserve">' </w:t>
      </w:r>
      <w:r w:rsidRPr="001A78A3">
        <w:rPr>
          <w:rFonts w:ascii="gulim" w:hAnsi="gulim"/>
          <w:color w:val="333333"/>
          <w:sz w:val="20"/>
          <w:szCs w:val="20"/>
        </w:rPr>
        <w:t>내용에</w:t>
      </w:r>
      <w:r w:rsidRPr="001A78A3">
        <w:rPr>
          <w:rFonts w:ascii="gulim" w:hAnsi="gulim"/>
          <w:color w:val="333333"/>
          <w:sz w:val="20"/>
          <w:szCs w:val="20"/>
        </w:rPr>
        <w:t xml:space="preserve"> '</w:t>
      </w:r>
      <w:r w:rsidRPr="001A78A3">
        <w:rPr>
          <w:rFonts w:ascii="gulim" w:hAnsi="gulim"/>
          <w:color w:val="333333"/>
          <w:sz w:val="20"/>
          <w:szCs w:val="20"/>
        </w:rPr>
        <w:t>독립성</w:t>
      </w:r>
      <w:r w:rsidRPr="001A78A3">
        <w:rPr>
          <w:rFonts w:ascii="gulim" w:hAnsi="gulim"/>
          <w:color w:val="333333"/>
          <w:sz w:val="20"/>
          <w:szCs w:val="20"/>
        </w:rPr>
        <w:t xml:space="preserve"> </w:t>
      </w:r>
      <w:r w:rsidRPr="001A78A3">
        <w:rPr>
          <w:rFonts w:ascii="gulim" w:hAnsi="gulim"/>
          <w:color w:val="333333"/>
          <w:sz w:val="20"/>
          <w:szCs w:val="20"/>
        </w:rPr>
        <w:t>강화를</w:t>
      </w:r>
      <w:r w:rsidRPr="001A78A3">
        <w:rPr>
          <w:rFonts w:ascii="gulim" w:hAnsi="gulim"/>
          <w:color w:val="333333"/>
          <w:sz w:val="20"/>
          <w:szCs w:val="20"/>
        </w:rPr>
        <w:t xml:space="preserve"> </w:t>
      </w:r>
      <w:r w:rsidRPr="001A78A3">
        <w:rPr>
          <w:rFonts w:ascii="gulim" w:hAnsi="gulim"/>
          <w:color w:val="333333"/>
          <w:sz w:val="20"/>
          <w:szCs w:val="20"/>
        </w:rPr>
        <w:t>전제로</w:t>
      </w:r>
      <w:r w:rsidRPr="001A78A3">
        <w:rPr>
          <w:rFonts w:ascii="gulim" w:hAnsi="gulim"/>
          <w:color w:val="333333"/>
          <w:sz w:val="20"/>
          <w:szCs w:val="20"/>
        </w:rPr>
        <w:t xml:space="preserve"> </w:t>
      </w:r>
      <w:r w:rsidRPr="001A78A3">
        <w:rPr>
          <w:rFonts w:ascii="gulim" w:hAnsi="gulim"/>
          <w:color w:val="333333"/>
          <w:sz w:val="20"/>
          <w:szCs w:val="20"/>
        </w:rPr>
        <w:t>국민연금</w:t>
      </w:r>
      <w:r w:rsidRPr="001A78A3">
        <w:rPr>
          <w:rFonts w:ascii="gulim" w:hAnsi="gulim"/>
          <w:color w:val="333333"/>
          <w:sz w:val="20"/>
          <w:szCs w:val="20"/>
        </w:rPr>
        <w:t xml:space="preserve"> </w:t>
      </w:r>
      <w:r w:rsidRPr="001A78A3">
        <w:rPr>
          <w:rFonts w:ascii="gulim" w:hAnsi="gulim"/>
          <w:color w:val="333333"/>
          <w:sz w:val="20"/>
          <w:szCs w:val="20"/>
        </w:rPr>
        <w:t>등</w:t>
      </w:r>
      <w:r w:rsidRPr="001A78A3">
        <w:rPr>
          <w:rFonts w:ascii="gulim" w:hAnsi="gulim"/>
          <w:color w:val="333333"/>
          <w:sz w:val="20"/>
          <w:szCs w:val="20"/>
        </w:rPr>
        <w:t xml:space="preserve"> </w:t>
      </w:r>
      <w:r w:rsidRPr="001A78A3">
        <w:rPr>
          <w:rFonts w:ascii="gulim" w:hAnsi="gulim"/>
          <w:color w:val="333333"/>
          <w:sz w:val="20"/>
          <w:szCs w:val="20"/>
        </w:rPr>
        <w:t>공적</w:t>
      </w:r>
      <w:r w:rsidRPr="001A78A3">
        <w:rPr>
          <w:rFonts w:ascii="gulim" w:hAnsi="gulim"/>
          <w:color w:val="333333"/>
          <w:sz w:val="20"/>
          <w:szCs w:val="20"/>
        </w:rPr>
        <w:t xml:space="preserve"> </w:t>
      </w:r>
      <w:r w:rsidRPr="001A78A3">
        <w:rPr>
          <w:rFonts w:ascii="gulim" w:hAnsi="gulim"/>
          <w:color w:val="333333"/>
          <w:sz w:val="20"/>
          <w:szCs w:val="20"/>
        </w:rPr>
        <w:t>연기금의</w:t>
      </w:r>
      <w:r w:rsidRPr="001A78A3">
        <w:rPr>
          <w:rFonts w:ascii="gulim" w:hAnsi="gulim"/>
          <w:color w:val="333333"/>
          <w:sz w:val="20"/>
          <w:szCs w:val="20"/>
        </w:rPr>
        <w:t xml:space="preserve"> </w:t>
      </w:r>
      <w:r w:rsidRPr="001A78A3">
        <w:rPr>
          <w:rFonts w:ascii="gulim" w:hAnsi="gulim"/>
          <w:color w:val="333333"/>
          <w:sz w:val="20"/>
          <w:szCs w:val="20"/>
        </w:rPr>
        <w:t>의결권</w:t>
      </w:r>
      <w:r w:rsidRPr="001A78A3">
        <w:rPr>
          <w:rFonts w:ascii="gulim" w:hAnsi="gulim"/>
          <w:color w:val="333333"/>
          <w:sz w:val="20"/>
          <w:szCs w:val="20"/>
        </w:rPr>
        <w:t xml:space="preserve"> </w:t>
      </w:r>
      <w:r w:rsidRPr="001A78A3">
        <w:rPr>
          <w:rFonts w:ascii="gulim" w:hAnsi="gulim"/>
          <w:color w:val="333333"/>
          <w:sz w:val="20"/>
          <w:szCs w:val="20"/>
        </w:rPr>
        <w:t>행사</w:t>
      </w:r>
      <w:r w:rsidRPr="001A78A3">
        <w:rPr>
          <w:rFonts w:ascii="gulim" w:hAnsi="gulim"/>
          <w:color w:val="333333"/>
          <w:sz w:val="20"/>
          <w:szCs w:val="20"/>
        </w:rPr>
        <w:t xml:space="preserve"> </w:t>
      </w:r>
      <w:r w:rsidRPr="001A78A3">
        <w:rPr>
          <w:rFonts w:ascii="gulim" w:hAnsi="gulim"/>
          <w:color w:val="333333"/>
          <w:sz w:val="20"/>
          <w:szCs w:val="20"/>
        </w:rPr>
        <w:t>강화</w:t>
      </w:r>
      <w:r w:rsidRPr="001A78A3">
        <w:rPr>
          <w:rFonts w:ascii="gulim" w:hAnsi="gulim"/>
          <w:color w:val="333333"/>
          <w:sz w:val="20"/>
          <w:szCs w:val="20"/>
        </w:rPr>
        <w:t>'</w:t>
      </w:r>
      <w:proofErr w:type="spellStart"/>
      <w:r w:rsidRPr="001A78A3">
        <w:rPr>
          <w:rFonts w:ascii="gulim" w:hAnsi="gulim"/>
          <w:color w:val="333333"/>
          <w:sz w:val="20"/>
          <w:szCs w:val="20"/>
        </w:rPr>
        <w:t>를</w:t>
      </w:r>
      <w:proofErr w:type="spellEnd"/>
      <w:r w:rsidRPr="001A78A3">
        <w:rPr>
          <w:rFonts w:ascii="gulim" w:hAnsi="gulim"/>
          <w:color w:val="333333"/>
          <w:sz w:val="20"/>
          <w:szCs w:val="20"/>
        </w:rPr>
        <w:t xml:space="preserve"> </w:t>
      </w:r>
      <w:r w:rsidRPr="001A78A3">
        <w:rPr>
          <w:rFonts w:ascii="gulim" w:hAnsi="gulim"/>
          <w:color w:val="333333"/>
          <w:sz w:val="20"/>
          <w:szCs w:val="20"/>
        </w:rPr>
        <w:t>명시했다</w:t>
      </w:r>
      <w:r w:rsidRPr="001A78A3">
        <w:rPr>
          <w:rFonts w:ascii="gulim" w:hAnsi="gulim"/>
          <w:color w:val="333333"/>
          <w:sz w:val="20"/>
          <w:szCs w:val="20"/>
        </w:rPr>
        <w:t>.</w:t>
      </w:r>
    </w:p>
    <w:p w:rsidR="00E801ED" w:rsidRDefault="00E801ED" w:rsidP="00E801ED">
      <w:pPr>
        <w:pStyle w:val="a3"/>
        <w:spacing w:line="360" w:lineRule="auto"/>
        <w:jc w:val="both"/>
        <w:rPr>
          <w:rFonts w:ascii="gulim" w:hAnsi="gulim" w:hint="eastAsia"/>
          <w:color w:val="333333"/>
          <w:sz w:val="20"/>
          <w:szCs w:val="20"/>
        </w:rPr>
      </w:pPr>
      <w:r>
        <w:rPr>
          <w:rFonts w:ascii="gulim" w:hAnsi="gulim" w:hint="eastAsia"/>
          <w:color w:val="333333"/>
          <w:sz w:val="20"/>
          <w:szCs w:val="20"/>
        </w:rPr>
        <w:t>기사전문보기</w:t>
      </w:r>
    </w:p>
    <w:p w:rsidR="00705EEA" w:rsidRDefault="001A78A3" w:rsidP="00E801ED">
      <w:pPr>
        <w:pStyle w:val="a3"/>
        <w:spacing w:line="360" w:lineRule="auto"/>
        <w:jc w:val="both"/>
        <w:rPr>
          <w:rFonts w:hint="eastAsia"/>
        </w:rPr>
      </w:pPr>
      <w:hyperlink r:id="rId6" w:history="1">
        <w:r w:rsidRPr="00D82142">
          <w:rPr>
            <w:rStyle w:val="a5"/>
          </w:rPr>
          <w:t>http://news1.kr/articles/1035965</w:t>
        </w:r>
      </w:hyperlink>
    </w:p>
    <w:p w:rsidR="001A78A3" w:rsidRDefault="001A78A3" w:rsidP="00E801ED">
      <w:pPr>
        <w:pStyle w:val="a3"/>
        <w:spacing w:line="360" w:lineRule="auto"/>
        <w:jc w:val="both"/>
        <w:rPr>
          <w:rFonts w:hint="eastAsia"/>
        </w:rPr>
      </w:pPr>
    </w:p>
    <w:p w:rsidR="001A78A3" w:rsidRPr="00E752C3" w:rsidRDefault="001A78A3" w:rsidP="00E801ED">
      <w:pPr>
        <w:pStyle w:val="a3"/>
        <w:spacing w:line="360" w:lineRule="auto"/>
        <w:jc w:val="both"/>
        <w:rPr>
          <w:rFonts w:asciiTheme="majorHAnsi" w:eastAsiaTheme="majorHAnsi" w:hAnsiTheme="majorHAnsi"/>
          <w:b/>
          <w:color w:val="333333"/>
          <w:sz w:val="20"/>
          <w:szCs w:val="20"/>
        </w:rPr>
      </w:pPr>
    </w:p>
    <w:p w:rsidR="001A78A3" w:rsidRDefault="001A78A3" w:rsidP="00E801ED">
      <w:pPr>
        <w:pStyle w:val="a3"/>
        <w:spacing w:line="360" w:lineRule="auto"/>
        <w:jc w:val="both"/>
        <w:rPr>
          <w:rFonts w:asciiTheme="majorHAnsi" w:eastAsiaTheme="majorHAnsi" w:hAnsiTheme="majorHAnsi" w:hint="eastAsia"/>
          <w:b/>
          <w:color w:val="FF0000"/>
        </w:rPr>
      </w:pPr>
      <w:r w:rsidRPr="001A78A3">
        <w:rPr>
          <w:rFonts w:asciiTheme="majorHAnsi" w:eastAsiaTheme="majorHAnsi" w:hAnsiTheme="majorHAnsi" w:hint="eastAsia"/>
          <w:b/>
          <w:color w:val="FF0000"/>
        </w:rPr>
        <w:t>금융서비스</w:t>
      </w:r>
      <w:r w:rsidRPr="001A78A3">
        <w:rPr>
          <w:rFonts w:asciiTheme="majorHAnsi" w:eastAsiaTheme="majorHAnsi" w:hAnsiTheme="majorHAnsi"/>
          <w:b/>
          <w:color w:val="FF0000"/>
        </w:rPr>
        <w:t xml:space="preserve"> 기업의 탄소배출에 대한 보고 기준 마련 움직임 </w:t>
      </w:r>
    </w:p>
    <w:p w:rsidR="00705EEA" w:rsidRPr="00700326" w:rsidRDefault="00705EEA" w:rsidP="00E801ED">
      <w:pPr>
        <w:pStyle w:val="a3"/>
        <w:spacing w:line="360" w:lineRule="auto"/>
        <w:jc w:val="both"/>
        <w:rPr>
          <w:rFonts w:asciiTheme="majorHAnsi" w:eastAsiaTheme="majorHAnsi" w:hAnsiTheme="majorHAnsi"/>
          <w:b/>
          <w:color w:val="FF0000"/>
        </w:rPr>
      </w:pPr>
      <w:r w:rsidRPr="00700326">
        <w:rPr>
          <w:rFonts w:hint="eastAsia"/>
          <w:b/>
          <w:sz w:val="20"/>
          <w:szCs w:val="20"/>
        </w:rPr>
        <w:t>&lt;</w:t>
      </w:r>
      <w:proofErr w:type="gramStart"/>
      <w:r w:rsidRPr="00700326">
        <w:rPr>
          <w:rFonts w:hint="eastAsia"/>
          <w:b/>
          <w:sz w:val="20"/>
          <w:szCs w:val="20"/>
        </w:rPr>
        <w:t>출처 :</w:t>
      </w:r>
      <w:proofErr w:type="gramEnd"/>
      <w:r w:rsidRPr="00700326">
        <w:rPr>
          <w:rFonts w:hint="eastAsia"/>
          <w:b/>
          <w:sz w:val="20"/>
          <w:szCs w:val="20"/>
        </w:rPr>
        <w:t xml:space="preserve"> </w:t>
      </w:r>
      <w:proofErr w:type="spellStart"/>
      <w:r w:rsidR="001A78A3">
        <w:rPr>
          <w:rFonts w:hint="eastAsia"/>
          <w:b/>
          <w:sz w:val="20"/>
          <w:szCs w:val="20"/>
        </w:rPr>
        <w:t>GreenBiz</w:t>
      </w:r>
      <w:proofErr w:type="spellEnd"/>
      <w:r w:rsidRPr="00700326">
        <w:rPr>
          <w:rFonts w:hint="eastAsia"/>
          <w:b/>
          <w:sz w:val="20"/>
          <w:szCs w:val="20"/>
        </w:rPr>
        <w:t xml:space="preserve"> </w:t>
      </w:r>
      <w:r w:rsidR="001A78A3">
        <w:rPr>
          <w:b/>
          <w:sz w:val="20"/>
          <w:szCs w:val="20"/>
        </w:rPr>
        <w:t>2013.0</w:t>
      </w:r>
      <w:r w:rsidR="001A78A3">
        <w:rPr>
          <w:rFonts w:hint="eastAsia"/>
          <w:b/>
          <w:sz w:val="20"/>
          <w:szCs w:val="20"/>
        </w:rPr>
        <w:t>2</w:t>
      </w:r>
      <w:r w:rsidRPr="00700326">
        <w:rPr>
          <w:b/>
          <w:sz w:val="20"/>
          <w:szCs w:val="20"/>
        </w:rPr>
        <w:t>.</w:t>
      </w:r>
      <w:r w:rsidR="001A78A3">
        <w:rPr>
          <w:rFonts w:hint="eastAsia"/>
          <w:b/>
          <w:sz w:val="20"/>
          <w:szCs w:val="20"/>
        </w:rPr>
        <w:t>28</w:t>
      </w:r>
      <w:r w:rsidRPr="00700326">
        <w:rPr>
          <w:rFonts w:hint="eastAsia"/>
          <w:b/>
          <w:sz w:val="20"/>
          <w:szCs w:val="20"/>
        </w:rPr>
        <w:t>&gt;</w:t>
      </w:r>
    </w:p>
    <w:p w:rsidR="001A78A3" w:rsidRPr="001A78A3" w:rsidRDefault="001A78A3" w:rsidP="001A78A3">
      <w:pPr>
        <w:rPr>
          <w:rFonts w:ascii="굴림" w:eastAsia="굴림" w:hAnsi="굴림" w:cs="굴림"/>
          <w:kern w:val="0"/>
          <w:szCs w:val="20"/>
        </w:rPr>
      </w:pPr>
      <w:r w:rsidRPr="001A78A3">
        <w:rPr>
          <w:rFonts w:ascii="굴림" w:eastAsia="굴림" w:hAnsi="굴림" w:cs="굴림"/>
          <w:kern w:val="0"/>
          <w:szCs w:val="20"/>
        </w:rPr>
        <w:t>Financial services companies are critical players in driving the shift to a low-carbon economy, with more of these now actively managing greenhouse gas emissions in their value chains. Last year 70 percent of financial services companies that responded to the Carbon Disclosure Project survey reported on at least one Value Chain (Scope 3) category. While most reported business travel, a few — Citibank and HCP, for example — cited “financed emissions,” or emissions associated with investments in equity, bonds and project finance.</w:t>
      </w:r>
    </w:p>
    <w:p w:rsidR="00705EEA" w:rsidRPr="00705EEA" w:rsidRDefault="00705EEA" w:rsidP="00E801ED">
      <w:pPr>
        <w:pStyle w:val="a3"/>
        <w:spacing w:line="360" w:lineRule="auto"/>
        <w:jc w:val="both"/>
        <w:rPr>
          <w:sz w:val="20"/>
          <w:szCs w:val="20"/>
        </w:rPr>
      </w:pPr>
      <w:r w:rsidRPr="00705EEA">
        <w:rPr>
          <w:rFonts w:hint="eastAsia"/>
          <w:sz w:val="20"/>
          <w:szCs w:val="20"/>
        </w:rPr>
        <w:t>기사전문보기</w:t>
      </w:r>
    </w:p>
    <w:p w:rsidR="00EC40A5" w:rsidRDefault="001A78A3" w:rsidP="00EF401C">
      <w:pPr>
        <w:rPr>
          <w:rFonts w:ascii="dotum" w:hAnsi="dotum" w:hint="eastAsia"/>
          <w:b/>
          <w:color w:val="FF0000"/>
          <w:sz w:val="24"/>
          <w:szCs w:val="24"/>
        </w:rPr>
      </w:pPr>
      <w:r w:rsidRPr="001A78A3">
        <w:rPr>
          <w:rFonts w:ascii="굴림" w:eastAsia="굴림" w:hAnsi="굴림" w:cs="굴림"/>
          <w:kern w:val="0"/>
          <w:sz w:val="24"/>
          <w:szCs w:val="24"/>
        </w:rPr>
        <w:t>http://www.greenbiz.com/blog/2013/02/28/financial-services-emissions-reporting-standard</w:t>
      </w:r>
    </w:p>
    <w:p w:rsidR="00E801ED" w:rsidRPr="000909ED" w:rsidRDefault="000909ED" w:rsidP="00EF401C">
      <w:pPr>
        <w:rPr>
          <w:rFonts w:ascii="dotum" w:hAnsi="dotum" w:hint="eastAsia"/>
          <w:b/>
          <w:color w:val="FF0000"/>
          <w:sz w:val="24"/>
          <w:szCs w:val="24"/>
        </w:rPr>
      </w:pPr>
      <w:r w:rsidRPr="000909ED">
        <w:rPr>
          <w:rFonts w:ascii="dotum" w:hAnsi="dotum" w:hint="eastAsia"/>
          <w:b/>
          <w:color w:val="FF0000"/>
          <w:sz w:val="24"/>
          <w:szCs w:val="24"/>
        </w:rPr>
        <w:t>뉴욕</w:t>
      </w:r>
      <w:r w:rsidRPr="000909ED">
        <w:rPr>
          <w:rFonts w:ascii="dotum" w:hAnsi="dotum"/>
          <w:b/>
          <w:color w:val="FF0000"/>
          <w:sz w:val="24"/>
          <w:szCs w:val="24"/>
        </w:rPr>
        <w:t xml:space="preserve"> </w:t>
      </w:r>
      <w:proofErr w:type="spellStart"/>
      <w:r w:rsidRPr="000909ED">
        <w:rPr>
          <w:rFonts w:ascii="dotum" w:hAnsi="dotum"/>
          <w:b/>
          <w:color w:val="FF0000"/>
          <w:sz w:val="24"/>
          <w:szCs w:val="24"/>
        </w:rPr>
        <w:t>월가의</w:t>
      </w:r>
      <w:proofErr w:type="spellEnd"/>
      <w:r w:rsidRPr="000909ED">
        <w:rPr>
          <w:rFonts w:ascii="dotum" w:hAnsi="dotum"/>
          <w:b/>
          <w:color w:val="FF0000"/>
          <w:sz w:val="24"/>
          <w:szCs w:val="24"/>
        </w:rPr>
        <w:t xml:space="preserve"> '</w:t>
      </w:r>
      <w:r w:rsidRPr="000909ED">
        <w:rPr>
          <w:rFonts w:ascii="dotum" w:hAnsi="dotum"/>
          <w:b/>
          <w:color w:val="FF0000"/>
          <w:sz w:val="24"/>
          <w:szCs w:val="24"/>
        </w:rPr>
        <w:t>착한</w:t>
      </w:r>
      <w:r w:rsidRPr="000909ED">
        <w:rPr>
          <w:rFonts w:ascii="dotum" w:hAnsi="dotum"/>
          <w:b/>
          <w:color w:val="FF0000"/>
          <w:sz w:val="24"/>
          <w:szCs w:val="24"/>
        </w:rPr>
        <w:t xml:space="preserve"> </w:t>
      </w:r>
      <w:r w:rsidRPr="000909ED">
        <w:rPr>
          <w:rFonts w:ascii="dotum" w:hAnsi="dotum"/>
          <w:b/>
          <w:color w:val="FF0000"/>
          <w:sz w:val="24"/>
          <w:szCs w:val="24"/>
        </w:rPr>
        <w:t>금융</w:t>
      </w:r>
      <w:r w:rsidRPr="000909ED">
        <w:rPr>
          <w:rFonts w:ascii="dotum" w:hAnsi="dotum"/>
          <w:b/>
          <w:color w:val="FF0000"/>
          <w:sz w:val="24"/>
          <w:szCs w:val="24"/>
        </w:rPr>
        <w:t xml:space="preserve">', </w:t>
      </w:r>
      <w:r w:rsidRPr="000909ED">
        <w:rPr>
          <w:rFonts w:ascii="dotum" w:hAnsi="dotum"/>
          <w:b/>
          <w:color w:val="FF0000"/>
          <w:sz w:val="24"/>
          <w:szCs w:val="24"/>
        </w:rPr>
        <w:t>날개를</w:t>
      </w:r>
      <w:r w:rsidRPr="000909ED">
        <w:rPr>
          <w:rFonts w:ascii="dotum" w:hAnsi="dotum"/>
          <w:b/>
          <w:color w:val="FF0000"/>
          <w:sz w:val="24"/>
          <w:szCs w:val="24"/>
        </w:rPr>
        <w:t xml:space="preserve"> </w:t>
      </w:r>
      <w:r w:rsidRPr="000909ED">
        <w:rPr>
          <w:rFonts w:ascii="dotum" w:hAnsi="dotum"/>
          <w:b/>
          <w:color w:val="FF0000"/>
          <w:sz w:val="24"/>
          <w:szCs w:val="24"/>
        </w:rPr>
        <w:t>펴다</w:t>
      </w:r>
    </w:p>
    <w:p w:rsidR="00EC40A5" w:rsidRPr="00700326" w:rsidRDefault="00EC40A5" w:rsidP="00EF401C">
      <w:pPr>
        <w:rPr>
          <w:rFonts w:ascii="dotum" w:hAnsi="dotum" w:hint="eastAsia"/>
          <w:b/>
          <w:sz w:val="16"/>
          <w:szCs w:val="16"/>
        </w:rPr>
      </w:pPr>
      <w:r w:rsidRPr="00700326">
        <w:rPr>
          <w:rFonts w:asciiTheme="majorHAnsi" w:eastAsiaTheme="majorHAnsi" w:hAnsiTheme="majorHAnsi" w:hint="eastAsia"/>
          <w:b/>
          <w:szCs w:val="20"/>
        </w:rPr>
        <w:t xml:space="preserve">&lt;출처: </w:t>
      </w:r>
      <w:proofErr w:type="spellStart"/>
      <w:r w:rsidR="000909ED">
        <w:rPr>
          <w:rFonts w:asciiTheme="majorHAnsi" w:eastAsiaTheme="majorHAnsi" w:hAnsiTheme="majorHAnsi" w:hint="eastAsia"/>
          <w:b/>
          <w:szCs w:val="20"/>
        </w:rPr>
        <w:t>오마이뉴스</w:t>
      </w:r>
      <w:proofErr w:type="spellEnd"/>
      <w:r w:rsidRPr="00700326">
        <w:rPr>
          <w:rFonts w:asciiTheme="majorHAnsi" w:eastAsiaTheme="majorHAnsi" w:hAnsiTheme="majorHAnsi" w:hint="eastAsia"/>
          <w:b/>
          <w:szCs w:val="20"/>
        </w:rPr>
        <w:t xml:space="preserve"> </w:t>
      </w:r>
      <w:r w:rsidR="000909ED">
        <w:rPr>
          <w:rFonts w:ascii="dotum" w:hAnsi="dotum"/>
          <w:b/>
          <w:sz w:val="16"/>
          <w:szCs w:val="16"/>
        </w:rPr>
        <w:t>2013-02-0</w:t>
      </w:r>
      <w:r w:rsidR="000909ED">
        <w:rPr>
          <w:rFonts w:ascii="dotum" w:hAnsi="dotum" w:hint="eastAsia"/>
          <w:b/>
          <w:sz w:val="16"/>
          <w:szCs w:val="16"/>
        </w:rPr>
        <w:t>4</w:t>
      </w:r>
      <w:r w:rsidRPr="00700326">
        <w:rPr>
          <w:rFonts w:ascii="dotum" w:hAnsi="dotum" w:hint="eastAsia"/>
          <w:b/>
          <w:sz w:val="16"/>
          <w:szCs w:val="16"/>
        </w:rPr>
        <w:t>&gt;</w:t>
      </w:r>
    </w:p>
    <w:p w:rsidR="00EC40A5" w:rsidRDefault="000909ED" w:rsidP="00EF401C">
      <w:pPr>
        <w:rPr>
          <w:color w:val="333333"/>
          <w:spacing w:val="7"/>
          <w:szCs w:val="20"/>
        </w:rPr>
      </w:pPr>
      <w:r w:rsidRPr="000909ED">
        <w:rPr>
          <w:rFonts w:hint="eastAsia"/>
          <w:color w:val="333333"/>
          <w:spacing w:val="7"/>
          <w:szCs w:val="20"/>
        </w:rPr>
        <w:t>사회목적투자</w:t>
      </w:r>
      <w:r w:rsidRPr="000909ED">
        <w:rPr>
          <w:color w:val="333333"/>
          <w:spacing w:val="7"/>
          <w:szCs w:val="20"/>
        </w:rPr>
        <w:t xml:space="preserve"> 국제네트워크(Global Impact Investing Network, 이하 GIIN) 사무실은 세계 금융의 심장부라 할 수 있는 </w:t>
      </w:r>
      <w:proofErr w:type="spellStart"/>
      <w:r w:rsidRPr="000909ED">
        <w:rPr>
          <w:color w:val="333333"/>
          <w:spacing w:val="7"/>
          <w:szCs w:val="20"/>
        </w:rPr>
        <w:t>월스트리트</w:t>
      </w:r>
      <w:proofErr w:type="spellEnd"/>
      <w:r w:rsidRPr="000909ED">
        <w:rPr>
          <w:color w:val="333333"/>
          <w:spacing w:val="7"/>
          <w:szCs w:val="20"/>
        </w:rPr>
        <w:t xml:space="preserve"> 근처 뉴욕 증권거래소 바로 옆 건물에 입주해 있었다. 경비원의 안내에 따라 엘리베이터를 타고 38층에 내리자 사무실 입구에 큼지막한 로고가 눈에 들어온다. 최근 새롭게 떠오르는 사회목적투자 혹은 사회영향투자라 불리는 신흥 산업의 국제 망(Network)을 연결하고 있는 비영리 단체 GIIN이 오늘 </w:t>
      </w:r>
      <w:proofErr w:type="spellStart"/>
      <w:r w:rsidRPr="000909ED">
        <w:rPr>
          <w:color w:val="333333"/>
          <w:spacing w:val="7"/>
          <w:szCs w:val="20"/>
        </w:rPr>
        <w:t>방문지</w:t>
      </w:r>
      <w:r w:rsidRPr="000909ED">
        <w:rPr>
          <w:rFonts w:hint="eastAsia"/>
          <w:color w:val="333333"/>
          <w:spacing w:val="7"/>
          <w:szCs w:val="20"/>
        </w:rPr>
        <w:t>다</w:t>
      </w:r>
      <w:proofErr w:type="spellEnd"/>
      <w:r w:rsidRPr="000909ED">
        <w:rPr>
          <w:color w:val="333333"/>
          <w:spacing w:val="7"/>
          <w:szCs w:val="20"/>
        </w:rPr>
        <w:t>.</w:t>
      </w:r>
    </w:p>
    <w:p w:rsidR="00EC40A5" w:rsidRDefault="00EC40A5" w:rsidP="00EF401C">
      <w:pPr>
        <w:rPr>
          <w:color w:val="333333"/>
          <w:spacing w:val="7"/>
          <w:szCs w:val="20"/>
        </w:rPr>
      </w:pPr>
      <w:r>
        <w:rPr>
          <w:rFonts w:hint="eastAsia"/>
          <w:color w:val="333333"/>
          <w:spacing w:val="7"/>
          <w:szCs w:val="20"/>
        </w:rPr>
        <w:t>기사전문보기</w:t>
      </w:r>
    </w:p>
    <w:p w:rsidR="003E7460" w:rsidRDefault="000909ED" w:rsidP="00EF401C">
      <w:pPr>
        <w:rPr>
          <w:rFonts w:hint="eastAsia"/>
        </w:rPr>
      </w:pPr>
      <w:hyperlink r:id="rId7" w:history="1">
        <w:r w:rsidRPr="00D82142">
          <w:rPr>
            <w:rStyle w:val="a5"/>
          </w:rPr>
          <w:t>http://www.ohmynews.com/NWS_Web/View/at_pg.aspx?CNTN_CD=A0001831245</w:t>
        </w:r>
      </w:hyperlink>
    </w:p>
    <w:p w:rsidR="00385D4D" w:rsidRPr="00631AF8" w:rsidRDefault="00385D4D" w:rsidP="00EF401C">
      <w:pPr>
        <w:rPr>
          <w:color w:val="2F2F2F"/>
          <w:szCs w:val="20"/>
        </w:rPr>
      </w:pPr>
    </w:p>
    <w:sectPr w:rsidR="00385D4D" w:rsidRPr="00631AF8" w:rsidSect="005500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8A3" w:rsidRDefault="001A78A3" w:rsidP="004104AF">
      <w:pPr>
        <w:spacing w:after="0" w:line="240" w:lineRule="auto"/>
      </w:pPr>
      <w:r>
        <w:separator/>
      </w:r>
    </w:p>
  </w:endnote>
  <w:endnote w:type="continuationSeparator" w:id="0">
    <w:p w:rsidR="001A78A3" w:rsidRDefault="001A78A3" w:rsidP="0041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gulim">
    <w:altName w:val="Times New Roman"/>
    <w:panose1 w:val="00000000000000000000"/>
    <w:charset w:val="00"/>
    <w:family w:val="roman"/>
    <w:notTrueType/>
    <w:pitch w:val="default"/>
    <w:sig w:usb0="00000000" w:usb1="00000000" w:usb2="00000000" w:usb3="00000000" w:csb0="00000000" w:csb1="00000000"/>
  </w:font>
  <w:font w:name="dotum">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8A3" w:rsidRDefault="001A78A3" w:rsidP="004104AF">
      <w:pPr>
        <w:spacing w:after="0" w:line="240" w:lineRule="auto"/>
      </w:pPr>
      <w:r>
        <w:separator/>
      </w:r>
    </w:p>
  </w:footnote>
  <w:footnote w:type="continuationSeparator" w:id="0">
    <w:p w:rsidR="001A78A3" w:rsidRDefault="001A78A3" w:rsidP="004104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ED3"/>
    <w:rsid w:val="00005970"/>
    <w:rsid w:val="00022D5B"/>
    <w:rsid w:val="00077E56"/>
    <w:rsid w:val="000909ED"/>
    <w:rsid w:val="00091D6D"/>
    <w:rsid w:val="000C7ED3"/>
    <w:rsid w:val="000E6869"/>
    <w:rsid w:val="000E7C6E"/>
    <w:rsid w:val="001A78A3"/>
    <w:rsid w:val="00317EC7"/>
    <w:rsid w:val="003808D6"/>
    <w:rsid w:val="00385D4D"/>
    <w:rsid w:val="00393901"/>
    <w:rsid w:val="003E7460"/>
    <w:rsid w:val="004104AF"/>
    <w:rsid w:val="00431075"/>
    <w:rsid w:val="0047524C"/>
    <w:rsid w:val="004E645B"/>
    <w:rsid w:val="004F0BF9"/>
    <w:rsid w:val="0055007E"/>
    <w:rsid w:val="00552F3E"/>
    <w:rsid w:val="00596811"/>
    <w:rsid w:val="00631AF8"/>
    <w:rsid w:val="006364FE"/>
    <w:rsid w:val="006521FF"/>
    <w:rsid w:val="00700326"/>
    <w:rsid w:val="00705EEA"/>
    <w:rsid w:val="0084434A"/>
    <w:rsid w:val="008C7B26"/>
    <w:rsid w:val="009457E3"/>
    <w:rsid w:val="00965614"/>
    <w:rsid w:val="00A26D23"/>
    <w:rsid w:val="00B77930"/>
    <w:rsid w:val="00BA5019"/>
    <w:rsid w:val="00D071CA"/>
    <w:rsid w:val="00E07F24"/>
    <w:rsid w:val="00E752C3"/>
    <w:rsid w:val="00E801ED"/>
    <w:rsid w:val="00EC40A5"/>
    <w:rsid w:val="00EF401C"/>
    <w:rsid w:val="00FC3D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07E"/>
    <w:pPr>
      <w:widowControl w:val="0"/>
      <w:wordWrap w:val="0"/>
      <w:autoSpaceDE w:val="0"/>
      <w:autoSpaceDN w:val="0"/>
    </w:pPr>
  </w:style>
  <w:style w:type="paragraph" w:styleId="1">
    <w:name w:val="heading 1"/>
    <w:basedOn w:val="a"/>
    <w:link w:val="1Char"/>
    <w:uiPriority w:val="9"/>
    <w:qFormat/>
    <w:rsid w:val="006364FE"/>
    <w:pPr>
      <w:widowControl/>
      <w:wordWrap/>
      <w:autoSpaceDE/>
      <w:autoSpaceDN/>
      <w:spacing w:after="0" w:line="240" w:lineRule="auto"/>
      <w:jc w:val="left"/>
      <w:outlineLvl w:val="0"/>
    </w:pPr>
    <w:rPr>
      <w:rFonts w:ascii="굴림" w:eastAsia="굴림" w:hAnsi="굴림" w:cs="굴림"/>
      <w:b/>
      <w:bCs/>
      <w:kern w:val="36"/>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7E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C7ED3"/>
    <w:rPr>
      <w:b/>
      <w:bCs/>
    </w:rPr>
  </w:style>
  <w:style w:type="character" w:styleId="a5">
    <w:name w:val="Hyperlink"/>
    <w:basedOn w:val="a0"/>
    <w:uiPriority w:val="99"/>
    <w:unhideWhenUsed/>
    <w:rsid w:val="000C7ED3"/>
    <w:rPr>
      <w:color w:val="0000FF"/>
      <w:u w:val="single"/>
    </w:rPr>
  </w:style>
  <w:style w:type="character" w:styleId="a6">
    <w:name w:val="Emphasis"/>
    <w:basedOn w:val="a0"/>
    <w:uiPriority w:val="20"/>
    <w:qFormat/>
    <w:rsid w:val="000E7C6E"/>
    <w:rPr>
      <w:i/>
      <w:iCs/>
    </w:rPr>
  </w:style>
  <w:style w:type="paragraph" w:styleId="a7">
    <w:name w:val="header"/>
    <w:basedOn w:val="a"/>
    <w:link w:val="Char"/>
    <w:uiPriority w:val="99"/>
    <w:semiHidden/>
    <w:unhideWhenUsed/>
    <w:rsid w:val="004104AF"/>
    <w:pPr>
      <w:tabs>
        <w:tab w:val="center" w:pos="4513"/>
        <w:tab w:val="right" w:pos="9026"/>
      </w:tabs>
      <w:snapToGrid w:val="0"/>
    </w:pPr>
  </w:style>
  <w:style w:type="character" w:customStyle="1" w:styleId="Char">
    <w:name w:val="머리글 Char"/>
    <w:basedOn w:val="a0"/>
    <w:link w:val="a7"/>
    <w:uiPriority w:val="99"/>
    <w:semiHidden/>
    <w:rsid w:val="004104AF"/>
  </w:style>
  <w:style w:type="paragraph" w:styleId="a8">
    <w:name w:val="footer"/>
    <w:basedOn w:val="a"/>
    <w:link w:val="Char0"/>
    <w:uiPriority w:val="99"/>
    <w:semiHidden/>
    <w:unhideWhenUsed/>
    <w:rsid w:val="004104AF"/>
    <w:pPr>
      <w:tabs>
        <w:tab w:val="center" w:pos="4513"/>
        <w:tab w:val="right" w:pos="9026"/>
      </w:tabs>
      <w:snapToGrid w:val="0"/>
    </w:pPr>
  </w:style>
  <w:style w:type="character" w:customStyle="1" w:styleId="Char0">
    <w:name w:val="바닥글 Char"/>
    <w:basedOn w:val="a0"/>
    <w:link w:val="a8"/>
    <w:uiPriority w:val="99"/>
    <w:semiHidden/>
    <w:rsid w:val="004104AF"/>
  </w:style>
  <w:style w:type="paragraph" w:styleId="a9">
    <w:name w:val="Balloon Text"/>
    <w:basedOn w:val="a"/>
    <w:link w:val="Char1"/>
    <w:uiPriority w:val="99"/>
    <w:semiHidden/>
    <w:unhideWhenUsed/>
    <w:rsid w:val="0043107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431075"/>
    <w:rPr>
      <w:rFonts w:asciiTheme="majorHAnsi" w:eastAsiaTheme="majorEastAsia" w:hAnsiTheme="majorHAnsi" w:cstheme="majorBidi"/>
      <w:sz w:val="18"/>
      <w:szCs w:val="18"/>
    </w:rPr>
  </w:style>
  <w:style w:type="character" w:customStyle="1" w:styleId="1Char">
    <w:name w:val="제목 1 Char"/>
    <w:basedOn w:val="a0"/>
    <w:link w:val="1"/>
    <w:uiPriority w:val="9"/>
    <w:rsid w:val="006364FE"/>
    <w:rPr>
      <w:rFonts w:ascii="굴림" w:eastAsia="굴림" w:hAnsi="굴림" w:cs="굴림"/>
      <w:b/>
      <w:bCs/>
      <w:kern w:val="36"/>
      <w:sz w:val="22"/>
    </w:rPr>
  </w:style>
  <w:style w:type="character" w:customStyle="1" w:styleId="t111">
    <w:name w:val="t111"/>
    <w:basedOn w:val="a0"/>
    <w:rsid w:val="0084434A"/>
    <w:rPr>
      <w:rFonts w:ascii="Tahoma" w:hAnsi="Tahoma" w:cs="Tahoma" w:hint="default"/>
      <w:spacing w:val="0"/>
      <w:sz w:val="15"/>
      <w:szCs w:val="15"/>
    </w:rPr>
  </w:style>
</w:styles>
</file>

<file path=word/webSettings.xml><?xml version="1.0" encoding="utf-8"?>
<w:webSettings xmlns:r="http://schemas.openxmlformats.org/officeDocument/2006/relationships" xmlns:w="http://schemas.openxmlformats.org/wordprocessingml/2006/main">
  <w:divs>
    <w:div w:id="67462850">
      <w:bodyDiv w:val="1"/>
      <w:marLeft w:val="0"/>
      <w:marRight w:val="0"/>
      <w:marTop w:val="0"/>
      <w:marBottom w:val="0"/>
      <w:divBdr>
        <w:top w:val="none" w:sz="0" w:space="0" w:color="auto"/>
        <w:left w:val="none" w:sz="0" w:space="0" w:color="auto"/>
        <w:bottom w:val="none" w:sz="0" w:space="0" w:color="auto"/>
        <w:right w:val="none" w:sz="0" w:space="0" w:color="auto"/>
      </w:divBdr>
      <w:divsChild>
        <w:div w:id="1974604364">
          <w:marLeft w:val="0"/>
          <w:marRight w:val="0"/>
          <w:marTop w:val="0"/>
          <w:marBottom w:val="0"/>
          <w:divBdr>
            <w:top w:val="none" w:sz="0" w:space="0" w:color="auto"/>
            <w:left w:val="none" w:sz="0" w:space="0" w:color="auto"/>
            <w:bottom w:val="none" w:sz="0" w:space="0" w:color="auto"/>
            <w:right w:val="single" w:sz="6" w:space="14" w:color="DBDBDB"/>
          </w:divBdr>
          <w:divsChild>
            <w:div w:id="1824273254">
              <w:marLeft w:val="0"/>
              <w:marRight w:val="0"/>
              <w:marTop w:val="0"/>
              <w:marBottom w:val="0"/>
              <w:divBdr>
                <w:top w:val="none" w:sz="0" w:space="0" w:color="auto"/>
                <w:left w:val="none" w:sz="0" w:space="0" w:color="auto"/>
                <w:bottom w:val="none" w:sz="0" w:space="0" w:color="auto"/>
                <w:right w:val="none" w:sz="0" w:space="0" w:color="auto"/>
              </w:divBdr>
              <w:divsChild>
                <w:div w:id="663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9624">
      <w:bodyDiv w:val="1"/>
      <w:marLeft w:val="0"/>
      <w:marRight w:val="0"/>
      <w:marTop w:val="0"/>
      <w:marBottom w:val="0"/>
      <w:divBdr>
        <w:top w:val="none" w:sz="0" w:space="0" w:color="auto"/>
        <w:left w:val="none" w:sz="0" w:space="0" w:color="auto"/>
        <w:bottom w:val="none" w:sz="0" w:space="0" w:color="auto"/>
        <w:right w:val="none" w:sz="0" w:space="0" w:color="auto"/>
      </w:divBdr>
      <w:divsChild>
        <w:div w:id="925072963">
          <w:marLeft w:val="0"/>
          <w:marRight w:val="0"/>
          <w:marTop w:val="0"/>
          <w:marBottom w:val="0"/>
          <w:divBdr>
            <w:top w:val="none" w:sz="0" w:space="0" w:color="auto"/>
            <w:left w:val="none" w:sz="0" w:space="0" w:color="auto"/>
            <w:bottom w:val="none" w:sz="0" w:space="0" w:color="auto"/>
            <w:right w:val="none" w:sz="0" w:space="0" w:color="auto"/>
          </w:divBdr>
          <w:divsChild>
            <w:div w:id="697900763">
              <w:marLeft w:val="0"/>
              <w:marRight w:val="0"/>
              <w:marTop w:val="0"/>
              <w:marBottom w:val="0"/>
              <w:divBdr>
                <w:top w:val="none" w:sz="0" w:space="0" w:color="auto"/>
                <w:left w:val="none" w:sz="0" w:space="0" w:color="auto"/>
                <w:bottom w:val="none" w:sz="0" w:space="0" w:color="auto"/>
                <w:right w:val="none" w:sz="0" w:space="0" w:color="auto"/>
              </w:divBdr>
              <w:divsChild>
                <w:div w:id="2025814756">
                  <w:marLeft w:val="0"/>
                  <w:marRight w:val="0"/>
                  <w:marTop w:val="0"/>
                  <w:marBottom w:val="0"/>
                  <w:divBdr>
                    <w:top w:val="none" w:sz="0" w:space="0" w:color="auto"/>
                    <w:left w:val="none" w:sz="0" w:space="0" w:color="auto"/>
                    <w:bottom w:val="none" w:sz="0" w:space="0" w:color="auto"/>
                    <w:right w:val="none" w:sz="0" w:space="0" w:color="auto"/>
                  </w:divBdr>
                  <w:divsChild>
                    <w:div w:id="1314018783">
                      <w:marLeft w:val="0"/>
                      <w:marRight w:val="0"/>
                      <w:marTop w:val="0"/>
                      <w:marBottom w:val="0"/>
                      <w:divBdr>
                        <w:top w:val="none" w:sz="0" w:space="0" w:color="auto"/>
                        <w:left w:val="none" w:sz="0" w:space="0" w:color="auto"/>
                        <w:bottom w:val="none" w:sz="0" w:space="0" w:color="auto"/>
                        <w:right w:val="none" w:sz="0" w:space="0" w:color="auto"/>
                      </w:divBdr>
                      <w:divsChild>
                        <w:div w:id="1114858805">
                          <w:marLeft w:val="0"/>
                          <w:marRight w:val="0"/>
                          <w:marTop w:val="0"/>
                          <w:marBottom w:val="0"/>
                          <w:divBdr>
                            <w:top w:val="none" w:sz="0" w:space="0" w:color="auto"/>
                            <w:left w:val="none" w:sz="0" w:space="0" w:color="auto"/>
                            <w:bottom w:val="none" w:sz="0" w:space="0" w:color="auto"/>
                            <w:right w:val="none" w:sz="0" w:space="0" w:color="auto"/>
                          </w:divBdr>
                          <w:divsChild>
                            <w:div w:id="1004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50863">
      <w:bodyDiv w:val="1"/>
      <w:marLeft w:val="0"/>
      <w:marRight w:val="0"/>
      <w:marTop w:val="0"/>
      <w:marBottom w:val="0"/>
      <w:divBdr>
        <w:top w:val="none" w:sz="0" w:space="0" w:color="auto"/>
        <w:left w:val="none" w:sz="0" w:space="0" w:color="auto"/>
        <w:bottom w:val="none" w:sz="0" w:space="0" w:color="auto"/>
        <w:right w:val="none" w:sz="0" w:space="0" w:color="auto"/>
      </w:divBdr>
      <w:divsChild>
        <w:div w:id="629823438">
          <w:marLeft w:val="0"/>
          <w:marRight w:val="0"/>
          <w:marTop w:val="0"/>
          <w:marBottom w:val="0"/>
          <w:divBdr>
            <w:top w:val="none" w:sz="0" w:space="0" w:color="auto"/>
            <w:left w:val="none" w:sz="0" w:space="0" w:color="auto"/>
            <w:bottom w:val="none" w:sz="0" w:space="0" w:color="auto"/>
            <w:right w:val="single" w:sz="6" w:space="14" w:color="DBDBDB"/>
          </w:divBdr>
          <w:divsChild>
            <w:div w:id="221719135">
              <w:marLeft w:val="0"/>
              <w:marRight w:val="0"/>
              <w:marTop w:val="0"/>
              <w:marBottom w:val="0"/>
              <w:divBdr>
                <w:top w:val="none" w:sz="0" w:space="0" w:color="auto"/>
                <w:left w:val="none" w:sz="0" w:space="0" w:color="auto"/>
                <w:bottom w:val="none" w:sz="0" w:space="0" w:color="auto"/>
                <w:right w:val="none" w:sz="0" w:space="0" w:color="auto"/>
              </w:divBdr>
              <w:divsChild>
                <w:div w:id="993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457">
      <w:bodyDiv w:val="1"/>
      <w:marLeft w:val="0"/>
      <w:marRight w:val="0"/>
      <w:marTop w:val="0"/>
      <w:marBottom w:val="0"/>
      <w:divBdr>
        <w:top w:val="none" w:sz="0" w:space="0" w:color="auto"/>
        <w:left w:val="none" w:sz="0" w:space="0" w:color="auto"/>
        <w:bottom w:val="none" w:sz="0" w:space="0" w:color="auto"/>
        <w:right w:val="none" w:sz="0" w:space="0" w:color="auto"/>
      </w:divBdr>
      <w:divsChild>
        <w:div w:id="1745295135">
          <w:marLeft w:val="0"/>
          <w:marRight w:val="0"/>
          <w:marTop w:val="0"/>
          <w:marBottom w:val="0"/>
          <w:divBdr>
            <w:top w:val="none" w:sz="0" w:space="0" w:color="auto"/>
            <w:left w:val="none" w:sz="0" w:space="0" w:color="auto"/>
            <w:bottom w:val="none" w:sz="0" w:space="0" w:color="auto"/>
            <w:right w:val="none" w:sz="0" w:space="0" w:color="auto"/>
          </w:divBdr>
          <w:divsChild>
            <w:div w:id="399792721">
              <w:marLeft w:val="0"/>
              <w:marRight w:val="0"/>
              <w:marTop w:val="0"/>
              <w:marBottom w:val="0"/>
              <w:divBdr>
                <w:top w:val="none" w:sz="0" w:space="0" w:color="auto"/>
                <w:left w:val="none" w:sz="0" w:space="0" w:color="auto"/>
                <w:bottom w:val="none" w:sz="0" w:space="0" w:color="auto"/>
                <w:right w:val="none" w:sz="0" w:space="0" w:color="auto"/>
              </w:divBdr>
              <w:divsChild>
                <w:div w:id="422191334">
                  <w:marLeft w:val="0"/>
                  <w:marRight w:val="0"/>
                  <w:marTop w:val="0"/>
                  <w:marBottom w:val="0"/>
                  <w:divBdr>
                    <w:top w:val="none" w:sz="0" w:space="0" w:color="auto"/>
                    <w:left w:val="none" w:sz="0" w:space="0" w:color="auto"/>
                    <w:bottom w:val="none" w:sz="0" w:space="0" w:color="auto"/>
                    <w:right w:val="none" w:sz="0" w:space="0" w:color="auto"/>
                  </w:divBdr>
                  <w:divsChild>
                    <w:div w:id="1535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5025">
      <w:bodyDiv w:val="1"/>
      <w:marLeft w:val="0"/>
      <w:marRight w:val="0"/>
      <w:marTop w:val="0"/>
      <w:marBottom w:val="0"/>
      <w:divBdr>
        <w:top w:val="none" w:sz="0" w:space="0" w:color="auto"/>
        <w:left w:val="none" w:sz="0" w:space="0" w:color="auto"/>
        <w:bottom w:val="none" w:sz="0" w:space="0" w:color="auto"/>
        <w:right w:val="none" w:sz="0" w:space="0" w:color="auto"/>
      </w:divBdr>
      <w:divsChild>
        <w:div w:id="289828379">
          <w:marLeft w:val="0"/>
          <w:marRight w:val="0"/>
          <w:marTop w:val="0"/>
          <w:marBottom w:val="0"/>
          <w:divBdr>
            <w:top w:val="none" w:sz="0" w:space="0" w:color="auto"/>
            <w:left w:val="none" w:sz="0" w:space="0" w:color="auto"/>
            <w:bottom w:val="none" w:sz="0" w:space="0" w:color="auto"/>
            <w:right w:val="none" w:sz="0" w:space="0" w:color="auto"/>
          </w:divBdr>
          <w:divsChild>
            <w:div w:id="1766459133">
              <w:marLeft w:val="0"/>
              <w:marRight w:val="0"/>
              <w:marTop w:val="0"/>
              <w:marBottom w:val="0"/>
              <w:divBdr>
                <w:top w:val="none" w:sz="0" w:space="0" w:color="auto"/>
                <w:left w:val="none" w:sz="0" w:space="0" w:color="auto"/>
                <w:bottom w:val="none" w:sz="0" w:space="0" w:color="auto"/>
                <w:right w:val="none" w:sz="0" w:space="0" w:color="auto"/>
              </w:divBdr>
              <w:divsChild>
                <w:div w:id="1935749213">
                  <w:marLeft w:val="0"/>
                  <w:marRight w:val="0"/>
                  <w:marTop w:val="0"/>
                  <w:marBottom w:val="0"/>
                  <w:divBdr>
                    <w:top w:val="none" w:sz="0" w:space="0" w:color="auto"/>
                    <w:left w:val="none" w:sz="0" w:space="0" w:color="auto"/>
                    <w:bottom w:val="none" w:sz="0" w:space="0" w:color="auto"/>
                    <w:right w:val="none" w:sz="0" w:space="0" w:color="auto"/>
                  </w:divBdr>
                  <w:divsChild>
                    <w:div w:id="2029792382">
                      <w:marLeft w:val="0"/>
                      <w:marRight w:val="0"/>
                      <w:marTop w:val="0"/>
                      <w:marBottom w:val="0"/>
                      <w:divBdr>
                        <w:top w:val="none" w:sz="0" w:space="0" w:color="auto"/>
                        <w:left w:val="none" w:sz="0" w:space="0" w:color="auto"/>
                        <w:bottom w:val="none" w:sz="0" w:space="0" w:color="auto"/>
                        <w:right w:val="none" w:sz="0" w:space="0" w:color="auto"/>
                      </w:divBdr>
                      <w:divsChild>
                        <w:div w:id="1363553760">
                          <w:marLeft w:val="0"/>
                          <w:marRight w:val="0"/>
                          <w:marTop w:val="0"/>
                          <w:marBottom w:val="0"/>
                          <w:divBdr>
                            <w:top w:val="none" w:sz="0" w:space="0" w:color="auto"/>
                            <w:left w:val="none" w:sz="0" w:space="0" w:color="auto"/>
                            <w:bottom w:val="none" w:sz="0" w:space="0" w:color="auto"/>
                            <w:right w:val="none" w:sz="0" w:space="0" w:color="auto"/>
                          </w:divBdr>
                          <w:divsChild>
                            <w:div w:id="1141385411">
                              <w:marLeft w:val="0"/>
                              <w:marRight w:val="0"/>
                              <w:marTop w:val="0"/>
                              <w:marBottom w:val="0"/>
                              <w:divBdr>
                                <w:top w:val="none" w:sz="0" w:space="0" w:color="auto"/>
                                <w:left w:val="none" w:sz="0" w:space="0" w:color="auto"/>
                                <w:bottom w:val="none" w:sz="0" w:space="0" w:color="auto"/>
                                <w:right w:val="none" w:sz="0" w:space="0" w:color="auto"/>
                              </w:divBdr>
                              <w:divsChild>
                                <w:div w:id="1427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1737">
      <w:bodyDiv w:val="1"/>
      <w:marLeft w:val="0"/>
      <w:marRight w:val="0"/>
      <w:marTop w:val="0"/>
      <w:marBottom w:val="0"/>
      <w:divBdr>
        <w:top w:val="none" w:sz="0" w:space="0" w:color="auto"/>
        <w:left w:val="none" w:sz="0" w:space="0" w:color="auto"/>
        <w:bottom w:val="none" w:sz="0" w:space="0" w:color="auto"/>
        <w:right w:val="none" w:sz="0" w:space="0" w:color="auto"/>
      </w:divBdr>
      <w:divsChild>
        <w:div w:id="1978680759">
          <w:marLeft w:val="0"/>
          <w:marRight w:val="0"/>
          <w:marTop w:val="0"/>
          <w:marBottom w:val="0"/>
          <w:divBdr>
            <w:top w:val="none" w:sz="0" w:space="0" w:color="auto"/>
            <w:left w:val="none" w:sz="0" w:space="0" w:color="auto"/>
            <w:bottom w:val="none" w:sz="0" w:space="0" w:color="auto"/>
            <w:right w:val="none" w:sz="0" w:space="0" w:color="auto"/>
          </w:divBdr>
          <w:divsChild>
            <w:div w:id="980502679">
              <w:marLeft w:val="0"/>
              <w:marRight w:val="0"/>
              <w:marTop w:val="0"/>
              <w:marBottom w:val="0"/>
              <w:divBdr>
                <w:top w:val="none" w:sz="0" w:space="0" w:color="auto"/>
                <w:left w:val="none" w:sz="0" w:space="0" w:color="auto"/>
                <w:bottom w:val="none" w:sz="0" w:space="0" w:color="auto"/>
                <w:right w:val="none" w:sz="0" w:space="0" w:color="auto"/>
              </w:divBdr>
              <w:divsChild>
                <w:div w:id="37439177">
                  <w:marLeft w:val="0"/>
                  <w:marRight w:val="0"/>
                  <w:marTop w:val="217"/>
                  <w:marBottom w:val="217"/>
                  <w:divBdr>
                    <w:top w:val="none" w:sz="0" w:space="0" w:color="auto"/>
                    <w:left w:val="none" w:sz="0" w:space="0" w:color="auto"/>
                    <w:bottom w:val="none" w:sz="0" w:space="0" w:color="auto"/>
                    <w:right w:val="none" w:sz="0" w:space="0" w:color="auto"/>
                  </w:divBdr>
                  <w:divsChild>
                    <w:div w:id="537595875">
                      <w:marLeft w:val="0"/>
                      <w:marRight w:val="0"/>
                      <w:marTop w:val="0"/>
                      <w:marBottom w:val="136"/>
                      <w:divBdr>
                        <w:top w:val="none" w:sz="0" w:space="0" w:color="auto"/>
                        <w:left w:val="none" w:sz="0" w:space="0" w:color="auto"/>
                        <w:bottom w:val="none" w:sz="0" w:space="0" w:color="auto"/>
                        <w:right w:val="none" w:sz="0" w:space="0" w:color="auto"/>
                      </w:divBdr>
                      <w:divsChild>
                        <w:div w:id="1393774732">
                          <w:marLeft w:val="0"/>
                          <w:marRight w:val="245"/>
                          <w:marTop w:val="0"/>
                          <w:marBottom w:val="0"/>
                          <w:divBdr>
                            <w:top w:val="none" w:sz="0" w:space="0" w:color="auto"/>
                            <w:left w:val="none" w:sz="0" w:space="0" w:color="auto"/>
                            <w:bottom w:val="none" w:sz="0" w:space="0" w:color="auto"/>
                            <w:right w:val="none" w:sz="0" w:space="0" w:color="auto"/>
                          </w:divBdr>
                          <w:divsChild>
                            <w:div w:id="520321512">
                              <w:marLeft w:val="136"/>
                              <w:marRight w:val="0"/>
                              <w:marTop w:val="0"/>
                              <w:marBottom w:val="272"/>
                              <w:divBdr>
                                <w:top w:val="none" w:sz="0" w:space="0" w:color="auto"/>
                                <w:left w:val="none" w:sz="0" w:space="0" w:color="auto"/>
                                <w:bottom w:val="none" w:sz="0" w:space="0" w:color="auto"/>
                                <w:right w:val="none" w:sz="0" w:space="0" w:color="auto"/>
                              </w:divBdr>
                              <w:divsChild>
                                <w:div w:id="1179583005">
                                  <w:marLeft w:val="0"/>
                                  <w:marRight w:val="0"/>
                                  <w:marTop w:val="0"/>
                                  <w:marBottom w:val="272"/>
                                  <w:divBdr>
                                    <w:top w:val="none" w:sz="0" w:space="0" w:color="auto"/>
                                    <w:left w:val="none" w:sz="0" w:space="0" w:color="auto"/>
                                    <w:bottom w:val="none" w:sz="0" w:space="0" w:color="auto"/>
                                    <w:right w:val="none" w:sz="0" w:space="0" w:color="auto"/>
                                  </w:divBdr>
                                  <w:divsChild>
                                    <w:div w:id="987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727559">
      <w:bodyDiv w:val="1"/>
      <w:marLeft w:val="0"/>
      <w:marRight w:val="0"/>
      <w:marTop w:val="0"/>
      <w:marBottom w:val="0"/>
      <w:divBdr>
        <w:top w:val="none" w:sz="0" w:space="0" w:color="auto"/>
        <w:left w:val="none" w:sz="0" w:space="0" w:color="auto"/>
        <w:bottom w:val="none" w:sz="0" w:space="0" w:color="auto"/>
        <w:right w:val="none" w:sz="0" w:space="0" w:color="auto"/>
      </w:divBdr>
      <w:divsChild>
        <w:div w:id="1457524091">
          <w:marLeft w:val="0"/>
          <w:marRight w:val="0"/>
          <w:marTop w:val="0"/>
          <w:marBottom w:val="0"/>
          <w:divBdr>
            <w:top w:val="none" w:sz="0" w:space="0" w:color="auto"/>
            <w:left w:val="none" w:sz="0" w:space="0" w:color="auto"/>
            <w:bottom w:val="none" w:sz="0" w:space="0" w:color="auto"/>
            <w:right w:val="none" w:sz="0" w:space="0" w:color="auto"/>
          </w:divBdr>
          <w:divsChild>
            <w:div w:id="2086371112">
              <w:marLeft w:val="0"/>
              <w:marRight w:val="0"/>
              <w:marTop w:val="0"/>
              <w:marBottom w:val="0"/>
              <w:divBdr>
                <w:top w:val="none" w:sz="0" w:space="0" w:color="auto"/>
                <w:left w:val="none" w:sz="0" w:space="0" w:color="auto"/>
                <w:bottom w:val="none" w:sz="0" w:space="0" w:color="auto"/>
                <w:right w:val="none" w:sz="0" w:space="0" w:color="auto"/>
              </w:divBdr>
              <w:divsChild>
                <w:div w:id="230625271">
                  <w:marLeft w:val="0"/>
                  <w:marRight w:val="0"/>
                  <w:marTop w:val="0"/>
                  <w:marBottom w:val="0"/>
                  <w:divBdr>
                    <w:top w:val="none" w:sz="0" w:space="0" w:color="auto"/>
                    <w:left w:val="none" w:sz="0" w:space="0" w:color="auto"/>
                    <w:bottom w:val="none" w:sz="0" w:space="0" w:color="auto"/>
                    <w:right w:val="none" w:sz="0" w:space="0" w:color="auto"/>
                  </w:divBdr>
                  <w:divsChild>
                    <w:div w:id="1654291762">
                      <w:marLeft w:val="0"/>
                      <w:marRight w:val="0"/>
                      <w:marTop w:val="0"/>
                      <w:marBottom w:val="0"/>
                      <w:divBdr>
                        <w:top w:val="none" w:sz="0" w:space="0" w:color="auto"/>
                        <w:left w:val="none" w:sz="0" w:space="0" w:color="auto"/>
                        <w:bottom w:val="none" w:sz="0" w:space="0" w:color="auto"/>
                        <w:right w:val="none" w:sz="0" w:space="0" w:color="auto"/>
                      </w:divBdr>
                      <w:divsChild>
                        <w:div w:id="62989567">
                          <w:marLeft w:val="0"/>
                          <w:marRight w:val="0"/>
                          <w:marTop w:val="0"/>
                          <w:marBottom w:val="0"/>
                          <w:divBdr>
                            <w:top w:val="none" w:sz="0" w:space="0" w:color="auto"/>
                            <w:left w:val="none" w:sz="0" w:space="0" w:color="auto"/>
                            <w:bottom w:val="none" w:sz="0" w:space="0" w:color="auto"/>
                            <w:right w:val="none" w:sz="0" w:space="0" w:color="auto"/>
                          </w:divBdr>
                          <w:divsChild>
                            <w:div w:id="1679966316">
                              <w:marLeft w:val="0"/>
                              <w:marRight w:val="0"/>
                              <w:marTop w:val="0"/>
                              <w:marBottom w:val="122"/>
                              <w:divBdr>
                                <w:top w:val="none" w:sz="0" w:space="0" w:color="auto"/>
                                <w:left w:val="none" w:sz="0" w:space="0" w:color="auto"/>
                                <w:bottom w:val="single" w:sz="6" w:space="18" w:color="E6E6E6"/>
                                <w:right w:val="none" w:sz="0" w:space="0" w:color="auto"/>
                              </w:divBdr>
                            </w:div>
                          </w:divsChild>
                        </w:div>
                      </w:divsChild>
                    </w:div>
                  </w:divsChild>
                </w:div>
              </w:divsChild>
            </w:div>
          </w:divsChild>
        </w:div>
      </w:divsChild>
    </w:div>
    <w:div w:id="711734371">
      <w:bodyDiv w:val="1"/>
      <w:marLeft w:val="0"/>
      <w:marRight w:val="0"/>
      <w:marTop w:val="0"/>
      <w:marBottom w:val="0"/>
      <w:divBdr>
        <w:top w:val="none" w:sz="0" w:space="0" w:color="auto"/>
        <w:left w:val="none" w:sz="0" w:space="0" w:color="auto"/>
        <w:bottom w:val="none" w:sz="0" w:space="0" w:color="auto"/>
        <w:right w:val="none" w:sz="0" w:space="0" w:color="auto"/>
      </w:divBdr>
      <w:divsChild>
        <w:div w:id="1086269337">
          <w:marLeft w:val="0"/>
          <w:marRight w:val="0"/>
          <w:marTop w:val="0"/>
          <w:marBottom w:val="0"/>
          <w:divBdr>
            <w:top w:val="none" w:sz="0" w:space="0" w:color="auto"/>
            <w:left w:val="none" w:sz="0" w:space="0" w:color="auto"/>
            <w:bottom w:val="none" w:sz="0" w:space="0" w:color="auto"/>
            <w:right w:val="none" w:sz="0" w:space="0" w:color="auto"/>
          </w:divBdr>
          <w:divsChild>
            <w:div w:id="1113357352">
              <w:marLeft w:val="0"/>
              <w:marRight w:val="0"/>
              <w:marTop w:val="0"/>
              <w:marBottom w:val="0"/>
              <w:divBdr>
                <w:top w:val="none" w:sz="0" w:space="0" w:color="auto"/>
                <w:left w:val="none" w:sz="0" w:space="0" w:color="auto"/>
                <w:bottom w:val="none" w:sz="0" w:space="0" w:color="auto"/>
                <w:right w:val="none" w:sz="0" w:space="0" w:color="auto"/>
              </w:divBdr>
              <w:divsChild>
                <w:div w:id="1021979065">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4654">
      <w:bodyDiv w:val="1"/>
      <w:marLeft w:val="0"/>
      <w:marRight w:val="0"/>
      <w:marTop w:val="0"/>
      <w:marBottom w:val="0"/>
      <w:divBdr>
        <w:top w:val="none" w:sz="0" w:space="0" w:color="auto"/>
        <w:left w:val="none" w:sz="0" w:space="0" w:color="auto"/>
        <w:bottom w:val="none" w:sz="0" w:space="0" w:color="auto"/>
        <w:right w:val="none" w:sz="0" w:space="0" w:color="auto"/>
      </w:divBdr>
      <w:divsChild>
        <w:div w:id="608851355">
          <w:marLeft w:val="0"/>
          <w:marRight w:val="0"/>
          <w:marTop w:val="0"/>
          <w:marBottom w:val="0"/>
          <w:divBdr>
            <w:top w:val="none" w:sz="0" w:space="0" w:color="auto"/>
            <w:left w:val="none" w:sz="0" w:space="0" w:color="auto"/>
            <w:bottom w:val="none" w:sz="0" w:space="0" w:color="auto"/>
            <w:right w:val="single" w:sz="6" w:space="14" w:color="DBDBDB"/>
          </w:divBdr>
          <w:divsChild>
            <w:div w:id="2118131972">
              <w:marLeft w:val="0"/>
              <w:marRight w:val="0"/>
              <w:marTop w:val="0"/>
              <w:marBottom w:val="0"/>
              <w:divBdr>
                <w:top w:val="none" w:sz="0" w:space="0" w:color="auto"/>
                <w:left w:val="none" w:sz="0" w:space="0" w:color="auto"/>
                <w:bottom w:val="none" w:sz="0" w:space="0" w:color="auto"/>
                <w:right w:val="none" w:sz="0" w:space="0" w:color="auto"/>
              </w:divBdr>
              <w:divsChild>
                <w:div w:id="39617183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847910678">
      <w:bodyDiv w:val="1"/>
      <w:marLeft w:val="0"/>
      <w:marRight w:val="0"/>
      <w:marTop w:val="0"/>
      <w:marBottom w:val="0"/>
      <w:divBdr>
        <w:top w:val="none" w:sz="0" w:space="0" w:color="auto"/>
        <w:left w:val="none" w:sz="0" w:space="0" w:color="auto"/>
        <w:bottom w:val="none" w:sz="0" w:space="0" w:color="auto"/>
        <w:right w:val="none" w:sz="0" w:space="0" w:color="auto"/>
      </w:divBdr>
      <w:divsChild>
        <w:div w:id="1122576682">
          <w:marLeft w:val="0"/>
          <w:marRight w:val="0"/>
          <w:marTop w:val="0"/>
          <w:marBottom w:val="0"/>
          <w:divBdr>
            <w:top w:val="none" w:sz="0" w:space="0" w:color="auto"/>
            <w:left w:val="none" w:sz="0" w:space="0" w:color="auto"/>
            <w:bottom w:val="none" w:sz="0" w:space="0" w:color="auto"/>
            <w:right w:val="none" w:sz="0" w:space="0" w:color="auto"/>
          </w:divBdr>
          <w:divsChild>
            <w:div w:id="445858112">
              <w:marLeft w:val="0"/>
              <w:marRight w:val="0"/>
              <w:marTop w:val="0"/>
              <w:marBottom w:val="0"/>
              <w:divBdr>
                <w:top w:val="none" w:sz="0" w:space="0" w:color="auto"/>
                <w:left w:val="none" w:sz="0" w:space="0" w:color="auto"/>
                <w:bottom w:val="none" w:sz="0" w:space="0" w:color="auto"/>
                <w:right w:val="none" w:sz="0" w:space="0" w:color="auto"/>
              </w:divBdr>
              <w:divsChild>
                <w:div w:id="1269388037">
                  <w:marLeft w:val="0"/>
                  <w:marRight w:val="0"/>
                  <w:marTop w:val="217"/>
                  <w:marBottom w:val="217"/>
                  <w:divBdr>
                    <w:top w:val="none" w:sz="0" w:space="0" w:color="auto"/>
                    <w:left w:val="none" w:sz="0" w:space="0" w:color="auto"/>
                    <w:bottom w:val="none" w:sz="0" w:space="0" w:color="auto"/>
                    <w:right w:val="none" w:sz="0" w:space="0" w:color="auto"/>
                  </w:divBdr>
                  <w:divsChild>
                    <w:div w:id="53479516">
                      <w:marLeft w:val="0"/>
                      <w:marRight w:val="0"/>
                      <w:marTop w:val="0"/>
                      <w:marBottom w:val="136"/>
                      <w:divBdr>
                        <w:top w:val="none" w:sz="0" w:space="0" w:color="auto"/>
                        <w:left w:val="none" w:sz="0" w:space="0" w:color="auto"/>
                        <w:bottom w:val="none" w:sz="0" w:space="0" w:color="auto"/>
                        <w:right w:val="none" w:sz="0" w:space="0" w:color="auto"/>
                      </w:divBdr>
                      <w:divsChild>
                        <w:div w:id="1708289549">
                          <w:marLeft w:val="0"/>
                          <w:marRight w:val="245"/>
                          <w:marTop w:val="0"/>
                          <w:marBottom w:val="0"/>
                          <w:divBdr>
                            <w:top w:val="none" w:sz="0" w:space="0" w:color="auto"/>
                            <w:left w:val="none" w:sz="0" w:space="0" w:color="auto"/>
                            <w:bottom w:val="none" w:sz="0" w:space="0" w:color="auto"/>
                            <w:right w:val="none" w:sz="0" w:space="0" w:color="auto"/>
                          </w:divBdr>
                          <w:divsChild>
                            <w:div w:id="722368333">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05611">
      <w:bodyDiv w:val="1"/>
      <w:marLeft w:val="0"/>
      <w:marRight w:val="0"/>
      <w:marTop w:val="0"/>
      <w:marBottom w:val="0"/>
      <w:divBdr>
        <w:top w:val="none" w:sz="0" w:space="0" w:color="auto"/>
        <w:left w:val="none" w:sz="0" w:space="0" w:color="auto"/>
        <w:bottom w:val="none" w:sz="0" w:space="0" w:color="auto"/>
        <w:right w:val="none" w:sz="0" w:space="0" w:color="auto"/>
      </w:divBdr>
      <w:divsChild>
        <w:div w:id="147719924">
          <w:marLeft w:val="0"/>
          <w:marRight w:val="0"/>
          <w:marTop w:val="0"/>
          <w:marBottom w:val="0"/>
          <w:divBdr>
            <w:top w:val="none" w:sz="0" w:space="0" w:color="auto"/>
            <w:left w:val="none" w:sz="0" w:space="0" w:color="auto"/>
            <w:bottom w:val="none" w:sz="0" w:space="0" w:color="auto"/>
            <w:right w:val="none" w:sz="0" w:space="0" w:color="auto"/>
          </w:divBdr>
          <w:divsChild>
            <w:div w:id="809051849">
              <w:marLeft w:val="0"/>
              <w:marRight w:val="0"/>
              <w:marTop w:val="0"/>
              <w:marBottom w:val="0"/>
              <w:divBdr>
                <w:top w:val="none" w:sz="0" w:space="0" w:color="auto"/>
                <w:left w:val="none" w:sz="0" w:space="0" w:color="auto"/>
                <w:bottom w:val="none" w:sz="0" w:space="0" w:color="auto"/>
                <w:right w:val="none" w:sz="0" w:space="0" w:color="auto"/>
              </w:divBdr>
              <w:divsChild>
                <w:div w:id="104429194">
                  <w:marLeft w:val="0"/>
                  <w:marRight w:val="0"/>
                  <w:marTop w:val="217"/>
                  <w:marBottom w:val="217"/>
                  <w:divBdr>
                    <w:top w:val="none" w:sz="0" w:space="0" w:color="auto"/>
                    <w:left w:val="none" w:sz="0" w:space="0" w:color="auto"/>
                    <w:bottom w:val="none" w:sz="0" w:space="0" w:color="auto"/>
                    <w:right w:val="none" w:sz="0" w:space="0" w:color="auto"/>
                  </w:divBdr>
                  <w:divsChild>
                    <w:div w:id="1635676715">
                      <w:marLeft w:val="0"/>
                      <w:marRight w:val="0"/>
                      <w:marTop w:val="0"/>
                      <w:marBottom w:val="136"/>
                      <w:divBdr>
                        <w:top w:val="none" w:sz="0" w:space="0" w:color="auto"/>
                        <w:left w:val="none" w:sz="0" w:space="0" w:color="auto"/>
                        <w:bottom w:val="none" w:sz="0" w:space="0" w:color="auto"/>
                        <w:right w:val="none" w:sz="0" w:space="0" w:color="auto"/>
                      </w:divBdr>
                      <w:divsChild>
                        <w:div w:id="1442069547">
                          <w:marLeft w:val="0"/>
                          <w:marRight w:val="245"/>
                          <w:marTop w:val="0"/>
                          <w:marBottom w:val="0"/>
                          <w:divBdr>
                            <w:top w:val="none" w:sz="0" w:space="0" w:color="auto"/>
                            <w:left w:val="none" w:sz="0" w:space="0" w:color="auto"/>
                            <w:bottom w:val="none" w:sz="0" w:space="0" w:color="auto"/>
                            <w:right w:val="none" w:sz="0" w:space="0" w:color="auto"/>
                          </w:divBdr>
                          <w:divsChild>
                            <w:div w:id="1869640207">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72070">
      <w:bodyDiv w:val="1"/>
      <w:marLeft w:val="0"/>
      <w:marRight w:val="0"/>
      <w:marTop w:val="0"/>
      <w:marBottom w:val="0"/>
      <w:divBdr>
        <w:top w:val="none" w:sz="0" w:space="0" w:color="auto"/>
        <w:left w:val="none" w:sz="0" w:space="0" w:color="auto"/>
        <w:bottom w:val="none" w:sz="0" w:space="0" w:color="auto"/>
        <w:right w:val="none" w:sz="0" w:space="0" w:color="auto"/>
      </w:divBdr>
      <w:divsChild>
        <w:div w:id="1173956819">
          <w:marLeft w:val="0"/>
          <w:marRight w:val="0"/>
          <w:marTop w:val="0"/>
          <w:marBottom w:val="0"/>
          <w:divBdr>
            <w:top w:val="none" w:sz="0" w:space="0" w:color="auto"/>
            <w:left w:val="none" w:sz="0" w:space="0" w:color="auto"/>
            <w:bottom w:val="none" w:sz="0" w:space="0" w:color="auto"/>
            <w:right w:val="none" w:sz="0" w:space="0" w:color="auto"/>
          </w:divBdr>
          <w:divsChild>
            <w:div w:id="107238611">
              <w:marLeft w:val="0"/>
              <w:marRight w:val="0"/>
              <w:marTop w:val="0"/>
              <w:marBottom w:val="0"/>
              <w:divBdr>
                <w:top w:val="none" w:sz="0" w:space="0" w:color="auto"/>
                <w:left w:val="none" w:sz="0" w:space="0" w:color="auto"/>
                <w:bottom w:val="none" w:sz="0" w:space="0" w:color="auto"/>
                <w:right w:val="none" w:sz="0" w:space="0" w:color="auto"/>
              </w:divBdr>
              <w:divsChild>
                <w:div w:id="131142147">
                  <w:marLeft w:val="0"/>
                  <w:marRight w:val="0"/>
                  <w:marTop w:val="0"/>
                  <w:marBottom w:val="0"/>
                  <w:divBdr>
                    <w:top w:val="none" w:sz="0" w:space="0" w:color="auto"/>
                    <w:left w:val="none" w:sz="0" w:space="0" w:color="auto"/>
                    <w:bottom w:val="none" w:sz="0" w:space="0" w:color="auto"/>
                    <w:right w:val="none" w:sz="0" w:space="0" w:color="auto"/>
                  </w:divBdr>
                  <w:divsChild>
                    <w:div w:id="1299454548">
                      <w:marLeft w:val="0"/>
                      <w:marRight w:val="0"/>
                      <w:marTop w:val="0"/>
                      <w:marBottom w:val="0"/>
                      <w:divBdr>
                        <w:top w:val="none" w:sz="0" w:space="0" w:color="auto"/>
                        <w:left w:val="none" w:sz="0" w:space="0" w:color="auto"/>
                        <w:bottom w:val="none" w:sz="0" w:space="0" w:color="auto"/>
                        <w:right w:val="none" w:sz="0" w:space="0" w:color="auto"/>
                      </w:divBdr>
                      <w:divsChild>
                        <w:div w:id="1801612835">
                          <w:marLeft w:val="0"/>
                          <w:marRight w:val="0"/>
                          <w:marTop w:val="0"/>
                          <w:marBottom w:val="0"/>
                          <w:divBdr>
                            <w:top w:val="none" w:sz="0" w:space="0" w:color="auto"/>
                            <w:left w:val="none" w:sz="0" w:space="0" w:color="auto"/>
                            <w:bottom w:val="none" w:sz="0" w:space="0" w:color="auto"/>
                            <w:right w:val="none" w:sz="0" w:space="0" w:color="auto"/>
                          </w:divBdr>
                          <w:divsChild>
                            <w:div w:id="771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042815">
      <w:bodyDiv w:val="1"/>
      <w:marLeft w:val="95"/>
      <w:marRight w:val="95"/>
      <w:marTop w:val="95"/>
      <w:marBottom w:val="95"/>
      <w:divBdr>
        <w:top w:val="none" w:sz="0" w:space="0" w:color="auto"/>
        <w:left w:val="none" w:sz="0" w:space="0" w:color="auto"/>
        <w:bottom w:val="none" w:sz="0" w:space="0" w:color="auto"/>
        <w:right w:val="none" w:sz="0" w:space="0" w:color="auto"/>
      </w:divBdr>
    </w:div>
    <w:div w:id="1371807724">
      <w:bodyDiv w:val="1"/>
      <w:marLeft w:val="0"/>
      <w:marRight w:val="0"/>
      <w:marTop w:val="0"/>
      <w:marBottom w:val="0"/>
      <w:divBdr>
        <w:top w:val="none" w:sz="0" w:space="0" w:color="auto"/>
        <w:left w:val="none" w:sz="0" w:space="0" w:color="auto"/>
        <w:bottom w:val="none" w:sz="0" w:space="0" w:color="auto"/>
        <w:right w:val="none" w:sz="0" w:space="0" w:color="auto"/>
      </w:divBdr>
      <w:divsChild>
        <w:div w:id="1180850301">
          <w:marLeft w:val="0"/>
          <w:marRight w:val="0"/>
          <w:marTop w:val="0"/>
          <w:marBottom w:val="0"/>
          <w:divBdr>
            <w:top w:val="none" w:sz="0" w:space="0" w:color="auto"/>
            <w:left w:val="none" w:sz="0" w:space="0" w:color="auto"/>
            <w:bottom w:val="none" w:sz="0" w:space="0" w:color="auto"/>
            <w:right w:val="single" w:sz="6" w:space="14" w:color="DBDBDB"/>
          </w:divBdr>
          <w:divsChild>
            <w:div w:id="824708582">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49495">
      <w:bodyDiv w:val="1"/>
      <w:marLeft w:val="0"/>
      <w:marRight w:val="0"/>
      <w:marTop w:val="0"/>
      <w:marBottom w:val="0"/>
      <w:divBdr>
        <w:top w:val="none" w:sz="0" w:space="0" w:color="auto"/>
        <w:left w:val="none" w:sz="0" w:space="0" w:color="auto"/>
        <w:bottom w:val="none" w:sz="0" w:space="0" w:color="auto"/>
        <w:right w:val="none" w:sz="0" w:space="0" w:color="auto"/>
      </w:divBdr>
      <w:divsChild>
        <w:div w:id="1343819819">
          <w:marLeft w:val="0"/>
          <w:marRight w:val="0"/>
          <w:marTop w:val="0"/>
          <w:marBottom w:val="0"/>
          <w:divBdr>
            <w:top w:val="none" w:sz="0" w:space="0" w:color="auto"/>
            <w:left w:val="none" w:sz="0" w:space="0" w:color="auto"/>
            <w:bottom w:val="none" w:sz="0" w:space="0" w:color="auto"/>
            <w:right w:val="single" w:sz="6" w:space="14" w:color="DBDBDB"/>
          </w:divBdr>
          <w:divsChild>
            <w:div w:id="103888922">
              <w:marLeft w:val="0"/>
              <w:marRight w:val="0"/>
              <w:marTop w:val="0"/>
              <w:marBottom w:val="0"/>
              <w:divBdr>
                <w:top w:val="none" w:sz="0" w:space="0" w:color="auto"/>
                <w:left w:val="none" w:sz="0" w:space="0" w:color="auto"/>
                <w:bottom w:val="none" w:sz="0" w:space="0" w:color="auto"/>
                <w:right w:val="none" w:sz="0" w:space="0" w:color="auto"/>
              </w:divBdr>
              <w:divsChild>
                <w:div w:id="229772686">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691908825">
      <w:bodyDiv w:val="1"/>
      <w:marLeft w:val="95"/>
      <w:marRight w:val="95"/>
      <w:marTop w:val="95"/>
      <w:marBottom w:val="95"/>
      <w:divBdr>
        <w:top w:val="none" w:sz="0" w:space="0" w:color="auto"/>
        <w:left w:val="none" w:sz="0" w:space="0" w:color="auto"/>
        <w:bottom w:val="none" w:sz="0" w:space="0" w:color="auto"/>
        <w:right w:val="none" w:sz="0" w:space="0" w:color="auto"/>
      </w:divBdr>
    </w:div>
    <w:div w:id="1699967327">
      <w:bodyDiv w:val="1"/>
      <w:marLeft w:val="0"/>
      <w:marRight w:val="0"/>
      <w:marTop w:val="0"/>
      <w:marBottom w:val="0"/>
      <w:divBdr>
        <w:top w:val="none" w:sz="0" w:space="0" w:color="auto"/>
        <w:left w:val="none" w:sz="0" w:space="0" w:color="auto"/>
        <w:bottom w:val="none" w:sz="0" w:space="0" w:color="auto"/>
        <w:right w:val="none" w:sz="0" w:space="0" w:color="auto"/>
      </w:divBdr>
      <w:divsChild>
        <w:div w:id="672151271">
          <w:marLeft w:val="0"/>
          <w:marRight w:val="0"/>
          <w:marTop w:val="0"/>
          <w:marBottom w:val="0"/>
          <w:divBdr>
            <w:top w:val="none" w:sz="0" w:space="0" w:color="auto"/>
            <w:left w:val="none" w:sz="0" w:space="0" w:color="auto"/>
            <w:bottom w:val="none" w:sz="0" w:space="0" w:color="auto"/>
            <w:right w:val="single" w:sz="6" w:space="14" w:color="DBDBDB"/>
          </w:divBdr>
          <w:divsChild>
            <w:div w:id="1259826241">
              <w:marLeft w:val="0"/>
              <w:marRight w:val="0"/>
              <w:marTop w:val="0"/>
              <w:marBottom w:val="0"/>
              <w:divBdr>
                <w:top w:val="none" w:sz="0" w:space="0" w:color="auto"/>
                <w:left w:val="none" w:sz="0" w:space="0" w:color="auto"/>
                <w:bottom w:val="none" w:sz="0" w:space="0" w:color="auto"/>
                <w:right w:val="none" w:sz="0" w:space="0" w:color="auto"/>
              </w:divBdr>
              <w:divsChild>
                <w:div w:id="186636288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738432609">
      <w:bodyDiv w:val="1"/>
      <w:marLeft w:val="0"/>
      <w:marRight w:val="0"/>
      <w:marTop w:val="0"/>
      <w:marBottom w:val="0"/>
      <w:divBdr>
        <w:top w:val="none" w:sz="0" w:space="0" w:color="auto"/>
        <w:left w:val="none" w:sz="0" w:space="0" w:color="auto"/>
        <w:bottom w:val="none" w:sz="0" w:space="0" w:color="auto"/>
        <w:right w:val="none" w:sz="0" w:space="0" w:color="auto"/>
      </w:divBdr>
      <w:divsChild>
        <w:div w:id="2144108539">
          <w:marLeft w:val="0"/>
          <w:marRight w:val="0"/>
          <w:marTop w:val="0"/>
          <w:marBottom w:val="0"/>
          <w:divBdr>
            <w:top w:val="none" w:sz="0" w:space="0" w:color="auto"/>
            <w:left w:val="none" w:sz="0" w:space="0" w:color="auto"/>
            <w:bottom w:val="none" w:sz="0" w:space="0" w:color="auto"/>
            <w:right w:val="none" w:sz="0" w:space="0" w:color="auto"/>
          </w:divBdr>
          <w:divsChild>
            <w:div w:id="1382943988">
              <w:marLeft w:val="0"/>
              <w:marRight w:val="0"/>
              <w:marTop w:val="0"/>
              <w:marBottom w:val="0"/>
              <w:divBdr>
                <w:top w:val="none" w:sz="0" w:space="0" w:color="auto"/>
                <w:left w:val="none" w:sz="0" w:space="0" w:color="auto"/>
                <w:bottom w:val="none" w:sz="0" w:space="0" w:color="auto"/>
                <w:right w:val="none" w:sz="0" w:space="0" w:color="auto"/>
              </w:divBdr>
              <w:divsChild>
                <w:div w:id="1626353115">
                  <w:marLeft w:val="0"/>
                  <w:marRight w:val="0"/>
                  <w:marTop w:val="0"/>
                  <w:marBottom w:val="0"/>
                  <w:divBdr>
                    <w:top w:val="none" w:sz="0" w:space="0" w:color="auto"/>
                    <w:left w:val="none" w:sz="0" w:space="0" w:color="auto"/>
                    <w:bottom w:val="none" w:sz="0" w:space="0" w:color="auto"/>
                    <w:right w:val="none" w:sz="0" w:space="0" w:color="auto"/>
                  </w:divBdr>
                  <w:divsChild>
                    <w:div w:id="2129604">
                      <w:marLeft w:val="0"/>
                      <w:marRight w:val="0"/>
                      <w:marTop w:val="0"/>
                      <w:marBottom w:val="0"/>
                      <w:divBdr>
                        <w:top w:val="none" w:sz="0" w:space="0" w:color="auto"/>
                        <w:left w:val="none" w:sz="0" w:space="0" w:color="auto"/>
                        <w:bottom w:val="none" w:sz="0" w:space="0" w:color="auto"/>
                        <w:right w:val="single" w:sz="6" w:space="0" w:color="E9E9EA"/>
                      </w:divBdr>
                      <w:divsChild>
                        <w:div w:id="1271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4503">
      <w:bodyDiv w:val="1"/>
      <w:marLeft w:val="95"/>
      <w:marRight w:val="95"/>
      <w:marTop w:val="95"/>
      <w:marBottom w:val="95"/>
      <w:divBdr>
        <w:top w:val="none" w:sz="0" w:space="0" w:color="auto"/>
        <w:left w:val="none" w:sz="0" w:space="0" w:color="auto"/>
        <w:bottom w:val="none" w:sz="0" w:space="0" w:color="auto"/>
        <w:right w:val="none" w:sz="0" w:space="0" w:color="auto"/>
      </w:divBdr>
    </w:div>
    <w:div w:id="1786464849">
      <w:bodyDiv w:val="1"/>
      <w:marLeft w:val="0"/>
      <w:marRight w:val="0"/>
      <w:marTop w:val="0"/>
      <w:marBottom w:val="0"/>
      <w:divBdr>
        <w:top w:val="none" w:sz="0" w:space="0" w:color="auto"/>
        <w:left w:val="none" w:sz="0" w:space="0" w:color="auto"/>
        <w:bottom w:val="none" w:sz="0" w:space="0" w:color="auto"/>
        <w:right w:val="none" w:sz="0" w:space="0" w:color="auto"/>
      </w:divBdr>
      <w:divsChild>
        <w:div w:id="697316662">
          <w:marLeft w:val="0"/>
          <w:marRight w:val="0"/>
          <w:marTop w:val="0"/>
          <w:marBottom w:val="0"/>
          <w:divBdr>
            <w:top w:val="none" w:sz="0" w:space="0" w:color="auto"/>
            <w:left w:val="none" w:sz="0" w:space="0" w:color="auto"/>
            <w:bottom w:val="none" w:sz="0" w:space="0" w:color="auto"/>
            <w:right w:val="none" w:sz="0" w:space="0" w:color="auto"/>
          </w:divBdr>
          <w:divsChild>
            <w:div w:id="110561548">
              <w:marLeft w:val="0"/>
              <w:marRight w:val="0"/>
              <w:marTop w:val="0"/>
              <w:marBottom w:val="0"/>
              <w:divBdr>
                <w:top w:val="none" w:sz="0" w:space="0" w:color="auto"/>
                <w:left w:val="none" w:sz="0" w:space="0" w:color="auto"/>
                <w:bottom w:val="none" w:sz="0" w:space="0" w:color="auto"/>
                <w:right w:val="none" w:sz="0" w:space="0" w:color="auto"/>
              </w:divBdr>
              <w:divsChild>
                <w:div w:id="1466898233">
                  <w:marLeft w:val="0"/>
                  <w:marRight w:val="0"/>
                  <w:marTop w:val="217"/>
                  <w:marBottom w:val="217"/>
                  <w:divBdr>
                    <w:top w:val="none" w:sz="0" w:space="0" w:color="auto"/>
                    <w:left w:val="none" w:sz="0" w:space="0" w:color="auto"/>
                    <w:bottom w:val="none" w:sz="0" w:space="0" w:color="auto"/>
                    <w:right w:val="none" w:sz="0" w:space="0" w:color="auto"/>
                  </w:divBdr>
                  <w:divsChild>
                    <w:div w:id="385615267">
                      <w:marLeft w:val="0"/>
                      <w:marRight w:val="0"/>
                      <w:marTop w:val="0"/>
                      <w:marBottom w:val="136"/>
                      <w:divBdr>
                        <w:top w:val="none" w:sz="0" w:space="0" w:color="auto"/>
                        <w:left w:val="none" w:sz="0" w:space="0" w:color="auto"/>
                        <w:bottom w:val="none" w:sz="0" w:space="0" w:color="auto"/>
                        <w:right w:val="none" w:sz="0" w:space="0" w:color="auto"/>
                      </w:divBdr>
                      <w:divsChild>
                        <w:div w:id="1742095255">
                          <w:marLeft w:val="0"/>
                          <w:marRight w:val="245"/>
                          <w:marTop w:val="0"/>
                          <w:marBottom w:val="0"/>
                          <w:divBdr>
                            <w:top w:val="none" w:sz="0" w:space="0" w:color="auto"/>
                            <w:left w:val="none" w:sz="0" w:space="0" w:color="auto"/>
                            <w:bottom w:val="none" w:sz="0" w:space="0" w:color="auto"/>
                            <w:right w:val="none" w:sz="0" w:space="0" w:color="auto"/>
                          </w:divBdr>
                          <w:divsChild>
                            <w:div w:id="370888268">
                              <w:marLeft w:val="136"/>
                              <w:marRight w:val="0"/>
                              <w:marTop w:val="0"/>
                              <w:marBottom w:val="272"/>
                              <w:divBdr>
                                <w:top w:val="none" w:sz="0" w:space="0" w:color="auto"/>
                                <w:left w:val="none" w:sz="0" w:space="0" w:color="auto"/>
                                <w:bottom w:val="none" w:sz="0" w:space="0" w:color="auto"/>
                                <w:right w:val="none" w:sz="0" w:space="0" w:color="auto"/>
                              </w:divBdr>
                              <w:divsChild>
                                <w:div w:id="1779907662">
                                  <w:marLeft w:val="0"/>
                                  <w:marRight w:val="0"/>
                                  <w:marTop w:val="0"/>
                                  <w:marBottom w:val="272"/>
                                  <w:divBdr>
                                    <w:top w:val="none" w:sz="0" w:space="0" w:color="auto"/>
                                    <w:left w:val="none" w:sz="0" w:space="0" w:color="auto"/>
                                    <w:bottom w:val="none" w:sz="0" w:space="0" w:color="auto"/>
                                    <w:right w:val="none" w:sz="0" w:space="0" w:color="auto"/>
                                  </w:divBdr>
                                  <w:divsChild>
                                    <w:div w:id="1959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779984">
      <w:bodyDiv w:val="1"/>
      <w:marLeft w:val="0"/>
      <w:marRight w:val="0"/>
      <w:marTop w:val="0"/>
      <w:marBottom w:val="0"/>
      <w:divBdr>
        <w:top w:val="none" w:sz="0" w:space="0" w:color="auto"/>
        <w:left w:val="none" w:sz="0" w:space="0" w:color="auto"/>
        <w:bottom w:val="none" w:sz="0" w:space="0" w:color="auto"/>
        <w:right w:val="none" w:sz="0" w:space="0" w:color="auto"/>
      </w:divBdr>
      <w:divsChild>
        <w:div w:id="40831043">
          <w:marLeft w:val="0"/>
          <w:marRight w:val="0"/>
          <w:marTop w:val="0"/>
          <w:marBottom w:val="0"/>
          <w:divBdr>
            <w:top w:val="none" w:sz="0" w:space="0" w:color="auto"/>
            <w:left w:val="none" w:sz="0" w:space="0" w:color="auto"/>
            <w:bottom w:val="none" w:sz="0" w:space="0" w:color="auto"/>
            <w:right w:val="single" w:sz="6" w:space="14" w:color="DBDBDB"/>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975212812">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9185118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317">
          <w:marLeft w:val="0"/>
          <w:marRight w:val="0"/>
          <w:marTop w:val="0"/>
          <w:marBottom w:val="0"/>
          <w:divBdr>
            <w:top w:val="none" w:sz="0" w:space="0" w:color="auto"/>
            <w:left w:val="none" w:sz="0" w:space="0" w:color="auto"/>
            <w:bottom w:val="none" w:sz="0" w:space="0" w:color="auto"/>
            <w:right w:val="none" w:sz="0" w:space="0" w:color="auto"/>
          </w:divBdr>
          <w:divsChild>
            <w:div w:id="123917207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1948653471">
      <w:bodyDiv w:val="1"/>
      <w:marLeft w:val="0"/>
      <w:marRight w:val="0"/>
      <w:marTop w:val="0"/>
      <w:marBottom w:val="0"/>
      <w:divBdr>
        <w:top w:val="none" w:sz="0" w:space="0" w:color="auto"/>
        <w:left w:val="none" w:sz="0" w:space="0" w:color="auto"/>
        <w:bottom w:val="none" w:sz="0" w:space="0" w:color="auto"/>
        <w:right w:val="none" w:sz="0" w:space="0" w:color="auto"/>
      </w:divBdr>
      <w:divsChild>
        <w:div w:id="63188925">
          <w:marLeft w:val="0"/>
          <w:marRight w:val="0"/>
          <w:marTop w:val="0"/>
          <w:marBottom w:val="0"/>
          <w:divBdr>
            <w:top w:val="none" w:sz="0" w:space="0" w:color="auto"/>
            <w:left w:val="none" w:sz="0" w:space="0" w:color="auto"/>
            <w:bottom w:val="none" w:sz="0" w:space="0" w:color="auto"/>
            <w:right w:val="single" w:sz="6" w:space="14" w:color="DBDBDB"/>
          </w:divBdr>
          <w:divsChild>
            <w:div w:id="839583351">
              <w:marLeft w:val="0"/>
              <w:marRight w:val="0"/>
              <w:marTop w:val="0"/>
              <w:marBottom w:val="0"/>
              <w:divBdr>
                <w:top w:val="none" w:sz="0" w:space="0" w:color="auto"/>
                <w:left w:val="none" w:sz="0" w:space="0" w:color="auto"/>
                <w:bottom w:val="none" w:sz="0" w:space="0" w:color="auto"/>
                <w:right w:val="none" w:sz="0" w:space="0" w:color="auto"/>
              </w:divBdr>
              <w:divsChild>
                <w:div w:id="2229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810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0"/>
          <w:marRight w:val="0"/>
          <w:marTop w:val="0"/>
          <w:marBottom w:val="0"/>
          <w:divBdr>
            <w:top w:val="none" w:sz="0" w:space="0" w:color="auto"/>
            <w:left w:val="none" w:sz="0" w:space="0" w:color="auto"/>
            <w:bottom w:val="none" w:sz="0" w:space="0" w:color="auto"/>
            <w:right w:val="none" w:sz="0" w:space="0" w:color="auto"/>
          </w:divBdr>
          <w:divsChild>
            <w:div w:id="2054571667">
              <w:marLeft w:val="0"/>
              <w:marRight w:val="0"/>
              <w:marTop w:val="0"/>
              <w:marBottom w:val="0"/>
              <w:divBdr>
                <w:top w:val="none" w:sz="0" w:space="0" w:color="auto"/>
                <w:left w:val="none" w:sz="0" w:space="0" w:color="auto"/>
                <w:bottom w:val="none" w:sz="0" w:space="0" w:color="auto"/>
                <w:right w:val="none" w:sz="0" w:space="0" w:color="auto"/>
              </w:divBdr>
              <w:divsChild>
                <w:div w:id="600182611">
                  <w:marLeft w:val="0"/>
                  <w:marRight w:val="0"/>
                  <w:marTop w:val="0"/>
                  <w:marBottom w:val="0"/>
                  <w:divBdr>
                    <w:top w:val="none" w:sz="0" w:space="0" w:color="auto"/>
                    <w:left w:val="none" w:sz="0" w:space="0" w:color="auto"/>
                    <w:bottom w:val="none" w:sz="0" w:space="0" w:color="auto"/>
                    <w:right w:val="none" w:sz="0" w:space="0" w:color="auto"/>
                  </w:divBdr>
                  <w:divsChild>
                    <w:div w:id="156505164">
                      <w:marLeft w:val="0"/>
                      <w:marRight w:val="0"/>
                      <w:marTop w:val="0"/>
                      <w:marBottom w:val="0"/>
                      <w:divBdr>
                        <w:top w:val="none" w:sz="0" w:space="0" w:color="auto"/>
                        <w:left w:val="none" w:sz="0" w:space="0" w:color="auto"/>
                        <w:bottom w:val="none" w:sz="0" w:space="0" w:color="auto"/>
                        <w:right w:val="none" w:sz="0" w:space="0" w:color="auto"/>
                      </w:divBdr>
                      <w:divsChild>
                        <w:div w:id="1853912796">
                          <w:marLeft w:val="0"/>
                          <w:marRight w:val="0"/>
                          <w:marTop w:val="0"/>
                          <w:marBottom w:val="0"/>
                          <w:divBdr>
                            <w:top w:val="none" w:sz="0" w:space="0" w:color="auto"/>
                            <w:left w:val="none" w:sz="0" w:space="0" w:color="auto"/>
                            <w:bottom w:val="none" w:sz="0" w:space="0" w:color="auto"/>
                            <w:right w:val="none" w:sz="0" w:space="0" w:color="auto"/>
                          </w:divBdr>
                          <w:divsChild>
                            <w:div w:id="616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975613">
      <w:bodyDiv w:val="1"/>
      <w:marLeft w:val="0"/>
      <w:marRight w:val="0"/>
      <w:marTop w:val="0"/>
      <w:marBottom w:val="0"/>
      <w:divBdr>
        <w:top w:val="none" w:sz="0" w:space="0" w:color="auto"/>
        <w:left w:val="none" w:sz="0" w:space="0" w:color="auto"/>
        <w:bottom w:val="none" w:sz="0" w:space="0" w:color="auto"/>
        <w:right w:val="none" w:sz="0" w:space="0" w:color="auto"/>
      </w:divBdr>
      <w:divsChild>
        <w:div w:id="1621303788">
          <w:marLeft w:val="0"/>
          <w:marRight w:val="0"/>
          <w:marTop w:val="0"/>
          <w:marBottom w:val="0"/>
          <w:divBdr>
            <w:top w:val="none" w:sz="0" w:space="0" w:color="auto"/>
            <w:left w:val="none" w:sz="0" w:space="0" w:color="auto"/>
            <w:bottom w:val="none" w:sz="0" w:space="0" w:color="auto"/>
            <w:right w:val="none" w:sz="0" w:space="0" w:color="auto"/>
          </w:divBdr>
          <w:divsChild>
            <w:div w:id="1183280141">
              <w:marLeft w:val="0"/>
              <w:marRight w:val="0"/>
              <w:marTop w:val="0"/>
              <w:marBottom w:val="0"/>
              <w:divBdr>
                <w:top w:val="none" w:sz="0" w:space="0" w:color="auto"/>
                <w:left w:val="none" w:sz="0" w:space="0" w:color="auto"/>
                <w:bottom w:val="none" w:sz="0" w:space="0" w:color="auto"/>
                <w:right w:val="none" w:sz="0" w:space="0" w:color="auto"/>
              </w:divBdr>
              <w:divsChild>
                <w:div w:id="1876118281">
                  <w:marLeft w:val="0"/>
                  <w:marRight w:val="0"/>
                  <w:marTop w:val="217"/>
                  <w:marBottom w:val="217"/>
                  <w:divBdr>
                    <w:top w:val="none" w:sz="0" w:space="0" w:color="auto"/>
                    <w:left w:val="none" w:sz="0" w:space="0" w:color="auto"/>
                    <w:bottom w:val="none" w:sz="0" w:space="0" w:color="auto"/>
                    <w:right w:val="none" w:sz="0" w:space="0" w:color="auto"/>
                  </w:divBdr>
                  <w:divsChild>
                    <w:div w:id="1228881263">
                      <w:marLeft w:val="0"/>
                      <w:marRight w:val="0"/>
                      <w:marTop w:val="0"/>
                      <w:marBottom w:val="136"/>
                      <w:divBdr>
                        <w:top w:val="none" w:sz="0" w:space="0" w:color="auto"/>
                        <w:left w:val="none" w:sz="0" w:space="0" w:color="auto"/>
                        <w:bottom w:val="none" w:sz="0" w:space="0" w:color="auto"/>
                        <w:right w:val="none" w:sz="0" w:space="0" w:color="auto"/>
                      </w:divBdr>
                      <w:divsChild>
                        <w:div w:id="1494488201">
                          <w:marLeft w:val="0"/>
                          <w:marRight w:val="245"/>
                          <w:marTop w:val="0"/>
                          <w:marBottom w:val="0"/>
                          <w:divBdr>
                            <w:top w:val="none" w:sz="0" w:space="0" w:color="auto"/>
                            <w:left w:val="none" w:sz="0" w:space="0" w:color="auto"/>
                            <w:bottom w:val="none" w:sz="0" w:space="0" w:color="auto"/>
                            <w:right w:val="none" w:sz="0" w:space="0" w:color="auto"/>
                          </w:divBdr>
                          <w:divsChild>
                            <w:div w:id="68621756">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1156">
      <w:bodyDiv w:val="1"/>
      <w:marLeft w:val="0"/>
      <w:marRight w:val="0"/>
      <w:marTop w:val="0"/>
      <w:marBottom w:val="0"/>
      <w:divBdr>
        <w:top w:val="none" w:sz="0" w:space="0" w:color="auto"/>
        <w:left w:val="none" w:sz="0" w:space="0" w:color="auto"/>
        <w:bottom w:val="none" w:sz="0" w:space="0" w:color="auto"/>
        <w:right w:val="none" w:sz="0" w:space="0" w:color="auto"/>
      </w:divBdr>
      <w:divsChild>
        <w:div w:id="880018399">
          <w:marLeft w:val="0"/>
          <w:marRight w:val="0"/>
          <w:marTop w:val="0"/>
          <w:marBottom w:val="0"/>
          <w:divBdr>
            <w:top w:val="none" w:sz="0" w:space="0" w:color="auto"/>
            <w:left w:val="none" w:sz="0" w:space="0" w:color="auto"/>
            <w:bottom w:val="none" w:sz="0" w:space="0" w:color="auto"/>
            <w:right w:val="none" w:sz="0" w:space="0" w:color="auto"/>
          </w:divBdr>
          <w:divsChild>
            <w:div w:id="1059091182">
              <w:marLeft w:val="0"/>
              <w:marRight w:val="0"/>
              <w:marTop w:val="0"/>
              <w:marBottom w:val="0"/>
              <w:divBdr>
                <w:top w:val="none" w:sz="0" w:space="0" w:color="auto"/>
                <w:left w:val="none" w:sz="0" w:space="0" w:color="auto"/>
                <w:bottom w:val="none" w:sz="0" w:space="0" w:color="auto"/>
                <w:right w:val="none" w:sz="0" w:space="0" w:color="auto"/>
              </w:divBdr>
              <w:divsChild>
                <w:div w:id="906915826">
                  <w:marLeft w:val="0"/>
                  <w:marRight w:val="0"/>
                  <w:marTop w:val="0"/>
                  <w:marBottom w:val="0"/>
                  <w:divBdr>
                    <w:top w:val="none" w:sz="0" w:space="0" w:color="auto"/>
                    <w:left w:val="none" w:sz="0" w:space="0" w:color="auto"/>
                    <w:bottom w:val="none" w:sz="0" w:space="0" w:color="auto"/>
                    <w:right w:val="none" w:sz="0" w:space="0" w:color="auto"/>
                  </w:divBdr>
                  <w:divsChild>
                    <w:div w:id="32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4104">
      <w:bodyDiv w:val="1"/>
      <w:marLeft w:val="0"/>
      <w:marRight w:val="0"/>
      <w:marTop w:val="0"/>
      <w:marBottom w:val="0"/>
      <w:divBdr>
        <w:top w:val="none" w:sz="0" w:space="0" w:color="auto"/>
        <w:left w:val="none" w:sz="0" w:space="0" w:color="auto"/>
        <w:bottom w:val="none" w:sz="0" w:space="0" w:color="auto"/>
        <w:right w:val="none" w:sz="0" w:space="0" w:color="auto"/>
      </w:divBdr>
      <w:divsChild>
        <w:div w:id="34276582">
          <w:marLeft w:val="0"/>
          <w:marRight w:val="0"/>
          <w:marTop w:val="0"/>
          <w:marBottom w:val="0"/>
          <w:divBdr>
            <w:top w:val="none" w:sz="0" w:space="0" w:color="auto"/>
            <w:left w:val="none" w:sz="0" w:space="0" w:color="auto"/>
            <w:bottom w:val="none" w:sz="0" w:space="0" w:color="auto"/>
            <w:right w:val="none" w:sz="0" w:space="0" w:color="auto"/>
          </w:divBdr>
          <w:divsChild>
            <w:div w:id="21170553">
              <w:marLeft w:val="0"/>
              <w:marRight w:val="0"/>
              <w:marTop w:val="0"/>
              <w:marBottom w:val="0"/>
              <w:divBdr>
                <w:top w:val="none" w:sz="0" w:space="0" w:color="auto"/>
                <w:left w:val="none" w:sz="0" w:space="0" w:color="auto"/>
                <w:bottom w:val="none" w:sz="0" w:space="0" w:color="auto"/>
                <w:right w:val="none" w:sz="0" w:space="0" w:color="auto"/>
              </w:divBdr>
              <w:divsChild>
                <w:div w:id="1130391896">
                  <w:marLeft w:val="0"/>
                  <w:marRight w:val="0"/>
                  <w:marTop w:val="0"/>
                  <w:marBottom w:val="0"/>
                  <w:divBdr>
                    <w:top w:val="none" w:sz="0" w:space="0" w:color="auto"/>
                    <w:left w:val="none" w:sz="0" w:space="0" w:color="auto"/>
                    <w:bottom w:val="none" w:sz="0" w:space="0" w:color="auto"/>
                    <w:right w:val="none" w:sz="0" w:space="0" w:color="auto"/>
                  </w:divBdr>
                  <w:divsChild>
                    <w:div w:id="101804408">
                      <w:marLeft w:val="0"/>
                      <w:marRight w:val="0"/>
                      <w:marTop w:val="0"/>
                      <w:marBottom w:val="0"/>
                      <w:divBdr>
                        <w:top w:val="none" w:sz="0" w:space="0" w:color="auto"/>
                        <w:left w:val="none" w:sz="0" w:space="0" w:color="auto"/>
                        <w:bottom w:val="none" w:sz="0" w:space="0" w:color="auto"/>
                        <w:right w:val="single" w:sz="6" w:space="0" w:color="E9E9EA"/>
                      </w:divBdr>
                      <w:divsChild>
                        <w:div w:id="832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102">
      <w:bodyDiv w:val="1"/>
      <w:marLeft w:val="0"/>
      <w:marRight w:val="0"/>
      <w:marTop w:val="0"/>
      <w:marBottom w:val="0"/>
      <w:divBdr>
        <w:top w:val="none" w:sz="0" w:space="0" w:color="auto"/>
        <w:left w:val="none" w:sz="0" w:space="0" w:color="auto"/>
        <w:bottom w:val="none" w:sz="0" w:space="0" w:color="auto"/>
        <w:right w:val="none" w:sz="0" w:space="0" w:color="auto"/>
      </w:divBdr>
      <w:divsChild>
        <w:div w:id="388459050">
          <w:marLeft w:val="0"/>
          <w:marRight w:val="0"/>
          <w:marTop w:val="0"/>
          <w:marBottom w:val="0"/>
          <w:divBdr>
            <w:top w:val="none" w:sz="0" w:space="0" w:color="auto"/>
            <w:left w:val="none" w:sz="0" w:space="0" w:color="auto"/>
            <w:bottom w:val="none" w:sz="0" w:space="0" w:color="auto"/>
            <w:right w:val="single" w:sz="6" w:space="14" w:color="DBDBDB"/>
          </w:divBdr>
          <w:divsChild>
            <w:div w:id="962150535">
              <w:marLeft w:val="0"/>
              <w:marRight w:val="0"/>
              <w:marTop w:val="0"/>
              <w:marBottom w:val="0"/>
              <w:divBdr>
                <w:top w:val="none" w:sz="0" w:space="0" w:color="auto"/>
                <w:left w:val="none" w:sz="0" w:space="0" w:color="auto"/>
                <w:bottom w:val="none" w:sz="0" w:space="0" w:color="auto"/>
                <w:right w:val="none" w:sz="0" w:space="0" w:color="auto"/>
              </w:divBdr>
              <w:divsChild>
                <w:div w:id="336423154">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hmynews.com/NWS_Web/View/at_pg.aspx?CNTN_CD=A00018312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1.kr/articles/103596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248</Words>
  <Characters>1415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18</cp:revision>
  <dcterms:created xsi:type="dcterms:W3CDTF">2012-07-20T04:23:00Z</dcterms:created>
  <dcterms:modified xsi:type="dcterms:W3CDTF">2013-03-06T05:18:00Z</dcterms:modified>
</cp:coreProperties>
</file>