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1FD" w:rsidRDefault="00DD1E33" w:rsidP="00A041FD">
      <w:pPr>
        <w:pStyle w:val="a3"/>
        <w:wordWrap w:val="0"/>
        <w:ind w:left="216" w:hangingChars="100" w:hanging="216"/>
        <w:rPr>
          <w:rFonts w:hint="eastAsia"/>
          <w:b/>
          <w:bCs/>
          <w:color w:val="4169E1"/>
          <w:sz w:val="22"/>
          <w:szCs w:val="22"/>
        </w:rPr>
      </w:pPr>
      <w:r w:rsidRPr="00DD1E33">
        <w:rPr>
          <w:rStyle w:val="a4"/>
          <w:color w:val="4169E1"/>
          <w:sz w:val="22"/>
          <w:szCs w:val="22"/>
        </w:rPr>
        <w:t>[</w:t>
      </w:r>
      <w:proofErr w:type="spellStart"/>
      <w:r w:rsidR="00C829CC">
        <w:rPr>
          <w:rStyle w:val="a4"/>
          <w:rFonts w:hint="eastAsia"/>
          <w:color w:val="4169E1"/>
          <w:sz w:val="22"/>
          <w:szCs w:val="22"/>
        </w:rPr>
        <w:t>주간동아</w:t>
      </w:r>
      <w:proofErr w:type="spellEnd"/>
      <w:r w:rsidRPr="00DD1E33">
        <w:rPr>
          <w:rStyle w:val="a4"/>
          <w:color w:val="4169E1"/>
          <w:sz w:val="22"/>
          <w:szCs w:val="22"/>
        </w:rPr>
        <w:t>] "</w:t>
      </w:r>
      <w:r w:rsidR="00C829CC">
        <w:rPr>
          <w:rStyle w:val="a4"/>
          <w:rFonts w:hint="eastAsia"/>
          <w:color w:val="4169E1"/>
          <w:sz w:val="22"/>
          <w:szCs w:val="22"/>
        </w:rPr>
        <w:t xml:space="preserve">착하면 돈 버는 </w:t>
      </w:r>
      <w:r w:rsidR="00C829CC">
        <w:rPr>
          <w:rStyle w:val="a4"/>
          <w:color w:val="4169E1"/>
          <w:sz w:val="22"/>
          <w:szCs w:val="22"/>
        </w:rPr>
        <w:t>‘</w:t>
      </w:r>
      <w:proofErr w:type="spellStart"/>
      <w:r w:rsidR="00C829CC">
        <w:rPr>
          <w:rStyle w:val="a4"/>
          <w:rFonts w:hint="eastAsia"/>
          <w:color w:val="4169E1"/>
          <w:sz w:val="22"/>
          <w:szCs w:val="22"/>
        </w:rPr>
        <w:t>흥부자본주의</w:t>
      </w:r>
      <w:proofErr w:type="spellEnd"/>
      <w:r w:rsidR="00C829CC">
        <w:rPr>
          <w:rStyle w:val="a4"/>
          <w:color w:val="4169E1"/>
          <w:sz w:val="22"/>
          <w:szCs w:val="22"/>
        </w:rPr>
        <w:t>’</w:t>
      </w:r>
      <w:r w:rsidR="00C829CC">
        <w:rPr>
          <w:rStyle w:val="a4"/>
          <w:rFonts w:hint="eastAsia"/>
          <w:color w:val="4169E1"/>
          <w:sz w:val="22"/>
          <w:szCs w:val="22"/>
        </w:rPr>
        <w:t xml:space="preserve"> 실현</w:t>
      </w:r>
      <w:r w:rsidRPr="00DD1E33">
        <w:rPr>
          <w:rStyle w:val="a4"/>
          <w:color w:val="4169E1"/>
          <w:sz w:val="22"/>
          <w:szCs w:val="22"/>
        </w:rPr>
        <w:t>"</w:t>
      </w:r>
    </w:p>
    <w:p w:rsidR="00126EBB" w:rsidRPr="00A041FD" w:rsidRDefault="00C829CC" w:rsidP="00A041FD">
      <w:pPr>
        <w:pStyle w:val="a3"/>
        <w:wordWrap w:val="0"/>
        <w:rPr>
          <w:b/>
          <w:bCs/>
          <w:color w:val="4169E1"/>
          <w:sz w:val="22"/>
          <w:szCs w:val="22"/>
        </w:rPr>
      </w:pPr>
      <w:r w:rsidRPr="00C829CC">
        <w:rPr>
          <w:rFonts w:hint="eastAsia"/>
          <w:b/>
          <w:bCs/>
          <w:color w:val="4169E1"/>
          <w:sz w:val="22"/>
          <w:szCs w:val="22"/>
        </w:rPr>
        <w:t>인터뷰</w:t>
      </w:r>
      <w:r w:rsidRPr="00C829CC">
        <w:rPr>
          <w:b/>
          <w:bCs/>
          <w:color w:val="4169E1"/>
          <w:sz w:val="22"/>
          <w:szCs w:val="22"/>
        </w:rPr>
        <w:t xml:space="preserve"> | 김영호 한국사회책임투자포럼 이사장</w:t>
      </w:r>
      <w:r w:rsidR="00126EBB">
        <w:rPr>
          <w:rFonts w:hint="eastAsia"/>
          <w:b/>
          <w:bCs/>
          <w:color w:val="4169E1"/>
          <w:sz w:val="22"/>
          <w:szCs w:val="22"/>
        </w:rPr>
        <w:br/>
      </w:r>
      <w:r w:rsidR="00126EBB">
        <w:rPr>
          <w:rFonts w:ascii="맑은 고딕" w:eastAsia="맑은 고딕" w:hAnsi="맑은 고딕"/>
          <w:sz w:val="18"/>
          <w:szCs w:val="18"/>
        </w:rPr>
        <w:t> </w:t>
      </w:r>
    </w:p>
    <w:p w:rsidR="00DD1E33" w:rsidRDefault="00C829CC" w:rsidP="00DD1E33">
      <w:pPr>
        <w:pStyle w:val="a3"/>
        <w:rPr>
          <w:sz w:val="18"/>
          <w:szCs w:val="18"/>
        </w:rPr>
      </w:pPr>
      <w:r>
        <w:rPr>
          <w:rFonts w:hint="eastAsia"/>
          <w:sz w:val="18"/>
          <w:szCs w:val="18"/>
        </w:rPr>
        <w:t>2013-7-15</w:t>
      </w:r>
    </w:p>
    <w:p w:rsidR="00C829CC" w:rsidRPr="00C829CC" w:rsidRDefault="00C829CC" w:rsidP="00C829CC">
      <w:pPr>
        <w:pStyle w:val="a3"/>
        <w:rPr>
          <w:sz w:val="18"/>
          <w:szCs w:val="18"/>
        </w:rPr>
      </w:pPr>
      <w:r w:rsidRPr="00C829CC">
        <w:rPr>
          <w:rFonts w:hint="eastAsia"/>
          <w:sz w:val="18"/>
          <w:szCs w:val="18"/>
        </w:rPr>
        <w:t>“책임투자로</w:t>
      </w:r>
      <w:r w:rsidRPr="00C829CC">
        <w:rPr>
          <w:sz w:val="18"/>
          <w:szCs w:val="18"/>
        </w:rPr>
        <w:t xml:space="preserve"> 미래와 사회를 바꿀 수 있다</w:t>
      </w:r>
      <w:r>
        <w:rPr>
          <w:sz w:val="18"/>
          <w:szCs w:val="18"/>
        </w:rPr>
        <w:t xml:space="preserve">.” </w:t>
      </w:r>
    </w:p>
    <w:p w:rsidR="00C829CC" w:rsidRPr="00C829CC" w:rsidRDefault="00C829CC" w:rsidP="00C829CC">
      <w:pPr>
        <w:pStyle w:val="a3"/>
        <w:rPr>
          <w:sz w:val="18"/>
          <w:szCs w:val="18"/>
        </w:rPr>
      </w:pPr>
      <w:r w:rsidRPr="00C829CC">
        <w:rPr>
          <w:rFonts w:hint="eastAsia"/>
          <w:sz w:val="18"/>
          <w:szCs w:val="18"/>
        </w:rPr>
        <w:t>김영호</w:t>
      </w:r>
      <w:r w:rsidRPr="00C829CC">
        <w:rPr>
          <w:sz w:val="18"/>
          <w:szCs w:val="18"/>
        </w:rPr>
        <w:t xml:space="preserve"> 한국사회책임투자포럼(</w:t>
      </w:r>
      <w:proofErr w:type="spellStart"/>
      <w:r w:rsidRPr="00C829CC">
        <w:rPr>
          <w:sz w:val="18"/>
          <w:szCs w:val="18"/>
        </w:rPr>
        <w:t>KoSIF</w:t>
      </w:r>
      <w:proofErr w:type="spellEnd"/>
      <w:r w:rsidRPr="00C829CC">
        <w:rPr>
          <w:sz w:val="18"/>
          <w:szCs w:val="18"/>
        </w:rPr>
        <w:t xml:space="preserve">) 이사장의 신념이다. 2007년 </w:t>
      </w:r>
      <w:proofErr w:type="spellStart"/>
      <w:r w:rsidRPr="00C829CC">
        <w:rPr>
          <w:sz w:val="18"/>
          <w:szCs w:val="18"/>
        </w:rPr>
        <w:t>KoSIF</w:t>
      </w:r>
      <w:proofErr w:type="spellEnd"/>
      <w:r w:rsidRPr="00C829CC">
        <w:rPr>
          <w:sz w:val="18"/>
          <w:szCs w:val="18"/>
        </w:rPr>
        <w:t xml:space="preserve"> 창립 이후 김 이사장은 환경·사회·지배구조(ESG) 요소를 전통적 투자 결정 과정에 통합하는 방식인 책임투자를 활성화하려고 노력해왔다. 7월 2일 </w:t>
      </w:r>
      <w:proofErr w:type="spellStart"/>
      <w:r w:rsidRPr="00C829CC">
        <w:rPr>
          <w:sz w:val="18"/>
          <w:szCs w:val="18"/>
        </w:rPr>
        <w:t>KoSIF</w:t>
      </w:r>
      <w:proofErr w:type="spellEnd"/>
      <w:r w:rsidRPr="00C829CC">
        <w:rPr>
          <w:sz w:val="18"/>
          <w:szCs w:val="18"/>
        </w:rPr>
        <w:t xml:space="preserve">가 국회에서 연 국민연금기금의 책임투자와 공시 법제화를 위한 토론회도 그 연장선이었다. </w:t>
      </w:r>
      <w:proofErr w:type="spellStart"/>
      <w:r w:rsidRPr="00C829CC">
        <w:rPr>
          <w:sz w:val="18"/>
          <w:szCs w:val="18"/>
        </w:rPr>
        <w:t>이목희</w:t>
      </w:r>
      <w:proofErr w:type="spellEnd"/>
      <w:r w:rsidRPr="00C829CC">
        <w:rPr>
          <w:sz w:val="18"/>
          <w:szCs w:val="18"/>
        </w:rPr>
        <w:t xml:space="preserve"> 민주당 의원, 유엔 글로벌콤팩트 한국협회 등이 함께 한 이 토론회는 국민연금기금을 책임투자 방식으로 운용하기 위한 방안을 모색하</w:t>
      </w:r>
      <w:r w:rsidRPr="00C829CC">
        <w:rPr>
          <w:rFonts w:hint="eastAsia"/>
          <w:sz w:val="18"/>
          <w:szCs w:val="18"/>
        </w:rPr>
        <w:t>는</w:t>
      </w:r>
      <w:r w:rsidRPr="00C829CC">
        <w:rPr>
          <w:sz w:val="18"/>
          <w:szCs w:val="18"/>
        </w:rPr>
        <w:t xml:space="preserve"> 자리였다</w:t>
      </w:r>
      <w:r>
        <w:rPr>
          <w:sz w:val="18"/>
          <w:szCs w:val="18"/>
        </w:rPr>
        <w:t>.</w:t>
      </w:r>
    </w:p>
    <w:p w:rsidR="00C829CC" w:rsidRDefault="00C829CC" w:rsidP="00C829CC">
      <w:pPr>
        <w:pStyle w:val="a3"/>
        <w:rPr>
          <w:rFonts w:hint="eastAsia"/>
          <w:sz w:val="18"/>
          <w:szCs w:val="18"/>
        </w:rPr>
      </w:pPr>
      <w:proofErr w:type="spellStart"/>
      <w:r w:rsidRPr="00C829CC">
        <w:rPr>
          <w:sz w:val="18"/>
          <w:szCs w:val="18"/>
        </w:rPr>
        <w:t>KoSIF</w:t>
      </w:r>
      <w:proofErr w:type="spellEnd"/>
      <w:r w:rsidRPr="00C829CC">
        <w:rPr>
          <w:sz w:val="18"/>
          <w:szCs w:val="18"/>
        </w:rPr>
        <w:t>는 사회책임투자(SRI)의 ‘허브’ 구실을 하며 다양한 캠페인과 교육활동을 해온 비영리단체다. 2008년부터는 기업의 기후변화 정보공개(CDP) 프로젝트를 주도하고 있다.</w:t>
      </w:r>
    </w:p>
    <w:p w:rsidR="00A041FD" w:rsidRPr="00C829CC" w:rsidRDefault="00A041FD" w:rsidP="00C829CC">
      <w:pPr>
        <w:pStyle w:val="a3"/>
        <w:rPr>
          <w:sz w:val="18"/>
          <w:szCs w:val="18"/>
        </w:rPr>
      </w:pPr>
    </w:p>
    <w:p w:rsidR="00C829CC" w:rsidRPr="00C829CC" w:rsidRDefault="00C829CC" w:rsidP="00C829CC">
      <w:pPr>
        <w:pStyle w:val="a3"/>
        <w:rPr>
          <w:b/>
          <w:sz w:val="18"/>
          <w:szCs w:val="18"/>
        </w:rPr>
      </w:pPr>
      <w:r w:rsidRPr="00C829CC">
        <w:rPr>
          <w:rFonts w:hint="eastAsia"/>
          <w:b/>
          <w:sz w:val="18"/>
          <w:szCs w:val="18"/>
        </w:rPr>
        <w:t>책임투자는</w:t>
      </w:r>
      <w:r w:rsidRPr="00C829CC">
        <w:rPr>
          <w:b/>
          <w:sz w:val="18"/>
          <w:szCs w:val="18"/>
        </w:rPr>
        <w:t xml:space="preserve"> 자본주의 위기 수습할 묘책</w:t>
      </w:r>
    </w:p>
    <w:p w:rsidR="00C829CC" w:rsidRPr="00C829CC" w:rsidRDefault="00C829CC" w:rsidP="00C829CC">
      <w:pPr>
        <w:pStyle w:val="a3"/>
        <w:rPr>
          <w:sz w:val="18"/>
          <w:szCs w:val="18"/>
        </w:rPr>
      </w:pPr>
      <w:r w:rsidRPr="00C829CC">
        <w:rPr>
          <w:rFonts w:hint="eastAsia"/>
          <w:sz w:val="18"/>
          <w:szCs w:val="18"/>
        </w:rPr>
        <w:t>일본</w:t>
      </w:r>
      <w:r w:rsidRPr="00C829CC">
        <w:rPr>
          <w:sz w:val="18"/>
          <w:szCs w:val="18"/>
        </w:rPr>
        <w:t xml:space="preserve"> 도쿄에서 열린 ‘동북아의 평화와 영토’ 세미나에 참석하고 돌아온 김 이사장을 7월 10일 서울 한국프레스센터에서 만났다. 김대중 정부 때 산업자원부 장관을 지낸 김 이사장은 1997년 일본 경제학자들이 뽑은 ‘</w:t>
      </w:r>
      <w:proofErr w:type="spellStart"/>
      <w:r w:rsidRPr="00C829CC">
        <w:rPr>
          <w:sz w:val="18"/>
          <w:szCs w:val="18"/>
        </w:rPr>
        <w:t>애덤</w:t>
      </w:r>
      <w:proofErr w:type="spellEnd"/>
      <w:r w:rsidRPr="00C829CC">
        <w:rPr>
          <w:sz w:val="18"/>
          <w:szCs w:val="18"/>
        </w:rPr>
        <w:t xml:space="preserve"> </w:t>
      </w:r>
      <w:proofErr w:type="spellStart"/>
      <w:r w:rsidRPr="00C829CC">
        <w:rPr>
          <w:sz w:val="18"/>
          <w:szCs w:val="18"/>
        </w:rPr>
        <w:t>스미스</w:t>
      </w:r>
      <w:proofErr w:type="spellEnd"/>
      <w:r w:rsidRPr="00C829CC">
        <w:rPr>
          <w:sz w:val="18"/>
          <w:szCs w:val="18"/>
        </w:rPr>
        <w:t xml:space="preserve"> 이래 100대 경제학자’에 꼽히기도 한 석학이다. 한국CSR(기업의 </w:t>
      </w:r>
      <w:proofErr w:type="spellStart"/>
      <w:r w:rsidRPr="00C829CC">
        <w:rPr>
          <w:sz w:val="18"/>
          <w:szCs w:val="18"/>
        </w:rPr>
        <w:t>사회적책임</w:t>
      </w:r>
      <w:proofErr w:type="spellEnd"/>
      <w:r w:rsidRPr="00C829CC">
        <w:rPr>
          <w:sz w:val="18"/>
          <w:szCs w:val="18"/>
        </w:rPr>
        <w:t>)</w:t>
      </w:r>
      <w:proofErr w:type="spellStart"/>
      <w:r w:rsidRPr="00C829CC">
        <w:rPr>
          <w:sz w:val="18"/>
          <w:szCs w:val="18"/>
        </w:rPr>
        <w:t>표준화포럼</w:t>
      </w:r>
      <w:proofErr w:type="spellEnd"/>
      <w:r w:rsidRPr="00C829CC">
        <w:rPr>
          <w:sz w:val="18"/>
          <w:szCs w:val="18"/>
        </w:rPr>
        <w:t xml:space="preserve"> 회장 및 유한대 총장을 역임했고, 현재는 단국대 석좌교수로 있다</w:t>
      </w:r>
      <w:r>
        <w:rPr>
          <w:sz w:val="18"/>
          <w:szCs w:val="18"/>
        </w:rPr>
        <w:t>.</w:t>
      </w:r>
    </w:p>
    <w:p w:rsidR="00C829CC" w:rsidRDefault="00C829CC" w:rsidP="00C829CC">
      <w:pPr>
        <w:pStyle w:val="a3"/>
        <w:rPr>
          <w:rFonts w:hint="eastAsia"/>
          <w:sz w:val="18"/>
          <w:szCs w:val="18"/>
        </w:rPr>
      </w:pPr>
      <w:r w:rsidRPr="00C829CC">
        <w:rPr>
          <w:rFonts w:hint="eastAsia"/>
          <w:sz w:val="18"/>
          <w:szCs w:val="18"/>
        </w:rPr>
        <w:t>김</w:t>
      </w:r>
      <w:r w:rsidRPr="00C829CC">
        <w:rPr>
          <w:sz w:val="18"/>
          <w:szCs w:val="18"/>
        </w:rPr>
        <w:t xml:space="preserve"> 이사장은 “2012년 이후 공공성을 높이는 책임투자를 하면 수익이 높아진다는 분명한 증거가 수치로 나오기 시작했다”</w:t>
      </w:r>
      <w:proofErr w:type="spellStart"/>
      <w:r w:rsidRPr="00C829CC">
        <w:rPr>
          <w:sz w:val="18"/>
          <w:szCs w:val="18"/>
        </w:rPr>
        <w:t>며</w:t>
      </w:r>
      <w:proofErr w:type="spellEnd"/>
      <w:r w:rsidRPr="00C829CC">
        <w:rPr>
          <w:sz w:val="18"/>
          <w:szCs w:val="18"/>
        </w:rPr>
        <w:t xml:space="preserve"> “405조9000억 원대의 국민연금기금이 책임투자 방식으로 움직인다면 기업문화나 사회를 크게 바꿀 수 있을 것”이라고 강조했다.</w:t>
      </w:r>
    </w:p>
    <w:p w:rsidR="00A041FD" w:rsidRPr="00C829CC" w:rsidRDefault="00A041FD" w:rsidP="00C829CC">
      <w:pPr>
        <w:pStyle w:val="a3"/>
        <w:rPr>
          <w:sz w:val="18"/>
          <w:szCs w:val="18"/>
        </w:rPr>
      </w:pPr>
    </w:p>
    <w:p w:rsidR="00126EBB" w:rsidRDefault="00126EBB" w:rsidP="00126EBB">
      <w:pPr>
        <w:pStyle w:val="a3"/>
        <w:wordWrap w:val="0"/>
        <w:rPr>
          <w:rFonts w:hint="eastAsia"/>
        </w:rPr>
      </w:pPr>
      <w:r>
        <w:rPr>
          <w:sz w:val="18"/>
          <w:szCs w:val="18"/>
        </w:rPr>
        <w:br/>
        <w:t>기사전문보기</w:t>
      </w:r>
      <w:r>
        <w:rPr>
          <w:sz w:val="18"/>
          <w:szCs w:val="18"/>
        </w:rPr>
        <w:br/>
      </w:r>
      <w:hyperlink r:id="rId7" w:history="1">
        <w:r w:rsidR="00C829CC" w:rsidRPr="00C829CC">
          <w:rPr>
            <w:rStyle w:val="a5"/>
            <w:sz w:val="16"/>
          </w:rPr>
          <w:t>http://weekly.donga.com/docs/magazine/weekly/2013/07/15/201307150500003/201307150500003_1.html</w:t>
        </w:r>
      </w:hyperlink>
    </w:p>
    <w:p w:rsidR="00C829CC" w:rsidRDefault="00A041FD" w:rsidP="00126EBB">
      <w:pPr>
        <w:pStyle w:val="a3"/>
        <w:wordWrap w:val="0"/>
        <w:rPr>
          <w:sz w:val="22"/>
          <w:szCs w:val="22"/>
        </w:rPr>
      </w:pPr>
      <w:r w:rsidRPr="00A041FD">
        <w:rPr>
          <w:sz w:val="22"/>
          <w:szCs w:val="22"/>
        </w:rPr>
        <w:t>http://www.kosif.org/board/bbs/board.php?bo_table=latest&amp;wr_id=1661</w:t>
      </w:r>
    </w:p>
    <w:p w:rsidR="00126EBB" w:rsidRPr="00126EBB" w:rsidRDefault="00126EBB" w:rsidP="00CF2FE1">
      <w:pPr>
        <w:pStyle w:val="a3"/>
        <w:rPr>
          <w:rStyle w:val="a4"/>
        </w:rPr>
      </w:pPr>
    </w:p>
    <w:p w:rsidR="00CF2FE1" w:rsidRDefault="00CF2FE1" w:rsidP="00CF2FE1">
      <w:pPr>
        <w:pStyle w:val="a3"/>
        <w:rPr>
          <w:sz w:val="20"/>
          <w:szCs w:val="20"/>
        </w:rPr>
      </w:pPr>
      <w:r>
        <w:rPr>
          <w:rFonts w:hint="eastAsia"/>
          <w:sz w:val="20"/>
          <w:szCs w:val="20"/>
        </w:rPr>
        <w:t> </w:t>
      </w:r>
    </w:p>
    <w:p w:rsidR="00C829CC" w:rsidRDefault="00CF2FE1" w:rsidP="00C829CC">
      <w:pPr>
        <w:pStyle w:val="a3"/>
        <w:rPr>
          <w:rStyle w:val="a4"/>
          <w:rFonts w:hint="eastAsia"/>
          <w:color w:val="4F81BD" w:themeColor="accent1"/>
          <w:sz w:val="20"/>
          <w:szCs w:val="20"/>
        </w:rPr>
      </w:pPr>
      <w:r>
        <w:rPr>
          <w:rFonts w:hint="eastAsia"/>
          <w:sz w:val="20"/>
          <w:szCs w:val="20"/>
        </w:rPr>
        <w:t> </w:t>
      </w:r>
      <w:r w:rsidR="00DD1E33" w:rsidRPr="00DD1E33">
        <w:rPr>
          <w:rStyle w:val="a4"/>
          <w:color w:val="4F81BD" w:themeColor="accent1"/>
          <w:sz w:val="20"/>
          <w:szCs w:val="20"/>
        </w:rPr>
        <w:t>[</w:t>
      </w:r>
      <w:proofErr w:type="spellStart"/>
      <w:r w:rsidR="00C829CC">
        <w:rPr>
          <w:rStyle w:val="a4"/>
          <w:rFonts w:hint="eastAsia"/>
          <w:color w:val="4F81BD" w:themeColor="accent1"/>
          <w:sz w:val="20"/>
          <w:szCs w:val="20"/>
        </w:rPr>
        <w:t>주간동아</w:t>
      </w:r>
      <w:proofErr w:type="spellEnd"/>
      <w:r w:rsidR="00DD1E33" w:rsidRPr="00DD1E33">
        <w:rPr>
          <w:rStyle w:val="a4"/>
          <w:color w:val="4F81BD" w:themeColor="accent1"/>
          <w:sz w:val="20"/>
          <w:szCs w:val="20"/>
        </w:rPr>
        <w:t xml:space="preserve">] </w:t>
      </w:r>
      <w:r w:rsidR="00C829CC" w:rsidRPr="00C829CC">
        <w:rPr>
          <w:rStyle w:val="a4"/>
          <w:rFonts w:hint="eastAsia"/>
          <w:color w:val="4F81BD" w:themeColor="accent1"/>
          <w:sz w:val="20"/>
          <w:szCs w:val="20"/>
        </w:rPr>
        <w:t>‘국민연금’</w:t>
      </w:r>
      <w:r w:rsidR="00C829CC" w:rsidRPr="00C829CC">
        <w:rPr>
          <w:rStyle w:val="a4"/>
          <w:color w:val="4F81BD" w:themeColor="accent1"/>
          <w:sz w:val="20"/>
          <w:szCs w:val="20"/>
        </w:rPr>
        <w:t xml:space="preserve"> 책임투자 선도 부탁해 </w:t>
      </w:r>
    </w:p>
    <w:p w:rsidR="00126EBB" w:rsidRPr="00C829CC" w:rsidRDefault="00C829CC" w:rsidP="00C829CC">
      <w:pPr>
        <w:pStyle w:val="a3"/>
        <w:rPr>
          <w:b/>
          <w:bCs/>
          <w:color w:val="4F81BD" w:themeColor="accent1"/>
          <w:sz w:val="20"/>
          <w:szCs w:val="20"/>
        </w:rPr>
      </w:pPr>
      <w:r w:rsidRPr="00C829CC">
        <w:rPr>
          <w:rStyle w:val="a4"/>
          <w:rFonts w:hint="eastAsia"/>
          <w:color w:val="4F81BD" w:themeColor="accent1"/>
          <w:sz w:val="20"/>
          <w:szCs w:val="20"/>
        </w:rPr>
        <w:t>착한</w:t>
      </w:r>
      <w:r w:rsidRPr="00C829CC">
        <w:rPr>
          <w:rStyle w:val="a4"/>
          <w:color w:val="4F81BD" w:themeColor="accent1"/>
          <w:sz w:val="20"/>
          <w:szCs w:val="20"/>
        </w:rPr>
        <w:t xml:space="preserve"> 투자로 기업의 </w:t>
      </w:r>
      <w:proofErr w:type="spellStart"/>
      <w:r w:rsidRPr="00C829CC">
        <w:rPr>
          <w:rStyle w:val="a4"/>
          <w:color w:val="4F81BD" w:themeColor="accent1"/>
          <w:sz w:val="20"/>
          <w:szCs w:val="20"/>
        </w:rPr>
        <w:t>사회적책임</w:t>
      </w:r>
      <w:proofErr w:type="spellEnd"/>
      <w:r w:rsidRPr="00C829CC">
        <w:rPr>
          <w:rStyle w:val="a4"/>
          <w:color w:val="4F81BD" w:themeColor="accent1"/>
          <w:sz w:val="20"/>
          <w:szCs w:val="20"/>
        </w:rPr>
        <w:t xml:space="preserve"> 독려 위해 법개정 추진</w:t>
      </w:r>
    </w:p>
    <w:p w:rsidR="00DD1E33" w:rsidRDefault="00DD1E33" w:rsidP="00DD1E33">
      <w:pPr>
        <w:pStyle w:val="a3"/>
        <w:rPr>
          <w:sz w:val="18"/>
          <w:szCs w:val="18"/>
        </w:rPr>
      </w:pPr>
      <w:r>
        <w:rPr>
          <w:rFonts w:hint="eastAsia"/>
          <w:sz w:val="18"/>
          <w:szCs w:val="18"/>
        </w:rPr>
        <w:t>2013-7-</w:t>
      </w:r>
      <w:r w:rsidR="00C829CC">
        <w:rPr>
          <w:rFonts w:hint="eastAsia"/>
          <w:sz w:val="18"/>
          <w:szCs w:val="18"/>
        </w:rPr>
        <w:t>15</w:t>
      </w:r>
    </w:p>
    <w:p w:rsidR="00DD1E33" w:rsidRDefault="00DD1E33" w:rsidP="00DD1E33">
      <w:pPr>
        <w:pStyle w:val="a3"/>
        <w:rPr>
          <w:sz w:val="18"/>
          <w:szCs w:val="18"/>
        </w:rPr>
      </w:pPr>
      <w:r>
        <w:rPr>
          <w:rFonts w:hint="eastAsia"/>
          <w:sz w:val="18"/>
          <w:szCs w:val="18"/>
        </w:rPr>
        <w:t> </w:t>
      </w:r>
    </w:p>
    <w:p w:rsidR="00C829CC" w:rsidRPr="00C829CC" w:rsidRDefault="00C829CC" w:rsidP="00C829CC">
      <w:pPr>
        <w:pStyle w:val="a3"/>
        <w:rPr>
          <w:sz w:val="18"/>
          <w:szCs w:val="18"/>
        </w:rPr>
      </w:pPr>
      <w:r w:rsidRPr="00C829CC">
        <w:rPr>
          <w:rFonts w:hint="eastAsia"/>
          <w:sz w:val="18"/>
          <w:szCs w:val="18"/>
        </w:rPr>
        <w:t>돈은</w:t>
      </w:r>
      <w:r w:rsidRPr="00C829CC">
        <w:rPr>
          <w:sz w:val="18"/>
          <w:szCs w:val="18"/>
        </w:rPr>
        <w:t xml:space="preserve"> 투자 행위를 통해 자본주의 사회의 엔진과 윤활유 구실을 한다. 그래서 돈을 소유하거나 </w:t>
      </w:r>
      <w:proofErr w:type="spellStart"/>
      <w:r w:rsidRPr="00C829CC">
        <w:rPr>
          <w:sz w:val="18"/>
          <w:szCs w:val="18"/>
        </w:rPr>
        <w:t>위탁받아</w:t>
      </w:r>
      <w:proofErr w:type="spellEnd"/>
      <w:r w:rsidRPr="00C829CC">
        <w:rPr>
          <w:sz w:val="18"/>
          <w:szCs w:val="18"/>
        </w:rPr>
        <w:t xml:space="preserve"> 운용하는 기관들이 어떤 투자 철학과 방식을 갖고 있느냐에 따라 사회는 전혀 다른 모습이 될 수 있다. </w:t>
      </w:r>
    </w:p>
    <w:p w:rsidR="00C829CC" w:rsidRPr="00C829CC" w:rsidRDefault="00C829CC" w:rsidP="00C829CC">
      <w:pPr>
        <w:pStyle w:val="a3"/>
        <w:rPr>
          <w:sz w:val="18"/>
          <w:szCs w:val="18"/>
        </w:rPr>
      </w:pPr>
      <w:r w:rsidRPr="00C829CC">
        <w:rPr>
          <w:rFonts w:hint="eastAsia"/>
          <w:sz w:val="18"/>
          <w:szCs w:val="18"/>
        </w:rPr>
        <w:lastRenderedPageBreak/>
        <w:t>하지만</w:t>
      </w:r>
      <w:r w:rsidRPr="00C829CC">
        <w:rPr>
          <w:sz w:val="18"/>
          <w:szCs w:val="18"/>
        </w:rPr>
        <w:t xml:space="preserve"> 투자자들은 영화 ‘</w:t>
      </w:r>
      <w:proofErr w:type="spellStart"/>
      <w:r w:rsidRPr="00C829CC">
        <w:rPr>
          <w:sz w:val="18"/>
          <w:szCs w:val="18"/>
        </w:rPr>
        <w:t>스파이더맨</w:t>
      </w:r>
      <w:proofErr w:type="spellEnd"/>
      <w:r w:rsidRPr="00C829CC">
        <w:rPr>
          <w:sz w:val="18"/>
          <w:szCs w:val="18"/>
        </w:rPr>
        <w:t xml:space="preserve">’의 명대사 “큰 힘에는 큰 책임이 따른다”는 기본적 명제를 종종 망각하거나 심지어 쓰레기통에 구겨 넣어버린다. 2008년 </w:t>
      </w:r>
      <w:proofErr w:type="spellStart"/>
      <w:r w:rsidRPr="00C829CC">
        <w:rPr>
          <w:sz w:val="18"/>
          <w:szCs w:val="18"/>
        </w:rPr>
        <w:t>미국발</w:t>
      </w:r>
      <w:proofErr w:type="spellEnd"/>
      <w:r w:rsidRPr="00C829CC">
        <w:rPr>
          <w:sz w:val="18"/>
          <w:szCs w:val="18"/>
        </w:rPr>
        <w:t>(</w:t>
      </w:r>
      <w:r w:rsidRPr="00C829CC">
        <w:rPr>
          <w:rFonts w:ascii="바탕" w:eastAsia="바탕" w:hAnsi="바탕" w:cs="바탕" w:hint="eastAsia"/>
          <w:sz w:val="18"/>
          <w:szCs w:val="18"/>
        </w:rPr>
        <w:t>發</w:t>
      </w:r>
      <w:r w:rsidRPr="00C829CC">
        <w:rPr>
          <w:sz w:val="18"/>
          <w:szCs w:val="18"/>
        </w:rPr>
        <w:t>) 금융위기는 그런 무책임이 얼마나 많은 사람을 고통의 터널 속으로 몰아넣었는지를 보여준 단적인 사건이다.</w:t>
      </w:r>
    </w:p>
    <w:p w:rsidR="00C829CC" w:rsidRDefault="00C829CC" w:rsidP="00C829CC">
      <w:pPr>
        <w:pStyle w:val="a3"/>
        <w:rPr>
          <w:rFonts w:hint="eastAsia"/>
          <w:sz w:val="18"/>
          <w:szCs w:val="18"/>
        </w:rPr>
      </w:pPr>
      <w:r w:rsidRPr="00C829CC">
        <w:rPr>
          <w:rFonts w:hint="eastAsia"/>
          <w:sz w:val="18"/>
          <w:szCs w:val="18"/>
        </w:rPr>
        <w:t>미국의</w:t>
      </w:r>
      <w:r w:rsidRPr="00C829CC">
        <w:rPr>
          <w:sz w:val="18"/>
          <w:szCs w:val="18"/>
        </w:rPr>
        <w:t xml:space="preserve"> 대표적 사회책임투자(SRI) 지수인 ‘도미니 사회지수 400’(DSI400)을 창안한 </w:t>
      </w:r>
      <w:proofErr w:type="spellStart"/>
      <w:r w:rsidRPr="00C829CC">
        <w:rPr>
          <w:sz w:val="18"/>
          <w:szCs w:val="18"/>
        </w:rPr>
        <w:t>에이미</w:t>
      </w:r>
      <w:proofErr w:type="spellEnd"/>
      <w:r w:rsidRPr="00C829CC">
        <w:rPr>
          <w:sz w:val="18"/>
          <w:szCs w:val="18"/>
        </w:rPr>
        <w:t xml:space="preserve"> </w:t>
      </w:r>
      <w:proofErr w:type="spellStart"/>
      <w:r w:rsidRPr="00C829CC">
        <w:rPr>
          <w:sz w:val="18"/>
          <w:szCs w:val="18"/>
        </w:rPr>
        <w:t>도미니도</w:t>
      </w:r>
      <w:proofErr w:type="spellEnd"/>
      <w:r w:rsidRPr="00C829CC">
        <w:rPr>
          <w:sz w:val="18"/>
          <w:szCs w:val="18"/>
        </w:rPr>
        <w:t xml:space="preserve"> 세상이 이토록 궁색해진 것은 투자자들이 책임감을 갖지 않아서라고 통렬히 비판하면서, 투자를 바람직한 가치와 조화시킬 필요가 있다고 역설했다. 사회책임투자 혹은 책임투자(RI)는 바로 이러한 고민 속에서 탄생한 투자 철학이자 방법이다.</w:t>
      </w:r>
    </w:p>
    <w:p w:rsidR="003B7325" w:rsidRPr="00C829CC" w:rsidRDefault="003B7325" w:rsidP="00C829CC">
      <w:pPr>
        <w:pStyle w:val="a3"/>
        <w:rPr>
          <w:sz w:val="18"/>
          <w:szCs w:val="18"/>
        </w:rPr>
      </w:pPr>
    </w:p>
    <w:p w:rsidR="00C829CC" w:rsidRPr="00C829CC" w:rsidRDefault="00C829CC" w:rsidP="00C829CC">
      <w:pPr>
        <w:pStyle w:val="a3"/>
        <w:rPr>
          <w:b/>
          <w:sz w:val="18"/>
          <w:szCs w:val="18"/>
        </w:rPr>
      </w:pPr>
      <w:r w:rsidRPr="00C829CC">
        <w:rPr>
          <w:rFonts w:hint="eastAsia"/>
          <w:b/>
          <w:sz w:val="18"/>
          <w:szCs w:val="18"/>
        </w:rPr>
        <w:t>국민연금은</w:t>
      </w:r>
      <w:r w:rsidRPr="00C829CC">
        <w:rPr>
          <w:b/>
          <w:sz w:val="18"/>
          <w:szCs w:val="18"/>
        </w:rPr>
        <w:t xml:space="preserve"> </w:t>
      </w:r>
      <w:proofErr w:type="spellStart"/>
      <w:r w:rsidRPr="00C829CC">
        <w:rPr>
          <w:b/>
          <w:sz w:val="18"/>
          <w:szCs w:val="18"/>
        </w:rPr>
        <w:t>스파이더맨</w:t>
      </w:r>
      <w:proofErr w:type="spellEnd"/>
    </w:p>
    <w:p w:rsidR="00C829CC" w:rsidRPr="00C829CC" w:rsidRDefault="00C829CC" w:rsidP="00C829CC">
      <w:pPr>
        <w:pStyle w:val="a3"/>
        <w:rPr>
          <w:sz w:val="18"/>
          <w:szCs w:val="18"/>
        </w:rPr>
      </w:pPr>
      <w:r w:rsidRPr="00C829CC">
        <w:rPr>
          <w:rFonts w:hint="eastAsia"/>
          <w:sz w:val="18"/>
          <w:szCs w:val="18"/>
        </w:rPr>
        <w:t>국민연금공단</w:t>
      </w:r>
      <w:r w:rsidRPr="00C829CC">
        <w:rPr>
          <w:sz w:val="18"/>
          <w:szCs w:val="18"/>
        </w:rPr>
        <w:t xml:space="preserve">(국민연금)은 </w:t>
      </w:r>
      <w:proofErr w:type="spellStart"/>
      <w:r w:rsidRPr="00C829CC">
        <w:rPr>
          <w:sz w:val="18"/>
          <w:szCs w:val="18"/>
        </w:rPr>
        <w:t>투자계의</w:t>
      </w:r>
      <w:proofErr w:type="spellEnd"/>
      <w:r w:rsidRPr="00C829CC">
        <w:rPr>
          <w:sz w:val="18"/>
          <w:szCs w:val="18"/>
        </w:rPr>
        <w:t xml:space="preserve"> </w:t>
      </w:r>
      <w:proofErr w:type="spellStart"/>
      <w:r w:rsidRPr="00C829CC">
        <w:rPr>
          <w:sz w:val="18"/>
          <w:szCs w:val="18"/>
        </w:rPr>
        <w:t>스파이더맨이다</w:t>
      </w:r>
      <w:proofErr w:type="spellEnd"/>
      <w:r w:rsidRPr="00C829CC">
        <w:rPr>
          <w:sz w:val="18"/>
          <w:szCs w:val="18"/>
        </w:rPr>
        <w:t xml:space="preserve">. 2013년 3월 기준 기금 405조9000억 원을 운용하며, 일본과 노르웨이의 </w:t>
      </w:r>
      <w:proofErr w:type="spellStart"/>
      <w:r w:rsidRPr="00C829CC">
        <w:rPr>
          <w:sz w:val="18"/>
          <w:szCs w:val="18"/>
        </w:rPr>
        <w:t>공적연금인</w:t>
      </w:r>
      <w:proofErr w:type="spellEnd"/>
      <w:r w:rsidRPr="00C829CC">
        <w:rPr>
          <w:sz w:val="18"/>
          <w:szCs w:val="18"/>
        </w:rPr>
        <w:t xml:space="preserve"> GPIF와 GPF에 이어 세계 3위 규모를 자랑한다. 내년 말 기금 규모는 482조4000억 원에 이를 것으로 전망된다. 국민연금은 지난해 말 기준으로 주식투자에 111조1000억 원(국내 75조6000억 원), 채권투자에 260조 원(국내 채권 240조9000억 원), 대체투자에 34조3000억 원을 배분했다. 2018년까지는 주식과 대체투자 비중을 각각 30%와 10% 이상으로 늘릴 계획이다</w:t>
      </w:r>
      <w:r>
        <w:rPr>
          <w:sz w:val="18"/>
          <w:szCs w:val="18"/>
        </w:rPr>
        <w:t>.</w:t>
      </w:r>
    </w:p>
    <w:p w:rsidR="00C829CC" w:rsidRPr="00C829CC" w:rsidRDefault="00C829CC" w:rsidP="00C829CC">
      <w:pPr>
        <w:pStyle w:val="a3"/>
        <w:rPr>
          <w:sz w:val="18"/>
          <w:szCs w:val="18"/>
        </w:rPr>
      </w:pPr>
      <w:r w:rsidRPr="00C829CC">
        <w:rPr>
          <w:rFonts w:hint="eastAsia"/>
          <w:sz w:val="18"/>
          <w:szCs w:val="18"/>
        </w:rPr>
        <w:t>세계</w:t>
      </w:r>
      <w:r w:rsidRPr="00C829CC">
        <w:rPr>
          <w:sz w:val="18"/>
          <w:szCs w:val="18"/>
        </w:rPr>
        <w:t xml:space="preserve"> 금융기관들은 국민연금 자산을 운용하고 싶어 하고 기업들은 투자를 받고 싶어 한다. 대통령이 가는 모임에도 참석하지 않는다는 글로벌 금융기관 수장들이 국민연금 이사장이 가면 나타난다는 말은 국민연금의 위상을 단적으로 드러낸다. 그래서 국민연금이 어떤 투자 철학을 가지고 어떤 투자 전략을 사용하느냐 하는 문제는 국민연금 수익률을 넘어 투자 대상인 기업, 더 나아가 국민 경제, 사회 변화와 연동돼 있다</w:t>
      </w:r>
      <w:r>
        <w:rPr>
          <w:sz w:val="18"/>
          <w:szCs w:val="18"/>
        </w:rPr>
        <w:t xml:space="preserve">. </w:t>
      </w:r>
    </w:p>
    <w:p w:rsidR="00C829CC" w:rsidRPr="00C829CC" w:rsidRDefault="00C829CC" w:rsidP="00C829CC">
      <w:pPr>
        <w:pStyle w:val="a3"/>
        <w:rPr>
          <w:sz w:val="18"/>
          <w:szCs w:val="18"/>
        </w:rPr>
      </w:pPr>
      <w:r w:rsidRPr="00C829CC">
        <w:rPr>
          <w:rFonts w:hint="eastAsia"/>
          <w:sz w:val="18"/>
          <w:szCs w:val="18"/>
        </w:rPr>
        <w:t>사실</w:t>
      </w:r>
      <w:r w:rsidRPr="00C829CC">
        <w:rPr>
          <w:sz w:val="18"/>
          <w:szCs w:val="18"/>
        </w:rPr>
        <w:t xml:space="preserve"> 국민연금은 한국에서 사회책임투자를 선도해왔다. 2006년 최초로 사회책임투자 방식으로 기금 일부를 </w:t>
      </w:r>
      <w:proofErr w:type="spellStart"/>
      <w:r w:rsidRPr="00C829CC">
        <w:rPr>
          <w:sz w:val="18"/>
          <w:szCs w:val="18"/>
        </w:rPr>
        <w:t>자산운용사에</w:t>
      </w:r>
      <w:proofErr w:type="spellEnd"/>
      <w:r w:rsidRPr="00C829CC">
        <w:rPr>
          <w:sz w:val="18"/>
          <w:szCs w:val="18"/>
        </w:rPr>
        <w:t xml:space="preserve"> </w:t>
      </w:r>
      <w:proofErr w:type="spellStart"/>
      <w:r w:rsidRPr="00C829CC">
        <w:rPr>
          <w:sz w:val="18"/>
          <w:szCs w:val="18"/>
        </w:rPr>
        <w:t>위탁운용하면서</w:t>
      </w:r>
      <w:proofErr w:type="spellEnd"/>
      <w:r w:rsidRPr="00C829CC">
        <w:rPr>
          <w:sz w:val="18"/>
          <w:szCs w:val="18"/>
        </w:rPr>
        <w:t xml:space="preserve"> 3월 말 현재 5조5390억 원을 투자한다. </w:t>
      </w:r>
      <w:proofErr w:type="spellStart"/>
      <w:r w:rsidRPr="00C829CC">
        <w:rPr>
          <w:sz w:val="18"/>
          <w:szCs w:val="18"/>
        </w:rPr>
        <w:t>연기금과</w:t>
      </w:r>
      <w:proofErr w:type="spellEnd"/>
      <w:r w:rsidRPr="00C829CC">
        <w:rPr>
          <w:sz w:val="18"/>
          <w:szCs w:val="18"/>
        </w:rPr>
        <w:t xml:space="preserve"> 공모펀드 등을 포함한 사회책임투자 시장 전체 규모인 7조5000</w:t>
      </w:r>
      <w:proofErr w:type="spellStart"/>
      <w:r w:rsidRPr="00C829CC">
        <w:rPr>
          <w:sz w:val="18"/>
          <w:szCs w:val="18"/>
        </w:rPr>
        <w:t>여억</w:t>
      </w:r>
      <w:proofErr w:type="spellEnd"/>
      <w:r w:rsidRPr="00C829CC">
        <w:rPr>
          <w:sz w:val="18"/>
          <w:szCs w:val="18"/>
        </w:rPr>
        <w:t xml:space="preserve"> 원의 73% 이상이 국민연금기금이다. 국민연금은 ‘2012 국민연금 기금운용 보고서 개정판’을 통해 사회책임투자 규모를 더욱 확대해 금융시장과 사회 발전에 기여하겠다고 밝혔다.</w:t>
      </w:r>
    </w:p>
    <w:p w:rsidR="00126EBB" w:rsidRDefault="00126EBB" w:rsidP="00126EBB">
      <w:pPr>
        <w:pStyle w:val="a3"/>
        <w:wordWrap w:val="0"/>
        <w:rPr>
          <w:sz w:val="18"/>
          <w:szCs w:val="18"/>
        </w:rPr>
      </w:pPr>
      <w:r>
        <w:rPr>
          <w:sz w:val="18"/>
          <w:szCs w:val="18"/>
        </w:rPr>
        <w:br/>
      </w:r>
    </w:p>
    <w:p w:rsidR="00126EBB" w:rsidRDefault="00126EBB" w:rsidP="00126EBB">
      <w:pPr>
        <w:pStyle w:val="a3"/>
        <w:rPr>
          <w:rFonts w:hint="eastAsia"/>
          <w:sz w:val="16"/>
        </w:rPr>
      </w:pPr>
      <w:r>
        <w:rPr>
          <w:sz w:val="18"/>
          <w:szCs w:val="18"/>
        </w:rPr>
        <w:t>기사전문보기</w:t>
      </w:r>
      <w:r>
        <w:rPr>
          <w:sz w:val="18"/>
          <w:szCs w:val="18"/>
        </w:rPr>
        <w:br/>
      </w:r>
      <w:hyperlink r:id="rId8" w:history="1">
        <w:r w:rsidR="00C829CC" w:rsidRPr="009079B6">
          <w:rPr>
            <w:rStyle w:val="a5"/>
            <w:sz w:val="16"/>
          </w:rPr>
          <w:t>http://weekly.donga.com/docs/magazine/weekly/2013/07/15/201307150500001/201307150500001_1.html</w:t>
        </w:r>
      </w:hyperlink>
    </w:p>
    <w:p w:rsidR="00C829CC" w:rsidRDefault="003B7325" w:rsidP="00126EBB">
      <w:pPr>
        <w:pStyle w:val="a3"/>
        <w:rPr>
          <w:sz w:val="20"/>
          <w:szCs w:val="20"/>
        </w:rPr>
      </w:pPr>
      <w:r w:rsidRPr="003B7325">
        <w:rPr>
          <w:sz w:val="20"/>
          <w:szCs w:val="20"/>
        </w:rPr>
        <w:t>http://www.kosif.org/board/bbs/board.php?bo_table=latest&amp;wr_id=1660</w:t>
      </w:r>
    </w:p>
    <w:p w:rsidR="00385D4D" w:rsidRDefault="00385D4D" w:rsidP="00EF401C">
      <w:pPr>
        <w:rPr>
          <w:color w:val="2F2F2F"/>
          <w:szCs w:val="20"/>
        </w:rPr>
      </w:pPr>
    </w:p>
    <w:p w:rsidR="00780877" w:rsidRDefault="00780877" w:rsidP="00EF401C">
      <w:pPr>
        <w:rPr>
          <w:color w:val="2F2F2F"/>
          <w:szCs w:val="20"/>
        </w:rPr>
      </w:pPr>
    </w:p>
    <w:p w:rsidR="00C829CC" w:rsidRPr="00C829CC" w:rsidRDefault="00780877" w:rsidP="00C829CC">
      <w:pPr>
        <w:pStyle w:val="a3"/>
        <w:rPr>
          <w:rStyle w:val="a4"/>
          <w:color w:val="4F81BD" w:themeColor="accent1"/>
          <w:sz w:val="20"/>
          <w:szCs w:val="20"/>
        </w:rPr>
      </w:pPr>
      <w:r w:rsidRPr="00780877">
        <w:rPr>
          <w:rStyle w:val="a4"/>
          <w:color w:val="4F81BD" w:themeColor="accent1"/>
          <w:sz w:val="20"/>
          <w:szCs w:val="20"/>
        </w:rPr>
        <w:t>[</w:t>
      </w:r>
      <w:proofErr w:type="spellStart"/>
      <w:r w:rsidR="00C829CC">
        <w:rPr>
          <w:rStyle w:val="a4"/>
          <w:rFonts w:hint="eastAsia"/>
          <w:color w:val="4F81BD" w:themeColor="accent1"/>
          <w:sz w:val="20"/>
          <w:szCs w:val="20"/>
        </w:rPr>
        <w:t>주간동아</w:t>
      </w:r>
      <w:proofErr w:type="spellEnd"/>
      <w:r w:rsidRPr="00780877">
        <w:rPr>
          <w:rStyle w:val="a4"/>
          <w:color w:val="4F81BD" w:themeColor="accent1"/>
          <w:sz w:val="20"/>
          <w:szCs w:val="20"/>
        </w:rPr>
        <w:t xml:space="preserve">] </w:t>
      </w:r>
      <w:r w:rsidR="00C829CC" w:rsidRPr="00C829CC">
        <w:rPr>
          <w:rStyle w:val="a4"/>
          <w:rFonts w:hint="eastAsia"/>
          <w:color w:val="4F81BD" w:themeColor="accent1"/>
          <w:sz w:val="20"/>
          <w:szCs w:val="20"/>
        </w:rPr>
        <w:t>‘속</w:t>
      </w:r>
      <w:r w:rsidR="00C829CC" w:rsidRPr="00C829CC">
        <w:rPr>
          <w:rStyle w:val="a4"/>
          <w:color w:val="4F81BD" w:themeColor="accent1"/>
          <w:sz w:val="20"/>
          <w:szCs w:val="20"/>
        </w:rPr>
        <w:t xml:space="preserve"> 빈 강정’ 국민연금 책임투자 </w:t>
      </w:r>
    </w:p>
    <w:p w:rsidR="00780877" w:rsidRPr="00C829CC" w:rsidRDefault="00C829CC" w:rsidP="00C829CC">
      <w:pPr>
        <w:pStyle w:val="a3"/>
        <w:wordWrap w:val="0"/>
        <w:rPr>
          <w:sz w:val="22"/>
          <w:szCs w:val="22"/>
        </w:rPr>
      </w:pPr>
      <w:proofErr w:type="spellStart"/>
      <w:r w:rsidRPr="00C829CC">
        <w:rPr>
          <w:rStyle w:val="a4"/>
          <w:rFonts w:hint="eastAsia"/>
          <w:color w:val="4F81BD" w:themeColor="accent1"/>
          <w:sz w:val="20"/>
          <w:szCs w:val="20"/>
        </w:rPr>
        <w:t>운용사</w:t>
      </w:r>
      <w:proofErr w:type="spellEnd"/>
      <w:r w:rsidRPr="00C829CC">
        <w:rPr>
          <w:rStyle w:val="a4"/>
          <w:color w:val="4F81BD" w:themeColor="accent1"/>
          <w:sz w:val="20"/>
          <w:szCs w:val="20"/>
        </w:rPr>
        <w:t xml:space="preserve"> 투명 공시 - 대기업 위주 주식형 투자 탈피해야</w:t>
      </w:r>
    </w:p>
    <w:p w:rsidR="00780877" w:rsidRDefault="00C829CC" w:rsidP="00780877">
      <w:pPr>
        <w:pStyle w:val="a3"/>
        <w:rPr>
          <w:sz w:val="18"/>
          <w:szCs w:val="18"/>
        </w:rPr>
      </w:pPr>
      <w:r>
        <w:rPr>
          <w:rFonts w:hint="eastAsia"/>
          <w:sz w:val="18"/>
          <w:szCs w:val="18"/>
        </w:rPr>
        <w:t>2013-7-15</w:t>
      </w:r>
    </w:p>
    <w:p w:rsidR="00780877" w:rsidRDefault="00780877" w:rsidP="00780877">
      <w:pPr>
        <w:pStyle w:val="a3"/>
        <w:rPr>
          <w:sz w:val="18"/>
          <w:szCs w:val="18"/>
        </w:rPr>
      </w:pPr>
      <w:r>
        <w:rPr>
          <w:rFonts w:hint="eastAsia"/>
          <w:sz w:val="18"/>
          <w:szCs w:val="18"/>
        </w:rPr>
        <w:t> </w:t>
      </w:r>
    </w:p>
    <w:p w:rsidR="00C829CC" w:rsidRPr="00C829CC" w:rsidRDefault="00C829CC" w:rsidP="00C829CC">
      <w:pPr>
        <w:pStyle w:val="a3"/>
        <w:rPr>
          <w:sz w:val="18"/>
          <w:szCs w:val="18"/>
        </w:rPr>
      </w:pPr>
      <w:r w:rsidRPr="00C829CC">
        <w:rPr>
          <w:rFonts w:hint="eastAsia"/>
          <w:sz w:val="18"/>
          <w:szCs w:val="18"/>
        </w:rPr>
        <w:t>‘밀어내기’</w:t>
      </w:r>
      <w:r w:rsidRPr="00C829CC">
        <w:rPr>
          <w:sz w:val="18"/>
          <w:szCs w:val="18"/>
        </w:rPr>
        <w:t xml:space="preserve"> 횡포로 사회적 지탄을 받은 남양유업에 대해 공정거래위원회가 7월 8일 과징금 123억 원을 부과했다. 대리점주에게 제품을 강매하고 욕설을 퍼부은 영업사원의 </w:t>
      </w:r>
      <w:proofErr w:type="spellStart"/>
      <w:r w:rsidRPr="00C829CC">
        <w:rPr>
          <w:sz w:val="18"/>
          <w:szCs w:val="18"/>
        </w:rPr>
        <w:t>녹취록이</w:t>
      </w:r>
      <w:proofErr w:type="spellEnd"/>
      <w:r w:rsidRPr="00C829CC">
        <w:rPr>
          <w:sz w:val="18"/>
          <w:szCs w:val="18"/>
        </w:rPr>
        <w:t xml:space="preserve"> 공개되면서 알려진 남양유업의 ‘갑(</w:t>
      </w:r>
      <w:r w:rsidRPr="00C829CC">
        <w:rPr>
          <w:rFonts w:ascii="바탕" w:eastAsia="바탕" w:hAnsi="바탕" w:cs="바탕" w:hint="eastAsia"/>
          <w:sz w:val="18"/>
          <w:szCs w:val="18"/>
        </w:rPr>
        <w:t>甲</w:t>
      </w:r>
      <w:r w:rsidRPr="00C829CC">
        <w:rPr>
          <w:sz w:val="18"/>
          <w:szCs w:val="18"/>
        </w:rPr>
        <w:t xml:space="preserve">)질’은 도리어 부메랑이 돼 회사에 큰 타격을 입혔다. 이 사태 직전인 5월 6일 </w:t>
      </w:r>
      <w:r w:rsidRPr="00C829CC">
        <w:rPr>
          <w:sz w:val="18"/>
          <w:szCs w:val="18"/>
        </w:rPr>
        <w:lastRenderedPageBreak/>
        <w:t xml:space="preserve">111만7000원이던 이 회사 주가는 6월 25일 84만7000원까지 떨어졌다. 한 달 반 기간에 주가가 약 24% 떨어진 것이다. 매출도 15% 이상 급감했다. </w:t>
      </w:r>
      <w:r w:rsidRPr="00C829CC">
        <w:rPr>
          <w:rFonts w:hint="eastAsia"/>
          <w:sz w:val="18"/>
          <w:szCs w:val="18"/>
        </w:rPr>
        <w:t>비재무적</w:t>
      </w:r>
      <w:r w:rsidRPr="00C829CC">
        <w:rPr>
          <w:sz w:val="18"/>
          <w:szCs w:val="18"/>
        </w:rPr>
        <w:t>, 비시장적 요소로 여겨졌던 사회책임 문제가 기업의 재무상황을 크게 악화시켰고, 투자자에게도 큰 손실을 안겼다.</w:t>
      </w:r>
    </w:p>
    <w:p w:rsidR="00C829CC" w:rsidRPr="00C829CC" w:rsidRDefault="00C829CC" w:rsidP="00C829CC">
      <w:pPr>
        <w:pStyle w:val="a3"/>
        <w:rPr>
          <w:sz w:val="18"/>
          <w:szCs w:val="18"/>
        </w:rPr>
      </w:pPr>
      <w:r w:rsidRPr="00C829CC">
        <w:rPr>
          <w:rFonts w:hint="eastAsia"/>
          <w:sz w:val="18"/>
          <w:szCs w:val="18"/>
        </w:rPr>
        <w:t>문제는</w:t>
      </w:r>
      <w:r w:rsidRPr="00C829CC">
        <w:rPr>
          <w:sz w:val="18"/>
          <w:szCs w:val="18"/>
        </w:rPr>
        <w:t xml:space="preserve"> 이 사안이 남양유업에만 그치는 게 아니라는 데 있다. 공적인 돈을 관리하는 국민연금공단이 남양유업의 지분 5.4%(4월 말 현재)를 보유하고 있기 때문이다. 국민의 돈을 사회책임 논란을 일으킨 기업에 투자했다는 사실을 어떻게 봐야 </w:t>
      </w:r>
      <w:proofErr w:type="gramStart"/>
      <w:r w:rsidRPr="00C829CC">
        <w:rPr>
          <w:sz w:val="18"/>
          <w:szCs w:val="18"/>
        </w:rPr>
        <w:t>할까.</w:t>
      </w:r>
      <w:proofErr w:type="gramEnd"/>
      <w:r w:rsidRPr="00C829CC">
        <w:rPr>
          <w:sz w:val="18"/>
          <w:szCs w:val="18"/>
        </w:rPr>
        <w:t xml:space="preserve"> “국민연금공단이 보유 중인 지분을 당장 회수해야 한다”(신경민 민주당 최고위원)는 주장도 있을 수 있다.</w:t>
      </w:r>
    </w:p>
    <w:p w:rsidR="00C829CC" w:rsidRPr="00C829CC" w:rsidRDefault="00C829CC" w:rsidP="00C829CC">
      <w:pPr>
        <w:pStyle w:val="a3"/>
        <w:rPr>
          <w:sz w:val="18"/>
          <w:szCs w:val="18"/>
        </w:rPr>
      </w:pPr>
      <w:r w:rsidRPr="00C829CC">
        <w:rPr>
          <w:rFonts w:hint="eastAsia"/>
          <w:sz w:val="18"/>
          <w:szCs w:val="18"/>
        </w:rPr>
        <w:t>국민연금공단은</w:t>
      </w:r>
      <w:r w:rsidRPr="00C829CC">
        <w:rPr>
          <w:sz w:val="18"/>
          <w:szCs w:val="18"/>
        </w:rPr>
        <w:t xml:space="preserve"> 기금운용본부가 남양유업에 직접 투자한 지분은 0.36%이고, 5.04%는 국민연금공단으로부터 </w:t>
      </w:r>
      <w:proofErr w:type="spellStart"/>
      <w:r w:rsidRPr="00C829CC">
        <w:rPr>
          <w:sz w:val="18"/>
          <w:szCs w:val="18"/>
        </w:rPr>
        <w:t>위탁받은</w:t>
      </w:r>
      <w:proofErr w:type="spellEnd"/>
      <w:r w:rsidRPr="00C829CC">
        <w:rPr>
          <w:sz w:val="18"/>
          <w:szCs w:val="18"/>
        </w:rPr>
        <w:t xml:space="preserve"> 외부 </w:t>
      </w:r>
      <w:proofErr w:type="spellStart"/>
      <w:r w:rsidRPr="00C829CC">
        <w:rPr>
          <w:sz w:val="18"/>
          <w:szCs w:val="18"/>
        </w:rPr>
        <w:t>자산운용사가</w:t>
      </w:r>
      <w:proofErr w:type="spellEnd"/>
      <w:r w:rsidRPr="00C829CC">
        <w:rPr>
          <w:sz w:val="18"/>
          <w:szCs w:val="18"/>
        </w:rPr>
        <w:t xml:space="preserve"> 투자한 것이기 때문에 별문제가 없다고 주장한다. 국민연금공단 관계자는 “원래 남양유업은 우량기업이었고, </w:t>
      </w:r>
      <w:proofErr w:type="spellStart"/>
      <w:r w:rsidRPr="00C829CC">
        <w:rPr>
          <w:sz w:val="18"/>
          <w:szCs w:val="18"/>
        </w:rPr>
        <w:t>갑을논쟁으로</w:t>
      </w:r>
      <w:proofErr w:type="spellEnd"/>
      <w:r w:rsidRPr="00C829CC">
        <w:rPr>
          <w:sz w:val="18"/>
          <w:szCs w:val="18"/>
        </w:rPr>
        <w:t xml:space="preserve"> 불똥이 튄 것일 뿐 큰 문제없다”</w:t>
      </w:r>
      <w:proofErr w:type="spellStart"/>
      <w:r w:rsidRPr="00C829CC">
        <w:rPr>
          <w:sz w:val="18"/>
          <w:szCs w:val="18"/>
        </w:rPr>
        <w:t>며</w:t>
      </w:r>
      <w:proofErr w:type="spellEnd"/>
      <w:r w:rsidRPr="00C829CC">
        <w:rPr>
          <w:sz w:val="18"/>
          <w:szCs w:val="18"/>
        </w:rPr>
        <w:t xml:space="preserve"> 수익이 최우선이라는 견해를 고수한다.</w:t>
      </w:r>
    </w:p>
    <w:p w:rsidR="00C829CC" w:rsidRPr="00C829CC" w:rsidRDefault="00C829CC" w:rsidP="00C829CC">
      <w:pPr>
        <w:pStyle w:val="a3"/>
        <w:rPr>
          <w:b/>
          <w:sz w:val="18"/>
          <w:szCs w:val="18"/>
        </w:rPr>
      </w:pPr>
      <w:r w:rsidRPr="00C829CC">
        <w:rPr>
          <w:rFonts w:hint="eastAsia"/>
          <w:b/>
          <w:sz w:val="18"/>
          <w:szCs w:val="18"/>
        </w:rPr>
        <w:t>주가</w:t>
      </w:r>
      <w:r w:rsidRPr="00C829CC">
        <w:rPr>
          <w:b/>
          <w:sz w:val="18"/>
          <w:szCs w:val="18"/>
        </w:rPr>
        <w:t xml:space="preserve"> 떨어지면 피해는 국민에게 돌아가</w:t>
      </w:r>
    </w:p>
    <w:p w:rsidR="00C829CC" w:rsidRPr="00C829CC" w:rsidRDefault="00C829CC" w:rsidP="00C829CC">
      <w:pPr>
        <w:pStyle w:val="a3"/>
        <w:rPr>
          <w:sz w:val="18"/>
          <w:szCs w:val="18"/>
        </w:rPr>
      </w:pPr>
      <w:r w:rsidRPr="00C829CC">
        <w:rPr>
          <w:rFonts w:hint="eastAsia"/>
          <w:sz w:val="18"/>
          <w:szCs w:val="18"/>
        </w:rPr>
        <w:t>이런</w:t>
      </w:r>
      <w:r w:rsidRPr="00C829CC">
        <w:rPr>
          <w:sz w:val="18"/>
          <w:szCs w:val="18"/>
        </w:rPr>
        <w:t xml:space="preserve"> 사회책임 문제는 남양유업 사례만이 아니다. 하루가 멀다 하고 기업의 크고 작은 환경·사회·지배구조(ESG) 책임 이슈가 터져 나온다. 삼성전자(경기 화성-불산 누출), LG</w:t>
      </w:r>
      <w:proofErr w:type="spellStart"/>
      <w:r w:rsidRPr="00C829CC">
        <w:rPr>
          <w:sz w:val="18"/>
          <w:szCs w:val="18"/>
        </w:rPr>
        <w:t>실트론</w:t>
      </w:r>
      <w:proofErr w:type="spellEnd"/>
      <w:r w:rsidRPr="00C829CC">
        <w:rPr>
          <w:sz w:val="18"/>
          <w:szCs w:val="18"/>
        </w:rPr>
        <w:t>(경북 구미-불산 누출), SK</w:t>
      </w:r>
      <w:proofErr w:type="spellStart"/>
      <w:r w:rsidRPr="00C829CC">
        <w:rPr>
          <w:sz w:val="18"/>
          <w:szCs w:val="18"/>
        </w:rPr>
        <w:t>하이닉스</w:t>
      </w:r>
      <w:proofErr w:type="spellEnd"/>
      <w:r w:rsidRPr="00C829CC">
        <w:rPr>
          <w:sz w:val="18"/>
          <w:szCs w:val="18"/>
        </w:rPr>
        <w:t>(충북 청주-염소 누출) 같은 기업들은 환경 이슈를 겪었다. SK그룹과 CJ그룹은 오너가 구속되는 사태를 겪으며 지배구조의 후진성을 드러냈다. 이들 기업에도 국민연금공단은 적지 않은 지분을 투자한다.</w:t>
      </w:r>
    </w:p>
    <w:p w:rsidR="00780877" w:rsidRPr="00C829CC" w:rsidRDefault="00C829CC" w:rsidP="00780877">
      <w:pPr>
        <w:pStyle w:val="a3"/>
        <w:rPr>
          <w:sz w:val="18"/>
          <w:szCs w:val="18"/>
        </w:rPr>
      </w:pPr>
      <w:r w:rsidRPr="00C829CC">
        <w:rPr>
          <w:rFonts w:hint="eastAsia"/>
          <w:sz w:val="18"/>
          <w:szCs w:val="18"/>
        </w:rPr>
        <w:t>그럼에도</w:t>
      </w:r>
      <w:r w:rsidRPr="00C829CC">
        <w:rPr>
          <w:sz w:val="18"/>
          <w:szCs w:val="18"/>
        </w:rPr>
        <w:t xml:space="preserve"> 국민의 돈을 운용하는 국민연금공단은 당장 눈에 보이는 재무적 여건만 고려하기 때문에 ESG 사안의 심각성을 반영하지 못한다. 지속가능경영 컨설턴트 K씨는 “투자하기 전 그 기업에 대해 더 면밀하게 알아봐야 한다. 정보를 공개하지 않거나 말을 듣지 않으면 의결권을 행사해서라도 혼을 내고, 사고 치지 않게 해야 하는 것 아닌가. 사건이 터져서 주가가 떨어지면 결국 그 피해는 </w:t>
      </w:r>
      <w:proofErr w:type="spellStart"/>
      <w:r w:rsidRPr="00C829CC">
        <w:rPr>
          <w:sz w:val="18"/>
          <w:szCs w:val="18"/>
        </w:rPr>
        <w:t>연기금과</w:t>
      </w:r>
      <w:proofErr w:type="spellEnd"/>
      <w:r w:rsidRPr="00C829CC">
        <w:rPr>
          <w:sz w:val="18"/>
          <w:szCs w:val="18"/>
        </w:rPr>
        <w:t xml:space="preserve"> 국민에게 돌아간다”고 말했다</w:t>
      </w:r>
      <w:r>
        <w:rPr>
          <w:sz w:val="18"/>
          <w:szCs w:val="18"/>
        </w:rPr>
        <w:t>.</w:t>
      </w:r>
    </w:p>
    <w:p w:rsidR="00780877" w:rsidRDefault="00780877" w:rsidP="00780877">
      <w:pPr>
        <w:pStyle w:val="a3"/>
        <w:rPr>
          <w:rFonts w:hint="eastAsia"/>
        </w:rPr>
      </w:pPr>
      <w:r>
        <w:rPr>
          <w:sz w:val="18"/>
          <w:szCs w:val="18"/>
        </w:rPr>
        <w:t>기사전문보기</w:t>
      </w:r>
      <w:r>
        <w:rPr>
          <w:sz w:val="18"/>
          <w:szCs w:val="18"/>
        </w:rPr>
        <w:br/>
      </w:r>
      <w:hyperlink r:id="rId9" w:history="1">
        <w:r w:rsidR="00C829CC" w:rsidRPr="00C829CC">
          <w:rPr>
            <w:rStyle w:val="a5"/>
            <w:sz w:val="16"/>
          </w:rPr>
          <w:t>http://weekly.donga.com/docs/magazine/weekly/2013/07/15/201307150500000/201307150500000_1.html</w:t>
        </w:r>
      </w:hyperlink>
    </w:p>
    <w:p w:rsidR="00C829CC" w:rsidRDefault="003B7325" w:rsidP="00780877">
      <w:pPr>
        <w:pStyle w:val="a3"/>
        <w:rPr>
          <w:rFonts w:hint="eastAsia"/>
          <w:sz w:val="20"/>
          <w:szCs w:val="20"/>
        </w:rPr>
      </w:pPr>
      <w:hyperlink r:id="rId10" w:history="1">
        <w:r w:rsidRPr="009079B6">
          <w:rPr>
            <w:rStyle w:val="a5"/>
            <w:sz w:val="20"/>
            <w:szCs w:val="20"/>
          </w:rPr>
          <w:t>http://www.kosif.org/board/bbs/board.php?bo_table=latest&amp;wr_id=1659</w:t>
        </w:r>
      </w:hyperlink>
    </w:p>
    <w:p w:rsidR="003B7325" w:rsidRDefault="003B7325" w:rsidP="00780877">
      <w:pPr>
        <w:pStyle w:val="a3"/>
        <w:rPr>
          <w:rFonts w:hint="eastAsia"/>
          <w:sz w:val="20"/>
          <w:szCs w:val="20"/>
        </w:rPr>
      </w:pPr>
    </w:p>
    <w:p w:rsidR="003B7325" w:rsidRPr="00780877" w:rsidRDefault="003B7325" w:rsidP="00780877">
      <w:pPr>
        <w:pStyle w:val="a3"/>
        <w:rPr>
          <w:sz w:val="20"/>
          <w:szCs w:val="20"/>
        </w:rPr>
      </w:pPr>
    </w:p>
    <w:p w:rsidR="003B7325" w:rsidRPr="003B7325" w:rsidRDefault="003B7325" w:rsidP="003B7325">
      <w:pPr>
        <w:pStyle w:val="a3"/>
        <w:rPr>
          <w:color w:val="4F81BD" w:themeColor="accent1"/>
          <w:sz w:val="18"/>
          <w:szCs w:val="18"/>
        </w:rPr>
      </w:pPr>
      <w:r w:rsidRPr="003B7325">
        <w:rPr>
          <w:rStyle w:val="a4"/>
          <w:rFonts w:hint="eastAsia"/>
          <w:color w:val="4F81BD" w:themeColor="accent1"/>
          <w:sz w:val="18"/>
          <w:szCs w:val="18"/>
        </w:rPr>
        <w:t>[</w:t>
      </w:r>
      <w:proofErr w:type="spellStart"/>
      <w:r w:rsidRPr="003B7325">
        <w:rPr>
          <w:rStyle w:val="a4"/>
          <w:rFonts w:hint="eastAsia"/>
          <w:color w:val="4F81BD" w:themeColor="accent1"/>
          <w:sz w:val="18"/>
          <w:szCs w:val="18"/>
        </w:rPr>
        <w:t>데일리</w:t>
      </w:r>
      <w:proofErr w:type="spellEnd"/>
      <w:r w:rsidRPr="003B7325">
        <w:rPr>
          <w:rStyle w:val="a4"/>
          <w:rFonts w:hint="eastAsia"/>
          <w:color w:val="4F81BD" w:themeColor="accent1"/>
          <w:sz w:val="18"/>
          <w:szCs w:val="18"/>
        </w:rPr>
        <w:t xml:space="preserve"> 팜] 국민연금 사회책임투자·운용 투명성 강화 입법 추진</w:t>
      </w:r>
      <w:r w:rsidRPr="003B7325">
        <w:rPr>
          <w:rFonts w:hint="eastAsia"/>
          <w:b/>
          <w:bCs/>
          <w:color w:val="4F81BD" w:themeColor="accent1"/>
          <w:sz w:val="36"/>
          <w:szCs w:val="36"/>
        </w:rPr>
        <w:br/>
      </w:r>
      <w:proofErr w:type="spellStart"/>
      <w:r w:rsidRPr="003B7325">
        <w:rPr>
          <w:rStyle w:val="grf6"/>
          <w:rFonts w:hint="eastAsia"/>
          <w:b/>
          <w:bCs/>
          <w:color w:val="4F81BD" w:themeColor="accent1"/>
          <w:sz w:val="18"/>
          <w:szCs w:val="18"/>
        </w:rPr>
        <w:t>이목희</w:t>
      </w:r>
      <w:proofErr w:type="spellEnd"/>
      <w:r w:rsidRPr="003B7325">
        <w:rPr>
          <w:rStyle w:val="grf6"/>
          <w:rFonts w:hint="eastAsia"/>
          <w:b/>
          <w:bCs/>
          <w:color w:val="4F81BD" w:themeColor="accent1"/>
          <w:sz w:val="18"/>
          <w:szCs w:val="18"/>
        </w:rPr>
        <w:t xml:space="preserve"> 의원, 국민연금법개정안 대표 발의</w:t>
      </w:r>
    </w:p>
    <w:p w:rsidR="003B7325" w:rsidRDefault="003B7325" w:rsidP="003B7325">
      <w:pPr>
        <w:pStyle w:val="a3"/>
        <w:rPr>
          <w:rFonts w:hint="eastAsia"/>
          <w:sz w:val="18"/>
          <w:szCs w:val="18"/>
        </w:rPr>
      </w:pPr>
      <w:proofErr w:type="gramStart"/>
      <w:r>
        <w:rPr>
          <w:rFonts w:hint="eastAsia"/>
          <w:sz w:val="18"/>
          <w:szCs w:val="18"/>
        </w:rPr>
        <w:t>기사입력 :</w:t>
      </w:r>
      <w:proofErr w:type="gramEnd"/>
      <w:r>
        <w:rPr>
          <w:rFonts w:hint="eastAsia"/>
          <w:sz w:val="18"/>
          <w:szCs w:val="18"/>
        </w:rPr>
        <w:t xml:space="preserve"> </w:t>
      </w:r>
      <w:r>
        <w:rPr>
          <w:rStyle w:val="grf3"/>
          <w:rFonts w:hint="eastAsia"/>
          <w:sz w:val="18"/>
          <w:szCs w:val="18"/>
        </w:rPr>
        <w:t xml:space="preserve">2013-08-18 </w:t>
      </w:r>
    </w:p>
    <w:p w:rsidR="003B7325" w:rsidRDefault="003B7325" w:rsidP="003B7325">
      <w:pPr>
        <w:pStyle w:val="a3"/>
        <w:rPr>
          <w:rFonts w:hint="eastAsia"/>
          <w:sz w:val="18"/>
          <w:szCs w:val="18"/>
        </w:rPr>
      </w:pPr>
      <w:r>
        <w:rPr>
          <w:rFonts w:hint="eastAsia"/>
          <w:sz w:val="18"/>
          <w:szCs w:val="18"/>
        </w:rPr>
        <w:t> </w:t>
      </w:r>
    </w:p>
    <w:p w:rsidR="003B7325" w:rsidRDefault="003B7325" w:rsidP="003B7325">
      <w:pPr>
        <w:pStyle w:val="a3"/>
        <w:rPr>
          <w:rFonts w:hint="eastAsia"/>
          <w:sz w:val="18"/>
          <w:szCs w:val="18"/>
        </w:rPr>
      </w:pPr>
      <w:r>
        <w:rPr>
          <w:rStyle w:val="grf3"/>
          <w:rFonts w:hint="eastAsia"/>
          <w:sz w:val="18"/>
          <w:szCs w:val="18"/>
        </w:rPr>
        <w:t>국민연금의 사회적 책임 투자와 자산운용 투명성을 강화하는 입법안이 국회에 제출됐다.</w:t>
      </w:r>
      <w:r>
        <w:rPr>
          <w:rFonts w:hint="eastAsia"/>
          <w:sz w:val="18"/>
          <w:szCs w:val="18"/>
        </w:rPr>
        <w:br/>
      </w:r>
      <w:r>
        <w:rPr>
          <w:rStyle w:val="grf3"/>
          <w:rFonts w:hint="eastAsia"/>
          <w:sz w:val="18"/>
          <w:szCs w:val="18"/>
        </w:rPr>
        <w:t>민주통합당 의원은 이 같은 내용의 국민연금법개정안을 16일 대표 발의했다고 밝혔다.</w:t>
      </w:r>
      <w:r>
        <w:rPr>
          <w:rFonts w:hint="eastAsia"/>
          <w:sz w:val="18"/>
          <w:szCs w:val="18"/>
        </w:rPr>
        <w:br/>
      </w:r>
      <w:r>
        <w:rPr>
          <w:rStyle w:val="grf3"/>
          <w:rFonts w:hint="eastAsia"/>
          <w:sz w:val="18"/>
          <w:szCs w:val="18"/>
        </w:rPr>
        <w:t>개정안을 보면, 국민연금기금 운용의 수익성과 안정성, 공공성을 보장하기 위해 기금을 관리 운용하는 경우 환경, 사회, 지배구조(ESG) 요소 등을 고려할 수 있게 했다.  </w:t>
      </w:r>
    </w:p>
    <w:p w:rsidR="003B7325" w:rsidRDefault="003B7325" w:rsidP="003B7325">
      <w:pPr>
        <w:pStyle w:val="a3"/>
        <w:rPr>
          <w:rFonts w:hint="eastAsia"/>
          <w:sz w:val="20"/>
          <w:szCs w:val="20"/>
        </w:rPr>
      </w:pPr>
      <w:r>
        <w:rPr>
          <w:rFonts w:hint="eastAsia"/>
          <w:sz w:val="18"/>
          <w:szCs w:val="18"/>
        </w:rPr>
        <w:t xml:space="preserve">기사 전문 </w:t>
      </w:r>
      <w:proofErr w:type="gramStart"/>
      <w:r>
        <w:rPr>
          <w:rFonts w:hint="eastAsia"/>
          <w:sz w:val="18"/>
          <w:szCs w:val="18"/>
        </w:rPr>
        <w:t>보기 :</w:t>
      </w:r>
      <w:proofErr w:type="gramEnd"/>
      <w:r>
        <w:rPr>
          <w:rFonts w:hint="eastAsia"/>
          <w:sz w:val="18"/>
          <w:szCs w:val="18"/>
        </w:rPr>
        <w:t xml:space="preserve"> </w:t>
      </w:r>
      <w:hyperlink r:id="rId11" w:history="1">
        <w:r>
          <w:rPr>
            <w:rStyle w:val="a5"/>
            <w:rFonts w:hint="eastAsia"/>
            <w:sz w:val="18"/>
            <w:szCs w:val="18"/>
          </w:rPr>
          <w:t>http://www.dailypharm.com</w:t>
        </w:r>
        <w:r>
          <w:rPr>
            <w:rStyle w:val="a5"/>
            <w:rFonts w:hint="eastAsia"/>
            <w:sz w:val="18"/>
            <w:szCs w:val="18"/>
          </w:rPr>
          <w:t>/</w:t>
        </w:r>
        <w:r>
          <w:rPr>
            <w:rStyle w:val="a5"/>
            <w:rFonts w:hint="eastAsia"/>
            <w:sz w:val="18"/>
            <w:szCs w:val="18"/>
          </w:rPr>
          <w:t>News/174187</w:t>
        </w:r>
      </w:hyperlink>
    </w:p>
    <w:p w:rsidR="003B7325" w:rsidRDefault="003B7325" w:rsidP="003B7325">
      <w:pPr>
        <w:pStyle w:val="a3"/>
        <w:rPr>
          <w:rFonts w:hint="eastAsia"/>
          <w:sz w:val="20"/>
          <w:szCs w:val="20"/>
        </w:rPr>
      </w:pPr>
      <w:r>
        <w:rPr>
          <w:rFonts w:hint="eastAsia"/>
          <w:sz w:val="20"/>
          <w:szCs w:val="20"/>
        </w:rPr>
        <w:t> </w:t>
      </w:r>
      <w:r w:rsidRPr="003B7325">
        <w:rPr>
          <w:sz w:val="20"/>
          <w:szCs w:val="20"/>
        </w:rPr>
        <w:t>http://www.kosif.org/board/bbs/board.php?bo_table=latest&amp;wr_id=1658</w:t>
      </w:r>
    </w:p>
    <w:p w:rsidR="003B7325" w:rsidRDefault="003B7325" w:rsidP="003B7325">
      <w:pPr>
        <w:pStyle w:val="a3"/>
        <w:rPr>
          <w:rFonts w:hint="eastAsia"/>
          <w:sz w:val="20"/>
          <w:szCs w:val="20"/>
        </w:rPr>
      </w:pPr>
      <w:r>
        <w:rPr>
          <w:rFonts w:hint="eastAsia"/>
          <w:sz w:val="20"/>
          <w:szCs w:val="20"/>
        </w:rPr>
        <w:t> </w:t>
      </w:r>
    </w:p>
    <w:p w:rsidR="003B7325" w:rsidRPr="003B7325" w:rsidRDefault="003B7325" w:rsidP="003B7325">
      <w:pPr>
        <w:pStyle w:val="a3"/>
        <w:rPr>
          <w:rFonts w:hint="eastAsia"/>
          <w:color w:val="4F81BD" w:themeColor="accent1"/>
          <w:sz w:val="18"/>
          <w:szCs w:val="18"/>
        </w:rPr>
      </w:pPr>
      <w:r w:rsidRPr="003B7325">
        <w:rPr>
          <w:rStyle w:val="a4"/>
          <w:rFonts w:hint="eastAsia"/>
          <w:color w:val="4F81BD" w:themeColor="accent1"/>
          <w:sz w:val="18"/>
          <w:szCs w:val="18"/>
        </w:rPr>
        <w:lastRenderedPageBreak/>
        <w:t xml:space="preserve">[건설경제신문] 公共공사 </w:t>
      </w:r>
      <w:proofErr w:type="spellStart"/>
      <w:r w:rsidRPr="003B7325">
        <w:rPr>
          <w:rStyle w:val="a4"/>
          <w:rFonts w:hint="eastAsia"/>
          <w:color w:val="4F81BD" w:themeColor="accent1"/>
          <w:sz w:val="18"/>
          <w:szCs w:val="18"/>
        </w:rPr>
        <w:t>입찰때</w:t>
      </w:r>
      <w:proofErr w:type="spellEnd"/>
      <w:r w:rsidRPr="003B7325">
        <w:rPr>
          <w:rStyle w:val="a4"/>
          <w:rFonts w:hint="eastAsia"/>
          <w:color w:val="4F81BD" w:themeColor="accent1"/>
          <w:sz w:val="18"/>
          <w:szCs w:val="18"/>
        </w:rPr>
        <w:t xml:space="preserve"> 사회적 책임 가점 등 '착한 기업' 수주 유도 </w:t>
      </w:r>
    </w:p>
    <w:p w:rsidR="003B7325" w:rsidRDefault="003B7325" w:rsidP="003B7325">
      <w:pPr>
        <w:pStyle w:val="a3"/>
        <w:rPr>
          <w:rFonts w:hint="eastAsia"/>
          <w:sz w:val="18"/>
          <w:szCs w:val="18"/>
        </w:rPr>
      </w:pPr>
      <w:proofErr w:type="gramStart"/>
      <w:r>
        <w:rPr>
          <w:rFonts w:hint="eastAsia"/>
          <w:sz w:val="18"/>
          <w:szCs w:val="18"/>
        </w:rPr>
        <w:t>기사입력 :</w:t>
      </w:r>
      <w:proofErr w:type="gramEnd"/>
      <w:r>
        <w:rPr>
          <w:rFonts w:hint="eastAsia"/>
          <w:sz w:val="18"/>
          <w:szCs w:val="18"/>
        </w:rPr>
        <w:t xml:space="preserve"> 2013-08-19</w:t>
      </w:r>
    </w:p>
    <w:p w:rsidR="003B7325" w:rsidRDefault="003B7325" w:rsidP="003B7325">
      <w:pPr>
        <w:pStyle w:val="a3"/>
        <w:rPr>
          <w:rFonts w:hint="eastAsia"/>
          <w:sz w:val="18"/>
          <w:szCs w:val="18"/>
        </w:rPr>
      </w:pPr>
      <w:r>
        <w:rPr>
          <w:rFonts w:hint="eastAsia"/>
          <w:sz w:val="18"/>
          <w:szCs w:val="18"/>
        </w:rPr>
        <w:t> </w:t>
      </w:r>
    </w:p>
    <w:p w:rsidR="003B7325" w:rsidRDefault="003B7325" w:rsidP="003B7325">
      <w:pPr>
        <w:pStyle w:val="a3"/>
        <w:rPr>
          <w:rFonts w:hint="eastAsia"/>
          <w:sz w:val="18"/>
          <w:szCs w:val="18"/>
        </w:rPr>
      </w:pPr>
      <w:r>
        <w:rPr>
          <w:rFonts w:hint="eastAsia"/>
          <w:sz w:val="18"/>
          <w:szCs w:val="18"/>
        </w:rPr>
        <w:t xml:space="preserve">정부와 공공기관들은 건설공사 </w:t>
      </w:r>
      <w:proofErr w:type="spellStart"/>
      <w:r>
        <w:rPr>
          <w:rFonts w:hint="eastAsia"/>
          <w:sz w:val="18"/>
          <w:szCs w:val="18"/>
        </w:rPr>
        <w:t>발주시</w:t>
      </w:r>
      <w:proofErr w:type="spellEnd"/>
      <w:r>
        <w:rPr>
          <w:rFonts w:hint="eastAsia"/>
          <w:sz w:val="18"/>
          <w:szCs w:val="18"/>
        </w:rPr>
        <w:t xml:space="preserve"> 다양한 인센티브를 통해 이른바 ‘</w:t>
      </w:r>
      <w:proofErr w:type="spellStart"/>
      <w:r>
        <w:rPr>
          <w:rFonts w:hint="eastAsia"/>
          <w:sz w:val="18"/>
          <w:szCs w:val="18"/>
        </w:rPr>
        <w:t>착한기업</w:t>
      </w:r>
      <w:proofErr w:type="spellEnd"/>
      <w:r>
        <w:rPr>
          <w:rFonts w:hint="eastAsia"/>
          <w:sz w:val="18"/>
          <w:szCs w:val="18"/>
        </w:rPr>
        <w:t>’의 수주를 유도하고 있다.</w:t>
      </w:r>
      <w:r>
        <w:rPr>
          <w:rFonts w:hint="eastAsia"/>
          <w:sz w:val="18"/>
          <w:szCs w:val="18"/>
        </w:rPr>
        <w:br/>
      </w:r>
      <w:proofErr w:type="spellStart"/>
      <w:r>
        <w:rPr>
          <w:rFonts w:hint="eastAsia"/>
          <w:sz w:val="18"/>
          <w:szCs w:val="18"/>
        </w:rPr>
        <w:t>기획재정부는</w:t>
      </w:r>
      <w:proofErr w:type="spellEnd"/>
      <w:r>
        <w:rPr>
          <w:rFonts w:hint="eastAsia"/>
          <w:sz w:val="18"/>
          <w:szCs w:val="18"/>
        </w:rPr>
        <w:t xml:space="preserve"> 추정가격 300</w:t>
      </w:r>
      <w:proofErr w:type="spellStart"/>
      <w:r>
        <w:rPr>
          <w:rFonts w:hint="eastAsia"/>
          <w:sz w:val="18"/>
          <w:szCs w:val="18"/>
        </w:rPr>
        <w:t>억원</w:t>
      </w:r>
      <w:proofErr w:type="spellEnd"/>
      <w:r>
        <w:rPr>
          <w:rFonts w:hint="eastAsia"/>
          <w:sz w:val="18"/>
          <w:szCs w:val="18"/>
        </w:rPr>
        <w:t xml:space="preserve"> 이상 공공공사에 적용되는 현행 최저가낙찰제를 대신해 종합심사제 도입을 추진하고 있다. 가격과 공사수행능력의 합산 점수에다, </w:t>
      </w:r>
      <w:proofErr w:type="spellStart"/>
      <w:r>
        <w:rPr>
          <w:rFonts w:hint="eastAsia"/>
          <w:sz w:val="18"/>
          <w:szCs w:val="18"/>
        </w:rPr>
        <w:t>사회적책임</w:t>
      </w:r>
      <w:proofErr w:type="spellEnd"/>
      <w:r>
        <w:rPr>
          <w:rFonts w:hint="eastAsia"/>
          <w:sz w:val="18"/>
          <w:szCs w:val="18"/>
        </w:rPr>
        <w:t xml:space="preserve"> 가점을 얹어 </w:t>
      </w:r>
      <w:proofErr w:type="spellStart"/>
      <w:r>
        <w:rPr>
          <w:rFonts w:hint="eastAsia"/>
          <w:sz w:val="18"/>
          <w:szCs w:val="18"/>
        </w:rPr>
        <w:t>종합평가해</w:t>
      </w:r>
      <w:proofErr w:type="spellEnd"/>
      <w:r>
        <w:rPr>
          <w:rFonts w:hint="eastAsia"/>
          <w:sz w:val="18"/>
          <w:szCs w:val="18"/>
        </w:rPr>
        <w:t xml:space="preserve"> 최종 낙찰자를 정하는 방식이다.  </w:t>
      </w:r>
    </w:p>
    <w:p w:rsidR="003B7325" w:rsidRDefault="003B7325" w:rsidP="003B7325">
      <w:pPr>
        <w:pStyle w:val="a3"/>
        <w:rPr>
          <w:rFonts w:hint="eastAsia"/>
          <w:sz w:val="18"/>
          <w:szCs w:val="18"/>
        </w:rPr>
      </w:pPr>
      <w:r>
        <w:rPr>
          <w:rFonts w:hint="eastAsia"/>
          <w:sz w:val="18"/>
          <w:szCs w:val="18"/>
        </w:rPr>
        <w:t xml:space="preserve">새 입찰제도의 핵심은 </w:t>
      </w:r>
      <w:proofErr w:type="spellStart"/>
      <w:r>
        <w:rPr>
          <w:rFonts w:hint="eastAsia"/>
          <w:sz w:val="18"/>
          <w:szCs w:val="18"/>
        </w:rPr>
        <w:t>사회적책임이다</w:t>
      </w:r>
      <w:proofErr w:type="spellEnd"/>
      <w:r>
        <w:rPr>
          <w:rFonts w:hint="eastAsia"/>
          <w:sz w:val="18"/>
          <w:szCs w:val="18"/>
        </w:rPr>
        <w:t xml:space="preserve">. </w:t>
      </w:r>
      <w:proofErr w:type="spellStart"/>
      <w:r>
        <w:rPr>
          <w:rFonts w:hint="eastAsia"/>
          <w:sz w:val="18"/>
          <w:szCs w:val="18"/>
        </w:rPr>
        <w:t>기재부는</w:t>
      </w:r>
      <w:proofErr w:type="spellEnd"/>
      <w:r>
        <w:rPr>
          <w:rFonts w:hint="eastAsia"/>
          <w:sz w:val="18"/>
          <w:szCs w:val="18"/>
        </w:rPr>
        <w:t xml:space="preserve"> 공정거래, 고용, 안전 등 3개 부문을 대상으로 입찰기업들을 평가해 낙찰자 선정에 적극 활용한다는 계획이다. </w:t>
      </w:r>
      <w:proofErr w:type="spellStart"/>
      <w:r>
        <w:rPr>
          <w:rFonts w:hint="eastAsia"/>
          <w:sz w:val="18"/>
          <w:szCs w:val="18"/>
        </w:rPr>
        <w:t>사회적책임에</w:t>
      </w:r>
      <w:proofErr w:type="spellEnd"/>
      <w:r>
        <w:rPr>
          <w:rFonts w:hint="eastAsia"/>
          <w:sz w:val="18"/>
          <w:szCs w:val="18"/>
        </w:rPr>
        <w:t xml:space="preserve"> 대한 가점을 얼마나 배정할 지에 따라 그 파장이 달라질 전망이다.  </w:t>
      </w:r>
    </w:p>
    <w:p w:rsidR="003B7325" w:rsidRDefault="003B7325" w:rsidP="003B7325">
      <w:pPr>
        <w:pStyle w:val="a3"/>
        <w:rPr>
          <w:rFonts w:hint="eastAsia"/>
          <w:sz w:val="18"/>
          <w:szCs w:val="18"/>
        </w:rPr>
      </w:pPr>
      <w:r>
        <w:rPr>
          <w:rFonts w:hint="eastAsia"/>
          <w:sz w:val="18"/>
          <w:szCs w:val="18"/>
        </w:rPr>
        <w:t xml:space="preserve">기사 전문 </w:t>
      </w:r>
      <w:proofErr w:type="gramStart"/>
      <w:r>
        <w:rPr>
          <w:rFonts w:hint="eastAsia"/>
          <w:sz w:val="18"/>
          <w:szCs w:val="18"/>
        </w:rPr>
        <w:t>보기 :</w:t>
      </w:r>
      <w:proofErr w:type="gramEnd"/>
      <w:r>
        <w:rPr>
          <w:rFonts w:hint="eastAsia"/>
          <w:sz w:val="18"/>
          <w:szCs w:val="18"/>
        </w:rPr>
        <w:t xml:space="preserve">  </w:t>
      </w:r>
      <w:hyperlink r:id="rId12" w:history="1">
        <w:r>
          <w:rPr>
            <w:rStyle w:val="a5"/>
            <w:rFonts w:hint="eastAsia"/>
            <w:sz w:val="18"/>
            <w:szCs w:val="18"/>
          </w:rPr>
          <w:t>http://www.cnews.co.kr/uhtml/read.jsp?idxno=201308161055120780203</w:t>
        </w:r>
      </w:hyperlink>
    </w:p>
    <w:p w:rsidR="00780877" w:rsidRDefault="003B7325" w:rsidP="00EF401C">
      <w:pPr>
        <w:rPr>
          <w:rFonts w:hint="eastAsia"/>
          <w:color w:val="2F2F2F"/>
          <w:szCs w:val="20"/>
        </w:rPr>
      </w:pPr>
      <w:r w:rsidRPr="003B7325">
        <w:rPr>
          <w:color w:val="2F2F2F"/>
          <w:szCs w:val="20"/>
        </w:rPr>
        <w:t>http://www.kosif.org/board/bbs/board.php?bo_table=latest&amp;wr_id=1657</w:t>
      </w:r>
    </w:p>
    <w:p w:rsidR="003B7325" w:rsidRPr="003B7325" w:rsidRDefault="003B7325" w:rsidP="00EF401C">
      <w:pPr>
        <w:rPr>
          <w:rFonts w:hint="eastAsia"/>
          <w:color w:val="2F2F2F"/>
          <w:szCs w:val="20"/>
        </w:rPr>
      </w:pPr>
    </w:p>
    <w:p w:rsidR="003B7325" w:rsidRDefault="003B7325" w:rsidP="003B7325">
      <w:pPr>
        <w:pStyle w:val="a3"/>
        <w:rPr>
          <w:rStyle w:val="a4"/>
          <w:rFonts w:hint="eastAsia"/>
          <w:color w:val="4F81BD" w:themeColor="accent1"/>
          <w:sz w:val="18"/>
          <w:szCs w:val="18"/>
        </w:rPr>
      </w:pPr>
      <w:r w:rsidRPr="003B7325">
        <w:rPr>
          <w:rStyle w:val="a4"/>
          <w:rFonts w:hint="eastAsia"/>
          <w:color w:val="4F81BD" w:themeColor="accent1"/>
          <w:sz w:val="18"/>
          <w:szCs w:val="18"/>
        </w:rPr>
        <w:t>유럽</w:t>
      </w:r>
      <w:r w:rsidRPr="003B7325">
        <w:rPr>
          <w:rStyle w:val="a4"/>
          <w:color w:val="4F81BD" w:themeColor="accent1"/>
          <w:sz w:val="18"/>
          <w:szCs w:val="18"/>
        </w:rPr>
        <w:t xml:space="preserve">, </w:t>
      </w:r>
      <w:proofErr w:type="spellStart"/>
      <w:r w:rsidRPr="003B7325">
        <w:rPr>
          <w:rStyle w:val="a4"/>
          <w:color w:val="4F81BD" w:themeColor="accent1"/>
          <w:sz w:val="18"/>
          <w:szCs w:val="18"/>
        </w:rPr>
        <w:t>착한기업공시</w:t>
      </w:r>
      <w:proofErr w:type="spellEnd"/>
      <w:r w:rsidRPr="003B7325">
        <w:rPr>
          <w:rStyle w:val="a4"/>
          <w:color w:val="4F81BD" w:themeColor="accent1"/>
          <w:sz w:val="18"/>
          <w:szCs w:val="18"/>
        </w:rPr>
        <w:t xml:space="preserve"> 의무화</w:t>
      </w:r>
      <w:proofErr w:type="gramStart"/>
      <w:r w:rsidRPr="003B7325">
        <w:rPr>
          <w:rStyle w:val="a4"/>
          <w:color w:val="4F81BD" w:themeColor="accent1"/>
          <w:sz w:val="18"/>
          <w:szCs w:val="18"/>
        </w:rPr>
        <w:t>..</w:t>
      </w:r>
      <w:proofErr w:type="gramEnd"/>
      <w:r w:rsidRPr="003B7325">
        <w:rPr>
          <w:rStyle w:val="a4"/>
          <w:color w:val="4F81BD" w:themeColor="accent1"/>
          <w:sz w:val="18"/>
          <w:szCs w:val="18"/>
        </w:rPr>
        <w:t>찬반 '팽팽'</w:t>
      </w:r>
    </w:p>
    <w:p w:rsidR="003B7325" w:rsidRDefault="003B7325" w:rsidP="003B7325">
      <w:pPr>
        <w:pStyle w:val="a3"/>
        <w:rPr>
          <w:rFonts w:hint="eastAsia"/>
          <w:sz w:val="18"/>
          <w:szCs w:val="18"/>
        </w:rPr>
      </w:pPr>
      <w:proofErr w:type="gramStart"/>
      <w:r>
        <w:rPr>
          <w:rFonts w:hint="eastAsia"/>
          <w:sz w:val="18"/>
          <w:szCs w:val="18"/>
        </w:rPr>
        <w:t>기사입력 :</w:t>
      </w:r>
      <w:proofErr w:type="gramEnd"/>
      <w:r>
        <w:rPr>
          <w:rFonts w:hint="eastAsia"/>
          <w:sz w:val="18"/>
          <w:szCs w:val="18"/>
        </w:rPr>
        <w:t xml:space="preserve"> 2013-08-13</w:t>
      </w:r>
    </w:p>
    <w:p w:rsidR="003B7325" w:rsidRDefault="003B7325" w:rsidP="003B7325">
      <w:pPr>
        <w:pStyle w:val="a3"/>
        <w:rPr>
          <w:rFonts w:hint="eastAsia"/>
          <w:sz w:val="18"/>
          <w:szCs w:val="18"/>
        </w:rPr>
      </w:pPr>
      <w:r>
        <w:rPr>
          <w:rFonts w:hint="eastAsia"/>
          <w:sz w:val="18"/>
          <w:szCs w:val="18"/>
        </w:rPr>
        <w:t> </w:t>
      </w:r>
    </w:p>
    <w:p w:rsidR="003B7325" w:rsidRPr="003B7325" w:rsidRDefault="003B7325" w:rsidP="003B7325">
      <w:pPr>
        <w:pStyle w:val="a3"/>
        <w:rPr>
          <w:sz w:val="18"/>
          <w:szCs w:val="18"/>
        </w:rPr>
      </w:pPr>
      <w:r w:rsidRPr="003B7325">
        <w:rPr>
          <w:rFonts w:hint="eastAsia"/>
          <w:sz w:val="18"/>
          <w:szCs w:val="18"/>
        </w:rPr>
        <w:t>유럽에서</w:t>
      </w:r>
      <w:r w:rsidRPr="003B7325">
        <w:rPr>
          <w:sz w:val="18"/>
          <w:szCs w:val="18"/>
        </w:rPr>
        <w:t xml:space="preserve"> </w:t>
      </w:r>
      <w:proofErr w:type="spellStart"/>
      <w:r w:rsidRPr="003B7325">
        <w:rPr>
          <w:sz w:val="18"/>
          <w:szCs w:val="18"/>
        </w:rPr>
        <w:t>착한기업</w:t>
      </w:r>
      <w:proofErr w:type="spellEnd"/>
      <w:r w:rsidRPr="003B7325">
        <w:rPr>
          <w:sz w:val="18"/>
          <w:szCs w:val="18"/>
        </w:rPr>
        <w:t xml:space="preserve"> 공시 의무화를 놓고 찬반이 팽팽히 맞서고 있다. 기업 공시 부담만 가중시킨다는 주장과 투자자에게 유용한 정보라는 의견이 충돌하고 있다</w:t>
      </w:r>
      <w:r>
        <w:rPr>
          <w:sz w:val="18"/>
          <w:szCs w:val="18"/>
        </w:rPr>
        <w:t xml:space="preserve">. </w:t>
      </w:r>
    </w:p>
    <w:p w:rsidR="003B7325" w:rsidRPr="003B7325" w:rsidRDefault="003B7325" w:rsidP="003B7325">
      <w:pPr>
        <w:pStyle w:val="a3"/>
        <w:rPr>
          <w:sz w:val="18"/>
          <w:szCs w:val="18"/>
        </w:rPr>
      </w:pPr>
      <w:r w:rsidRPr="003B7325">
        <w:rPr>
          <w:rFonts w:hint="eastAsia"/>
          <w:sz w:val="18"/>
          <w:szCs w:val="18"/>
        </w:rPr>
        <w:t>한국기업지배구조원에</w:t>
      </w:r>
      <w:r w:rsidRPr="003B7325">
        <w:rPr>
          <w:sz w:val="18"/>
          <w:szCs w:val="18"/>
        </w:rPr>
        <w:t xml:space="preserve"> 따르면 지난 4월16일 유럽위원회(EC)는 '비재무적 정보공시 의무화'</w:t>
      </w:r>
      <w:proofErr w:type="spellStart"/>
      <w:r w:rsidRPr="003B7325">
        <w:rPr>
          <w:sz w:val="18"/>
          <w:szCs w:val="18"/>
        </w:rPr>
        <w:t>를</w:t>
      </w:r>
      <w:proofErr w:type="spellEnd"/>
      <w:r w:rsidRPr="003B7325">
        <w:rPr>
          <w:sz w:val="18"/>
          <w:szCs w:val="18"/>
        </w:rPr>
        <w:t xml:space="preserve"> 골자로 하는 회계기준 개정안을 발표했다. 개정안에 따르면 기업은 실적뿐만 아니라 ESG(환경·사회·지배구조)와 관련된 정보를 </w:t>
      </w:r>
      <w:proofErr w:type="spellStart"/>
      <w:r w:rsidRPr="003B7325">
        <w:rPr>
          <w:sz w:val="18"/>
          <w:szCs w:val="18"/>
        </w:rPr>
        <w:t>공시해야한다</w:t>
      </w:r>
      <w:proofErr w:type="spellEnd"/>
      <w:r w:rsidRPr="003B7325">
        <w:rPr>
          <w:sz w:val="18"/>
          <w:szCs w:val="18"/>
        </w:rPr>
        <w:t xml:space="preserve">. </w:t>
      </w:r>
    </w:p>
    <w:p w:rsidR="003B7325" w:rsidRDefault="003B7325" w:rsidP="003B7325">
      <w:pPr>
        <w:pStyle w:val="a3"/>
        <w:rPr>
          <w:rFonts w:hint="eastAsia"/>
          <w:sz w:val="18"/>
          <w:szCs w:val="18"/>
        </w:rPr>
      </w:pPr>
      <w:r w:rsidRPr="003B7325">
        <w:rPr>
          <w:rFonts w:hint="eastAsia"/>
          <w:sz w:val="18"/>
          <w:szCs w:val="18"/>
        </w:rPr>
        <w:t>대상은</w:t>
      </w:r>
      <w:r w:rsidRPr="003B7325">
        <w:rPr>
          <w:sz w:val="18"/>
          <w:szCs w:val="18"/>
        </w:rPr>
        <w:t xml:space="preserve"> 근로자 500명 이상, 자산총계 2000만 유로 초과, 수익 4000만 유로 초과 중 2가지를 충족하는 기업이다. 개정안이 통과되면 투자자들은 재무적 정보와 함께 고용, 인권보호, </w:t>
      </w:r>
      <w:proofErr w:type="spellStart"/>
      <w:r w:rsidRPr="003B7325">
        <w:rPr>
          <w:sz w:val="18"/>
          <w:szCs w:val="18"/>
        </w:rPr>
        <w:t>반부패</w:t>
      </w:r>
      <w:proofErr w:type="spellEnd"/>
      <w:r w:rsidRPr="003B7325">
        <w:rPr>
          <w:sz w:val="18"/>
          <w:szCs w:val="18"/>
        </w:rPr>
        <w:t>, 뇌물수수, 이사회의 다양성과 같이 기업의 '</w:t>
      </w:r>
      <w:proofErr w:type="spellStart"/>
      <w:r w:rsidRPr="003B7325">
        <w:rPr>
          <w:sz w:val="18"/>
          <w:szCs w:val="18"/>
        </w:rPr>
        <w:t>착한경영</w:t>
      </w:r>
      <w:proofErr w:type="spellEnd"/>
      <w:r w:rsidRPr="003B7325">
        <w:rPr>
          <w:sz w:val="18"/>
          <w:szCs w:val="18"/>
        </w:rPr>
        <w:t xml:space="preserve">'사례도 열람할 수 </w:t>
      </w:r>
      <w:proofErr w:type="spellStart"/>
      <w:r w:rsidRPr="003B7325">
        <w:rPr>
          <w:sz w:val="18"/>
          <w:szCs w:val="18"/>
        </w:rPr>
        <w:t>있게된다</w:t>
      </w:r>
      <w:proofErr w:type="spellEnd"/>
      <w:r>
        <w:rPr>
          <w:sz w:val="18"/>
          <w:szCs w:val="18"/>
        </w:rPr>
        <w:t xml:space="preserve">. </w:t>
      </w:r>
    </w:p>
    <w:p w:rsidR="003B7325" w:rsidRDefault="003B7325" w:rsidP="003B7325">
      <w:pPr>
        <w:pStyle w:val="a3"/>
        <w:rPr>
          <w:rFonts w:hint="eastAsia"/>
          <w:sz w:val="18"/>
          <w:szCs w:val="18"/>
        </w:rPr>
      </w:pPr>
      <w:r>
        <w:rPr>
          <w:rFonts w:hint="eastAsia"/>
          <w:sz w:val="18"/>
          <w:szCs w:val="18"/>
        </w:rPr>
        <w:t> </w:t>
      </w:r>
    </w:p>
    <w:p w:rsidR="003B7325" w:rsidRDefault="003B7325" w:rsidP="003B7325">
      <w:pPr>
        <w:pStyle w:val="a3"/>
        <w:rPr>
          <w:rFonts w:hint="eastAsia"/>
          <w:sz w:val="18"/>
          <w:szCs w:val="18"/>
        </w:rPr>
      </w:pPr>
      <w:r>
        <w:rPr>
          <w:rFonts w:hint="eastAsia"/>
          <w:sz w:val="18"/>
          <w:szCs w:val="18"/>
        </w:rPr>
        <w:t xml:space="preserve">기사 전문 </w:t>
      </w:r>
      <w:proofErr w:type="gramStart"/>
      <w:r>
        <w:rPr>
          <w:rFonts w:hint="eastAsia"/>
          <w:sz w:val="18"/>
          <w:szCs w:val="18"/>
        </w:rPr>
        <w:t>보기 :</w:t>
      </w:r>
      <w:proofErr w:type="gramEnd"/>
      <w:r>
        <w:rPr>
          <w:rFonts w:hint="eastAsia"/>
          <w:sz w:val="18"/>
          <w:szCs w:val="18"/>
        </w:rPr>
        <w:t xml:space="preserve">  </w:t>
      </w:r>
      <w:hyperlink r:id="rId13" w:history="1">
        <w:r w:rsidRPr="009079B6">
          <w:rPr>
            <w:rStyle w:val="a5"/>
            <w:sz w:val="18"/>
            <w:szCs w:val="18"/>
          </w:rPr>
          <w:t>http://view.asiae.co.kr/news/view.htm?idxno=2013080917235713449&amp;nvr=Y</w:t>
        </w:r>
      </w:hyperlink>
    </w:p>
    <w:p w:rsidR="003B7325" w:rsidRDefault="003B7325" w:rsidP="003B7325">
      <w:pPr>
        <w:pStyle w:val="a3"/>
        <w:rPr>
          <w:rFonts w:hint="eastAsia"/>
          <w:sz w:val="18"/>
          <w:szCs w:val="18"/>
        </w:rPr>
      </w:pPr>
      <w:r w:rsidRPr="003B7325">
        <w:rPr>
          <w:sz w:val="18"/>
          <w:szCs w:val="18"/>
        </w:rPr>
        <w:t>http://www.kosif.org/board/bbs/board.php?bo_table=latest&amp;wr_id=1656</w:t>
      </w:r>
    </w:p>
    <w:p w:rsidR="003B7325" w:rsidRDefault="003B7325" w:rsidP="00EF401C">
      <w:pPr>
        <w:rPr>
          <w:rFonts w:hint="eastAsia"/>
          <w:color w:val="2F2F2F"/>
          <w:szCs w:val="20"/>
        </w:rPr>
      </w:pPr>
    </w:p>
    <w:p w:rsidR="003B7325" w:rsidRPr="003B7325" w:rsidRDefault="003B7325" w:rsidP="00EF401C">
      <w:pPr>
        <w:rPr>
          <w:color w:val="2F2F2F"/>
          <w:szCs w:val="20"/>
        </w:rPr>
      </w:pPr>
    </w:p>
    <w:sectPr w:rsidR="003B7325" w:rsidRPr="003B7325" w:rsidSect="0055007E">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7325" w:rsidRDefault="003B7325" w:rsidP="004104AF">
      <w:pPr>
        <w:spacing w:after="0" w:line="240" w:lineRule="auto"/>
      </w:pPr>
      <w:r>
        <w:separator/>
      </w:r>
    </w:p>
  </w:endnote>
  <w:endnote w:type="continuationSeparator" w:id="0">
    <w:p w:rsidR="003B7325" w:rsidRDefault="003B7325" w:rsidP="004104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61002A87" w:usb1="80000000" w:usb2="00000008" w:usb3="00000000" w:csb0="0001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7325" w:rsidRDefault="003B7325" w:rsidP="004104AF">
      <w:pPr>
        <w:spacing w:after="0" w:line="240" w:lineRule="auto"/>
      </w:pPr>
      <w:r>
        <w:separator/>
      </w:r>
    </w:p>
  </w:footnote>
  <w:footnote w:type="continuationSeparator" w:id="0">
    <w:p w:rsidR="003B7325" w:rsidRDefault="003B7325" w:rsidP="004104A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327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7ED3"/>
    <w:rsid w:val="00005970"/>
    <w:rsid w:val="00022D5B"/>
    <w:rsid w:val="00077E56"/>
    <w:rsid w:val="000909ED"/>
    <w:rsid w:val="00091D6D"/>
    <w:rsid w:val="000C7ED3"/>
    <w:rsid w:val="000E6869"/>
    <w:rsid w:val="000E7C6E"/>
    <w:rsid w:val="00121AEC"/>
    <w:rsid w:val="00126EBB"/>
    <w:rsid w:val="00184D62"/>
    <w:rsid w:val="001A78A3"/>
    <w:rsid w:val="001B4C89"/>
    <w:rsid w:val="00317EC7"/>
    <w:rsid w:val="003808D6"/>
    <w:rsid w:val="00385D4D"/>
    <w:rsid w:val="00393901"/>
    <w:rsid w:val="003B4A4D"/>
    <w:rsid w:val="003B7325"/>
    <w:rsid w:val="003E7460"/>
    <w:rsid w:val="004104AF"/>
    <w:rsid w:val="00431075"/>
    <w:rsid w:val="0047524C"/>
    <w:rsid w:val="004E645B"/>
    <w:rsid w:val="004F0BF9"/>
    <w:rsid w:val="00501625"/>
    <w:rsid w:val="00544786"/>
    <w:rsid w:val="0055007E"/>
    <w:rsid w:val="00552F3E"/>
    <w:rsid w:val="00596811"/>
    <w:rsid w:val="00631AF8"/>
    <w:rsid w:val="006364FE"/>
    <w:rsid w:val="006521FF"/>
    <w:rsid w:val="00700326"/>
    <w:rsid w:val="00705EEA"/>
    <w:rsid w:val="00732C51"/>
    <w:rsid w:val="00780877"/>
    <w:rsid w:val="007D478C"/>
    <w:rsid w:val="0084434A"/>
    <w:rsid w:val="00847CEA"/>
    <w:rsid w:val="008C7B26"/>
    <w:rsid w:val="00922CA4"/>
    <w:rsid w:val="009457E3"/>
    <w:rsid w:val="00965614"/>
    <w:rsid w:val="00994725"/>
    <w:rsid w:val="00A041FD"/>
    <w:rsid w:val="00A26D23"/>
    <w:rsid w:val="00B77930"/>
    <w:rsid w:val="00BA5019"/>
    <w:rsid w:val="00BE0CA0"/>
    <w:rsid w:val="00C07269"/>
    <w:rsid w:val="00C67FB5"/>
    <w:rsid w:val="00C829CC"/>
    <w:rsid w:val="00CF2FE1"/>
    <w:rsid w:val="00D071CA"/>
    <w:rsid w:val="00DD1E33"/>
    <w:rsid w:val="00DF5D99"/>
    <w:rsid w:val="00E07F24"/>
    <w:rsid w:val="00E752C3"/>
    <w:rsid w:val="00E801ED"/>
    <w:rsid w:val="00EC40A5"/>
    <w:rsid w:val="00EF401C"/>
    <w:rsid w:val="00F64F21"/>
    <w:rsid w:val="00FC3DE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07E"/>
    <w:pPr>
      <w:widowControl w:val="0"/>
      <w:wordWrap w:val="0"/>
      <w:autoSpaceDE w:val="0"/>
      <w:autoSpaceDN w:val="0"/>
    </w:pPr>
  </w:style>
  <w:style w:type="paragraph" w:styleId="1">
    <w:name w:val="heading 1"/>
    <w:basedOn w:val="a"/>
    <w:link w:val="1Char"/>
    <w:uiPriority w:val="9"/>
    <w:qFormat/>
    <w:rsid w:val="006364FE"/>
    <w:pPr>
      <w:widowControl/>
      <w:wordWrap/>
      <w:autoSpaceDE/>
      <w:autoSpaceDN/>
      <w:spacing w:after="0" w:line="240" w:lineRule="auto"/>
      <w:jc w:val="left"/>
      <w:outlineLvl w:val="0"/>
    </w:pPr>
    <w:rPr>
      <w:rFonts w:ascii="굴림" w:eastAsia="굴림" w:hAnsi="굴림" w:cs="굴림"/>
      <w:b/>
      <w:bCs/>
      <w:kern w:val="36"/>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C7ED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0C7ED3"/>
    <w:rPr>
      <w:b/>
      <w:bCs/>
    </w:rPr>
  </w:style>
  <w:style w:type="character" w:styleId="a5">
    <w:name w:val="Hyperlink"/>
    <w:basedOn w:val="a0"/>
    <w:uiPriority w:val="99"/>
    <w:unhideWhenUsed/>
    <w:rsid w:val="000C7ED3"/>
    <w:rPr>
      <w:color w:val="0000FF"/>
      <w:u w:val="single"/>
    </w:rPr>
  </w:style>
  <w:style w:type="character" w:styleId="a6">
    <w:name w:val="Emphasis"/>
    <w:basedOn w:val="a0"/>
    <w:uiPriority w:val="20"/>
    <w:qFormat/>
    <w:rsid w:val="000E7C6E"/>
    <w:rPr>
      <w:i/>
      <w:iCs/>
    </w:rPr>
  </w:style>
  <w:style w:type="paragraph" w:styleId="a7">
    <w:name w:val="header"/>
    <w:basedOn w:val="a"/>
    <w:link w:val="Char"/>
    <w:uiPriority w:val="99"/>
    <w:semiHidden/>
    <w:unhideWhenUsed/>
    <w:rsid w:val="004104AF"/>
    <w:pPr>
      <w:tabs>
        <w:tab w:val="center" w:pos="4513"/>
        <w:tab w:val="right" w:pos="9026"/>
      </w:tabs>
      <w:snapToGrid w:val="0"/>
    </w:pPr>
  </w:style>
  <w:style w:type="character" w:customStyle="1" w:styleId="Char">
    <w:name w:val="머리글 Char"/>
    <w:basedOn w:val="a0"/>
    <w:link w:val="a7"/>
    <w:uiPriority w:val="99"/>
    <w:semiHidden/>
    <w:rsid w:val="004104AF"/>
  </w:style>
  <w:style w:type="paragraph" w:styleId="a8">
    <w:name w:val="footer"/>
    <w:basedOn w:val="a"/>
    <w:link w:val="Char0"/>
    <w:uiPriority w:val="99"/>
    <w:semiHidden/>
    <w:unhideWhenUsed/>
    <w:rsid w:val="004104AF"/>
    <w:pPr>
      <w:tabs>
        <w:tab w:val="center" w:pos="4513"/>
        <w:tab w:val="right" w:pos="9026"/>
      </w:tabs>
      <w:snapToGrid w:val="0"/>
    </w:pPr>
  </w:style>
  <w:style w:type="character" w:customStyle="1" w:styleId="Char0">
    <w:name w:val="바닥글 Char"/>
    <w:basedOn w:val="a0"/>
    <w:link w:val="a8"/>
    <w:uiPriority w:val="99"/>
    <w:semiHidden/>
    <w:rsid w:val="004104AF"/>
  </w:style>
  <w:style w:type="paragraph" w:styleId="a9">
    <w:name w:val="Balloon Text"/>
    <w:basedOn w:val="a"/>
    <w:link w:val="Char1"/>
    <w:uiPriority w:val="99"/>
    <w:semiHidden/>
    <w:unhideWhenUsed/>
    <w:rsid w:val="00431075"/>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431075"/>
    <w:rPr>
      <w:rFonts w:asciiTheme="majorHAnsi" w:eastAsiaTheme="majorEastAsia" w:hAnsiTheme="majorHAnsi" w:cstheme="majorBidi"/>
      <w:sz w:val="18"/>
      <w:szCs w:val="18"/>
    </w:rPr>
  </w:style>
  <w:style w:type="character" w:customStyle="1" w:styleId="1Char">
    <w:name w:val="제목 1 Char"/>
    <w:basedOn w:val="a0"/>
    <w:link w:val="1"/>
    <w:uiPriority w:val="9"/>
    <w:rsid w:val="006364FE"/>
    <w:rPr>
      <w:rFonts w:ascii="굴림" w:eastAsia="굴림" w:hAnsi="굴림" w:cs="굴림"/>
      <w:b/>
      <w:bCs/>
      <w:kern w:val="36"/>
      <w:sz w:val="22"/>
    </w:rPr>
  </w:style>
  <w:style w:type="character" w:customStyle="1" w:styleId="t111">
    <w:name w:val="t111"/>
    <w:basedOn w:val="a0"/>
    <w:rsid w:val="0084434A"/>
    <w:rPr>
      <w:rFonts w:ascii="Tahoma" w:hAnsi="Tahoma" w:cs="Tahoma" w:hint="default"/>
      <w:spacing w:val="0"/>
      <w:sz w:val="15"/>
      <w:szCs w:val="15"/>
    </w:rPr>
  </w:style>
  <w:style w:type="character" w:customStyle="1" w:styleId="grf6">
    <w:name w:val="grf6"/>
    <w:basedOn w:val="a0"/>
    <w:rsid w:val="003B7325"/>
  </w:style>
  <w:style w:type="character" w:customStyle="1" w:styleId="grf3">
    <w:name w:val="grf3"/>
    <w:basedOn w:val="a0"/>
    <w:rsid w:val="003B7325"/>
  </w:style>
  <w:style w:type="character" w:styleId="aa">
    <w:name w:val="FollowedHyperlink"/>
    <w:basedOn w:val="a0"/>
    <w:uiPriority w:val="99"/>
    <w:semiHidden/>
    <w:unhideWhenUsed/>
    <w:rsid w:val="003B732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7462850">
      <w:bodyDiv w:val="1"/>
      <w:marLeft w:val="0"/>
      <w:marRight w:val="0"/>
      <w:marTop w:val="0"/>
      <w:marBottom w:val="0"/>
      <w:divBdr>
        <w:top w:val="none" w:sz="0" w:space="0" w:color="auto"/>
        <w:left w:val="none" w:sz="0" w:space="0" w:color="auto"/>
        <w:bottom w:val="none" w:sz="0" w:space="0" w:color="auto"/>
        <w:right w:val="none" w:sz="0" w:space="0" w:color="auto"/>
      </w:divBdr>
      <w:divsChild>
        <w:div w:id="1974604364">
          <w:marLeft w:val="0"/>
          <w:marRight w:val="0"/>
          <w:marTop w:val="0"/>
          <w:marBottom w:val="0"/>
          <w:divBdr>
            <w:top w:val="none" w:sz="0" w:space="0" w:color="auto"/>
            <w:left w:val="none" w:sz="0" w:space="0" w:color="auto"/>
            <w:bottom w:val="none" w:sz="0" w:space="0" w:color="auto"/>
            <w:right w:val="single" w:sz="6" w:space="14" w:color="DBDBDB"/>
          </w:divBdr>
          <w:divsChild>
            <w:div w:id="1824273254">
              <w:marLeft w:val="0"/>
              <w:marRight w:val="0"/>
              <w:marTop w:val="0"/>
              <w:marBottom w:val="0"/>
              <w:divBdr>
                <w:top w:val="none" w:sz="0" w:space="0" w:color="auto"/>
                <w:left w:val="none" w:sz="0" w:space="0" w:color="auto"/>
                <w:bottom w:val="none" w:sz="0" w:space="0" w:color="auto"/>
                <w:right w:val="none" w:sz="0" w:space="0" w:color="auto"/>
              </w:divBdr>
              <w:divsChild>
                <w:div w:id="6632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8768">
      <w:bodyDiv w:val="1"/>
      <w:marLeft w:val="0"/>
      <w:marRight w:val="0"/>
      <w:marTop w:val="0"/>
      <w:marBottom w:val="0"/>
      <w:divBdr>
        <w:top w:val="none" w:sz="0" w:space="0" w:color="auto"/>
        <w:left w:val="none" w:sz="0" w:space="0" w:color="auto"/>
        <w:bottom w:val="none" w:sz="0" w:space="0" w:color="auto"/>
        <w:right w:val="none" w:sz="0" w:space="0" w:color="auto"/>
      </w:divBdr>
      <w:divsChild>
        <w:div w:id="1544632975">
          <w:marLeft w:val="0"/>
          <w:marRight w:val="0"/>
          <w:marTop w:val="109"/>
          <w:marBottom w:val="109"/>
          <w:divBdr>
            <w:top w:val="none" w:sz="0" w:space="0" w:color="auto"/>
            <w:left w:val="none" w:sz="0" w:space="0" w:color="auto"/>
            <w:bottom w:val="none" w:sz="0" w:space="0" w:color="auto"/>
            <w:right w:val="none" w:sz="0" w:space="0" w:color="auto"/>
          </w:divBdr>
          <w:divsChild>
            <w:div w:id="1536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9624">
      <w:bodyDiv w:val="1"/>
      <w:marLeft w:val="0"/>
      <w:marRight w:val="0"/>
      <w:marTop w:val="0"/>
      <w:marBottom w:val="0"/>
      <w:divBdr>
        <w:top w:val="none" w:sz="0" w:space="0" w:color="auto"/>
        <w:left w:val="none" w:sz="0" w:space="0" w:color="auto"/>
        <w:bottom w:val="none" w:sz="0" w:space="0" w:color="auto"/>
        <w:right w:val="none" w:sz="0" w:space="0" w:color="auto"/>
      </w:divBdr>
      <w:divsChild>
        <w:div w:id="925072963">
          <w:marLeft w:val="0"/>
          <w:marRight w:val="0"/>
          <w:marTop w:val="0"/>
          <w:marBottom w:val="0"/>
          <w:divBdr>
            <w:top w:val="none" w:sz="0" w:space="0" w:color="auto"/>
            <w:left w:val="none" w:sz="0" w:space="0" w:color="auto"/>
            <w:bottom w:val="none" w:sz="0" w:space="0" w:color="auto"/>
            <w:right w:val="none" w:sz="0" w:space="0" w:color="auto"/>
          </w:divBdr>
          <w:divsChild>
            <w:div w:id="697900763">
              <w:marLeft w:val="0"/>
              <w:marRight w:val="0"/>
              <w:marTop w:val="0"/>
              <w:marBottom w:val="0"/>
              <w:divBdr>
                <w:top w:val="none" w:sz="0" w:space="0" w:color="auto"/>
                <w:left w:val="none" w:sz="0" w:space="0" w:color="auto"/>
                <w:bottom w:val="none" w:sz="0" w:space="0" w:color="auto"/>
                <w:right w:val="none" w:sz="0" w:space="0" w:color="auto"/>
              </w:divBdr>
              <w:divsChild>
                <w:div w:id="2025814756">
                  <w:marLeft w:val="0"/>
                  <w:marRight w:val="0"/>
                  <w:marTop w:val="0"/>
                  <w:marBottom w:val="0"/>
                  <w:divBdr>
                    <w:top w:val="none" w:sz="0" w:space="0" w:color="auto"/>
                    <w:left w:val="none" w:sz="0" w:space="0" w:color="auto"/>
                    <w:bottom w:val="none" w:sz="0" w:space="0" w:color="auto"/>
                    <w:right w:val="none" w:sz="0" w:space="0" w:color="auto"/>
                  </w:divBdr>
                  <w:divsChild>
                    <w:div w:id="1314018783">
                      <w:marLeft w:val="0"/>
                      <w:marRight w:val="0"/>
                      <w:marTop w:val="0"/>
                      <w:marBottom w:val="0"/>
                      <w:divBdr>
                        <w:top w:val="none" w:sz="0" w:space="0" w:color="auto"/>
                        <w:left w:val="none" w:sz="0" w:space="0" w:color="auto"/>
                        <w:bottom w:val="none" w:sz="0" w:space="0" w:color="auto"/>
                        <w:right w:val="none" w:sz="0" w:space="0" w:color="auto"/>
                      </w:divBdr>
                      <w:divsChild>
                        <w:div w:id="1114858805">
                          <w:marLeft w:val="0"/>
                          <w:marRight w:val="0"/>
                          <w:marTop w:val="0"/>
                          <w:marBottom w:val="0"/>
                          <w:divBdr>
                            <w:top w:val="none" w:sz="0" w:space="0" w:color="auto"/>
                            <w:left w:val="none" w:sz="0" w:space="0" w:color="auto"/>
                            <w:bottom w:val="none" w:sz="0" w:space="0" w:color="auto"/>
                            <w:right w:val="none" w:sz="0" w:space="0" w:color="auto"/>
                          </w:divBdr>
                          <w:divsChild>
                            <w:div w:id="10047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99969">
      <w:bodyDiv w:val="1"/>
      <w:marLeft w:val="0"/>
      <w:marRight w:val="0"/>
      <w:marTop w:val="0"/>
      <w:marBottom w:val="0"/>
      <w:divBdr>
        <w:top w:val="none" w:sz="0" w:space="0" w:color="auto"/>
        <w:left w:val="none" w:sz="0" w:space="0" w:color="auto"/>
        <w:bottom w:val="none" w:sz="0" w:space="0" w:color="auto"/>
        <w:right w:val="none" w:sz="0" w:space="0" w:color="auto"/>
      </w:divBdr>
      <w:divsChild>
        <w:div w:id="1026100292">
          <w:marLeft w:val="0"/>
          <w:marRight w:val="0"/>
          <w:marTop w:val="0"/>
          <w:marBottom w:val="0"/>
          <w:divBdr>
            <w:top w:val="none" w:sz="0" w:space="0" w:color="auto"/>
            <w:left w:val="none" w:sz="0" w:space="0" w:color="auto"/>
            <w:bottom w:val="none" w:sz="0" w:space="0" w:color="auto"/>
            <w:right w:val="none" w:sz="0" w:space="0" w:color="auto"/>
          </w:divBdr>
          <w:divsChild>
            <w:div w:id="374739410">
              <w:marLeft w:val="0"/>
              <w:marRight w:val="0"/>
              <w:marTop w:val="0"/>
              <w:marBottom w:val="0"/>
              <w:divBdr>
                <w:top w:val="single" w:sz="6" w:space="13" w:color="EDEDED"/>
                <w:left w:val="none" w:sz="0" w:space="0" w:color="auto"/>
                <w:bottom w:val="none" w:sz="0" w:space="0" w:color="auto"/>
                <w:right w:val="none" w:sz="0" w:space="0" w:color="auto"/>
              </w:divBdr>
            </w:div>
          </w:divsChild>
        </w:div>
      </w:divsChild>
    </w:div>
    <w:div w:id="272250863">
      <w:bodyDiv w:val="1"/>
      <w:marLeft w:val="0"/>
      <w:marRight w:val="0"/>
      <w:marTop w:val="0"/>
      <w:marBottom w:val="0"/>
      <w:divBdr>
        <w:top w:val="none" w:sz="0" w:space="0" w:color="auto"/>
        <w:left w:val="none" w:sz="0" w:space="0" w:color="auto"/>
        <w:bottom w:val="none" w:sz="0" w:space="0" w:color="auto"/>
        <w:right w:val="none" w:sz="0" w:space="0" w:color="auto"/>
      </w:divBdr>
      <w:divsChild>
        <w:div w:id="629823438">
          <w:marLeft w:val="0"/>
          <w:marRight w:val="0"/>
          <w:marTop w:val="0"/>
          <w:marBottom w:val="0"/>
          <w:divBdr>
            <w:top w:val="none" w:sz="0" w:space="0" w:color="auto"/>
            <w:left w:val="none" w:sz="0" w:space="0" w:color="auto"/>
            <w:bottom w:val="none" w:sz="0" w:space="0" w:color="auto"/>
            <w:right w:val="single" w:sz="6" w:space="14" w:color="DBDBDB"/>
          </w:divBdr>
          <w:divsChild>
            <w:div w:id="221719135">
              <w:marLeft w:val="0"/>
              <w:marRight w:val="0"/>
              <w:marTop w:val="0"/>
              <w:marBottom w:val="0"/>
              <w:divBdr>
                <w:top w:val="none" w:sz="0" w:space="0" w:color="auto"/>
                <w:left w:val="none" w:sz="0" w:space="0" w:color="auto"/>
                <w:bottom w:val="none" w:sz="0" w:space="0" w:color="auto"/>
                <w:right w:val="none" w:sz="0" w:space="0" w:color="auto"/>
              </w:divBdr>
              <w:divsChild>
                <w:div w:id="9936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2457">
      <w:bodyDiv w:val="1"/>
      <w:marLeft w:val="0"/>
      <w:marRight w:val="0"/>
      <w:marTop w:val="0"/>
      <w:marBottom w:val="0"/>
      <w:divBdr>
        <w:top w:val="none" w:sz="0" w:space="0" w:color="auto"/>
        <w:left w:val="none" w:sz="0" w:space="0" w:color="auto"/>
        <w:bottom w:val="none" w:sz="0" w:space="0" w:color="auto"/>
        <w:right w:val="none" w:sz="0" w:space="0" w:color="auto"/>
      </w:divBdr>
      <w:divsChild>
        <w:div w:id="1745295135">
          <w:marLeft w:val="0"/>
          <w:marRight w:val="0"/>
          <w:marTop w:val="0"/>
          <w:marBottom w:val="0"/>
          <w:divBdr>
            <w:top w:val="none" w:sz="0" w:space="0" w:color="auto"/>
            <w:left w:val="none" w:sz="0" w:space="0" w:color="auto"/>
            <w:bottom w:val="none" w:sz="0" w:space="0" w:color="auto"/>
            <w:right w:val="none" w:sz="0" w:space="0" w:color="auto"/>
          </w:divBdr>
          <w:divsChild>
            <w:div w:id="399792721">
              <w:marLeft w:val="0"/>
              <w:marRight w:val="0"/>
              <w:marTop w:val="0"/>
              <w:marBottom w:val="0"/>
              <w:divBdr>
                <w:top w:val="none" w:sz="0" w:space="0" w:color="auto"/>
                <w:left w:val="none" w:sz="0" w:space="0" w:color="auto"/>
                <w:bottom w:val="none" w:sz="0" w:space="0" w:color="auto"/>
                <w:right w:val="none" w:sz="0" w:space="0" w:color="auto"/>
              </w:divBdr>
              <w:divsChild>
                <w:div w:id="422191334">
                  <w:marLeft w:val="0"/>
                  <w:marRight w:val="0"/>
                  <w:marTop w:val="0"/>
                  <w:marBottom w:val="0"/>
                  <w:divBdr>
                    <w:top w:val="none" w:sz="0" w:space="0" w:color="auto"/>
                    <w:left w:val="none" w:sz="0" w:space="0" w:color="auto"/>
                    <w:bottom w:val="none" w:sz="0" w:space="0" w:color="auto"/>
                    <w:right w:val="none" w:sz="0" w:space="0" w:color="auto"/>
                  </w:divBdr>
                  <w:divsChild>
                    <w:div w:id="15359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1490">
      <w:bodyDiv w:val="1"/>
      <w:marLeft w:val="0"/>
      <w:marRight w:val="0"/>
      <w:marTop w:val="0"/>
      <w:marBottom w:val="0"/>
      <w:divBdr>
        <w:top w:val="none" w:sz="0" w:space="0" w:color="auto"/>
        <w:left w:val="none" w:sz="0" w:space="0" w:color="auto"/>
        <w:bottom w:val="none" w:sz="0" w:space="0" w:color="auto"/>
        <w:right w:val="none" w:sz="0" w:space="0" w:color="auto"/>
      </w:divBdr>
    </w:div>
    <w:div w:id="496195025">
      <w:bodyDiv w:val="1"/>
      <w:marLeft w:val="0"/>
      <w:marRight w:val="0"/>
      <w:marTop w:val="0"/>
      <w:marBottom w:val="0"/>
      <w:divBdr>
        <w:top w:val="none" w:sz="0" w:space="0" w:color="auto"/>
        <w:left w:val="none" w:sz="0" w:space="0" w:color="auto"/>
        <w:bottom w:val="none" w:sz="0" w:space="0" w:color="auto"/>
        <w:right w:val="none" w:sz="0" w:space="0" w:color="auto"/>
      </w:divBdr>
      <w:divsChild>
        <w:div w:id="289828379">
          <w:marLeft w:val="0"/>
          <w:marRight w:val="0"/>
          <w:marTop w:val="0"/>
          <w:marBottom w:val="0"/>
          <w:divBdr>
            <w:top w:val="none" w:sz="0" w:space="0" w:color="auto"/>
            <w:left w:val="none" w:sz="0" w:space="0" w:color="auto"/>
            <w:bottom w:val="none" w:sz="0" w:space="0" w:color="auto"/>
            <w:right w:val="none" w:sz="0" w:space="0" w:color="auto"/>
          </w:divBdr>
          <w:divsChild>
            <w:div w:id="1766459133">
              <w:marLeft w:val="0"/>
              <w:marRight w:val="0"/>
              <w:marTop w:val="0"/>
              <w:marBottom w:val="0"/>
              <w:divBdr>
                <w:top w:val="none" w:sz="0" w:space="0" w:color="auto"/>
                <w:left w:val="none" w:sz="0" w:space="0" w:color="auto"/>
                <w:bottom w:val="none" w:sz="0" w:space="0" w:color="auto"/>
                <w:right w:val="none" w:sz="0" w:space="0" w:color="auto"/>
              </w:divBdr>
              <w:divsChild>
                <w:div w:id="1935749213">
                  <w:marLeft w:val="0"/>
                  <w:marRight w:val="0"/>
                  <w:marTop w:val="0"/>
                  <w:marBottom w:val="0"/>
                  <w:divBdr>
                    <w:top w:val="none" w:sz="0" w:space="0" w:color="auto"/>
                    <w:left w:val="none" w:sz="0" w:space="0" w:color="auto"/>
                    <w:bottom w:val="none" w:sz="0" w:space="0" w:color="auto"/>
                    <w:right w:val="none" w:sz="0" w:space="0" w:color="auto"/>
                  </w:divBdr>
                  <w:divsChild>
                    <w:div w:id="2029792382">
                      <w:marLeft w:val="0"/>
                      <w:marRight w:val="0"/>
                      <w:marTop w:val="0"/>
                      <w:marBottom w:val="0"/>
                      <w:divBdr>
                        <w:top w:val="none" w:sz="0" w:space="0" w:color="auto"/>
                        <w:left w:val="none" w:sz="0" w:space="0" w:color="auto"/>
                        <w:bottom w:val="none" w:sz="0" w:space="0" w:color="auto"/>
                        <w:right w:val="none" w:sz="0" w:space="0" w:color="auto"/>
                      </w:divBdr>
                      <w:divsChild>
                        <w:div w:id="1363553760">
                          <w:marLeft w:val="0"/>
                          <w:marRight w:val="0"/>
                          <w:marTop w:val="0"/>
                          <w:marBottom w:val="0"/>
                          <w:divBdr>
                            <w:top w:val="none" w:sz="0" w:space="0" w:color="auto"/>
                            <w:left w:val="none" w:sz="0" w:space="0" w:color="auto"/>
                            <w:bottom w:val="none" w:sz="0" w:space="0" w:color="auto"/>
                            <w:right w:val="none" w:sz="0" w:space="0" w:color="auto"/>
                          </w:divBdr>
                          <w:divsChild>
                            <w:div w:id="1141385411">
                              <w:marLeft w:val="0"/>
                              <w:marRight w:val="0"/>
                              <w:marTop w:val="0"/>
                              <w:marBottom w:val="0"/>
                              <w:divBdr>
                                <w:top w:val="none" w:sz="0" w:space="0" w:color="auto"/>
                                <w:left w:val="none" w:sz="0" w:space="0" w:color="auto"/>
                                <w:bottom w:val="none" w:sz="0" w:space="0" w:color="auto"/>
                                <w:right w:val="none" w:sz="0" w:space="0" w:color="auto"/>
                              </w:divBdr>
                              <w:divsChild>
                                <w:div w:id="14273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481737">
      <w:bodyDiv w:val="1"/>
      <w:marLeft w:val="0"/>
      <w:marRight w:val="0"/>
      <w:marTop w:val="0"/>
      <w:marBottom w:val="0"/>
      <w:divBdr>
        <w:top w:val="none" w:sz="0" w:space="0" w:color="auto"/>
        <w:left w:val="none" w:sz="0" w:space="0" w:color="auto"/>
        <w:bottom w:val="none" w:sz="0" w:space="0" w:color="auto"/>
        <w:right w:val="none" w:sz="0" w:space="0" w:color="auto"/>
      </w:divBdr>
      <w:divsChild>
        <w:div w:id="1978680759">
          <w:marLeft w:val="0"/>
          <w:marRight w:val="0"/>
          <w:marTop w:val="0"/>
          <w:marBottom w:val="0"/>
          <w:divBdr>
            <w:top w:val="none" w:sz="0" w:space="0" w:color="auto"/>
            <w:left w:val="none" w:sz="0" w:space="0" w:color="auto"/>
            <w:bottom w:val="none" w:sz="0" w:space="0" w:color="auto"/>
            <w:right w:val="none" w:sz="0" w:space="0" w:color="auto"/>
          </w:divBdr>
          <w:divsChild>
            <w:div w:id="980502679">
              <w:marLeft w:val="0"/>
              <w:marRight w:val="0"/>
              <w:marTop w:val="0"/>
              <w:marBottom w:val="0"/>
              <w:divBdr>
                <w:top w:val="none" w:sz="0" w:space="0" w:color="auto"/>
                <w:left w:val="none" w:sz="0" w:space="0" w:color="auto"/>
                <w:bottom w:val="none" w:sz="0" w:space="0" w:color="auto"/>
                <w:right w:val="none" w:sz="0" w:space="0" w:color="auto"/>
              </w:divBdr>
              <w:divsChild>
                <w:div w:id="37439177">
                  <w:marLeft w:val="0"/>
                  <w:marRight w:val="0"/>
                  <w:marTop w:val="217"/>
                  <w:marBottom w:val="217"/>
                  <w:divBdr>
                    <w:top w:val="none" w:sz="0" w:space="0" w:color="auto"/>
                    <w:left w:val="none" w:sz="0" w:space="0" w:color="auto"/>
                    <w:bottom w:val="none" w:sz="0" w:space="0" w:color="auto"/>
                    <w:right w:val="none" w:sz="0" w:space="0" w:color="auto"/>
                  </w:divBdr>
                  <w:divsChild>
                    <w:div w:id="537595875">
                      <w:marLeft w:val="0"/>
                      <w:marRight w:val="0"/>
                      <w:marTop w:val="0"/>
                      <w:marBottom w:val="136"/>
                      <w:divBdr>
                        <w:top w:val="none" w:sz="0" w:space="0" w:color="auto"/>
                        <w:left w:val="none" w:sz="0" w:space="0" w:color="auto"/>
                        <w:bottom w:val="none" w:sz="0" w:space="0" w:color="auto"/>
                        <w:right w:val="none" w:sz="0" w:space="0" w:color="auto"/>
                      </w:divBdr>
                      <w:divsChild>
                        <w:div w:id="1393774732">
                          <w:marLeft w:val="0"/>
                          <w:marRight w:val="245"/>
                          <w:marTop w:val="0"/>
                          <w:marBottom w:val="0"/>
                          <w:divBdr>
                            <w:top w:val="none" w:sz="0" w:space="0" w:color="auto"/>
                            <w:left w:val="none" w:sz="0" w:space="0" w:color="auto"/>
                            <w:bottom w:val="none" w:sz="0" w:space="0" w:color="auto"/>
                            <w:right w:val="none" w:sz="0" w:space="0" w:color="auto"/>
                          </w:divBdr>
                          <w:divsChild>
                            <w:div w:id="520321512">
                              <w:marLeft w:val="136"/>
                              <w:marRight w:val="0"/>
                              <w:marTop w:val="0"/>
                              <w:marBottom w:val="272"/>
                              <w:divBdr>
                                <w:top w:val="none" w:sz="0" w:space="0" w:color="auto"/>
                                <w:left w:val="none" w:sz="0" w:space="0" w:color="auto"/>
                                <w:bottom w:val="none" w:sz="0" w:space="0" w:color="auto"/>
                                <w:right w:val="none" w:sz="0" w:space="0" w:color="auto"/>
                              </w:divBdr>
                              <w:divsChild>
                                <w:div w:id="1179583005">
                                  <w:marLeft w:val="0"/>
                                  <w:marRight w:val="0"/>
                                  <w:marTop w:val="0"/>
                                  <w:marBottom w:val="272"/>
                                  <w:divBdr>
                                    <w:top w:val="none" w:sz="0" w:space="0" w:color="auto"/>
                                    <w:left w:val="none" w:sz="0" w:space="0" w:color="auto"/>
                                    <w:bottom w:val="none" w:sz="0" w:space="0" w:color="auto"/>
                                    <w:right w:val="none" w:sz="0" w:space="0" w:color="auto"/>
                                  </w:divBdr>
                                  <w:divsChild>
                                    <w:div w:id="987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727559">
      <w:bodyDiv w:val="1"/>
      <w:marLeft w:val="0"/>
      <w:marRight w:val="0"/>
      <w:marTop w:val="0"/>
      <w:marBottom w:val="0"/>
      <w:divBdr>
        <w:top w:val="none" w:sz="0" w:space="0" w:color="auto"/>
        <w:left w:val="none" w:sz="0" w:space="0" w:color="auto"/>
        <w:bottom w:val="none" w:sz="0" w:space="0" w:color="auto"/>
        <w:right w:val="none" w:sz="0" w:space="0" w:color="auto"/>
      </w:divBdr>
      <w:divsChild>
        <w:div w:id="1457524091">
          <w:marLeft w:val="0"/>
          <w:marRight w:val="0"/>
          <w:marTop w:val="0"/>
          <w:marBottom w:val="0"/>
          <w:divBdr>
            <w:top w:val="none" w:sz="0" w:space="0" w:color="auto"/>
            <w:left w:val="none" w:sz="0" w:space="0" w:color="auto"/>
            <w:bottom w:val="none" w:sz="0" w:space="0" w:color="auto"/>
            <w:right w:val="none" w:sz="0" w:space="0" w:color="auto"/>
          </w:divBdr>
          <w:divsChild>
            <w:div w:id="2086371112">
              <w:marLeft w:val="0"/>
              <w:marRight w:val="0"/>
              <w:marTop w:val="0"/>
              <w:marBottom w:val="0"/>
              <w:divBdr>
                <w:top w:val="none" w:sz="0" w:space="0" w:color="auto"/>
                <w:left w:val="none" w:sz="0" w:space="0" w:color="auto"/>
                <w:bottom w:val="none" w:sz="0" w:space="0" w:color="auto"/>
                <w:right w:val="none" w:sz="0" w:space="0" w:color="auto"/>
              </w:divBdr>
              <w:divsChild>
                <w:div w:id="230625271">
                  <w:marLeft w:val="0"/>
                  <w:marRight w:val="0"/>
                  <w:marTop w:val="0"/>
                  <w:marBottom w:val="0"/>
                  <w:divBdr>
                    <w:top w:val="none" w:sz="0" w:space="0" w:color="auto"/>
                    <w:left w:val="none" w:sz="0" w:space="0" w:color="auto"/>
                    <w:bottom w:val="none" w:sz="0" w:space="0" w:color="auto"/>
                    <w:right w:val="none" w:sz="0" w:space="0" w:color="auto"/>
                  </w:divBdr>
                  <w:divsChild>
                    <w:div w:id="1654291762">
                      <w:marLeft w:val="0"/>
                      <w:marRight w:val="0"/>
                      <w:marTop w:val="0"/>
                      <w:marBottom w:val="0"/>
                      <w:divBdr>
                        <w:top w:val="none" w:sz="0" w:space="0" w:color="auto"/>
                        <w:left w:val="none" w:sz="0" w:space="0" w:color="auto"/>
                        <w:bottom w:val="none" w:sz="0" w:space="0" w:color="auto"/>
                        <w:right w:val="none" w:sz="0" w:space="0" w:color="auto"/>
                      </w:divBdr>
                      <w:divsChild>
                        <w:div w:id="62989567">
                          <w:marLeft w:val="0"/>
                          <w:marRight w:val="0"/>
                          <w:marTop w:val="0"/>
                          <w:marBottom w:val="0"/>
                          <w:divBdr>
                            <w:top w:val="none" w:sz="0" w:space="0" w:color="auto"/>
                            <w:left w:val="none" w:sz="0" w:space="0" w:color="auto"/>
                            <w:bottom w:val="none" w:sz="0" w:space="0" w:color="auto"/>
                            <w:right w:val="none" w:sz="0" w:space="0" w:color="auto"/>
                          </w:divBdr>
                          <w:divsChild>
                            <w:div w:id="1679966316">
                              <w:marLeft w:val="0"/>
                              <w:marRight w:val="0"/>
                              <w:marTop w:val="0"/>
                              <w:marBottom w:val="122"/>
                              <w:divBdr>
                                <w:top w:val="none" w:sz="0" w:space="0" w:color="auto"/>
                                <w:left w:val="none" w:sz="0" w:space="0" w:color="auto"/>
                                <w:bottom w:val="single" w:sz="6" w:space="18" w:color="E6E6E6"/>
                                <w:right w:val="none" w:sz="0" w:space="0" w:color="auto"/>
                              </w:divBdr>
                            </w:div>
                          </w:divsChild>
                        </w:div>
                      </w:divsChild>
                    </w:div>
                  </w:divsChild>
                </w:div>
              </w:divsChild>
            </w:div>
          </w:divsChild>
        </w:div>
      </w:divsChild>
    </w:div>
    <w:div w:id="711734371">
      <w:bodyDiv w:val="1"/>
      <w:marLeft w:val="0"/>
      <w:marRight w:val="0"/>
      <w:marTop w:val="0"/>
      <w:marBottom w:val="0"/>
      <w:divBdr>
        <w:top w:val="none" w:sz="0" w:space="0" w:color="auto"/>
        <w:left w:val="none" w:sz="0" w:space="0" w:color="auto"/>
        <w:bottom w:val="none" w:sz="0" w:space="0" w:color="auto"/>
        <w:right w:val="none" w:sz="0" w:space="0" w:color="auto"/>
      </w:divBdr>
      <w:divsChild>
        <w:div w:id="1086269337">
          <w:marLeft w:val="0"/>
          <w:marRight w:val="0"/>
          <w:marTop w:val="0"/>
          <w:marBottom w:val="0"/>
          <w:divBdr>
            <w:top w:val="none" w:sz="0" w:space="0" w:color="auto"/>
            <w:left w:val="none" w:sz="0" w:space="0" w:color="auto"/>
            <w:bottom w:val="none" w:sz="0" w:space="0" w:color="auto"/>
            <w:right w:val="none" w:sz="0" w:space="0" w:color="auto"/>
          </w:divBdr>
          <w:divsChild>
            <w:div w:id="1113357352">
              <w:marLeft w:val="0"/>
              <w:marRight w:val="0"/>
              <w:marTop w:val="0"/>
              <w:marBottom w:val="0"/>
              <w:divBdr>
                <w:top w:val="none" w:sz="0" w:space="0" w:color="auto"/>
                <w:left w:val="none" w:sz="0" w:space="0" w:color="auto"/>
                <w:bottom w:val="none" w:sz="0" w:space="0" w:color="auto"/>
                <w:right w:val="none" w:sz="0" w:space="0" w:color="auto"/>
              </w:divBdr>
              <w:divsChild>
                <w:div w:id="1021979065">
                  <w:marLeft w:val="0"/>
                  <w:marRight w:val="0"/>
                  <w:marTop w:val="0"/>
                  <w:marBottom w:val="0"/>
                  <w:divBdr>
                    <w:top w:val="none" w:sz="0" w:space="0" w:color="auto"/>
                    <w:left w:val="none" w:sz="0" w:space="0" w:color="auto"/>
                    <w:bottom w:val="none" w:sz="0" w:space="0" w:color="auto"/>
                    <w:right w:val="none" w:sz="0" w:space="0" w:color="auto"/>
                  </w:divBdr>
                  <w:divsChild>
                    <w:div w:id="301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64654">
      <w:bodyDiv w:val="1"/>
      <w:marLeft w:val="0"/>
      <w:marRight w:val="0"/>
      <w:marTop w:val="0"/>
      <w:marBottom w:val="0"/>
      <w:divBdr>
        <w:top w:val="none" w:sz="0" w:space="0" w:color="auto"/>
        <w:left w:val="none" w:sz="0" w:space="0" w:color="auto"/>
        <w:bottom w:val="none" w:sz="0" w:space="0" w:color="auto"/>
        <w:right w:val="none" w:sz="0" w:space="0" w:color="auto"/>
      </w:divBdr>
      <w:divsChild>
        <w:div w:id="608851355">
          <w:marLeft w:val="0"/>
          <w:marRight w:val="0"/>
          <w:marTop w:val="0"/>
          <w:marBottom w:val="0"/>
          <w:divBdr>
            <w:top w:val="none" w:sz="0" w:space="0" w:color="auto"/>
            <w:left w:val="none" w:sz="0" w:space="0" w:color="auto"/>
            <w:bottom w:val="none" w:sz="0" w:space="0" w:color="auto"/>
            <w:right w:val="single" w:sz="6" w:space="14" w:color="DBDBDB"/>
          </w:divBdr>
          <w:divsChild>
            <w:div w:id="2118131972">
              <w:marLeft w:val="0"/>
              <w:marRight w:val="0"/>
              <w:marTop w:val="0"/>
              <w:marBottom w:val="0"/>
              <w:divBdr>
                <w:top w:val="none" w:sz="0" w:space="0" w:color="auto"/>
                <w:left w:val="none" w:sz="0" w:space="0" w:color="auto"/>
                <w:bottom w:val="none" w:sz="0" w:space="0" w:color="auto"/>
                <w:right w:val="none" w:sz="0" w:space="0" w:color="auto"/>
              </w:divBdr>
              <w:divsChild>
                <w:div w:id="396171833">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 w:id="847910678">
      <w:bodyDiv w:val="1"/>
      <w:marLeft w:val="0"/>
      <w:marRight w:val="0"/>
      <w:marTop w:val="0"/>
      <w:marBottom w:val="0"/>
      <w:divBdr>
        <w:top w:val="none" w:sz="0" w:space="0" w:color="auto"/>
        <w:left w:val="none" w:sz="0" w:space="0" w:color="auto"/>
        <w:bottom w:val="none" w:sz="0" w:space="0" w:color="auto"/>
        <w:right w:val="none" w:sz="0" w:space="0" w:color="auto"/>
      </w:divBdr>
      <w:divsChild>
        <w:div w:id="1122576682">
          <w:marLeft w:val="0"/>
          <w:marRight w:val="0"/>
          <w:marTop w:val="0"/>
          <w:marBottom w:val="0"/>
          <w:divBdr>
            <w:top w:val="none" w:sz="0" w:space="0" w:color="auto"/>
            <w:left w:val="none" w:sz="0" w:space="0" w:color="auto"/>
            <w:bottom w:val="none" w:sz="0" w:space="0" w:color="auto"/>
            <w:right w:val="none" w:sz="0" w:space="0" w:color="auto"/>
          </w:divBdr>
          <w:divsChild>
            <w:div w:id="445858112">
              <w:marLeft w:val="0"/>
              <w:marRight w:val="0"/>
              <w:marTop w:val="0"/>
              <w:marBottom w:val="0"/>
              <w:divBdr>
                <w:top w:val="none" w:sz="0" w:space="0" w:color="auto"/>
                <w:left w:val="none" w:sz="0" w:space="0" w:color="auto"/>
                <w:bottom w:val="none" w:sz="0" w:space="0" w:color="auto"/>
                <w:right w:val="none" w:sz="0" w:space="0" w:color="auto"/>
              </w:divBdr>
              <w:divsChild>
                <w:div w:id="1269388037">
                  <w:marLeft w:val="0"/>
                  <w:marRight w:val="0"/>
                  <w:marTop w:val="217"/>
                  <w:marBottom w:val="217"/>
                  <w:divBdr>
                    <w:top w:val="none" w:sz="0" w:space="0" w:color="auto"/>
                    <w:left w:val="none" w:sz="0" w:space="0" w:color="auto"/>
                    <w:bottom w:val="none" w:sz="0" w:space="0" w:color="auto"/>
                    <w:right w:val="none" w:sz="0" w:space="0" w:color="auto"/>
                  </w:divBdr>
                  <w:divsChild>
                    <w:div w:id="53479516">
                      <w:marLeft w:val="0"/>
                      <w:marRight w:val="0"/>
                      <w:marTop w:val="0"/>
                      <w:marBottom w:val="136"/>
                      <w:divBdr>
                        <w:top w:val="none" w:sz="0" w:space="0" w:color="auto"/>
                        <w:left w:val="none" w:sz="0" w:space="0" w:color="auto"/>
                        <w:bottom w:val="none" w:sz="0" w:space="0" w:color="auto"/>
                        <w:right w:val="none" w:sz="0" w:space="0" w:color="auto"/>
                      </w:divBdr>
                      <w:divsChild>
                        <w:div w:id="1708289549">
                          <w:marLeft w:val="0"/>
                          <w:marRight w:val="245"/>
                          <w:marTop w:val="0"/>
                          <w:marBottom w:val="0"/>
                          <w:divBdr>
                            <w:top w:val="none" w:sz="0" w:space="0" w:color="auto"/>
                            <w:left w:val="none" w:sz="0" w:space="0" w:color="auto"/>
                            <w:bottom w:val="none" w:sz="0" w:space="0" w:color="auto"/>
                            <w:right w:val="none" w:sz="0" w:space="0" w:color="auto"/>
                          </w:divBdr>
                          <w:divsChild>
                            <w:div w:id="722368333">
                              <w:marLeft w:val="136"/>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5350">
      <w:bodyDiv w:val="1"/>
      <w:marLeft w:val="0"/>
      <w:marRight w:val="0"/>
      <w:marTop w:val="0"/>
      <w:marBottom w:val="0"/>
      <w:divBdr>
        <w:top w:val="none" w:sz="0" w:space="0" w:color="auto"/>
        <w:left w:val="none" w:sz="0" w:space="0" w:color="auto"/>
        <w:bottom w:val="none" w:sz="0" w:space="0" w:color="auto"/>
        <w:right w:val="none" w:sz="0" w:space="0" w:color="auto"/>
      </w:divBdr>
    </w:div>
    <w:div w:id="914705611">
      <w:bodyDiv w:val="1"/>
      <w:marLeft w:val="0"/>
      <w:marRight w:val="0"/>
      <w:marTop w:val="0"/>
      <w:marBottom w:val="0"/>
      <w:divBdr>
        <w:top w:val="none" w:sz="0" w:space="0" w:color="auto"/>
        <w:left w:val="none" w:sz="0" w:space="0" w:color="auto"/>
        <w:bottom w:val="none" w:sz="0" w:space="0" w:color="auto"/>
        <w:right w:val="none" w:sz="0" w:space="0" w:color="auto"/>
      </w:divBdr>
      <w:divsChild>
        <w:div w:id="147719924">
          <w:marLeft w:val="0"/>
          <w:marRight w:val="0"/>
          <w:marTop w:val="0"/>
          <w:marBottom w:val="0"/>
          <w:divBdr>
            <w:top w:val="none" w:sz="0" w:space="0" w:color="auto"/>
            <w:left w:val="none" w:sz="0" w:space="0" w:color="auto"/>
            <w:bottom w:val="none" w:sz="0" w:space="0" w:color="auto"/>
            <w:right w:val="none" w:sz="0" w:space="0" w:color="auto"/>
          </w:divBdr>
          <w:divsChild>
            <w:div w:id="809051849">
              <w:marLeft w:val="0"/>
              <w:marRight w:val="0"/>
              <w:marTop w:val="0"/>
              <w:marBottom w:val="0"/>
              <w:divBdr>
                <w:top w:val="none" w:sz="0" w:space="0" w:color="auto"/>
                <w:left w:val="none" w:sz="0" w:space="0" w:color="auto"/>
                <w:bottom w:val="none" w:sz="0" w:space="0" w:color="auto"/>
                <w:right w:val="none" w:sz="0" w:space="0" w:color="auto"/>
              </w:divBdr>
              <w:divsChild>
                <w:div w:id="104429194">
                  <w:marLeft w:val="0"/>
                  <w:marRight w:val="0"/>
                  <w:marTop w:val="217"/>
                  <w:marBottom w:val="217"/>
                  <w:divBdr>
                    <w:top w:val="none" w:sz="0" w:space="0" w:color="auto"/>
                    <w:left w:val="none" w:sz="0" w:space="0" w:color="auto"/>
                    <w:bottom w:val="none" w:sz="0" w:space="0" w:color="auto"/>
                    <w:right w:val="none" w:sz="0" w:space="0" w:color="auto"/>
                  </w:divBdr>
                  <w:divsChild>
                    <w:div w:id="1635676715">
                      <w:marLeft w:val="0"/>
                      <w:marRight w:val="0"/>
                      <w:marTop w:val="0"/>
                      <w:marBottom w:val="136"/>
                      <w:divBdr>
                        <w:top w:val="none" w:sz="0" w:space="0" w:color="auto"/>
                        <w:left w:val="none" w:sz="0" w:space="0" w:color="auto"/>
                        <w:bottom w:val="none" w:sz="0" w:space="0" w:color="auto"/>
                        <w:right w:val="none" w:sz="0" w:space="0" w:color="auto"/>
                      </w:divBdr>
                      <w:divsChild>
                        <w:div w:id="1442069547">
                          <w:marLeft w:val="0"/>
                          <w:marRight w:val="245"/>
                          <w:marTop w:val="0"/>
                          <w:marBottom w:val="0"/>
                          <w:divBdr>
                            <w:top w:val="none" w:sz="0" w:space="0" w:color="auto"/>
                            <w:left w:val="none" w:sz="0" w:space="0" w:color="auto"/>
                            <w:bottom w:val="none" w:sz="0" w:space="0" w:color="auto"/>
                            <w:right w:val="none" w:sz="0" w:space="0" w:color="auto"/>
                          </w:divBdr>
                          <w:divsChild>
                            <w:div w:id="1869640207">
                              <w:marLeft w:val="136"/>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272070">
      <w:bodyDiv w:val="1"/>
      <w:marLeft w:val="0"/>
      <w:marRight w:val="0"/>
      <w:marTop w:val="0"/>
      <w:marBottom w:val="0"/>
      <w:divBdr>
        <w:top w:val="none" w:sz="0" w:space="0" w:color="auto"/>
        <w:left w:val="none" w:sz="0" w:space="0" w:color="auto"/>
        <w:bottom w:val="none" w:sz="0" w:space="0" w:color="auto"/>
        <w:right w:val="none" w:sz="0" w:space="0" w:color="auto"/>
      </w:divBdr>
      <w:divsChild>
        <w:div w:id="1173956819">
          <w:marLeft w:val="0"/>
          <w:marRight w:val="0"/>
          <w:marTop w:val="0"/>
          <w:marBottom w:val="0"/>
          <w:divBdr>
            <w:top w:val="none" w:sz="0" w:space="0" w:color="auto"/>
            <w:left w:val="none" w:sz="0" w:space="0" w:color="auto"/>
            <w:bottom w:val="none" w:sz="0" w:space="0" w:color="auto"/>
            <w:right w:val="none" w:sz="0" w:space="0" w:color="auto"/>
          </w:divBdr>
          <w:divsChild>
            <w:div w:id="107238611">
              <w:marLeft w:val="0"/>
              <w:marRight w:val="0"/>
              <w:marTop w:val="0"/>
              <w:marBottom w:val="0"/>
              <w:divBdr>
                <w:top w:val="none" w:sz="0" w:space="0" w:color="auto"/>
                <w:left w:val="none" w:sz="0" w:space="0" w:color="auto"/>
                <w:bottom w:val="none" w:sz="0" w:space="0" w:color="auto"/>
                <w:right w:val="none" w:sz="0" w:space="0" w:color="auto"/>
              </w:divBdr>
              <w:divsChild>
                <w:div w:id="131142147">
                  <w:marLeft w:val="0"/>
                  <w:marRight w:val="0"/>
                  <w:marTop w:val="0"/>
                  <w:marBottom w:val="0"/>
                  <w:divBdr>
                    <w:top w:val="none" w:sz="0" w:space="0" w:color="auto"/>
                    <w:left w:val="none" w:sz="0" w:space="0" w:color="auto"/>
                    <w:bottom w:val="none" w:sz="0" w:space="0" w:color="auto"/>
                    <w:right w:val="none" w:sz="0" w:space="0" w:color="auto"/>
                  </w:divBdr>
                  <w:divsChild>
                    <w:div w:id="1299454548">
                      <w:marLeft w:val="0"/>
                      <w:marRight w:val="0"/>
                      <w:marTop w:val="0"/>
                      <w:marBottom w:val="0"/>
                      <w:divBdr>
                        <w:top w:val="none" w:sz="0" w:space="0" w:color="auto"/>
                        <w:left w:val="none" w:sz="0" w:space="0" w:color="auto"/>
                        <w:bottom w:val="none" w:sz="0" w:space="0" w:color="auto"/>
                        <w:right w:val="none" w:sz="0" w:space="0" w:color="auto"/>
                      </w:divBdr>
                      <w:divsChild>
                        <w:div w:id="1801612835">
                          <w:marLeft w:val="0"/>
                          <w:marRight w:val="0"/>
                          <w:marTop w:val="0"/>
                          <w:marBottom w:val="0"/>
                          <w:divBdr>
                            <w:top w:val="none" w:sz="0" w:space="0" w:color="auto"/>
                            <w:left w:val="none" w:sz="0" w:space="0" w:color="auto"/>
                            <w:bottom w:val="none" w:sz="0" w:space="0" w:color="auto"/>
                            <w:right w:val="none" w:sz="0" w:space="0" w:color="auto"/>
                          </w:divBdr>
                          <w:divsChild>
                            <w:div w:id="7713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164229">
      <w:bodyDiv w:val="1"/>
      <w:marLeft w:val="0"/>
      <w:marRight w:val="0"/>
      <w:marTop w:val="0"/>
      <w:marBottom w:val="0"/>
      <w:divBdr>
        <w:top w:val="none" w:sz="0" w:space="0" w:color="auto"/>
        <w:left w:val="none" w:sz="0" w:space="0" w:color="auto"/>
        <w:bottom w:val="none" w:sz="0" w:space="0" w:color="auto"/>
        <w:right w:val="none" w:sz="0" w:space="0" w:color="auto"/>
      </w:divBdr>
    </w:div>
    <w:div w:id="1304042815">
      <w:bodyDiv w:val="1"/>
      <w:marLeft w:val="95"/>
      <w:marRight w:val="95"/>
      <w:marTop w:val="95"/>
      <w:marBottom w:val="95"/>
      <w:divBdr>
        <w:top w:val="none" w:sz="0" w:space="0" w:color="auto"/>
        <w:left w:val="none" w:sz="0" w:space="0" w:color="auto"/>
        <w:bottom w:val="none" w:sz="0" w:space="0" w:color="auto"/>
        <w:right w:val="none" w:sz="0" w:space="0" w:color="auto"/>
      </w:divBdr>
    </w:div>
    <w:div w:id="1336299244">
      <w:bodyDiv w:val="1"/>
      <w:marLeft w:val="0"/>
      <w:marRight w:val="0"/>
      <w:marTop w:val="0"/>
      <w:marBottom w:val="0"/>
      <w:divBdr>
        <w:top w:val="none" w:sz="0" w:space="0" w:color="auto"/>
        <w:left w:val="none" w:sz="0" w:space="0" w:color="auto"/>
        <w:bottom w:val="none" w:sz="0" w:space="0" w:color="auto"/>
        <w:right w:val="none" w:sz="0" w:space="0" w:color="auto"/>
      </w:divBdr>
      <w:divsChild>
        <w:div w:id="1634558428">
          <w:marLeft w:val="0"/>
          <w:marRight w:val="0"/>
          <w:marTop w:val="109"/>
          <w:marBottom w:val="109"/>
          <w:divBdr>
            <w:top w:val="none" w:sz="0" w:space="0" w:color="auto"/>
            <w:left w:val="none" w:sz="0" w:space="0" w:color="auto"/>
            <w:bottom w:val="none" w:sz="0" w:space="0" w:color="auto"/>
            <w:right w:val="none" w:sz="0" w:space="0" w:color="auto"/>
          </w:divBdr>
          <w:divsChild>
            <w:div w:id="1624312885">
              <w:marLeft w:val="0"/>
              <w:marRight w:val="0"/>
              <w:marTop w:val="0"/>
              <w:marBottom w:val="0"/>
              <w:divBdr>
                <w:top w:val="none" w:sz="0" w:space="0" w:color="auto"/>
                <w:left w:val="none" w:sz="0" w:space="0" w:color="auto"/>
                <w:bottom w:val="none" w:sz="0" w:space="0" w:color="auto"/>
                <w:right w:val="none" w:sz="0" w:space="0" w:color="auto"/>
              </w:divBdr>
              <w:divsChild>
                <w:div w:id="750126476">
                  <w:marLeft w:val="0"/>
                  <w:marRight w:val="0"/>
                  <w:marTop w:val="0"/>
                  <w:marBottom w:val="0"/>
                  <w:divBdr>
                    <w:top w:val="none" w:sz="0" w:space="0" w:color="auto"/>
                    <w:left w:val="none" w:sz="0" w:space="0" w:color="auto"/>
                    <w:bottom w:val="none" w:sz="0" w:space="0" w:color="auto"/>
                    <w:right w:val="none" w:sz="0" w:space="0" w:color="auto"/>
                  </w:divBdr>
                  <w:divsChild>
                    <w:div w:id="491409812">
                      <w:marLeft w:val="0"/>
                      <w:marRight w:val="0"/>
                      <w:marTop w:val="0"/>
                      <w:marBottom w:val="0"/>
                      <w:divBdr>
                        <w:top w:val="none" w:sz="0" w:space="0" w:color="auto"/>
                        <w:left w:val="none" w:sz="0" w:space="0" w:color="auto"/>
                        <w:bottom w:val="none" w:sz="0" w:space="0" w:color="auto"/>
                        <w:right w:val="none" w:sz="0" w:space="0" w:color="auto"/>
                      </w:divBdr>
                      <w:divsChild>
                        <w:div w:id="4211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807724">
      <w:bodyDiv w:val="1"/>
      <w:marLeft w:val="0"/>
      <w:marRight w:val="0"/>
      <w:marTop w:val="0"/>
      <w:marBottom w:val="0"/>
      <w:divBdr>
        <w:top w:val="none" w:sz="0" w:space="0" w:color="auto"/>
        <w:left w:val="none" w:sz="0" w:space="0" w:color="auto"/>
        <w:bottom w:val="none" w:sz="0" w:space="0" w:color="auto"/>
        <w:right w:val="none" w:sz="0" w:space="0" w:color="auto"/>
      </w:divBdr>
      <w:divsChild>
        <w:div w:id="1180850301">
          <w:marLeft w:val="0"/>
          <w:marRight w:val="0"/>
          <w:marTop w:val="0"/>
          <w:marBottom w:val="0"/>
          <w:divBdr>
            <w:top w:val="none" w:sz="0" w:space="0" w:color="auto"/>
            <w:left w:val="none" w:sz="0" w:space="0" w:color="auto"/>
            <w:bottom w:val="none" w:sz="0" w:space="0" w:color="auto"/>
            <w:right w:val="single" w:sz="6" w:space="14" w:color="DBDBDB"/>
          </w:divBdr>
          <w:divsChild>
            <w:div w:id="824708582">
              <w:marLeft w:val="0"/>
              <w:marRight w:val="0"/>
              <w:marTop w:val="0"/>
              <w:marBottom w:val="0"/>
              <w:divBdr>
                <w:top w:val="none" w:sz="0" w:space="0" w:color="auto"/>
                <w:left w:val="none" w:sz="0" w:space="0" w:color="auto"/>
                <w:bottom w:val="none" w:sz="0" w:space="0" w:color="auto"/>
                <w:right w:val="none" w:sz="0" w:space="0" w:color="auto"/>
              </w:divBdr>
              <w:divsChild>
                <w:div w:id="7988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27439">
      <w:bodyDiv w:val="1"/>
      <w:marLeft w:val="0"/>
      <w:marRight w:val="0"/>
      <w:marTop w:val="0"/>
      <w:marBottom w:val="0"/>
      <w:divBdr>
        <w:top w:val="none" w:sz="0" w:space="0" w:color="auto"/>
        <w:left w:val="none" w:sz="0" w:space="0" w:color="auto"/>
        <w:bottom w:val="none" w:sz="0" w:space="0" w:color="auto"/>
        <w:right w:val="none" w:sz="0" w:space="0" w:color="auto"/>
      </w:divBdr>
    </w:div>
    <w:div w:id="1511529203">
      <w:bodyDiv w:val="1"/>
      <w:marLeft w:val="0"/>
      <w:marRight w:val="0"/>
      <w:marTop w:val="0"/>
      <w:marBottom w:val="0"/>
      <w:divBdr>
        <w:top w:val="none" w:sz="0" w:space="0" w:color="auto"/>
        <w:left w:val="none" w:sz="0" w:space="0" w:color="auto"/>
        <w:bottom w:val="none" w:sz="0" w:space="0" w:color="auto"/>
        <w:right w:val="none" w:sz="0" w:space="0" w:color="auto"/>
      </w:divBdr>
      <w:divsChild>
        <w:div w:id="1205942809">
          <w:marLeft w:val="0"/>
          <w:marRight w:val="0"/>
          <w:marTop w:val="0"/>
          <w:marBottom w:val="0"/>
          <w:divBdr>
            <w:top w:val="none" w:sz="0" w:space="0" w:color="auto"/>
            <w:left w:val="none" w:sz="0" w:space="0" w:color="auto"/>
            <w:bottom w:val="none" w:sz="0" w:space="0" w:color="auto"/>
            <w:right w:val="none" w:sz="0" w:space="0" w:color="auto"/>
          </w:divBdr>
          <w:divsChild>
            <w:div w:id="1050493001">
              <w:marLeft w:val="0"/>
              <w:marRight w:val="0"/>
              <w:marTop w:val="0"/>
              <w:marBottom w:val="0"/>
              <w:divBdr>
                <w:top w:val="none" w:sz="0" w:space="0" w:color="auto"/>
                <w:left w:val="none" w:sz="0" w:space="0" w:color="auto"/>
                <w:bottom w:val="none" w:sz="0" w:space="0" w:color="auto"/>
                <w:right w:val="none" w:sz="0" w:space="0" w:color="auto"/>
              </w:divBdr>
              <w:divsChild>
                <w:div w:id="1322465269">
                  <w:marLeft w:val="0"/>
                  <w:marRight w:val="0"/>
                  <w:marTop w:val="0"/>
                  <w:marBottom w:val="0"/>
                  <w:divBdr>
                    <w:top w:val="none" w:sz="0" w:space="0" w:color="auto"/>
                    <w:left w:val="none" w:sz="0" w:space="0" w:color="auto"/>
                    <w:bottom w:val="none" w:sz="0" w:space="0" w:color="auto"/>
                    <w:right w:val="none" w:sz="0" w:space="0" w:color="auto"/>
                  </w:divBdr>
                  <w:divsChild>
                    <w:div w:id="995376501">
                      <w:marLeft w:val="0"/>
                      <w:marRight w:val="0"/>
                      <w:marTop w:val="0"/>
                      <w:marBottom w:val="0"/>
                      <w:divBdr>
                        <w:top w:val="none" w:sz="0" w:space="0" w:color="auto"/>
                        <w:left w:val="none" w:sz="0" w:space="0" w:color="auto"/>
                        <w:bottom w:val="none" w:sz="0" w:space="0" w:color="auto"/>
                        <w:right w:val="none" w:sz="0" w:space="0" w:color="auto"/>
                      </w:divBdr>
                      <w:divsChild>
                        <w:div w:id="308288889">
                          <w:marLeft w:val="0"/>
                          <w:marRight w:val="0"/>
                          <w:marTop w:val="0"/>
                          <w:marBottom w:val="0"/>
                          <w:divBdr>
                            <w:top w:val="none" w:sz="0" w:space="0" w:color="auto"/>
                            <w:left w:val="none" w:sz="0" w:space="0" w:color="auto"/>
                            <w:bottom w:val="none" w:sz="0" w:space="0" w:color="auto"/>
                            <w:right w:val="none" w:sz="0" w:space="0" w:color="auto"/>
                          </w:divBdr>
                          <w:divsChild>
                            <w:div w:id="1721049601">
                              <w:marLeft w:val="0"/>
                              <w:marRight w:val="0"/>
                              <w:marTop w:val="0"/>
                              <w:marBottom w:val="0"/>
                              <w:divBdr>
                                <w:top w:val="none" w:sz="0" w:space="0" w:color="auto"/>
                                <w:left w:val="none" w:sz="0" w:space="0" w:color="auto"/>
                                <w:bottom w:val="none" w:sz="0" w:space="0" w:color="auto"/>
                                <w:right w:val="none" w:sz="0" w:space="0" w:color="auto"/>
                              </w:divBdr>
                              <w:divsChild>
                                <w:div w:id="17567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044058">
      <w:bodyDiv w:val="1"/>
      <w:marLeft w:val="0"/>
      <w:marRight w:val="0"/>
      <w:marTop w:val="0"/>
      <w:marBottom w:val="0"/>
      <w:divBdr>
        <w:top w:val="none" w:sz="0" w:space="0" w:color="auto"/>
        <w:left w:val="none" w:sz="0" w:space="0" w:color="auto"/>
        <w:bottom w:val="none" w:sz="0" w:space="0" w:color="auto"/>
        <w:right w:val="none" w:sz="0" w:space="0" w:color="auto"/>
      </w:divBdr>
    </w:div>
    <w:div w:id="1581449495">
      <w:bodyDiv w:val="1"/>
      <w:marLeft w:val="0"/>
      <w:marRight w:val="0"/>
      <w:marTop w:val="0"/>
      <w:marBottom w:val="0"/>
      <w:divBdr>
        <w:top w:val="none" w:sz="0" w:space="0" w:color="auto"/>
        <w:left w:val="none" w:sz="0" w:space="0" w:color="auto"/>
        <w:bottom w:val="none" w:sz="0" w:space="0" w:color="auto"/>
        <w:right w:val="none" w:sz="0" w:space="0" w:color="auto"/>
      </w:divBdr>
      <w:divsChild>
        <w:div w:id="1343819819">
          <w:marLeft w:val="0"/>
          <w:marRight w:val="0"/>
          <w:marTop w:val="0"/>
          <w:marBottom w:val="0"/>
          <w:divBdr>
            <w:top w:val="none" w:sz="0" w:space="0" w:color="auto"/>
            <w:left w:val="none" w:sz="0" w:space="0" w:color="auto"/>
            <w:bottom w:val="none" w:sz="0" w:space="0" w:color="auto"/>
            <w:right w:val="single" w:sz="6" w:space="14" w:color="DBDBDB"/>
          </w:divBdr>
          <w:divsChild>
            <w:div w:id="103888922">
              <w:marLeft w:val="0"/>
              <w:marRight w:val="0"/>
              <w:marTop w:val="0"/>
              <w:marBottom w:val="0"/>
              <w:divBdr>
                <w:top w:val="none" w:sz="0" w:space="0" w:color="auto"/>
                <w:left w:val="none" w:sz="0" w:space="0" w:color="auto"/>
                <w:bottom w:val="none" w:sz="0" w:space="0" w:color="auto"/>
                <w:right w:val="none" w:sz="0" w:space="0" w:color="auto"/>
              </w:divBdr>
              <w:divsChild>
                <w:div w:id="229772686">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 w:id="1691908825">
      <w:bodyDiv w:val="1"/>
      <w:marLeft w:val="95"/>
      <w:marRight w:val="95"/>
      <w:marTop w:val="95"/>
      <w:marBottom w:val="95"/>
      <w:divBdr>
        <w:top w:val="none" w:sz="0" w:space="0" w:color="auto"/>
        <w:left w:val="none" w:sz="0" w:space="0" w:color="auto"/>
        <w:bottom w:val="none" w:sz="0" w:space="0" w:color="auto"/>
        <w:right w:val="none" w:sz="0" w:space="0" w:color="auto"/>
      </w:divBdr>
    </w:div>
    <w:div w:id="1699967327">
      <w:bodyDiv w:val="1"/>
      <w:marLeft w:val="0"/>
      <w:marRight w:val="0"/>
      <w:marTop w:val="0"/>
      <w:marBottom w:val="0"/>
      <w:divBdr>
        <w:top w:val="none" w:sz="0" w:space="0" w:color="auto"/>
        <w:left w:val="none" w:sz="0" w:space="0" w:color="auto"/>
        <w:bottom w:val="none" w:sz="0" w:space="0" w:color="auto"/>
        <w:right w:val="none" w:sz="0" w:space="0" w:color="auto"/>
      </w:divBdr>
      <w:divsChild>
        <w:div w:id="672151271">
          <w:marLeft w:val="0"/>
          <w:marRight w:val="0"/>
          <w:marTop w:val="0"/>
          <w:marBottom w:val="0"/>
          <w:divBdr>
            <w:top w:val="none" w:sz="0" w:space="0" w:color="auto"/>
            <w:left w:val="none" w:sz="0" w:space="0" w:color="auto"/>
            <w:bottom w:val="none" w:sz="0" w:space="0" w:color="auto"/>
            <w:right w:val="single" w:sz="6" w:space="14" w:color="DBDBDB"/>
          </w:divBdr>
          <w:divsChild>
            <w:div w:id="1259826241">
              <w:marLeft w:val="0"/>
              <w:marRight w:val="0"/>
              <w:marTop w:val="0"/>
              <w:marBottom w:val="0"/>
              <w:divBdr>
                <w:top w:val="none" w:sz="0" w:space="0" w:color="auto"/>
                <w:left w:val="none" w:sz="0" w:space="0" w:color="auto"/>
                <w:bottom w:val="none" w:sz="0" w:space="0" w:color="auto"/>
                <w:right w:val="none" w:sz="0" w:space="0" w:color="auto"/>
              </w:divBdr>
              <w:divsChild>
                <w:div w:id="1866362883">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 w:id="1738432609">
      <w:bodyDiv w:val="1"/>
      <w:marLeft w:val="0"/>
      <w:marRight w:val="0"/>
      <w:marTop w:val="0"/>
      <w:marBottom w:val="0"/>
      <w:divBdr>
        <w:top w:val="none" w:sz="0" w:space="0" w:color="auto"/>
        <w:left w:val="none" w:sz="0" w:space="0" w:color="auto"/>
        <w:bottom w:val="none" w:sz="0" w:space="0" w:color="auto"/>
        <w:right w:val="none" w:sz="0" w:space="0" w:color="auto"/>
      </w:divBdr>
      <w:divsChild>
        <w:div w:id="2144108539">
          <w:marLeft w:val="0"/>
          <w:marRight w:val="0"/>
          <w:marTop w:val="0"/>
          <w:marBottom w:val="0"/>
          <w:divBdr>
            <w:top w:val="none" w:sz="0" w:space="0" w:color="auto"/>
            <w:left w:val="none" w:sz="0" w:space="0" w:color="auto"/>
            <w:bottom w:val="none" w:sz="0" w:space="0" w:color="auto"/>
            <w:right w:val="none" w:sz="0" w:space="0" w:color="auto"/>
          </w:divBdr>
          <w:divsChild>
            <w:div w:id="1382943988">
              <w:marLeft w:val="0"/>
              <w:marRight w:val="0"/>
              <w:marTop w:val="0"/>
              <w:marBottom w:val="0"/>
              <w:divBdr>
                <w:top w:val="none" w:sz="0" w:space="0" w:color="auto"/>
                <w:left w:val="none" w:sz="0" w:space="0" w:color="auto"/>
                <w:bottom w:val="none" w:sz="0" w:space="0" w:color="auto"/>
                <w:right w:val="none" w:sz="0" w:space="0" w:color="auto"/>
              </w:divBdr>
              <w:divsChild>
                <w:div w:id="1626353115">
                  <w:marLeft w:val="0"/>
                  <w:marRight w:val="0"/>
                  <w:marTop w:val="0"/>
                  <w:marBottom w:val="0"/>
                  <w:divBdr>
                    <w:top w:val="none" w:sz="0" w:space="0" w:color="auto"/>
                    <w:left w:val="none" w:sz="0" w:space="0" w:color="auto"/>
                    <w:bottom w:val="none" w:sz="0" w:space="0" w:color="auto"/>
                    <w:right w:val="none" w:sz="0" w:space="0" w:color="auto"/>
                  </w:divBdr>
                  <w:divsChild>
                    <w:div w:id="2129604">
                      <w:marLeft w:val="0"/>
                      <w:marRight w:val="0"/>
                      <w:marTop w:val="0"/>
                      <w:marBottom w:val="0"/>
                      <w:divBdr>
                        <w:top w:val="none" w:sz="0" w:space="0" w:color="auto"/>
                        <w:left w:val="none" w:sz="0" w:space="0" w:color="auto"/>
                        <w:bottom w:val="none" w:sz="0" w:space="0" w:color="auto"/>
                        <w:right w:val="single" w:sz="6" w:space="0" w:color="E9E9EA"/>
                      </w:divBdr>
                      <w:divsChild>
                        <w:div w:id="12710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660655">
      <w:bodyDiv w:val="1"/>
      <w:marLeft w:val="0"/>
      <w:marRight w:val="0"/>
      <w:marTop w:val="0"/>
      <w:marBottom w:val="0"/>
      <w:divBdr>
        <w:top w:val="none" w:sz="0" w:space="0" w:color="auto"/>
        <w:left w:val="none" w:sz="0" w:space="0" w:color="auto"/>
        <w:bottom w:val="none" w:sz="0" w:space="0" w:color="auto"/>
        <w:right w:val="none" w:sz="0" w:space="0" w:color="auto"/>
      </w:divBdr>
    </w:div>
    <w:div w:id="1783844503">
      <w:bodyDiv w:val="1"/>
      <w:marLeft w:val="95"/>
      <w:marRight w:val="95"/>
      <w:marTop w:val="95"/>
      <w:marBottom w:val="95"/>
      <w:divBdr>
        <w:top w:val="none" w:sz="0" w:space="0" w:color="auto"/>
        <w:left w:val="none" w:sz="0" w:space="0" w:color="auto"/>
        <w:bottom w:val="none" w:sz="0" w:space="0" w:color="auto"/>
        <w:right w:val="none" w:sz="0" w:space="0" w:color="auto"/>
      </w:divBdr>
    </w:div>
    <w:div w:id="1786464849">
      <w:bodyDiv w:val="1"/>
      <w:marLeft w:val="0"/>
      <w:marRight w:val="0"/>
      <w:marTop w:val="0"/>
      <w:marBottom w:val="0"/>
      <w:divBdr>
        <w:top w:val="none" w:sz="0" w:space="0" w:color="auto"/>
        <w:left w:val="none" w:sz="0" w:space="0" w:color="auto"/>
        <w:bottom w:val="none" w:sz="0" w:space="0" w:color="auto"/>
        <w:right w:val="none" w:sz="0" w:space="0" w:color="auto"/>
      </w:divBdr>
      <w:divsChild>
        <w:div w:id="697316662">
          <w:marLeft w:val="0"/>
          <w:marRight w:val="0"/>
          <w:marTop w:val="0"/>
          <w:marBottom w:val="0"/>
          <w:divBdr>
            <w:top w:val="none" w:sz="0" w:space="0" w:color="auto"/>
            <w:left w:val="none" w:sz="0" w:space="0" w:color="auto"/>
            <w:bottom w:val="none" w:sz="0" w:space="0" w:color="auto"/>
            <w:right w:val="none" w:sz="0" w:space="0" w:color="auto"/>
          </w:divBdr>
          <w:divsChild>
            <w:div w:id="110561548">
              <w:marLeft w:val="0"/>
              <w:marRight w:val="0"/>
              <w:marTop w:val="0"/>
              <w:marBottom w:val="0"/>
              <w:divBdr>
                <w:top w:val="none" w:sz="0" w:space="0" w:color="auto"/>
                <w:left w:val="none" w:sz="0" w:space="0" w:color="auto"/>
                <w:bottom w:val="none" w:sz="0" w:space="0" w:color="auto"/>
                <w:right w:val="none" w:sz="0" w:space="0" w:color="auto"/>
              </w:divBdr>
              <w:divsChild>
                <w:div w:id="1466898233">
                  <w:marLeft w:val="0"/>
                  <w:marRight w:val="0"/>
                  <w:marTop w:val="217"/>
                  <w:marBottom w:val="217"/>
                  <w:divBdr>
                    <w:top w:val="none" w:sz="0" w:space="0" w:color="auto"/>
                    <w:left w:val="none" w:sz="0" w:space="0" w:color="auto"/>
                    <w:bottom w:val="none" w:sz="0" w:space="0" w:color="auto"/>
                    <w:right w:val="none" w:sz="0" w:space="0" w:color="auto"/>
                  </w:divBdr>
                  <w:divsChild>
                    <w:div w:id="385615267">
                      <w:marLeft w:val="0"/>
                      <w:marRight w:val="0"/>
                      <w:marTop w:val="0"/>
                      <w:marBottom w:val="136"/>
                      <w:divBdr>
                        <w:top w:val="none" w:sz="0" w:space="0" w:color="auto"/>
                        <w:left w:val="none" w:sz="0" w:space="0" w:color="auto"/>
                        <w:bottom w:val="none" w:sz="0" w:space="0" w:color="auto"/>
                        <w:right w:val="none" w:sz="0" w:space="0" w:color="auto"/>
                      </w:divBdr>
                      <w:divsChild>
                        <w:div w:id="1742095255">
                          <w:marLeft w:val="0"/>
                          <w:marRight w:val="245"/>
                          <w:marTop w:val="0"/>
                          <w:marBottom w:val="0"/>
                          <w:divBdr>
                            <w:top w:val="none" w:sz="0" w:space="0" w:color="auto"/>
                            <w:left w:val="none" w:sz="0" w:space="0" w:color="auto"/>
                            <w:bottom w:val="none" w:sz="0" w:space="0" w:color="auto"/>
                            <w:right w:val="none" w:sz="0" w:space="0" w:color="auto"/>
                          </w:divBdr>
                          <w:divsChild>
                            <w:div w:id="370888268">
                              <w:marLeft w:val="136"/>
                              <w:marRight w:val="0"/>
                              <w:marTop w:val="0"/>
                              <w:marBottom w:val="272"/>
                              <w:divBdr>
                                <w:top w:val="none" w:sz="0" w:space="0" w:color="auto"/>
                                <w:left w:val="none" w:sz="0" w:space="0" w:color="auto"/>
                                <w:bottom w:val="none" w:sz="0" w:space="0" w:color="auto"/>
                                <w:right w:val="none" w:sz="0" w:space="0" w:color="auto"/>
                              </w:divBdr>
                              <w:divsChild>
                                <w:div w:id="1779907662">
                                  <w:marLeft w:val="0"/>
                                  <w:marRight w:val="0"/>
                                  <w:marTop w:val="0"/>
                                  <w:marBottom w:val="272"/>
                                  <w:divBdr>
                                    <w:top w:val="none" w:sz="0" w:space="0" w:color="auto"/>
                                    <w:left w:val="none" w:sz="0" w:space="0" w:color="auto"/>
                                    <w:bottom w:val="none" w:sz="0" w:space="0" w:color="auto"/>
                                    <w:right w:val="none" w:sz="0" w:space="0" w:color="auto"/>
                                  </w:divBdr>
                                  <w:divsChild>
                                    <w:div w:id="19599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779984">
      <w:bodyDiv w:val="1"/>
      <w:marLeft w:val="0"/>
      <w:marRight w:val="0"/>
      <w:marTop w:val="0"/>
      <w:marBottom w:val="0"/>
      <w:divBdr>
        <w:top w:val="none" w:sz="0" w:space="0" w:color="auto"/>
        <w:left w:val="none" w:sz="0" w:space="0" w:color="auto"/>
        <w:bottom w:val="none" w:sz="0" w:space="0" w:color="auto"/>
        <w:right w:val="none" w:sz="0" w:space="0" w:color="auto"/>
      </w:divBdr>
      <w:divsChild>
        <w:div w:id="40831043">
          <w:marLeft w:val="0"/>
          <w:marRight w:val="0"/>
          <w:marTop w:val="0"/>
          <w:marBottom w:val="0"/>
          <w:divBdr>
            <w:top w:val="none" w:sz="0" w:space="0" w:color="auto"/>
            <w:left w:val="none" w:sz="0" w:space="0" w:color="auto"/>
            <w:bottom w:val="none" w:sz="0" w:space="0" w:color="auto"/>
            <w:right w:val="single" w:sz="6" w:space="14" w:color="DBDBDB"/>
          </w:divBdr>
          <w:divsChild>
            <w:div w:id="2075614778">
              <w:marLeft w:val="0"/>
              <w:marRight w:val="0"/>
              <w:marTop w:val="0"/>
              <w:marBottom w:val="0"/>
              <w:divBdr>
                <w:top w:val="none" w:sz="0" w:space="0" w:color="auto"/>
                <w:left w:val="none" w:sz="0" w:space="0" w:color="auto"/>
                <w:bottom w:val="none" w:sz="0" w:space="0" w:color="auto"/>
                <w:right w:val="none" w:sz="0" w:space="0" w:color="auto"/>
              </w:divBdr>
              <w:divsChild>
                <w:div w:id="1975212812">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 w:id="1918511886">
      <w:bodyDiv w:val="1"/>
      <w:marLeft w:val="0"/>
      <w:marRight w:val="0"/>
      <w:marTop w:val="0"/>
      <w:marBottom w:val="0"/>
      <w:divBdr>
        <w:top w:val="none" w:sz="0" w:space="0" w:color="auto"/>
        <w:left w:val="none" w:sz="0" w:space="0" w:color="auto"/>
        <w:bottom w:val="none" w:sz="0" w:space="0" w:color="auto"/>
        <w:right w:val="none" w:sz="0" w:space="0" w:color="auto"/>
      </w:divBdr>
      <w:divsChild>
        <w:div w:id="1783305317">
          <w:marLeft w:val="0"/>
          <w:marRight w:val="0"/>
          <w:marTop w:val="0"/>
          <w:marBottom w:val="0"/>
          <w:divBdr>
            <w:top w:val="none" w:sz="0" w:space="0" w:color="auto"/>
            <w:left w:val="none" w:sz="0" w:space="0" w:color="auto"/>
            <w:bottom w:val="none" w:sz="0" w:space="0" w:color="auto"/>
            <w:right w:val="none" w:sz="0" w:space="0" w:color="auto"/>
          </w:divBdr>
          <w:divsChild>
            <w:div w:id="1239172070">
              <w:marLeft w:val="0"/>
              <w:marRight w:val="0"/>
              <w:marTop w:val="0"/>
              <w:marBottom w:val="0"/>
              <w:divBdr>
                <w:top w:val="single" w:sz="6" w:space="13" w:color="EDEDED"/>
                <w:left w:val="none" w:sz="0" w:space="0" w:color="auto"/>
                <w:bottom w:val="none" w:sz="0" w:space="0" w:color="auto"/>
                <w:right w:val="none" w:sz="0" w:space="0" w:color="auto"/>
              </w:divBdr>
            </w:div>
          </w:divsChild>
        </w:div>
      </w:divsChild>
    </w:div>
    <w:div w:id="1948653471">
      <w:bodyDiv w:val="1"/>
      <w:marLeft w:val="0"/>
      <w:marRight w:val="0"/>
      <w:marTop w:val="0"/>
      <w:marBottom w:val="0"/>
      <w:divBdr>
        <w:top w:val="none" w:sz="0" w:space="0" w:color="auto"/>
        <w:left w:val="none" w:sz="0" w:space="0" w:color="auto"/>
        <w:bottom w:val="none" w:sz="0" w:space="0" w:color="auto"/>
        <w:right w:val="none" w:sz="0" w:space="0" w:color="auto"/>
      </w:divBdr>
      <w:divsChild>
        <w:div w:id="63188925">
          <w:marLeft w:val="0"/>
          <w:marRight w:val="0"/>
          <w:marTop w:val="0"/>
          <w:marBottom w:val="0"/>
          <w:divBdr>
            <w:top w:val="none" w:sz="0" w:space="0" w:color="auto"/>
            <w:left w:val="none" w:sz="0" w:space="0" w:color="auto"/>
            <w:bottom w:val="none" w:sz="0" w:space="0" w:color="auto"/>
            <w:right w:val="single" w:sz="6" w:space="14" w:color="DBDBDB"/>
          </w:divBdr>
          <w:divsChild>
            <w:div w:id="839583351">
              <w:marLeft w:val="0"/>
              <w:marRight w:val="0"/>
              <w:marTop w:val="0"/>
              <w:marBottom w:val="0"/>
              <w:divBdr>
                <w:top w:val="none" w:sz="0" w:space="0" w:color="auto"/>
                <w:left w:val="none" w:sz="0" w:space="0" w:color="auto"/>
                <w:bottom w:val="none" w:sz="0" w:space="0" w:color="auto"/>
                <w:right w:val="none" w:sz="0" w:space="0" w:color="auto"/>
              </w:divBdr>
              <w:divsChild>
                <w:div w:id="2229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38109">
      <w:bodyDiv w:val="1"/>
      <w:marLeft w:val="0"/>
      <w:marRight w:val="0"/>
      <w:marTop w:val="0"/>
      <w:marBottom w:val="0"/>
      <w:divBdr>
        <w:top w:val="none" w:sz="0" w:space="0" w:color="auto"/>
        <w:left w:val="none" w:sz="0" w:space="0" w:color="auto"/>
        <w:bottom w:val="none" w:sz="0" w:space="0" w:color="auto"/>
        <w:right w:val="none" w:sz="0" w:space="0" w:color="auto"/>
      </w:divBdr>
      <w:divsChild>
        <w:div w:id="747197">
          <w:marLeft w:val="0"/>
          <w:marRight w:val="0"/>
          <w:marTop w:val="0"/>
          <w:marBottom w:val="0"/>
          <w:divBdr>
            <w:top w:val="none" w:sz="0" w:space="0" w:color="auto"/>
            <w:left w:val="none" w:sz="0" w:space="0" w:color="auto"/>
            <w:bottom w:val="none" w:sz="0" w:space="0" w:color="auto"/>
            <w:right w:val="none" w:sz="0" w:space="0" w:color="auto"/>
          </w:divBdr>
          <w:divsChild>
            <w:div w:id="2054571667">
              <w:marLeft w:val="0"/>
              <w:marRight w:val="0"/>
              <w:marTop w:val="0"/>
              <w:marBottom w:val="0"/>
              <w:divBdr>
                <w:top w:val="none" w:sz="0" w:space="0" w:color="auto"/>
                <w:left w:val="none" w:sz="0" w:space="0" w:color="auto"/>
                <w:bottom w:val="none" w:sz="0" w:space="0" w:color="auto"/>
                <w:right w:val="none" w:sz="0" w:space="0" w:color="auto"/>
              </w:divBdr>
              <w:divsChild>
                <w:div w:id="600182611">
                  <w:marLeft w:val="0"/>
                  <w:marRight w:val="0"/>
                  <w:marTop w:val="0"/>
                  <w:marBottom w:val="0"/>
                  <w:divBdr>
                    <w:top w:val="none" w:sz="0" w:space="0" w:color="auto"/>
                    <w:left w:val="none" w:sz="0" w:space="0" w:color="auto"/>
                    <w:bottom w:val="none" w:sz="0" w:space="0" w:color="auto"/>
                    <w:right w:val="none" w:sz="0" w:space="0" w:color="auto"/>
                  </w:divBdr>
                  <w:divsChild>
                    <w:div w:id="156505164">
                      <w:marLeft w:val="0"/>
                      <w:marRight w:val="0"/>
                      <w:marTop w:val="0"/>
                      <w:marBottom w:val="0"/>
                      <w:divBdr>
                        <w:top w:val="none" w:sz="0" w:space="0" w:color="auto"/>
                        <w:left w:val="none" w:sz="0" w:space="0" w:color="auto"/>
                        <w:bottom w:val="none" w:sz="0" w:space="0" w:color="auto"/>
                        <w:right w:val="none" w:sz="0" w:space="0" w:color="auto"/>
                      </w:divBdr>
                      <w:divsChild>
                        <w:div w:id="1853912796">
                          <w:marLeft w:val="0"/>
                          <w:marRight w:val="0"/>
                          <w:marTop w:val="0"/>
                          <w:marBottom w:val="0"/>
                          <w:divBdr>
                            <w:top w:val="none" w:sz="0" w:space="0" w:color="auto"/>
                            <w:left w:val="none" w:sz="0" w:space="0" w:color="auto"/>
                            <w:bottom w:val="none" w:sz="0" w:space="0" w:color="auto"/>
                            <w:right w:val="none" w:sz="0" w:space="0" w:color="auto"/>
                          </w:divBdr>
                          <w:divsChild>
                            <w:div w:id="616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975613">
      <w:bodyDiv w:val="1"/>
      <w:marLeft w:val="0"/>
      <w:marRight w:val="0"/>
      <w:marTop w:val="0"/>
      <w:marBottom w:val="0"/>
      <w:divBdr>
        <w:top w:val="none" w:sz="0" w:space="0" w:color="auto"/>
        <w:left w:val="none" w:sz="0" w:space="0" w:color="auto"/>
        <w:bottom w:val="none" w:sz="0" w:space="0" w:color="auto"/>
        <w:right w:val="none" w:sz="0" w:space="0" w:color="auto"/>
      </w:divBdr>
      <w:divsChild>
        <w:div w:id="1621303788">
          <w:marLeft w:val="0"/>
          <w:marRight w:val="0"/>
          <w:marTop w:val="0"/>
          <w:marBottom w:val="0"/>
          <w:divBdr>
            <w:top w:val="none" w:sz="0" w:space="0" w:color="auto"/>
            <w:left w:val="none" w:sz="0" w:space="0" w:color="auto"/>
            <w:bottom w:val="none" w:sz="0" w:space="0" w:color="auto"/>
            <w:right w:val="none" w:sz="0" w:space="0" w:color="auto"/>
          </w:divBdr>
          <w:divsChild>
            <w:div w:id="1183280141">
              <w:marLeft w:val="0"/>
              <w:marRight w:val="0"/>
              <w:marTop w:val="0"/>
              <w:marBottom w:val="0"/>
              <w:divBdr>
                <w:top w:val="none" w:sz="0" w:space="0" w:color="auto"/>
                <w:left w:val="none" w:sz="0" w:space="0" w:color="auto"/>
                <w:bottom w:val="none" w:sz="0" w:space="0" w:color="auto"/>
                <w:right w:val="none" w:sz="0" w:space="0" w:color="auto"/>
              </w:divBdr>
              <w:divsChild>
                <w:div w:id="1876118281">
                  <w:marLeft w:val="0"/>
                  <w:marRight w:val="0"/>
                  <w:marTop w:val="217"/>
                  <w:marBottom w:val="217"/>
                  <w:divBdr>
                    <w:top w:val="none" w:sz="0" w:space="0" w:color="auto"/>
                    <w:left w:val="none" w:sz="0" w:space="0" w:color="auto"/>
                    <w:bottom w:val="none" w:sz="0" w:space="0" w:color="auto"/>
                    <w:right w:val="none" w:sz="0" w:space="0" w:color="auto"/>
                  </w:divBdr>
                  <w:divsChild>
                    <w:div w:id="1228881263">
                      <w:marLeft w:val="0"/>
                      <w:marRight w:val="0"/>
                      <w:marTop w:val="0"/>
                      <w:marBottom w:val="136"/>
                      <w:divBdr>
                        <w:top w:val="none" w:sz="0" w:space="0" w:color="auto"/>
                        <w:left w:val="none" w:sz="0" w:space="0" w:color="auto"/>
                        <w:bottom w:val="none" w:sz="0" w:space="0" w:color="auto"/>
                        <w:right w:val="none" w:sz="0" w:space="0" w:color="auto"/>
                      </w:divBdr>
                      <w:divsChild>
                        <w:div w:id="1494488201">
                          <w:marLeft w:val="0"/>
                          <w:marRight w:val="245"/>
                          <w:marTop w:val="0"/>
                          <w:marBottom w:val="0"/>
                          <w:divBdr>
                            <w:top w:val="none" w:sz="0" w:space="0" w:color="auto"/>
                            <w:left w:val="none" w:sz="0" w:space="0" w:color="auto"/>
                            <w:bottom w:val="none" w:sz="0" w:space="0" w:color="auto"/>
                            <w:right w:val="none" w:sz="0" w:space="0" w:color="auto"/>
                          </w:divBdr>
                          <w:divsChild>
                            <w:div w:id="68621756">
                              <w:marLeft w:val="136"/>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501156">
      <w:bodyDiv w:val="1"/>
      <w:marLeft w:val="0"/>
      <w:marRight w:val="0"/>
      <w:marTop w:val="0"/>
      <w:marBottom w:val="0"/>
      <w:divBdr>
        <w:top w:val="none" w:sz="0" w:space="0" w:color="auto"/>
        <w:left w:val="none" w:sz="0" w:space="0" w:color="auto"/>
        <w:bottom w:val="none" w:sz="0" w:space="0" w:color="auto"/>
        <w:right w:val="none" w:sz="0" w:space="0" w:color="auto"/>
      </w:divBdr>
      <w:divsChild>
        <w:div w:id="880018399">
          <w:marLeft w:val="0"/>
          <w:marRight w:val="0"/>
          <w:marTop w:val="0"/>
          <w:marBottom w:val="0"/>
          <w:divBdr>
            <w:top w:val="none" w:sz="0" w:space="0" w:color="auto"/>
            <w:left w:val="none" w:sz="0" w:space="0" w:color="auto"/>
            <w:bottom w:val="none" w:sz="0" w:space="0" w:color="auto"/>
            <w:right w:val="none" w:sz="0" w:space="0" w:color="auto"/>
          </w:divBdr>
          <w:divsChild>
            <w:div w:id="1059091182">
              <w:marLeft w:val="0"/>
              <w:marRight w:val="0"/>
              <w:marTop w:val="0"/>
              <w:marBottom w:val="0"/>
              <w:divBdr>
                <w:top w:val="none" w:sz="0" w:space="0" w:color="auto"/>
                <w:left w:val="none" w:sz="0" w:space="0" w:color="auto"/>
                <w:bottom w:val="none" w:sz="0" w:space="0" w:color="auto"/>
                <w:right w:val="none" w:sz="0" w:space="0" w:color="auto"/>
              </w:divBdr>
              <w:divsChild>
                <w:div w:id="906915826">
                  <w:marLeft w:val="0"/>
                  <w:marRight w:val="0"/>
                  <w:marTop w:val="0"/>
                  <w:marBottom w:val="0"/>
                  <w:divBdr>
                    <w:top w:val="none" w:sz="0" w:space="0" w:color="auto"/>
                    <w:left w:val="none" w:sz="0" w:space="0" w:color="auto"/>
                    <w:bottom w:val="none" w:sz="0" w:space="0" w:color="auto"/>
                    <w:right w:val="none" w:sz="0" w:space="0" w:color="auto"/>
                  </w:divBdr>
                  <w:divsChild>
                    <w:div w:id="3265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724104">
      <w:bodyDiv w:val="1"/>
      <w:marLeft w:val="0"/>
      <w:marRight w:val="0"/>
      <w:marTop w:val="0"/>
      <w:marBottom w:val="0"/>
      <w:divBdr>
        <w:top w:val="none" w:sz="0" w:space="0" w:color="auto"/>
        <w:left w:val="none" w:sz="0" w:space="0" w:color="auto"/>
        <w:bottom w:val="none" w:sz="0" w:space="0" w:color="auto"/>
        <w:right w:val="none" w:sz="0" w:space="0" w:color="auto"/>
      </w:divBdr>
      <w:divsChild>
        <w:div w:id="34276582">
          <w:marLeft w:val="0"/>
          <w:marRight w:val="0"/>
          <w:marTop w:val="0"/>
          <w:marBottom w:val="0"/>
          <w:divBdr>
            <w:top w:val="none" w:sz="0" w:space="0" w:color="auto"/>
            <w:left w:val="none" w:sz="0" w:space="0" w:color="auto"/>
            <w:bottom w:val="none" w:sz="0" w:space="0" w:color="auto"/>
            <w:right w:val="none" w:sz="0" w:space="0" w:color="auto"/>
          </w:divBdr>
          <w:divsChild>
            <w:div w:id="21170553">
              <w:marLeft w:val="0"/>
              <w:marRight w:val="0"/>
              <w:marTop w:val="0"/>
              <w:marBottom w:val="0"/>
              <w:divBdr>
                <w:top w:val="none" w:sz="0" w:space="0" w:color="auto"/>
                <w:left w:val="none" w:sz="0" w:space="0" w:color="auto"/>
                <w:bottom w:val="none" w:sz="0" w:space="0" w:color="auto"/>
                <w:right w:val="none" w:sz="0" w:space="0" w:color="auto"/>
              </w:divBdr>
              <w:divsChild>
                <w:div w:id="1130391896">
                  <w:marLeft w:val="0"/>
                  <w:marRight w:val="0"/>
                  <w:marTop w:val="0"/>
                  <w:marBottom w:val="0"/>
                  <w:divBdr>
                    <w:top w:val="none" w:sz="0" w:space="0" w:color="auto"/>
                    <w:left w:val="none" w:sz="0" w:space="0" w:color="auto"/>
                    <w:bottom w:val="none" w:sz="0" w:space="0" w:color="auto"/>
                    <w:right w:val="none" w:sz="0" w:space="0" w:color="auto"/>
                  </w:divBdr>
                  <w:divsChild>
                    <w:div w:id="101804408">
                      <w:marLeft w:val="0"/>
                      <w:marRight w:val="0"/>
                      <w:marTop w:val="0"/>
                      <w:marBottom w:val="0"/>
                      <w:divBdr>
                        <w:top w:val="none" w:sz="0" w:space="0" w:color="auto"/>
                        <w:left w:val="none" w:sz="0" w:space="0" w:color="auto"/>
                        <w:bottom w:val="none" w:sz="0" w:space="0" w:color="auto"/>
                        <w:right w:val="single" w:sz="6" w:space="0" w:color="E9E9EA"/>
                      </w:divBdr>
                      <w:divsChild>
                        <w:div w:id="8326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627102">
      <w:bodyDiv w:val="1"/>
      <w:marLeft w:val="0"/>
      <w:marRight w:val="0"/>
      <w:marTop w:val="0"/>
      <w:marBottom w:val="0"/>
      <w:divBdr>
        <w:top w:val="none" w:sz="0" w:space="0" w:color="auto"/>
        <w:left w:val="none" w:sz="0" w:space="0" w:color="auto"/>
        <w:bottom w:val="none" w:sz="0" w:space="0" w:color="auto"/>
        <w:right w:val="none" w:sz="0" w:space="0" w:color="auto"/>
      </w:divBdr>
      <w:divsChild>
        <w:div w:id="388459050">
          <w:marLeft w:val="0"/>
          <w:marRight w:val="0"/>
          <w:marTop w:val="0"/>
          <w:marBottom w:val="0"/>
          <w:divBdr>
            <w:top w:val="none" w:sz="0" w:space="0" w:color="auto"/>
            <w:left w:val="none" w:sz="0" w:space="0" w:color="auto"/>
            <w:bottom w:val="none" w:sz="0" w:space="0" w:color="auto"/>
            <w:right w:val="single" w:sz="6" w:space="14" w:color="DBDBDB"/>
          </w:divBdr>
          <w:divsChild>
            <w:div w:id="962150535">
              <w:marLeft w:val="0"/>
              <w:marRight w:val="0"/>
              <w:marTop w:val="0"/>
              <w:marBottom w:val="0"/>
              <w:divBdr>
                <w:top w:val="none" w:sz="0" w:space="0" w:color="auto"/>
                <w:left w:val="none" w:sz="0" w:space="0" w:color="auto"/>
                <w:bottom w:val="none" w:sz="0" w:space="0" w:color="auto"/>
                <w:right w:val="none" w:sz="0" w:space="0" w:color="auto"/>
              </w:divBdr>
              <w:divsChild>
                <w:div w:id="336423154">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ekly.donga.com/docs/magazine/weekly/2013/07/15/201307150500001/201307150500001_1.html" TargetMode="External"/><Relationship Id="rId13" Type="http://schemas.openxmlformats.org/officeDocument/2006/relationships/hyperlink" Target="http://view.asiae.co.kr/news/view.htm?idxno=2013080917235713449&amp;nvr=Y" TargetMode="External"/><Relationship Id="rId3" Type="http://schemas.openxmlformats.org/officeDocument/2006/relationships/settings" Target="settings.xml"/><Relationship Id="rId7" Type="http://schemas.openxmlformats.org/officeDocument/2006/relationships/hyperlink" Target="http://weekly.donga.com/docs/magazine/weekly/2013/07/15/201307150500003/201307150500003_1.html" TargetMode="External"/><Relationship Id="rId12" Type="http://schemas.openxmlformats.org/officeDocument/2006/relationships/hyperlink" Target="http://www.cnews.co.kr/uhtml/read.jsp?idxno=20130816105512078020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ailypharm.com/News/17418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kosif.org/board/bbs/board.php?bo_table=latest&amp;wr_id=1659" TargetMode="External"/><Relationship Id="rId4" Type="http://schemas.openxmlformats.org/officeDocument/2006/relationships/webSettings" Target="webSettings.xml"/><Relationship Id="rId9" Type="http://schemas.openxmlformats.org/officeDocument/2006/relationships/hyperlink" Target="http://weekly.donga.com/docs/magazine/weekly/2013/07/15/201307150500000/201307150500000_1.html"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DFC6B-5174-4D27-A89B-40B348EDB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4</Pages>
  <Words>904</Words>
  <Characters>5157</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dc:creator>
  <cp:keywords/>
  <dc:description/>
  <cp:lastModifiedBy>.</cp:lastModifiedBy>
  <cp:revision>31</cp:revision>
  <dcterms:created xsi:type="dcterms:W3CDTF">2012-07-20T04:23:00Z</dcterms:created>
  <dcterms:modified xsi:type="dcterms:W3CDTF">2013-08-19T04:32:00Z</dcterms:modified>
</cp:coreProperties>
</file>