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>
        <w:rPr>
          <w:rFonts w:asciiTheme="majorHAnsi" w:eastAsiaTheme="majorHAnsi" w:hAnsiTheme="majorHAnsi" w:hint="eastAsia"/>
          <w:szCs w:val="20"/>
        </w:rPr>
        <w:t>3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BF70E7">
        <w:rPr>
          <w:rFonts w:asciiTheme="majorHAnsi" w:eastAsiaTheme="majorHAnsi" w:hAnsiTheme="majorHAnsi" w:hint="eastAsia"/>
          <w:szCs w:val="20"/>
        </w:rPr>
        <w:t>September</w:t>
      </w:r>
      <w:r w:rsidR="00584291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073BD0" w:rsidRPr="00C6466C">
        <w:rPr>
          <w:rFonts w:asciiTheme="majorHAnsi" w:eastAsiaTheme="majorHAnsi" w:hAnsiTheme="majorHAnsi"/>
          <w:szCs w:val="20"/>
        </w:rPr>
        <w:t xml:space="preserve">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BF70E7">
        <w:rPr>
          <w:rFonts w:asciiTheme="majorHAnsi" w:eastAsiaTheme="majorHAnsi" w:hAnsiTheme="majorHAnsi" w:hint="eastAsia"/>
          <w:szCs w:val="20"/>
        </w:rPr>
        <w:t xml:space="preserve"> 117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BF70E7">
        <w:rPr>
          <w:rFonts w:asciiTheme="majorHAnsi" w:eastAsiaTheme="majorHAnsi" w:hAnsiTheme="majorHAnsi" w:hint="eastAsia"/>
          <w:szCs w:val="20"/>
        </w:rPr>
        <w:t xml:space="preserve"> 2013. 9</w:t>
      </w:r>
      <w:r w:rsidR="00B22E74">
        <w:rPr>
          <w:rFonts w:asciiTheme="majorHAnsi" w:eastAsiaTheme="majorHAnsi" w:hAnsiTheme="majorHAnsi" w:hint="eastAsia"/>
          <w:szCs w:val="20"/>
        </w:rPr>
        <w:t>.</w:t>
      </w:r>
      <w:r w:rsidR="00BF70E7">
        <w:rPr>
          <w:rFonts w:asciiTheme="majorHAnsi" w:eastAsiaTheme="majorHAnsi" w:hAnsiTheme="majorHAnsi" w:hint="eastAsia"/>
          <w:szCs w:val="20"/>
        </w:rPr>
        <w:t xml:space="preserve"> 16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320BC0">
        <w:rPr>
          <w:rFonts w:asciiTheme="majorHAnsi" w:eastAsiaTheme="majorHAnsi" w:hAnsiTheme="majorHAnsi" w:hint="eastAsia"/>
          <w:szCs w:val="20"/>
        </w:rPr>
        <w:t>월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BF70E7" w:rsidRPr="00BF70E7" w:rsidRDefault="00BF70E7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BF70E7" w:rsidRPr="00C6466C" w:rsidRDefault="00BF70E7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A83848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A83848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A83848">
        <w:rPr>
          <w:rFonts w:asciiTheme="majorHAnsi" w:eastAsiaTheme="majorHAnsi" w:hAnsiTheme="majorHAnsi"/>
          <w:b/>
          <w:szCs w:val="20"/>
        </w:rPr>
        <w:t>|</w:t>
      </w:r>
      <w:r w:rsidRPr="00A83848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A83848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A83848">
        <w:rPr>
          <w:rFonts w:asciiTheme="majorHAnsi" w:eastAsia="바탕" w:hAnsiTheme="majorHAnsi" w:cs="바탕" w:hint="eastAsia"/>
          <w:b/>
          <w:szCs w:val="20"/>
        </w:rPr>
        <w:t>目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A83848">
        <w:rPr>
          <w:rFonts w:asciiTheme="majorHAnsi" w:eastAsiaTheme="majorHAnsi" w:hAnsiTheme="majorHAnsi" w:cs="바탕"/>
          <w:b/>
          <w:szCs w:val="20"/>
        </w:rPr>
        <w:t>–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183865" w:rsidRPr="00A83848" w:rsidRDefault="00A83848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 w:rsidRPr="00A83848">
        <w:rPr>
          <w:rFonts w:asciiTheme="majorHAnsi" w:eastAsiaTheme="majorHAnsi" w:hAnsiTheme="majorHAnsi" w:cs="바탕" w:hint="eastAsia"/>
          <w:b/>
          <w:color w:val="365F91" w:themeColor="accent1" w:themeShade="BF"/>
        </w:rPr>
        <w:t>“화학물질</w:t>
      </w:r>
      <w:r w:rsidRPr="00A83848">
        <w:rPr>
          <w:rFonts w:asciiTheme="majorHAnsi" w:eastAsiaTheme="majorHAnsi" w:hAnsiTheme="majorHAnsi" w:cs="바탕"/>
          <w:b/>
          <w:color w:val="365F91" w:themeColor="accent1" w:themeShade="BF"/>
        </w:rPr>
        <w:t xml:space="preserve"> 등록 및 평가에 관한 법 (</w:t>
      </w:r>
      <w:proofErr w:type="spellStart"/>
      <w:r w:rsidRPr="00A83848">
        <w:rPr>
          <w:rFonts w:asciiTheme="majorHAnsi" w:eastAsiaTheme="majorHAnsi" w:hAnsiTheme="majorHAnsi" w:cs="바탕"/>
          <w:b/>
          <w:color w:val="365F91" w:themeColor="accent1" w:themeShade="BF"/>
        </w:rPr>
        <w:t>화평법</w:t>
      </w:r>
      <w:proofErr w:type="spellEnd"/>
      <w:r w:rsidRPr="00A83848">
        <w:rPr>
          <w:rFonts w:asciiTheme="majorHAnsi" w:eastAsiaTheme="majorHAnsi" w:hAnsiTheme="majorHAnsi" w:cs="바탕"/>
          <w:b/>
          <w:color w:val="365F91" w:themeColor="accent1" w:themeShade="BF"/>
        </w:rPr>
        <w:t>)”은 불필요한 규제?</w:t>
      </w:r>
    </w:p>
    <w:p w:rsidR="00B825A4" w:rsidRPr="00A83848" w:rsidRDefault="00B825A4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4753F1" w:rsidRPr="00A83848" w:rsidRDefault="00A83848" w:rsidP="001C1B5A">
      <w:pPr>
        <w:spacing w:after="0" w:line="240" w:lineRule="atLeast"/>
        <w:rPr>
          <w:rFonts w:asciiTheme="majorHAnsi" w:eastAsiaTheme="majorHAnsi" w:hAnsiTheme="majorHAnsi" w:cs="바탕"/>
        </w:rPr>
      </w:pPr>
      <w:r w:rsidRPr="00A83848">
        <w:rPr>
          <w:rFonts w:asciiTheme="majorHAnsi" w:eastAsiaTheme="majorHAnsi" w:hAnsiTheme="majorHAnsi" w:cs="바탕" w:hint="eastAsia"/>
        </w:rPr>
        <w:t>난</w:t>
      </w:r>
      <w:r w:rsidRPr="00A83848">
        <w:rPr>
          <w:rFonts w:asciiTheme="majorHAnsi" w:eastAsiaTheme="majorHAnsi" w:hAnsiTheme="majorHAnsi" w:cs="바탕"/>
        </w:rPr>
        <w:t xml:space="preserve"> 9월 12일 『전국경제인연합회』 회장단 발표가 언론에 보도되었는데, 그 가운데 “최근 논의되고 있는 통상임금</w:t>
      </w:r>
      <w:proofErr w:type="gramStart"/>
      <w:r w:rsidRPr="00A83848">
        <w:rPr>
          <w:rFonts w:asciiTheme="majorHAnsi" w:eastAsiaTheme="majorHAnsi" w:hAnsiTheme="majorHAnsi" w:cs="바탕"/>
        </w:rPr>
        <w:t>, ”</w:t>
      </w:r>
      <w:proofErr w:type="gramEnd"/>
      <w:r w:rsidRPr="00A83848">
        <w:rPr>
          <w:rFonts w:asciiTheme="majorHAnsi" w:eastAsiaTheme="majorHAnsi" w:hAnsiTheme="majorHAnsi" w:cs="바탕"/>
        </w:rPr>
        <w:t>화학물질 등록 및 평가에 관한 법 (</w:t>
      </w:r>
      <w:proofErr w:type="spellStart"/>
      <w:r w:rsidRPr="00A83848">
        <w:rPr>
          <w:rFonts w:asciiTheme="majorHAnsi" w:eastAsiaTheme="majorHAnsi" w:hAnsiTheme="majorHAnsi" w:cs="바탕"/>
        </w:rPr>
        <w:t>화평법</w:t>
      </w:r>
      <w:proofErr w:type="spellEnd"/>
      <w:r w:rsidRPr="00A83848">
        <w:rPr>
          <w:rFonts w:asciiTheme="majorHAnsi" w:eastAsiaTheme="majorHAnsi" w:hAnsiTheme="majorHAnsi" w:cs="바탕"/>
        </w:rPr>
        <w:t>)“ 등이 기업 현실에 맞지 않고, 투자나 일자리 창출에 걸림돌이 될 수 있다고 걱정하였습니다. 또한 해외 기업의 국내투자가 부진한 상황에서 이런 규제들이 외국인 투자 기피 요인이 될 수도 있다는 우려도 있었습니다.”라는 구절이</w:t>
      </w:r>
      <w:r>
        <w:rPr>
          <w:rFonts w:asciiTheme="majorHAnsi" w:eastAsiaTheme="majorHAnsi" w:hAnsiTheme="majorHAnsi" w:cs="바탕"/>
        </w:rPr>
        <w:t>……</w:t>
      </w:r>
    </w:p>
    <w:p w:rsidR="001C1B5A" w:rsidRPr="00C6466C" w:rsidRDefault="001C1B5A" w:rsidP="001C1B5A">
      <w:pPr>
        <w:spacing w:after="0" w:line="240" w:lineRule="atLeast"/>
        <w:rPr>
          <w:rFonts w:asciiTheme="majorHAnsi" w:eastAsiaTheme="majorHAnsi" w:hAnsiTheme="majorHAnsi" w:cs="바탕"/>
        </w:rPr>
      </w:pPr>
      <w:r w:rsidRPr="00A83848">
        <w:rPr>
          <w:rFonts w:asciiTheme="majorHAnsi" w:eastAsiaTheme="majorHAnsi" w:hAnsiTheme="majorHAnsi" w:cs="바탕" w:hint="eastAsia"/>
        </w:rPr>
        <w:t xml:space="preserve"> (</w:t>
      </w:r>
      <w:r w:rsidR="0059156B" w:rsidRPr="00A83848">
        <w:rPr>
          <w:rFonts w:asciiTheme="majorHAnsi" w:eastAsiaTheme="majorHAnsi" w:hAnsiTheme="majorHAnsi" w:cs="바탕"/>
        </w:rPr>
        <w:t>http://www.kosif.org/board/bbs/board.</w:t>
      </w:r>
      <w:r w:rsidR="00A83848">
        <w:rPr>
          <w:rFonts w:asciiTheme="majorHAnsi" w:eastAsiaTheme="majorHAnsi" w:hAnsiTheme="majorHAnsi" w:cs="바탕"/>
        </w:rPr>
        <w:t>php?bo_table=interview&amp;wr_id=2</w:t>
      </w:r>
      <w:r w:rsidR="00A83848">
        <w:rPr>
          <w:rFonts w:asciiTheme="majorHAnsi" w:eastAsiaTheme="majorHAnsi" w:hAnsiTheme="majorHAnsi" w:cs="바탕" w:hint="eastAsia"/>
        </w:rPr>
        <w:t>70</w:t>
      </w:r>
      <w:r w:rsidRPr="00A83848">
        <w:rPr>
          <w:rFonts w:asciiTheme="majorHAnsi" w:eastAsiaTheme="majorHAnsi" w:hAnsiTheme="majorHAnsi" w:cs="바탕" w:hint="eastAsia"/>
        </w:rPr>
        <w:t>)</w:t>
      </w:r>
    </w:p>
    <w:p w:rsidR="00787E6D" w:rsidRPr="00A83848" w:rsidRDefault="00787E6D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BF70E7" w:rsidRDefault="00BF70E7" w:rsidP="00CE5F67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BF70E7" w:rsidRDefault="00BF70E7" w:rsidP="00CE5F67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5D7B1D" w:rsidRDefault="000416C1" w:rsidP="00CE5F67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>SRI 이슈</w:t>
      </w:r>
    </w:p>
    <w:p w:rsidR="00C1590D" w:rsidRPr="000416C1" w:rsidRDefault="00BF70E7" w:rsidP="00787E6D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color w:val="365F91" w:themeColor="accent1" w:themeShade="BF"/>
          <w:szCs w:val="20"/>
        </w:rPr>
        <w:t>ESG 정보 의무 공시 법제화</w:t>
      </w:r>
      <w:r w:rsidR="000416C1">
        <w:rPr>
          <w:rFonts w:asciiTheme="majorHAnsi" w:eastAsiaTheme="majorHAnsi" w:hAnsiTheme="majorHAnsi" w:cs="바탕" w:hint="eastAsia"/>
          <w:b/>
          <w:color w:val="365F91" w:themeColor="accent1" w:themeShade="BF"/>
          <w:szCs w:val="20"/>
        </w:rPr>
        <w:t xml:space="preserve"> </w:t>
      </w:r>
    </w:p>
    <w:p w:rsidR="00740F6E" w:rsidRDefault="00BF70E7" w:rsidP="00895772">
      <w:pPr>
        <w:spacing w:after="0" w:line="240" w:lineRule="atLeast"/>
        <w:rPr>
          <w:rFonts w:ascii="gulim" w:hAnsi="gulim" w:hint="eastAsia"/>
          <w:color w:val="222222"/>
          <w:sz w:val="18"/>
          <w:szCs w:val="18"/>
        </w:rPr>
      </w:pPr>
      <w:r>
        <w:rPr>
          <w:rFonts w:ascii="gulim" w:hAnsi="gulim"/>
          <w:color w:val="222222"/>
          <w:sz w:val="18"/>
          <w:szCs w:val="18"/>
        </w:rPr>
        <w:t>환경</w:t>
      </w:r>
      <w:r>
        <w:rPr>
          <w:rFonts w:ascii="gulim" w:hAnsi="gulim"/>
          <w:color w:val="222222"/>
          <w:sz w:val="18"/>
          <w:szCs w:val="18"/>
        </w:rPr>
        <w:t>,</w:t>
      </w:r>
      <w:r>
        <w:rPr>
          <w:rStyle w:val="apple-converted-space"/>
          <w:rFonts w:ascii="gulim" w:hAnsi="gulim"/>
          <w:color w:val="222222"/>
          <w:sz w:val="18"/>
          <w:szCs w:val="18"/>
        </w:rPr>
        <w:t> </w:t>
      </w:r>
      <w:r>
        <w:rPr>
          <w:rFonts w:ascii="gulim" w:hAnsi="gulim"/>
          <w:color w:val="222222"/>
          <w:sz w:val="18"/>
          <w:szCs w:val="18"/>
        </w:rPr>
        <w:t>인권</w:t>
      </w:r>
      <w:r>
        <w:rPr>
          <w:rFonts w:ascii="gulim" w:hAnsi="gulim"/>
          <w:color w:val="222222"/>
          <w:sz w:val="18"/>
          <w:szCs w:val="18"/>
        </w:rPr>
        <w:t>,</w:t>
      </w:r>
      <w:r>
        <w:rPr>
          <w:rStyle w:val="apple-converted-space"/>
          <w:rFonts w:ascii="gulim" w:hAnsi="gulim"/>
          <w:color w:val="222222"/>
          <w:sz w:val="18"/>
          <w:szCs w:val="18"/>
        </w:rPr>
        <w:t> </w:t>
      </w:r>
      <w:r>
        <w:rPr>
          <w:rFonts w:ascii="gulim" w:hAnsi="gulim"/>
          <w:color w:val="222222"/>
          <w:sz w:val="18"/>
          <w:szCs w:val="18"/>
        </w:rPr>
        <w:t>노동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등을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포함한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기업의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사회적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책임</w:t>
      </w:r>
      <w:r>
        <w:rPr>
          <w:rFonts w:ascii="gulim" w:hAnsi="gulim"/>
          <w:color w:val="222222"/>
          <w:sz w:val="18"/>
          <w:szCs w:val="18"/>
        </w:rPr>
        <w:t>(CSR)</w:t>
      </w:r>
      <w:r>
        <w:rPr>
          <w:rFonts w:ascii="gulim" w:hAnsi="gulim"/>
          <w:color w:val="222222"/>
          <w:sz w:val="18"/>
          <w:szCs w:val="18"/>
        </w:rPr>
        <w:t>에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대한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관심이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높아져가고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있고</w:t>
      </w:r>
      <w:r>
        <w:rPr>
          <w:rFonts w:ascii="gulim" w:hAnsi="gulim"/>
          <w:color w:val="222222"/>
          <w:sz w:val="18"/>
          <w:szCs w:val="18"/>
        </w:rPr>
        <w:t>,</w:t>
      </w:r>
      <w:r>
        <w:rPr>
          <w:rStyle w:val="apple-converted-space"/>
          <w:rFonts w:ascii="gulim" w:hAnsi="gulim"/>
          <w:color w:val="222222"/>
          <w:sz w:val="18"/>
          <w:szCs w:val="18"/>
        </w:rPr>
        <w:t> </w:t>
      </w:r>
      <w:r>
        <w:rPr>
          <w:rFonts w:ascii="gulim" w:hAnsi="gulim"/>
          <w:color w:val="222222"/>
          <w:sz w:val="18"/>
          <w:szCs w:val="18"/>
        </w:rPr>
        <w:t>일부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기업에서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지속가능보고서를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발간하는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등의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노력을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하고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있지만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아직도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기업의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사회적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책임에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대한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정보를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충분히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알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수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없는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것이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현실입니다</w:t>
      </w:r>
      <w:r>
        <w:rPr>
          <w:rFonts w:ascii="gulim" w:hAnsi="gulim"/>
          <w:color w:val="222222"/>
          <w:sz w:val="18"/>
          <w:szCs w:val="18"/>
        </w:rPr>
        <w:t>.</w:t>
      </w:r>
      <w:r>
        <w:rPr>
          <w:rStyle w:val="apple-converted-space"/>
          <w:rFonts w:ascii="gulim" w:hAnsi="gulim"/>
          <w:color w:val="222222"/>
          <w:sz w:val="18"/>
          <w:szCs w:val="18"/>
        </w:rPr>
        <w:t> </w:t>
      </w:r>
      <w:r>
        <w:rPr>
          <w:rFonts w:ascii="gulim" w:hAnsi="gulim"/>
          <w:color w:val="222222"/>
          <w:sz w:val="18"/>
          <w:szCs w:val="18"/>
        </w:rPr>
        <w:t>이에</w:t>
      </w:r>
      <w:r>
        <w:rPr>
          <w:rFonts w:ascii="gulim" w:hAnsi="gulim"/>
          <w:color w:val="222222"/>
          <w:sz w:val="18"/>
          <w:szCs w:val="18"/>
        </w:rPr>
        <w:t>,</w:t>
      </w:r>
      <w:r>
        <w:rPr>
          <w:rStyle w:val="apple-converted-space"/>
          <w:rFonts w:ascii="gulim" w:hAnsi="gulim"/>
          <w:color w:val="222222"/>
          <w:sz w:val="18"/>
          <w:szCs w:val="18"/>
        </w:rPr>
        <w:t> </w:t>
      </w:r>
      <w:r>
        <w:rPr>
          <w:rFonts w:ascii="gulim" w:hAnsi="gulim"/>
          <w:color w:val="222222"/>
          <w:sz w:val="18"/>
          <w:szCs w:val="18"/>
        </w:rPr>
        <w:t>지난</w:t>
      </w:r>
      <w:r>
        <w:rPr>
          <w:rStyle w:val="apple-converted-space"/>
          <w:rFonts w:ascii="gulim" w:hAnsi="gulim"/>
          <w:color w:val="222222"/>
          <w:sz w:val="18"/>
          <w:szCs w:val="18"/>
        </w:rPr>
        <w:t> </w:t>
      </w:r>
      <w:r>
        <w:rPr>
          <w:rFonts w:ascii="gulim" w:hAnsi="gulim"/>
          <w:color w:val="222222"/>
          <w:sz w:val="18"/>
          <w:szCs w:val="18"/>
        </w:rPr>
        <w:t>7</w:t>
      </w:r>
      <w:r>
        <w:rPr>
          <w:rFonts w:ascii="gulim" w:hAnsi="gulim"/>
          <w:color w:val="222222"/>
          <w:sz w:val="18"/>
          <w:szCs w:val="18"/>
        </w:rPr>
        <w:t>월</w:t>
      </w:r>
      <w:r>
        <w:rPr>
          <w:rStyle w:val="apple-converted-space"/>
          <w:rFonts w:ascii="gulim" w:hAnsi="gulim"/>
          <w:color w:val="222222"/>
          <w:sz w:val="18"/>
          <w:szCs w:val="18"/>
        </w:rPr>
        <w:t> </w:t>
      </w:r>
      <w:r>
        <w:rPr>
          <w:rFonts w:ascii="gulim" w:hAnsi="gulim"/>
          <w:color w:val="222222"/>
          <w:sz w:val="18"/>
          <w:szCs w:val="18"/>
        </w:rPr>
        <w:t>19</w:t>
      </w:r>
      <w:r>
        <w:rPr>
          <w:rFonts w:ascii="gulim" w:hAnsi="gulim"/>
          <w:color w:val="222222"/>
          <w:sz w:val="18"/>
          <w:szCs w:val="18"/>
        </w:rPr>
        <w:t>일과</w:t>
      </w:r>
      <w:r>
        <w:rPr>
          <w:rStyle w:val="apple-converted-space"/>
          <w:rFonts w:ascii="gulim" w:hAnsi="gulim"/>
          <w:color w:val="222222"/>
          <w:sz w:val="18"/>
          <w:szCs w:val="18"/>
        </w:rPr>
        <w:t> </w:t>
      </w:r>
      <w:r>
        <w:rPr>
          <w:rFonts w:ascii="gulim" w:hAnsi="gulim"/>
          <w:color w:val="222222"/>
          <w:sz w:val="18"/>
          <w:szCs w:val="18"/>
        </w:rPr>
        <w:t>8</w:t>
      </w:r>
      <w:r>
        <w:rPr>
          <w:rFonts w:ascii="gulim" w:hAnsi="gulim"/>
          <w:color w:val="222222"/>
          <w:sz w:val="18"/>
          <w:szCs w:val="18"/>
        </w:rPr>
        <w:t>월</w:t>
      </w:r>
      <w:r>
        <w:rPr>
          <w:rStyle w:val="apple-converted-space"/>
          <w:rFonts w:ascii="gulim" w:hAnsi="gulim"/>
          <w:color w:val="222222"/>
          <w:sz w:val="18"/>
          <w:szCs w:val="18"/>
        </w:rPr>
        <w:t> </w:t>
      </w:r>
      <w:r>
        <w:rPr>
          <w:rFonts w:ascii="gulim" w:hAnsi="gulim"/>
          <w:color w:val="222222"/>
          <w:sz w:val="18"/>
          <w:szCs w:val="18"/>
        </w:rPr>
        <w:t>20</w:t>
      </w:r>
      <w:r>
        <w:rPr>
          <w:rFonts w:ascii="gulim" w:hAnsi="gulim"/>
          <w:color w:val="222222"/>
          <w:sz w:val="18"/>
          <w:szCs w:val="18"/>
        </w:rPr>
        <w:t>일</w:t>
      </w:r>
      <w:r>
        <w:rPr>
          <w:rFonts w:ascii="gulim" w:hAnsi="gulim"/>
          <w:color w:val="222222"/>
          <w:sz w:val="18"/>
          <w:szCs w:val="18"/>
        </w:rPr>
        <w:t>,</w:t>
      </w:r>
      <w:r>
        <w:rPr>
          <w:rStyle w:val="apple-converted-space"/>
          <w:rFonts w:ascii="gulim" w:hAnsi="gulim"/>
          <w:color w:val="222222"/>
          <w:sz w:val="18"/>
          <w:szCs w:val="18"/>
        </w:rPr>
        <w:t> </w:t>
      </w:r>
      <w:r>
        <w:rPr>
          <w:rFonts w:ascii="gulim" w:hAnsi="gulim"/>
          <w:color w:val="222222"/>
          <w:sz w:val="18"/>
          <w:szCs w:val="18"/>
        </w:rPr>
        <w:t>민주당</w:t>
      </w:r>
      <w:r>
        <w:rPr>
          <w:rFonts w:ascii="gulim" w:hAnsi="gulim"/>
          <w:color w:val="222222"/>
          <w:sz w:val="18"/>
          <w:szCs w:val="18"/>
        </w:rPr>
        <w:t xml:space="preserve"> </w:t>
      </w:r>
      <w:proofErr w:type="spellStart"/>
      <w:r>
        <w:rPr>
          <w:rFonts w:ascii="gulim" w:hAnsi="gulim"/>
          <w:color w:val="222222"/>
          <w:sz w:val="18"/>
          <w:szCs w:val="18"/>
        </w:rPr>
        <w:t>이언주</w:t>
      </w:r>
      <w:proofErr w:type="spellEnd"/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의원과</w:t>
      </w:r>
      <w:r>
        <w:rPr>
          <w:rFonts w:ascii="gulim" w:hAnsi="gulim"/>
          <w:color w:val="222222"/>
          <w:sz w:val="18"/>
          <w:szCs w:val="18"/>
        </w:rPr>
        <w:t xml:space="preserve"> </w:t>
      </w:r>
      <w:proofErr w:type="spellStart"/>
      <w:r>
        <w:rPr>
          <w:rFonts w:ascii="gulim" w:hAnsi="gulim"/>
          <w:color w:val="222222"/>
          <w:sz w:val="18"/>
          <w:szCs w:val="18"/>
        </w:rPr>
        <w:t>새누리당</w:t>
      </w:r>
      <w:proofErr w:type="spellEnd"/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홍일표의원의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대표발의로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상장회사의</w:t>
      </w:r>
      <w:r>
        <w:rPr>
          <w:rStyle w:val="apple-converted-space"/>
          <w:rFonts w:ascii="gulim" w:hAnsi="gulim"/>
          <w:color w:val="222222"/>
          <w:sz w:val="18"/>
          <w:szCs w:val="18"/>
        </w:rPr>
        <w:t> </w:t>
      </w:r>
      <w:r>
        <w:rPr>
          <w:rFonts w:ascii="gulim" w:hAnsi="gulim"/>
          <w:color w:val="222222"/>
          <w:sz w:val="18"/>
          <w:szCs w:val="18"/>
        </w:rPr>
        <w:t>CSR</w:t>
      </w:r>
      <w:r>
        <w:rPr>
          <w:rStyle w:val="apple-converted-space"/>
          <w:rFonts w:ascii="gulim" w:hAnsi="gulim"/>
          <w:color w:val="222222"/>
          <w:sz w:val="18"/>
          <w:szCs w:val="18"/>
        </w:rPr>
        <w:t> </w:t>
      </w:r>
      <w:r>
        <w:rPr>
          <w:rFonts w:ascii="gulim" w:hAnsi="gulim"/>
          <w:color w:val="222222"/>
          <w:sz w:val="18"/>
          <w:szCs w:val="18"/>
        </w:rPr>
        <w:t>공시에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관한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자본시장법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개정안이</w:t>
      </w:r>
      <w:r>
        <w:rPr>
          <w:rFonts w:ascii="gulim" w:hAnsi="gulim"/>
          <w:color w:val="222222"/>
          <w:sz w:val="18"/>
          <w:szCs w:val="18"/>
        </w:rPr>
        <w:t xml:space="preserve"> </w:t>
      </w:r>
      <w:r>
        <w:rPr>
          <w:rFonts w:ascii="gulim" w:hAnsi="gulim"/>
          <w:color w:val="222222"/>
          <w:sz w:val="18"/>
          <w:szCs w:val="18"/>
        </w:rPr>
        <w:t>발의되었습니다</w:t>
      </w:r>
      <w:r>
        <w:rPr>
          <w:rFonts w:ascii="gulim" w:hAnsi="gulim"/>
          <w:color w:val="222222"/>
          <w:sz w:val="18"/>
          <w:szCs w:val="18"/>
        </w:rPr>
        <w:t>.</w:t>
      </w:r>
    </w:p>
    <w:p w:rsidR="00BF70E7" w:rsidRDefault="00BF70E7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5D428B" w:rsidRDefault="009F216B" w:rsidP="00895772">
      <w:pPr>
        <w:spacing w:after="0" w:line="240" w:lineRule="atLeast"/>
      </w:pPr>
      <w:hyperlink r:id="rId7" w:history="1">
        <w:r w:rsidR="00BA633C">
          <w:rPr>
            <w:rStyle w:val="a3"/>
          </w:rPr>
          <w:t>http://www.kosif.org/board/bbs/board.php?bo_table=interior&amp;wr_id=439</w:t>
        </w:r>
      </w:hyperlink>
    </w:p>
    <w:p w:rsidR="00BA633C" w:rsidRPr="005D428B" w:rsidRDefault="00BA633C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E62B6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FF5642" w:rsidRDefault="005D428B" w:rsidP="005D428B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1181100" cy="1704975"/>
            <wp:effectExtent l="19050" t="0" r="0" b="0"/>
            <wp:wrapTight wrapText="bothSides">
              <wp:wrapPolygon edited="0">
                <wp:start x="-348" y="0"/>
                <wp:lineTo x="-348" y="21479"/>
                <wp:lineTo x="21600" y="21479"/>
                <wp:lineTo x="21600" y="0"/>
                <wp:lineTo x="-348" y="0"/>
              </wp:wrapPolygon>
            </wp:wrapTight>
            <wp:docPr id="1" name="그림 0" descr="CDP-Global-500-Climate-Change-Report-201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P-Global-500-Climate-Change-Report-2013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642"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Global </w:t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500 Climate Change Report 2013</w:t>
      </w:r>
    </w:p>
    <w:p w:rsidR="00FF5642" w:rsidRPr="005D428B" w:rsidRDefault="005D428B" w:rsidP="00FF5642">
      <w:pPr>
        <w:pStyle w:val="a8"/>
        <w:spacing w:after="0" w:line="240" w:lineRule="atLeast"/>
        <w:ind w:leftChars="0" w:left="810"/>
        <w:rPr>
          <w:rFonts w:asciiTheme="minorEastAsia" w:hAnsiTheme="minorEastAsia" w:cs="바탕"/>
          <w:color w:val="365F91" w:themeColor="accent1" w:themeShade="BF"/>
          <w:szCs w:val="20"/>
        </w:rPr>
      </w:pPr>
      <w:r w:rsidRPr="005D428B">
        <w:rPr>
          <w:rFonts w:asciiTheme="minorEastAsia" w:hAnsiTheme="minorEastAsia" w:cs="바탕" w:hint="eastAsia"/>
          <w:color w:val="365F91" w:themeColor="accent1" w:themeShade="BF"/>
          <w:szCs w:val="20"/>
        </w:rPr>
        <w:t>Sector insights: what is driving climate change action in the world</w:t>
      </w:r>
      <w:r w:rsidRPr="005D428B">
        <w:rPr>
          <w:rFonts w:asciiTheme="minorEastAsia" w:hAnsiTheme="minorEastAsia" w:cs="바탕"/>
          <w:color w:val="365F91" w:themeColor="accent1" w:themeShade="BF"/>
          <w:szCs w:val="20"/>
        </w:rPr>
        <w:t>’</w:t>
      </w:r>
      <w:r w:rsidRPr="005D428B">
        <w:rPr>
          <w:rFonts w:asciiTheme="minorEastAsia" w:hAnsiTheme="minorEastAsia" w:cs="바탕" w:hint="eastAsia"/>
          <w:color w:val="365F91" w:themeColor="accent1" w:themeShade="BF"/>
          <w:szCs w:val="20"/>
        </w:rPr>
        <w:t>s largest companies?</w:t>
      </w:r>
    </w:p>
    <w:p w:rsidR="00050BEB" w:rsidRPr="00050BEB" w:rsidRDefault="00050BEB" w:rsidP="00FF5642">
      <w:pPr>
        <w:pStyle w:val="a8"/>
        <w:spacing w:after="0" w:line="240" w:lineRule="atLeast"/>
        <w:ind w:leftChars="0" w:left="810"/>
        <w:rPr>
          <w:rFonts w:asciiTheme="minorEastAsia" w:hAnsiTheme="minorEastAsia" w:cs="바탕"/>
          <w:color w:val="365F91" w:themeColor="accent1" w:themeShade="BF"/>
          <w:szCs w:val="20"/>
        </w:rPr>
      </w:pPr>
    </w:p>
    <w:p w:rsidR="00FF5642" w:rsidRPr="00BF43BF" w:rsidRDefault="00FF5642" w:rsidP="00FF5642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5D428B">
        <w:rPr>
          <w:rFonts w:asciiTheme="minorEastAsia" w:hAnsiTheme="minorEastAsia" w:cs="바탕" w:hint="eastAsia"/>
          <w:color w:val="365F91" w:themeColor="accent1" w:themeShade="BF"/>
          <w:szCs w:val="20"/>
        </w:rPr>
        <w:t>: 2013. 9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 w:rsidR="005D428B">
        <w:rPr>
          <w:rFonts w:asciiTheme="minorEastAsia" w:hAnsiTheme="minorEastAsia" w:cs="바탕" w:hint="eastAsia"/>
          <w:color w:val="365F91" w:themeColor="accent1" w:themeShade="BF"/>
          <w:szCs w:val="20"/>
        </w:rPr>
        <w:t>CDP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</w:p>
    <w:p w:rsidR="007F4898" w:rsidRDefault="007F4898" w:rsidP="007F4898">
      <w:pPr>
        <w:pStyle w:val="Default"/>
      </w:pPr>
    </w:p>
    <w:p w:rsidR="007F4898" w:rsidRDefault="007F4898" w:rsidP="007F4898">
      <w:pPr>
        <w:pStyle w:val="Default"/>
      </w:pPr>
    </w:p>
    <w:p w:rsidR="007F4898" w:rsidRPr="00050BEB" w:rsidRDefault="007F4898" w:rsidP="007F4898">
      <w:pPr>
        <w:pStyle w:val="Default"/>
      </w:pPr>
    </w:p>
    <w:p w:rsidR="007F4898" w:rsidRDefault="007F4898" w:rsidP="007F4898">
      <w:pPr>
        <w:pStyle w:val="Default"/>
      </w:pPr>
    </w:p>
    <w:p w:rsidR="00FF5642" w:rsidRDefault="009F216B" w:rsidP="00FF5642">
      <w:pPr>
        <w:widowControl/>
        <w:wordWrap/>
        <w:autoSpaceDE/>
        <w:autoSpaceDN/>
      </w:pPr>
      <w:hyperlink r:id="rId9" w:history="1">
        <w:r w:rsidR="009876E9">
          <w:rPr>
            <w:rStyle w:val="a3"/>
          </w:rPr>
          <w:t>http://www.kosif.org/board/bbs/board.php?bo_table=cdp_05&amp;wr_id=110</w:t>
        </w:r>
      </w:hyperlink>
    </w:p>
    <w:p w:rsidR="007F4898" w:rsidRPr="002A76B4" w:rsidRDefault="007F4898" w:rsidP="007F4898">
      <w:pPr>
        <w:widowControl/>
        <w:wordWrap/>
        <w:autoSpaceDE/>
        <w:autoSpaceDN/>
      </w:pPr>
    </w:p>
    <w:p w:rsidR="00DC6AE5" w:rsidRDefault="00AB3A50" w:rsidP="009876E9">
      <w:pPr>
        <w:widowControl/>
        <w:wordWrap/>
        <w:autoSpaceDE/>
        <w:autoSpaceDN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행사소식</w:t>
      </w:r>
    </w:p>
    <w:p w:rsidR="00AB3A50" w:rsidRDefault="003B091F" w:rsidP="009876E9">
      <w:pPr>
        <w:widowControl/>
        <w:wordWrap/>
        <w:autoSpaceDE/>
        <w:autoSpaceDN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/>
          <w:noProof/>
          <w:szCs w:val="20"/>
        </w:rPr>
        <w:lastRenderedPageBreak/>
        <w:drawing>
          <wp:inline distT="0" distB="0" distL="0" distR="0">
            <wp:extent cx="5095875" cy="1053281"/>
            <wp:effectExtent l="19050" t="0" r="9525" b="0"/>
            <wp:docPr id="3" name="그림 2" descr="타이틀로고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타이틀로고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397" cy="10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1F" w:rsidRPr="00C6466C" w:rsidRDefault="003B091F" w:rsidP="009876E9">
      <w:pPr>
        <w:widowControl/>
        <w:wordWrap/>
        <w:autoSpaceDE/>
        <w:autoSpaceDN/>
        <w:rPr>
          <w:rFonts w:asciiTheme="majorHAnsi" w:eastAsiaTheme="majorHAnsi" w:hAnsiTheme="majorHAnsi" w:cs="바탕"/>
          <w:szCs w:val="20"/>
        </w:rPr>
      </w:pPr>
      <w:r>
        <w:rPr>
          <w:rFonts w:hint="eastAsia"/>
        </w:rPr>
        <w:t>(</w:t>
      </w:r>
      <w:hyperlink r:id="rId11" w:history="1">
        <w:r>
          <w:rPr>
            <w:rStyle w:val="a3"/>
            <w:rFonts w:hint="eastAsia"/>
          </w:rPr>
          <w:t>http://www.asiafutureforum.org/2013/</w:t>
        </w:r>
      </w:hyperlink>
      <w:r>
        <w:rPr>
          <w:rFonts w:hint="eastAsia"/>
        </w:rPr>
        <w:t>)</w:t>
      </w:r>
    </w:p>
    <w:p w:rsidR="00CA16B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F473FC" w:rsidRPr="00B40C1A" w:rsidRDefault="00355BEF" w:rsidP="00B40C1A">
      <w:pPr>
        <w:rPr>
          <w:rFonts w:ascii="굴림" w:eastAsia="굴림" w:hAnsi="굴림" w:cs="굴림"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E15859">
        <w:rPr>
          <w:rFonts w:ascii="굴림" w:eastAsia="굴림" w:hAnsi="굴림" w:cs="굴림" w:hint="eastAsia"/>
          <w:bCs/>
          <w:color w:val="505050"/>
          <w:kern w:val="0"/>
          <w:szCs w:val="20"/>
        </w:rPr>
        <w:t>[보도자료] 삼성전자</w:t>
      </w:r>
      <w:r w:rsidR="00E15859">
        <w:rPr>
          <w:rFonts w:ascii="Calibri" w:eastAsia="굴림" w:hAnsi="Calibri" w:cs="Calibri"/>
          <w:bCs/>
          <w:color w:val="505050"/>
          <w:kern w:val="0"/>
          <w:szCs w:val="20"/>
        </w:rPr>
        <w:t>•</w:t>
      </w:r>
      <w:proofErr w:type="spellStart"/>
      <w:r w:rsidR="00E15859">
        <w:rPr>
          <w:rFonts w:ascii="굴림" w:eastAsia="굴림" w:hAnsi="굴림" w:cs="굴림" w:hint="eastAsia"/>
          <w:bCs/>
          <w:color w:val="505050"/>
          <w:kern w:val="0"/>
          <w:szCs w:val="20"/>
        </w:rPr>
        <w:t>포스코</w:t>
      </w:r>
      <w:proofErr w:type="spellEnd"/>
      <w:r w:rsidR="00E15859">
        <w:rPr>
          <w:rFonts w:ascii="굴림" w:eastAsia="굴림" w:hAnsi="굴림" w:cs="굴림" w:hint="eastAsia"/>
          <w:bCs/>
          <w:color w:val="505050"/>
          <w:kern w:val="0"/>
          <w:szCs w:val="20"/>
        </w:rPr>
        <w:t>, 기후변화대응 세계가 인정</w:t>
      </w:r>
    </w:p>
    <w:p w:rsidR="00DC3935" w:rsidRDefault="00C71DE1" w:rsidP="00DC3935">
      <w:pPr>
        <w:spacing w:after="0" w:line="240" w:lineRule="atLeast"/>
        <w:ind w:firstLineChars="200" w:firstLine="400"/>
      </w:pPr>
      <w:r>
        <w:rPr>
          <w:rFonts w:asciiTheme="majorHAnsi" w:eastAsiaTheme="majorHAnsi" w:hAnsiTheme="majorHAnsi" w:cs="바탕" w:hint="eastAsia"/>
          <w:szCs w:val="20"/>
        </w:rPr>
        <w:t>(</w:t>
      </w:r>
      <w:hyperlink r:id="rId12" w:history="1">
        <w:r w:rsidR="00E15859">
          <w:rPr>
            <w:rStyle w:val="a3"/>
          </w:rPr>
          <w:t>http://www.kosif.org/board/bbs/board.php?bo_table=cdp_03&amp;wr_id=22</w:t>
        </w:r>
      </w:hyperlink>
      <w:r w:rsidR="00B94125">
        <w:rPr>
          <w:rFonts w:hint="eastAsia"/>
        </w:rPr>
        <w:t>)</w:t>
      </w:r>
    </w:p>
    <w:p w:rsidR="00355BEF" w:rsidRPr="00B94125" w:rsidRDefault="00355BE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BF43BF" w:rsidRPr="00FC6D55" w:rsidRDefault="00355BEF" w:rsidP="00B94125">
      <w:pPr>
        <w:spacing w:line="240" w:lineRule="auto"/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7117E7" w:rsidRPr="007117E7">
        <w:rPr>
          <w:rFonts w:ascii="굴림" w:eastAsia="굴림" w:hAnsi="굴림" w:cs="굴림"/>
          <w:bCs/>
          <w:color w:val="505050"/>
          <w:kern w:val="0"/>
          <w:szCs w:val="20"/>
        </w:rPr>
        <w:t>[미디어 오늘] 내가 낸 국민연금, ‘악덕기업’에 투자해야 하나?</w:t>
      </w:r>
    </w:p>
    <w:p w:rsidR="00895772" w:rsidRDefault="00DC6AE5" w:rsidP="00B94125">
      <w:pPr>
        <w:spacing w:after="0" w:line="240" w:lineRule="atLeast"/>
        <w:ind w:firstLineChars="200" w:firstLine="400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hyperlink r:id="rId13" w:history="1">
        <w:r w:rsidR="007117E7">
          <w:rPr>
            <w:rStyle w:val="a3"/>
          </w:rPr>
          <w:t>http://www.kosif.org/board/bbs/board.php?bo_table=latest&amp;wr_id=1663</w:t>
        </w:r>
      </w:hyperlink>
      <w:r w:rsidR="00DC3935" w:rsidRPr="00C6466C">
        <w:rPr>
          <w:rFonts w:asciiTheme="majorHAnsi" w:eastAsiaTheme="majorHAnsi" w:hAnsiTheme="majorHAnsi" w:hint="eastAsia"/>
          <w:szCs w:val="20"/>
        </w:rPr>
        <w:t>)</w:t>
      </w:r>
    </w:p>
    <w:p w:rsidR="00BA633C" w:rsidRDefault="00BA633C" w:rsidP="00D178FC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E4392A" w:rsidRPr="00BA633C" w:rsidRDefault="00BA633C" w:rsidP="00D178FC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proofErr w:type="spellStart"/>
      <w:r w:rsidRPr="00BA633C">
        <w:rPr>
          <w:rFonts w:asciiTheme="majorHAnsi" w:eastAsiaTheme="majorHAnsi" w:hAnsiTheme="majorHAnsi" w:cs="바탕" w:hint="eastAsia"/>
          <w:b/>
          <w:szCs w:val="20"/>
        </w:rPr>
        <w:t>Kosif</w:t>
      </w:r>
      <w:proofErr w:type="spellEnd"/>
      <w:r w:rsidRPr="00BA633C">
        <w:rPr>
          <w:rFonts w:asciiTheme="majorHAnsi" w:eastAsiaTheme="majorHAnsi" w:hAnsiTheme="majorHAnsi" w:cs="바탕" w:hint="eastAsia"/>
          <w:b/>
          <w:szCs w:val="20"/>
        </w:rPr>
        <w:t xml:space="preserve"> 소식 </w:t>
      </w:r>
    </w:p>
    <w:p w:rsidR="0051367B" w:rsidRDefault="00BA633C" w:rsidP="00BA633C">
      <w:pPr>
        <w:pStyle w:val="a8"/>
        <w:numPr>
          <w:ilvl w:val="0"/>
          <w:numId w:val="13"/>
        </w:numPr>
        <w:spacing w:after="0" w:line="240" w:lineRule="atLeast"/>
        <w:ind w:leftChars="0"/>
        <w:rPr>
          <w:rFonts w:asciiTheme="majorHAnsi" w:eastAsiaTheme="majorHAnsi" w:hAnsiTheme="majorHAnsi" w:cs="바탕"/>
          <w:szCs w:val="20"/>
        </w:rPr>
      </w:pPr>
      <w:proofErr w:type="gramStart"/>
      <w:r>
        <w:rPr>
          <w:rFonts w:asciiTheme="majorHAnsi" w:eastAsiaTheme="majorHAnsi" w:hAnsiTheme="majorHAnsi" w:cs="바탕" w:hint="eastAsia"/>
          <w:szCs w:val="20"/>
        </w:rPr>
        <w:t>부고 :</w:t>
      </w:r>
      <w:proofErr w:type="gramEnd"/>
      <w:r>
        <w:rPr>
          <w:rFonts w:asciiTheme="majorHAnsi" w:eastAsiaTheme="majorHAnsi" w:hAnsiTheme="majorHAnsi" w:cs="바탕" w:hint="eastAsia"/>
          <w:szCs w:val="20"/>
        </w:rPr>
        <w:t xml:space="preserve"> 이종오 사무국장 빙모</w:t>
      </w:r>
      <w:r w:rsidR="0051367B">
        <w:rPr>
          <w:rFonts w:asciiTheme="majorHAnsi" w:eastAsiaTheme="majorHAnsi" w:hAnsiTheme="majorHAnsi" w:cs="바탕" w:hint="eastAsia"/>
          <w:szCs w:val="20"/>
        </w:rPr>
        <w:t>상</w:t>
      </w:r>
    </w:p>
    <w:p w:rsidR="00EA5970" w:rsidRDefault="0051367B" w:rsidP="0051367B">
      <w:pPr>
        <w:pStyle w:val="a8"/>
        <w:spacing w:after="0" w:line="240" w:lineRule="atLeast"/>
        <w:ind w:leftChars="0" w:left="760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hyperlink r:id="rId14" w:history="1">
        <w:r>
          <w:rPr>
            <w:rStyle w:val="a3"/>
          </w:rPr>
          <w:t>http://www.kosif.org/board/bbs/board.php?bo_table=news&amp;wr_id=618</w:t>
        </w:r>
      </w:hyperlink>
      <w:r>
        <w:rPr>
          <w:rFonts w:hint="eastAsia"/>
        </w:rPr>
        <w:t>)</w:t>
      </w:r>
      <w:r w:rsidR="00BA633C">
        <w:rPr>
          <w:rFonts w:asciiTheme="majorHAnsi" w:eastAsiaTheme="majorHAnsi" w:hAnsiTheme="majorHAnsi" w:cs="바탕" w:hint="eastAsia"/>
          <w:szCs w:val="20"/>
        </w:rPr>
        <w:t xml:space="preserve"> </w:t>
      </w:r>
    </w:p>
    <w:p w:rsidR="00805EBA" w:rsidRDefault="00805EBA" w:rsidP="00805EBA">
      <w:pPr>
        <w:pStyle w:val="a8"/>
        <w:spacing w:after="0" w:line="240" w:lineRule="atLeast"/>
        <w:ind w:leftChars="0" w:left="760"/>
        <w:rPr>
          <w:rFonts w:asciiTheme="majorHAnsi" w:eastAsiaTheme="majorHAnsi" w:hAnsiTheme="majorHAnsi" w:cs="바탕"/>
          <w:szCs w:val="20"/>
        </w:rPr>
      </w:pPr>
    </w:p>
    <w:p w:rsidR="00AB3A50" w:rsidRPr="00BA633C" w:rsidRDefault="00AB3A50" w:rsidP="00805EBA">
      <w:pPr>
        <w:pStyle w:val="a8"/>
        <w:spacing w:after="0" w:line="240" w:lineRule="atLeast"/>
        <w:ind w:leftChars="0" w:left="760"/>
        <w:rPr>
          <w:rFonts w:asciiTheme="majorHAnsi" w:eastAsiaTheme="majorHAnsi" w:hAnsiTheme="majorHAnsi" w:cs="바탕"/>
          <w:szCs w:val="20"/>
        </w:rPr>
      </w:pPr>
    </w:p>
    <w:p w:rsidR="00BF70E7" w:rsidRPr="00BF70E7" w:rsidRDefault="00BF70E7" w:rsidP="00BF70E7">
      <w:pPr>
        <w:spacing w:after="0" w:line="240" w:lineRule="auto"/>
        <w:jc w:val="left"/>
        <w:rPr>
          <w:rFonts w:ascii="맑은 고딕" w:eastAsia="맑은 고딕" w:hAnsi="맑은 고딕" w:cs="Arial"/>
          <w:color w:val="404040"/>
          <w:sz w:val="18"/>
          <w:szCs w:val="18"/>
        </w:rPr>
      </w:pPr>
      <w:r w:rsidRPr="00BF70E7">
        <w:rPr>
          <w:rFonts w:ascii="맑은 고딕" w:eastAsia="맑은 고딕" w:hAnsi="맑은 고딕" w:cs="Arial" w:hint="eastAsia"/>
          <w:color w:val="404040"/>
          <w:sz w:val="18"/>
          <w:szCs w:val="18"/>
        </w:rPr>
        <w:t>세상 참 소란스럽습니다. 그렇기 때문에 세상(</w:t>
      </w:r>
      <w:r w:rsidRPr="00BF70E7">
        <w:rPr>
          <w:rFonts w:ascii="바탕" w:eastAsia="바탕" w:hAnsi="바탕" w:cs="바탕" w:hint="eastAsia"/>
          <w:color w:val="404040"/>
          <w:sz w:val="18"/>
          <w:szCs w:val="18"/>
        </w:rPr>
        <w:t>世上)</w:t>
      </w:r>
      <w:r w:rsidRPr="00BF70E7">
        <w:rPr>
          <w:rFonts w:ascii="맑은 고딕" w:eastAsia="맑은 고딕" w:hAnsi="맑은 고딕" w:cs="Arial" w:hint="eastAsia"/>
          <w:color w:val="404040"/>
          <w:sz w:val="18"/>
          <w:szCs w:val="18"/>
        </w:rPr>
        <w:t>인지 모릅니다.</w:t>
      </w:r>
    </w:p>
    <w:p w:rsidR="00BF70E7" w:rsidRPr="00BF70E7" w:rsidRDefault="00BF70E7" w:rsidP="00BF70E7">
      <w:pPr>
        <w:spacing w:after="0" w:line="240" w:lineRule="auto"/>
        <w:jc w:val="left"/>
        <w:rPr>
          <w:rFonts w:ascii="맑은 고딕" w:eastAsia="맑은 고딕" w:hAnsi="맑은 고딕" w:cs="Arial"/>
          <w:color w:val="404040"/>
          <w:sz w:val="18"/>
          <w:szCs w:val="18"/>
        </w:rPr>
      </w:pPr>
      <w:r w:rsidRPr="00BF70E7">
        <w:rPr>
          <w:rFonts w:ascii="맑은 고딕" w:eastAsia="맑은 고딕" w:hAnsi="맑은 고딕" w:cs="Times New Roman"/>
          <w:color w:val="555555"/>
          <w:szCs w:val="20"/>
        </w:rPr>
        <w:t>"</w:t>
      </w:r>
      <w:r w:rsidRPr="00BF70E7">
        <w:rPr>
          <w:rFonts w:ascii="맑은 고딕" w:eastAsia="맑은 고딕" w:hAnsi="맑은 고딕" w:cs="Times New Roman" w:hint="eastAsia"/>
          <w:color w:val="555555"/>
          <w:szCs w:val="20"/>
        </w:rPr>
        <w:t xml:space="preserve">저 달빛엔 </w:t>
      </w:r>
      <w:proofErr w:type="spellStart"/>
      <w:r w:rsidRPr="00BF70E7">
        <w:rPr>
          <w:rFonts w:ascii="맑은 고딕" w:eastAsia="맑은 고딕" w:hAnsi="맑은 고딕" w:cs="Times New Roman" w:hint="eastAsia"/>
          <w:color w:val="555555"/>
          <w:szCs w:val="20"/>
        </w:rPr>
        <w:t>꽃가지도</w:t>
      </w:r>
      <w:proofErr w:type="spellEnd"/>
      <w:r w:rsidRPr="00BF70E7">
        <w:rPr>
          <w:rFonts w:ascii="맑은 고딕" w:eastAsia="맑은 고딕" w:hAnsi="맑은 고딕" w:cs="Times New Roman" w:hint="eastAsia"/>
          <w:color w:val="555555"/>
          <w:szCs w:val="20"/>
        </w:rPr>
        <w:t xml:space="preserve"> </w:t>
      </w:r>
      <w:proofErr w:type="spellStart"/>
      <w:r w:rsidRPr="00BF70E7">
        <w:rPr>
          <w:rFonts w:ascii="맑은 고딕" w:eastAsia="맑은 고딕" w:hAnsi="맑은 고딕" w:cs="Times New Roman" w:hint="eastAsia"/>
          <w:color w:val="555555"/>
          <w:szCs w:val="20"/>
        </w:rPr>
        <w:t>휘이겠구나</w:t>
      </w:r>
      <w:proofErr w:type="spellEnd"/>
      <w:r w:rsidRPr="00BF70E7">
        <w:rPr>
          <w:rFonts w:ascii="맑은 고딕" w:eastAsia="맑은 고딕" w:hAnsi="맑은 고딕" w:cs="Times New Roman" w:hint="eastAsia"/>
          <w:color w:val="555555"/>
          <w:szCs w:val="20"/>
        </w:rPr>
        <w:t>!</w:t>
      </w:r>
      <w:r w:rsidRPr="00BF70E7">
        <w:rPr>
          <w:rFonts w:ascii="맑은 고딕" w:eastAsia="맑은 고딕" w:hAnsi="맑은 고딕" w:cs="Times New Roman"/>
          <w:color w:val="555555"/>
          <w:szCs w:val="20"/>
        </w:rPr>
        <w:t>"</w:t>
      </w:r>
      <w:r w:rsidRPr="00BF70E7">
        <w:rPr>
          <w:rFonts w:ascii="맑은 고딕" w:eastAsia="맑은 고딕" w:hAnsi="맑은 고딕" w:cs="Times New Roman" w:hint="eastAsia"/>
          <w:color w:val="555555"/>
          <w:szCs w:val="20"/>
        </w:rPr>
        <w:t xml:space="preserve">며 달을 보고 어머니가 한마디 하면 </w:t>
      </w:r>
      <w:r w:rsidRPr="00BF70E7">
        <w:rPr>
          <w:rFonts w:ascii="맑은 고딕" w:eastAsia="맑은 고딕" w:hAnsi="맑은 고딕" w:cs="Times New Roman"/>
          <w:color w:val="555555"/>
          <w:szCs w:val="20"/>
        </w:rPr>
        <w:t>"</w:t>
      </w:r>
      <w:proofErr w:type="spellStart"/>
      <w:r w:rsidRPr="00BF70E7">
        <w:rPr>
          <w:rFonts w:ascii="맑은 고딕" w:eastAsia="맑은 고딕" w:hAnsi="맑은 고딕" w:cs="Times New Roman" w:hint="eastAsia"/>
          <w:color w:val="555555"/>
          <w:szCs w:val="20"/>
        </w:rPr>
        <w:t>대수풀에</w:t>
      </w:r>
      <w:proofErr w:type="spellEnd"/>
      <w:r w:rsidRPr="00BF70E7">
        <w:rPr>
          <w:rFonts w:ascii="맑은 고딕" w:eastAsia="맑은 고딕" w:hAnsi="맑은 고딕" w:cs="Times New Roman" w:hint="eastAsia"/>
          <w:color w:val="555555"/>
          <w:szCs w:val="20"/>
        </w:rPr>
        <w:t xml:space="preserve"> 올빼미도 덩달아 웃고/달님도 </w:t>
      </w:r>
      <w:proofErr w:type="spellStart"/>
      <w:r w:rsidRPr="00BF70E7">
        <w:rPr>
          <w:rFonts w:ascii="맑은 고딕" w:eastAsia="맑은 고딕" w:hAnsi="맑은 고딕" w:cs="Times New Roman" w:hint="eastAsia"/>
          <w:color w:val="555555"/>
          <w:szCs w:val="20"/>
        </w:rPr>
        <w:t>소리내어</w:t>
      </w:r>
      <w:proofErr w:type="spellEnd"/>
      <w:r w:rsidRPr="00BF70E7">
        <w:rPr>
          <w:rFonts w:ascii="맑은 고딕" w:eastAsia="맑은 고딕" w:hAnsi="맑은 고딕" w:cs="Times New Roman" w:hint="eastAsia"/>
          <w:color w:val="555555"/>
          <w:szCs w:val="20"/>
        </w:rPr>
        <w:t xml:space="preserve"> 깔깔거렸다</w:t>
      </w:r>
      <w:r w:rsidR="00F23937">
        <w:rPr>
          <w:rFonts w:ascii="맑은 고딕" w:eastAsia="맑은 고딕" w:hAnsi="맑은 고딕" w:cs="Times New Roman"/>
          <w:color w:val="555555"/>
          <w:szCs w:val="20"/>
        </w:rPr>
        <w:t>”</w:t>
      </w:r>
      <w:r w:rsidRPr="00BF70E7">
        <w:rPr>
          <w:rFonts w:ascii="맑은 고딕" w:eastAsia="맑은 고딕" w:hAnsi="맑은 고딕" w:cs="Times New Roman" w:hint="eastAsia"/>
          <w:color w:val="555555"/>
          <w:szCs w:val="20"/>
        </w:rPr>
        <w:t xml:space="preserve">는 </w:t>
      </w:r>
      <w:proofErr w:type="spellStart"/>
      <w:r w:rsidRPr="00BF70E7">
        <w:rPr>
          <w:rFonts w:ascii="맑은 고딕" w:eastAsia="맑은 고딕" w:hAnsi="맑은 고딕" w:cs="Times New Roman" w:hint="eastAsia"/>
          <w:color w:val="555555"/>
          <w:szCs w:val="20"/>
        </w:rPr>
        <w:t>미당</w:t>
      </w:r>
      <w:proofErr w:type="spellEnd"/>
      <w:r w:rsidRPr="00BF70E7">
        <w:rPr>
          <w:rFonts w:ascii="맑은 고딕" w:eastAsia="맑은 고딕" w:hAnsi="맑은 고딕" w:cs="Times New Roman" w:hint="eastAsia"/>
          <w:color w:val="555555"/>
          <w:szCs w:val="20"/>
        </w:rPr>
        <w:t xml:space="preserve"> 선생의 한가위. </w:t>
      </w:r>
      <w:r w:rsidRPr="00BF70E7">
        <w:rPr>
          <w:rFonts w:ascii="맑은 고딕" w:eastAsia="맑은 고딕" w:hAnsi="맑은 고딕" w:cs="Arial" w:hint="eastAsia"/>
          <w:color w:val="404040"/>
          <w:sz w:val="18"/>
          <w:szCs w:val="18"/>
        </w:rPr>
        <w:t xml:space="preserve">더도 말고 덜도 말고 박꽃처럼 웃는 한가위 보내시기 바랍니다. </w:t>
      </w:r>
    </w:p>
    <w:p w:rsidR="00BF70E7" w:rsidRPr="00BF70E7" w:rsidRDefault="00BF70E7" w:rsidP="00BF70E7">
      <w:pPr>
        <w:spacing w:after="0" w:line="240" w:lineRule="auto"/>
        <w:jc w:val="right"/>
        <w:rPr>
          <w:rFonts w:ascii="맑은 고딕" w:eastAsia="맑은 고딕" w:hAnsi="맑은 고딕" w:cs="Times New Roman"/>
          <w:color w:val="555555"/>
          <w:szCs w:val="20"/>
        </w:rPr>
      </w:pPr>
      <w:r w:rsidRPr="00BF70E7">
        <w:rPr>
          <w:rFonts w:ascii="맑은 고딕" w:eastAsia="맑은 고딕" w:hAnsi="맑은 고딕" w:cs="Arial" w:hint="eastAsia"/>
          <w:color w:val="404040"/>
          <w:sz w:val="18"/>
          <w:szCs w:val="18"/>
        </w:rPr>
        <w:t>한국사회책임투자포럼 임직원 일동</w:t>
      </w:r>
    </w:p>
    <w:p w:rsidR="00BF70E7" w:rsidRPr="00BF70E7" w:rsidRDefault="00BF70E7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sectPr w:rsidR="00BF70E7" w:rsidRPr="00BF70E7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A50" w:rsidRDefault="00AB3A50" w:rsidP="005B0B2F">
      <w:pPr>
        <w:spacing w:after="0" w:line="240" w:lineRule="auto"/>
      </w:pPr>
      <w:r>
        <w:separator/>
      </w:r>
    </w:p>
  </w:endnote>
  <w:endnote w:type="continuationSeparator" w:id="0">
    <w:p w:rsidR="00AB3A50" w:rsidRDefault="00AB3A50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A50" w:rsidRDefault="00AB3A50" w:rsidP="005B0B2F">
      <w:pPr>
        <w:spacing w:after="0" w:line="240" w:lineRule="auto"/>
      </w:pPr>
      <w:r>
        <w:separator/>
      </w:r>
    </w:p>
  </w:footnote>
  <w:footnote w:type="continuationSeparator" w:id="0">
    <w:p w:rsidR="00AB3A50" w:rsidRDefault="00AB3A50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6C440C"/>
    <w:multiLevelType w:val="hybridMultilevel"/>
    <w:tmpl w:val="8592B668"/>
    <w:lvl w:ilvl="0" w:tplc="26283C16">
      <w:start w:val="201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0857932"/>
    <w:multiLevelType w:val="hybridMultilevel"/>
    <w:tmpl w:val="885A5A2E"/>
    <w:lvl w:ilvl="0" w:tplc="B61AB48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7735E0"/>
    <w:multiLevelType w:val="hybridMultilevel"/>
    <w:tmpl w:val="18747C8E"/>
    <w:lvl w:ilvl="0" w:tplc="76A65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2E787F27"/>
    <w:multiLevelType w:val="hybridMultilevel"/>
    <w:tmpl w:val="CD6A094C"/>
    <w:lvl w:ilvl="0" w:tplc="4B84984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0F86773"/>
    <w:multiLevelType w:val="hybridMultilevel"/>
    <w:tmpl w:val="6C1CDFA8"/>
    <w:lvl w:ilvl="0" w:tplc="3656CA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91B0100"/>
    <w:multiLevelType w:val="hybridMultilevel"/>
    <w:tmpl w:val="5E72C3AC"/>
    <w:lvl w:ilvl="0" w:tplc="BD30692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7237CAC"/>
    <w:multiLevelType w:val="hybridMultilevel"/>
    <w:tmpl w:val="DD8A97C0"/>
    <w:lvl w:ilvl="0" w:tplc="DD689CB2">
      <w:start w:val="20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1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DE918ED"/>
    <w:multiLevelType w:val="hybridMultilevel"/>
    <w:tmpl w:val="2B84E64E"/>
    <w:lvl w:ilvl="0" w:tplc="00A63D12">
      <w:start w:val="2013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  <w:num w:numId="11">
    <w:abstractNumId w:val="12"/>
  </w:num>
  <w:num w:numId="12">
    <w:abstractNumId w:val="3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0D16"/>
    <w:rsid w:val="00007741"/>
    <w:rsid w:val="0001660A"/>
    <w:rsid w:val="000416C1"/>
    <w:rsid w:val="00050BEB"/>
    <w:rsid w:val="00073BD0"/>
    <w:rsid w:val="00084010"/>
    <w:rsid w:val="000B61C8"/>
    <w:rsid w:val="000C6762"/>
    <w:rsid w:val="001017A1"/>
    <w:rsid w:val="00102096"/>
    <w:rsid w:val="00107A84"/>
    <w:rsid w:val="00154F4C"/>
    <w:rsid w:val="00167038"/>
    <w:rsid w:val="00183865"/>
    <w:rsid w:val="00185B99"/>
    <w:rsid w:val="0019212B"/>
    <w:rsid w:val="001C1B5A"/>
    <w:rsid w:val="00211E63"/>
    <w:rsid w:val="00217A0E"/>
    <w:rsid w:val="00242DF6"/>
    <w:rsid w:val="002556A4"/>
    <w:rsid w:val="0026781B"/>
    <w:rsid w:val="00267F01"/>
    <w:rsid w:val="002867CE"/>
    <w:rsid w:val="002D4B5D"/>
    <w:rsid w:val="0031763D"/>
    <w:rsid w:val="00320BC0"/>
    <w:rsid w:val="00331768"/>
    <w:rsid w:val="00355BEF"/>
    <w:rsid w:val="00365BD0"/>
    <w:rsid w:val="0038081B"/>
    <w:rsid w:val="003A0CA3"/>
    <w:rsid w:val="003B091F"/>
    <w:rsid w:val="003B6512"/>
    <w:rsid w:val="003C2C54"/>
    <w:rsid w:val="003C564A"/>
    <w:rsid w:val="00445053"/>
    <w:rsid w:val="004458DA"/>
    <w:rsid w:val="004753F1"/>
    <w:rsid w:val="004835E8"/>
    <w:rsid w:val="004A70F9"/>
    <w:rsid w:val="004B6B1D"/>
    <w:rsid w:val="00503276"/>
    <w:rsid w:val="005116B7"/>
    <w:rsid w:val="0051367B"/>
    <w:rsid w:val="00515A3E"/>
    <w:rsid w:val="005266AD"/>
    <w:rsid w:val="00557C2C"/>
    <w:rsid w:val="00584291"/>
    <w:rsid w:val="0059156B"/>
    <w:rsid w:val="005B0B2F"/>
    <w:rsid w:val="005C447F"/>
    <w:rsid w:val="005C682D"/>
    <w:rsid w:val="005D428B"/>
    <w:rsid w:val="005D5D27"/>
    <w:rsid w:val="005D7B1D"/>
    <w:rsid w:val="00604A3C"/>
    <w:rsid w:val="0064732D"/>
    <w:rsid w:val="0067277B"/>
    <w:rsid w:val="006B3DEB"/>
    <w:rsid w:val="006B666A"/>
    <w:rsid w:val="006D4E85"/>
    <w:rsid w:val="006E30C4"/>
    <w:rsid w:val="007117E7"/>
    <w:rsid w:val="00716986"/>
    <w:rsid w:val="00740F6E"/>
    <w:rsid w:val="0074100E"/>
    <w:rsid w:val="0074624E"/>
    <w:rsid w:val="0075492B"/>
    <w:rsid w:val="00761D49"/>
    <w:rsid w:val="00787E6D"/>
    <w:rsid w:val="0079354F"/>
    <w:rsid w:val="007A7E38"/>
    <w:rsid w:val="007C449F"/>
    <w:rsid w:val="007D7039"/>
    <w:rsid w:val="007E3462"/>
    <w:rsid w:val="007F4898"/>
    <w:rsid w:val="00805EBA"/>
    <w:rsid w:val="00806DA3"/>
    <w:rsid w:val="0081255C"/>
    <w:rsid w:val="00814510"/>
    <w:rsid w:val="00831EB1"/>
    <w:rsid w:val="00840A8A"/>
    <w:rsid w:val="00841168"/>
    <w:rsid w:val="00851287"/>
    <w:rsid w:val="008763CF"/>
    <w:rsid w:val="00893D03"/>
    <w:rsid w:val="00895772"/>
    <w:rsid w:val="008A6852"/>
    <w:rsid w:val="0091368E"/>
    <w:rsid w:val="00957237"/>
    <w:rsid w:val="00977348"/>
    <w:rsid w:val="009816A5"/>
    <w:rsid w:val="009876E9"/>
    <w:rsid w:val="009A72FD"/>
    <w:rsid w:val="009B3CB9"/>
    <w:rsid w:val="009B7D6C"/>
    <w:rsid w:val="009D20C4"/>
    <w:rsid w:val="009F216B"/>
    <w:rsid w:val="00A0490B"/>
    <w:rsid w:val="00A532A5"/>
    <w:rsid w:val="00A83848"/>
    <w:rsid w:val="00A85CA3"/>
    <w:rsid w:val="00A9468C"/>
    <w:rsid w:val="00A96F8F"/>
    <w:rsid w:val="00AB3A50"/>
    <w:rsid w:val="00B22E74"/>
    <w:rsid w:val="00B37744"/>
    <w:rsid w:val="00B40C1A"/>
    <w:rsid w:val="00B47EDD"/>
    <w:rsid w:val="00B60CB2"/>
    <w:rsid w:val="00B825A4"/>
    <w:rsid w:val="00B82B0D"/>
    <w:rsid w:val="00B94125"/>
    <w:rsid w:val="00BA633C"/>
    <w:rsid w:val="00BE04AE"/>
    <w:rsid w:val="00BF43BF"/>
    <w:rsid w:val="00BF70E7"/>
    <w:rsid w:val="00C05861"/>
    <w:rsid w:val="00C1590D"/>
    <w:rsid w:val="00C53D86"/>
    <w:rsid w:val="00C5681B"/>
    <w:rsid w:val="00C6466C"/>
    <w:rsid w:val="00C71DE1"/>
    <w:rsid w:val="00C77775"/>
    <w:rsid w:val="00C85DB9"/>
    <w:rsid w:val="00CA16BC"/>
    <w:rsid w:val="00CC6E1A"/>
    <w:rsid w:val="00CE5F67"/>
    <w:rsid w:val="00CF3D17"/>
    <w:rsid w:val="00D178FC"/>
    <w:rsid w:val="00D505BB"/>
    <w:rsid w:val="00D544CF"/>
    <w:rsid w:val="00DC3935"/>
    <w:rsid w:val="00DC6AE5"/>
    <w:rsid w:val="00DD5B88"/>
    <w:rsid w:val="00DE44F1"/>
    <w:rsid w:val="00DF75C2"/>
    <w:rsid w:val="00E15859"/>
    <w:rsid w:val="00E23F81"/>
    <w:rsid w:val="00E4392A"/>
    <w:rsid w:val="00E46D43"/>
    <w:rsid w:val="00E831CE"/>
    <w:rsid w:val="00EA3A49"/>
    <w:rsid w:val="00EA5970"/>
    <w:rsid w:val="00EA746B"/>
    <w:rsid w:val="00EB40F6"/>
    <w:rsid w:val="00EB618F"/>
    <w:rsid w:val="00EE62B6"/>
    <w:rsid w:val="00EF46E5"/>
    <w:rsid w:val="00F23937"/>
    <w:rsid w:val="00F27A1A"/>
    <w:rsid w:val="00F36729"/>
    <w:rsid w:val="00F37688"/>
    <w:rsid w:val="00F473FC"/>
    <w:rsid w:val="00F918F9"/>
    <w:rsid w:val="00F94F1D"/>
    <w:rsid w:val="00FB3BB3"/>
    <w:rsid w:val="00FB52C4"/>
    <w:rsid w:val="00FC1A5F"/>
    <w:rsid w:val="00FC6D55"/>
    <w:rsid w:val="00FF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  <w:style w:type="character" w:customStyle="1" w:styleId="apple-converted-space">
    <w:name w:val="apple-converted-space"/>
    <w:basedOn w:val="a0"/>
    <w:rsid w:val="00BF70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56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kosif.org/board/bbs/board.php?bo_table=latest&amp;wr_id=166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osif.org/board/bbs/board.php?bo_table=interior&amp;wr_id=439" TargetMode="External"/><Relationship Id="rId12" Type="http://schemas.openxmlformats.org/officeDocument/2006/relationships/hyperlink" Target="http://www.kosif.org/board/bbs/board.php?bo_table=cdp_03&amp;wr_id=2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siafutureforum.org/2013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kosif.org/board/bbs/board.php?bo_table=cdp_05&amp;wr_id=110" TargetMode="External"/><Relationship Id="rId14" Type="http://schemas.openxmlformats.org/officeDocument/2006/relationships/hyperlink" Target="http://www.kosif.org/board/bbs/board.php?bo_table=news&amp;wr_id=61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96</cp:revision>
  <dcterms:created xsi:type="dcterms:W3CDTF">2012-06-20T01:31:00Z</dcterms:created>
  <dcterms:modified xsi:type="dcterms:W3CDTF">2013-09-16T07:28:00Z</dcterms:modified>
</cp:coreProperties>
</file>