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 w:rsidR="00DF06A7">
        <w:rPr>
          <w:rFonts w:asciiTheme="majorHAnsi" w:eastAsiaTheme="majorHAnsi" w:hAnsiTheme="majorHAnsi" w:hint="eastAsia"/>
          <w:szCs w:val="20"/>
        </w:rPr>
        <w:t>4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D70BE2">
        <w:rPr>
          <w:rFonts w:asciiTheme="majorHAnsi" w:eastAsiaTheme="majorHAnsi" w:hAnsiTheme="majorHAnsi" w:hint="eastAsia"/>
          <w:szCs w:val="20"/>
        </w:rPr>
        <w:t>May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D70BE2">
        <w:rPr>
          <w:rFonts w:asciiTheme="majorHAnsi" w:eastAsiaTheme="majorHAnsi" w:hAnsiTheme="majorHAnsi" w:hint="eastAsia"/>
          <w:szCs w:val="20"/>
        </w:rPr>
        <w:t xml:space="preserve"> 125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D70BE2">
        <w:rPr>
          <w:rFonts w:asciiTheme="majorHAnsi" w:eastAsiaTheme="majorHAnsi" w:hAnsiTheme="majorHAnsi" w:hint="eastAsia"/>
          <w:szCs w:val="20"/>
        </w:rPr>
        <w:t xml:space="preserve"> 2014. 5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DF06A7">
        <w:rPr>
          <w:rFonts w:asciiTheme="majorHAnsi" w:eastAsiaTheme="majorHAnsi" w:hAnsiTheme="majorHAnsi" w:hint="eastAsia"/>
          <w:szCs w:val="20"/>
        </w:rPr>
        <w:t xml:space="preserve"> 15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D70BE2">
        <w:rPr>
          <w:rFonts w:asciiTheme="majorHAnsi" w:eastAsiaTheme="majorHAnsi" w:hAnsiTheme="majorHAnsi" w:hint="eastAsia"/>
          <w:szCs w:val="20"/>
        </w:rPr>
        <w:t>목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D70BE2" w:rsidRDefault="00D70BE2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Pr="00D70BE2" w:rsidRDefault="00D70BE2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proofErr w:type="spellStart"/>
      <w:r w:rsidRPr="00D70BE2">
        <w:rPr>
          <w:rFonts w:asciiTheme="majorHAnsi" w:eastAsiaTheme="majorHAnsi" w:hAnsiTheme="majorHAnsi" w:cs="바탕" w:hint="eastAsia"/>
          <w:b/>
          <w:color w:val="365F91" w:themeColor="accent1" w:themeShade="BF"/>
        </w:rPr>
        <w:t>세월호</w:t>
      </w:r>
      <w:proofErr w:type="spellEnd"/>
      <w:r w:rsidRPr="00D70BE2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사건과 </w:t>
      </w:r>
      <w:proofErr w:type="spellStart"/>
      <w:r w:rsidRPr="00D70BE2">
        <w:rPr>
          <w:rFonts w:asciiTheme="majorHAnsi" w:eastAsiaTheme="majorHAnsi" w:hAnsiTheme="majorHAnsi" w:cs="바탕"/>
          <w:b/>
          <w:color w:val="365F91" w:themeColor="accent1" w:themeShade="BF"/>
        </w:rPr>
        <w:t>서브프라임</w:t>
      </w:r>
      <w:proofErr w:type="spellEnd"/>
      <w:r w:rsidRPr="00D70BE2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모기지 사태</w:t>
      </w:r>
    </w:p>
    <w:p w:rsidR="001F1FE7" w:rsidRPr="001F1FE7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DF06A7" w:rsidRDefault="00D70BE2" w:rsidP="00DF06A7">
      <w:pPr>
        <w:pStyle w:val="MS"/>
        <w:rPr>
          <w:rFonts w:eastAsia="맑은 고딕"/>
          <w:shd w:val="clear" w:color="auto" w:fill="FFFFFF"/>
        </w:rPr>
      </w:pPr>
      <w:r w:rsidRPr="00D70BE2">
        <w:rPr>
          <w:rFonts w:eastAsia="맑은 고딕" w:hint="eastAsia"/>
          <w:shd w:val="clear" w:color="auto" w:fill="FFFFFF"/>
        </w:rPr>
        <w:t>내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친구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김태경이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숨을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거둔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그날</w:t>
      </w:r>
      <w:r w:rsidRPr="00D70BE2">
        <w:rPr>
          <w:rFonts w:eastAsia="맑은 고딕"/>
          <w:shd w:val="clear" w:color="auto" w:fill="FFFFFF"/>
        </w:rPr>
        <w:t xml:space="preserve"> 2014</w:t>
      </w:r>
      <w:r w:rsidRPr="00D70BE2">
        <w:rPr>
          <w:rFonts w:eastAsia="맑은 고딕"/>
          <w:shd w:val="clear" w:color="auto" w:fill="FFFFFF"/>
        </w:rPr>
        <w:t>년</w:t>
      </w:r>
      <w:r w:rsidRPr="00D70BE2">
        <w:rPr>
          <w:rFonts w:eastAsia="맑은 고딕"/>
          <w:shd w:val="clear" w:color="auto" w:fill="FFFFFF"/>
        </w:rPr>
        <w:t xml:space="preserve"> 4</w:t>
      </w:r>
      <w:r w:rsidRPr="00D70BE2">
        <w:rPr>
          <w:rFonts w:eastAsia="맑은 고딕"/>
          <w:shd w:val="clear" w:color="auto" w:fill="FFFFFF"/>
        </w:rPr>
        <w:t>월</w:t>
      </w:r>
      <w:r w:rsidRPr="00D70BE2">
        <w:rPr>
          <w:rFonts w:eastAsia="맑은 고딕"/>
          <w:shd w:val="clear" w:color="auto" w:fill="FFFFFF"/>
        </w:rPr>
        <w:t xml:space="preserve"> 16</w:t>
      </w:r>
      <w:r w:rsidRPr="00D70BE2">
        <w:rPr>
          <w:rFonts w:eastAsia="맑은 고딕"/>
          <w:shd w:val="clear" w:color="auto" w:fill="FFFFFF"/>
        </w:rPr>
        <w:t>일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아침</w:t>
      </w:r>
      <w:r w:rsidRPr="00D70BE2">
        <w:rPr>
          <w:rFonts w:eastAsia="맑은 고딕"/>
          <w:shd w:val="clear" w:color="auto" w:fill="FFFFFF"/>
        </w:rPr>
        <w:t xml:space="preserve"> </w:t>
      </w:r>
      <w:proofErr w:type="spellStart"/>
      <w:r w:rsidRPr="00D70BE2">
        <w:rPr>
          <w:rFonts w:eastAsia="맑은 고딕"/>
          <w:shd w:val="clear" w:color="auto" w:fill="FFFFFF"/>
        </w:rPr>
        <w:t>세월호라는</w:t>
      </w:r>
      <w:proofErr w:type="spellEnd"/>
      <w:r w:rsidRPr="00D70BE2">
        <w:rPr>
          <w:rFonts w:eastAsia="맑은 고딕"/>
          <w:shd w:val="clear" w:color="auto" w:fill="FFFFFF"/>
        </w:rPr>
        <w:t xml:space="preserve"> </w:t>
      </w:r>
      <w:proofErr w:type="spellStart"/>
      <w:r w:rsidRPr="00D70BE2">
        <w:rPr>
          <w:rFonts w:eastAsia="맑은 고딕"/>
          <w:shd w:val="clear" w:color="auto" w:fill="FFFFFF"/>
        </w:rPr>
        <w:t>페리선이</w:t>
      </w:r>
      <w:proofErr w:type="spellEnd"/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진도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앞바다에서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침몰하였다</w:t>
      </w:r>
      <w:r w:rsidRPr="00D70BE2">
        <w:rPr>
          <w:rFonts w:eastAsia="맑은 고딕"/>
          <w:shd w:val="clear" w:color="auto" w:fill="FFFFFF"/>
        </w:rPr>
        <w:t xml:space="preserve">. </w:t>
      </w:r>
      <w:r w:rsidRPr="00D70BE2">
        <w:rPr>
          <w:rFonts w:eastAsia="맑은 고딕"/>
          <w:shd w:val="clear" w:color="auto" w:fill="FFFFFF"/>
        </w:rPr>
        <w:t>꽃다운</w:t>
      </w:r>
      <w:r w:rsidRPr="00D70BE2">
        <w:rPr>
          <w:rFonts w:eastAsia="맑은 고딕"/>
          <w:shd w:val="clear" w:color="auto" w:fill="FFFFFF"/>
        </w:rPr>
        <w:t xml:space="preserve"> 10</w:t>
      </w:r>
      <w:r w:rsidRPr="00D70BE2">
        <w:rPr>
          <w:rFonts w:eastAsia="맑은 고딕"/>
          <w:shd w:val="clear" w:color="auto" w:fill="FFFFFF"/>
        </w:rPr>
        <w:t>대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고등학생을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포함하여</w:t>
      </w:r>
      <w:r w:rsidRPr="00D70BE2">
        <w:rPr>
          <w:rFonts w:eastAsia="맑은 고딕"/>
          <w:shd w:val="clear" w:color="auto" w:fill="FFFFFF"/>
        </w:rPr>
        <w:t xml:space="preserve"> 300</w:t>
      </w:r>
      <w:r w:rsidRPr="00D70BE2">
        <w:rPr>
          <w:rFonts w:eastAsia="맑은 고딕"/>
          <w:shd w:val="clear" w:color="auto" w:fill="FFFFFF"/>
        </w:rPr>
        <w:t>여명의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목숨을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앗아간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대참사였다</w:t>
      </w:r>
      <w:r w:rsidRPr="00D70BE2">
        <w:rPr>
          <w:rFonts w:eastAsia="맑은 고딕"/>
          <w:shd w:val="clear" w:color="auto" w:fill="FFFFFF"/>
        </w:rPr>
        <w:t xml:space="preserve">. </w:t>
      </w:r>
      <w:r w:rsidRPr="00D70BE2">
        <w:rPr>
          <w:rFonts w:eastAsia="맑은 고딕"/>
          <w:shd w:val="clear" w:color="auto" w:fill="FFFFFF"/>
        </w:rPr>
        <w:t>모두가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잘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알고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있듯이</w:t>
      </w:r>
      <w:r w:rsidRPr="00D70BE2">
        <w:rPr>
          <w:rFonts w:eastAsia="맑은 고딕"/>
          <w:shd w:val="clear" w:color="auto" w:fill="FFFFFF"/>
        </w:rPr>
        <w:t xml:space="preserve">, </w:t>
      </w:r>
      <w:r w:rsidRPr="00D70BE2">
        <w:rPr>
          <w:rFonts w:eastAsia="맑은 고딕"/>
          <w:shd w:val="clear" w:color="auto" w:fill="FFFFFF"/>
        </w:rPr>
        <w:t>사고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순간부터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수습까지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우리의</w:t>
      </w:r>
      <w:r w:rsidRPr="00D70BE2">
        <w:rPr>
          <w:rFonts w:eastAsia="맑은 고딕"/>
          <w:shd w:val="clear" w:color="auto" w:fill="FFFFFF"/>
        </w:rPr>
        <w:t xml:space="preserve"> </w:t>
      </w:r>
      <w:proofErr w:type="spellStart"/>
      <w:r w:rsidRPr="00D70BE2">
        <w:rPr>
          <w:rFonts w:eastAsia="맑은 고딕"/>
          <w:shd w:val="clear" w:color="auto" w:fill="FFFFFF"/>
        </w:rPr>
        <w:t>민낯을</w:t>
      </w:r>
      <w:proofErr w:type="spellEnd"/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보여준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부끄럽고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안타까운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순간순간이었다</w:t>
      </w:r>
      <w:r w:rsidRPr="00D70BE2">
        <w:rPr>
          <w:rFonts w:eastAsia="맑은 고딕"/>
          <w:shd w:val="clear" w:color="auto" w:fill="FFFFFF"/>
        </w:rPr>
        <w:t xml:space="preserve">.  </w:t>
      </w:r>
      <w:r w:rsidRPr="00D70BE2">
        <w:rPr>
          <w:rFonts w:eastAsia="맑은 고딕"/>
          <w:shd w:val="clear" w:color="auto" w:fill="FFFFFF"/>
        </w:rPr>
        <w:t>소중한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가족과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친구를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아무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이유도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모른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채</w:t>
      </w:r>
      <w:r w:rsidRPr="00D70BE2">
        <w:rPr>
          <w:rFonts w:eastAsia="맑은 고딕"/>
          <w:shd w:val="clear" w:color="auto" w:fill="FFFFFF"/>
        </w:rPr>
        <w:t xml:space="preserve"> </w:t>
      </w:r>
      <w:proofErr w:type="spellStart"/>
      <w:r w:rsidRPr="00D70BE2">
        <w:rPr>
          <w:rFonts w:eastAsia="맑은 고딕"/>
          <w:shd w:val="clear" w:color="auto" w:fill="FFFFFF"/>
        </w:rPr>
        <w:t>떠나보내고</w:t>
      </w:r>
      <w:proofErr w:type="spellEnd"/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오열하는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희생자</w:t>
      </w:r>
      <w:r w:rsidRPr="00D70BE2">
        <w:rPr>
          <w:rFonts w:eastAsia="맑은 고딕"/>
          <w:shd w:val="clear" w:color="auto" w:fill="FFFFFF"/>
        </w:rPr>
        <w:t xml:space="preserve"> </w:t>
      </w:r>
      <w:proofErr w:type="gramStart"/>
      <w:r w:rsidRPr="00D70BE2">
        <w:rPr>
          <w:rFonts w:eastAsia="맑은 고딕"/>
          <w:shd w:val="clear" w:color="auto" w:fill="FFFFFF"/>
        </w:rPr>
        <w:t>가족들에게</w:t>
      </w:r>
      <w:proofErr w:type="gramEnd"/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위로의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말씀을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드리기조차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창피하다</w:t>
      </w:r>
      <w:r w:rsidRPr="00D70BE2">
        <w:rPr>
          <w:rFonts w:eastAsia="맑은 고딕"/>
          <w:shd w:val="clear" w:color="auto" w:fill="FFFFFF"/>
        </w:rPr>
        <w:t xml:space="preserve">. </w:t>
      </w:r>
      <w:r w:rsidRPr="00D70BE2">
        <w:rPr>
          <w:rFonts w:eastAsia="맑은 고딕"/>
          <w:shd w:val="clear" w:color="auto" w:fill="FFFFFF"/>
        </w:rPr>
        <w:t>아니</w:t>
      </w:r>
      <w:r w:rsidRPr="00D70BE2">
        <w:rPr>
          <w:rFonts w:eastAsia="맑은 고딕"/>
          <w:shd w:val="clear" w:color="auto" w:fill="FFFFFF"/>
        </w:rPr>
        <w:t xml:space="preserve">, </w:t>
      </w:r>
      <w:r w:rsidRPr="00D70BE2">
        <w:rPr>
          <w:rFonts w:eastAsia="맑은 고딕"/>
          <w:shd w:val="clear" w:color="auto" w:fill="FFFFFF"/>
        </w:rPr>
        <w:t>이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사건을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들먹이는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것조차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솔직히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내키진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않다</w:t>
      </w:r>
      <w:r w:rsidRPr="00D70BE2">
        <w:rPr>
          <w:rFonts w:eastAsia="맑은 고딕"/>
          <w:shd w:val="clear" w:color="auto" w:fill="FFFFFF"/>
        </w:rPr>
        <w:t xml:space="preserve">. </w:t>
      </w:r>
      <w:r w:rsidRPr="00D70BE2">
        <w:rPr>
          <w:rFonts w:eastAsia="맑은 고딕"/>
          <w:shd w:val="clear" w:color="auto" w:fill="FFFFFF"/>
        </w:rPr>
        <w:t>하지만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사건을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보도하는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뉴스를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볼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때마다</w:t>
      </w:r>
      <w:r w:rsidRPr="00D70BE2">
        <w:rPr>
          <w:rFonts w:eastAsia="맑은 고딕"/>
          <w:shd w:val="clear" w:color="auto" w:fill="FFFFFF"/>
        </w:rPr>
        <w:t xml:space="preserve"> 2008</w:t>
      </w:r>
      <w:r w:rsidRPr="00D70BE2">
        <w:rPr>
          <w:rFonts w:eastAsia="맑은 고딕"/>
          <w:shd w:val="clear" w:color="auto" w:fill="FFFFFF"/>
        </w:rPr>
        <w:t>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미국에서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일어난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이른바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세계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금융위기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즉</w:t>
      </w:r>
      <w:r w:rsidRPr="00D70BE2">
        <w:rPr>
          <w:rFonts w:eastAsia="맑은 고딕"/>
          <w:shd w:val="clear" w:color="auto" w:fill="FFFFFF"/>
        </w:rPr>
        <w:t xml:space="preserve">, </w:t>
      </w:r>
      <w:proofErr w:type="spellStart"/>
      <w:r w:rsidRPr="00D70BE2">
        <w:rPr>
          <w:rFonts w:eastAsia="맑은 고딕"/>
          <w:shd w:val="clear" w:color="auto" w:fill="FFFFFF"/>
        </w:rPr>
        <w:t>서브프라임</w:t>
      </w:r>
      <w:proofErr w:type="spellEnd"/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모기지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사태가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내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머리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속을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맴돌았다</w:t>
      </w:r>
      <w:r w:rsidRPr="00D70BE2">
        <w:rPr>
          <w:rFonts w:eastAsia="맑은 고딕"/>
          <w:shd w:val="clear" w:color="auto" w:fill="FFFFFF"/>
        </w:rPr>
        <w:t xml:space="preserve">. </w:t>
      </w:r>
      <w:r w:rsidRPr="00D70BE2">
        <w:rPr>
          <w:rFonts w:eastAsia="맑은 고딕"/>
          <w:shd w:val="clear" w:color="auto" w:fill="FFFFFF"/>
        </w:rPr>
        <w:t>바로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두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사건이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가지고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있는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놀라울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정도의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유사성</w:t>
      </w:r>
      <w:r w:rsidRPr="00D70BE2">
        <w:rPr>
          <w:rFonts w:eastAsia="맑은 고딕"/>
          <w:shd w:val="clear" w:color="auto" w:fill="FFFFFF"/>
        </w:rPr>
        <w:t xml:space="preserve"> </w:t>
      </w:r>
      <w:r w:rsidRPr="00D70BE2">
        <w:rPr>
          <w:rFonts w:eastAsia="맑은 고딕"/>
          <w:shd w:val="clear" w:color="auto" w:fill="FFFFFF"/>
        </w:rPr>
        <w:t>때문이다</w:t>
      </w:r>
      <w:r w:rsidR="001F1FE7" w:rsidRPr="0088773F">
        <w:rPr>
          <w:rFonts w:asciiTheme="majorHAnsi" w:eastAsiaTheme="majorHAnsi" w:hAnsiTheme="majorHAnsi" w:cs="바탕"/>
        </w:rPr>
        <w:t>……</w:t>
      </w:r>
    </w:p>
    <w:p w:rsidR="00D5090A" w:rsidRPr="00EE0D21" w:rsidRDefault="001C1B5A" w:rsidP="00895772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7720C2">
        <w:rPr>
          <w:rFonts w:asciiTheme="majorHAnsi" w:eastAsiaTheme="majorHAnsi" w:hAnsiTheme="majorHAnsi" w:cs="바탕"/>
        </w:rPr>
        <w:t>ew&amp;wr_id=27</w:t>
      </w:r>
      <w:r w:rsidR="00D70BE2">
        <w:rPr>
          <w:rFonts w:asciiTheme="majorHAnsi" w:eastAsiaTheme="majorHAnsi" w:hAnsiTheme="majorHAnsi" w:cs="바탕" w:hint="eastAsia"/>
        </w:rPr>
        <w:t>8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D5090A" w:rsidRPr="00387597" w:rsidRDefault="00D5090A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F54A57" w:rsidRPr="00F54A57" w:rsidRDefault="00EE0D21" w:rsidP="00F54A57">
      <w:pPr>
        <w:spacing w:after="0" w:line="240" w:lineRule="atLeast"/>
        <w:ind w:firstLineChars="100" w:firstLine="200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83820</wp:posOffset>
            </wp:positionV>
            <wp:extent cx="1141095" cy="1426210"/>
            <wp:effectExtent l="19050" t="0" r="1905" b="0"/>
            <wp:wrapTight wrapText="bothSides">
              <wp:wrapPolygon edited="0">
                <wp:start x="-361" y="0"/>
                <wp:lineTo x="-361" y="21350"/>
                <wp:lineTo x="21636" y="21350"/>
                <wp:lineTo x="21636" y="0"/>
                <wp:lineTo x="-361" y="0"/>
              </wp:wrapPolygon>
            </wp:wrapTight>
            <wp:docPr id="1" name="그림 1" descr="\\공유컴퓨터\공유 문서\최애정\뉴스레터\2014\5월\보고서\Biodiversity for Business- A guide to using knowledge products delivered through IUC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공유컴퓨터\공유 문서\최애정\뉴스레터\2014\5월\보고서\Biodiversity for Business- A guide to using knowledge products delivered through IUCN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t>Biodiversity for Business</w:t>
      </w:r>
      <w:r w:rsidR="00F54A57" w:rsidRPr="00F54A5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 xml:space="preserve"> </w:t>
      </w: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 xml:space="preserve">  </w:t>
      </w:r>
      <w:r w:rsidR="00EE0D2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A guide to using knowledge products delivered through IUCN</w:t>
      </w: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</w:pP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발행처: </w:t>
      </w:r>
      <w:r w:rsidR="00EE0D2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IUCN</w:t>
      </w: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/ </w:t>
      </w:r>
      <w:r w:rsidR="00EE0D2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wbcsd</w:t>
      </w:r>
    </w:p>
    <w:p w:rsidR="00FF5642" w:rsidRPr="00BF43BF" w:rsidRDefault="00963E57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</w:pPr>
    </w:p>
    <w:p w:rsidR="0027056F" w:rsidRDefault="00F54A57" w:rsidP="007F4898">
      <w:pPr>
        <w:pStyle w:val="Default"/>
        <w:rPr>
          <w:sz w:val="18"/>
        </w:rPr>
      </w:pPr>
      <w:r w:rsidRPr="00F54A57">
        <w:rPr>
          <w:sz w:val="18"/>
        </w:rPr>
        <w:t>http://www.kosif.org/board/bbs/board</w:t>
      </w:r>
      <w:r w:rsidR="00D1228D">
        <w:rPr>
          <w:sz w:val="18"/>
        </w:rPr>
        <w:t>.php?bo_table=interior&amp;wr_id=45</w:t>
      </w:r>
      <w:r w:rsidR="00D1228D">
        <w:rPr>
          <w:rFonts w:hint="eastAsia"/>
          <w:sz w:val="18"/>
        </w:rPr>
        <w:t>2</w:t>
      </w:r>
    </w:p>
    <w:p w:rsidR="0027056F" w:rsidRPr="00D1228D" w:rsidRDefault="0027056F" w:rsidP="007F4898">
      <w:pPr>
        <w:pStyle w:val="Default"/>
        <w:rPr>
          <w:sz w:val="18"/>
        </w:rPr>
      </w:pPr>
    </w:p>
    <w:p w:rsidR="0027056F" w:rsidRDefault="0027056F" w:rsidP="007F4898">
      <w:pPr>
        <w:pStyle w:val="Default"/>
        <w:rPr>
          <w:sz w:val="18"/>
        </w:rPr>
      </w:pPr>
    </w:p>
    <w:p w:rsidR="0027056F" w:rsidRDefault="0027056F" w:rsidP="007F4898">
      <w:pPr>
        <w:pStyle w:val="Default"/>
        <w:rPr>
          <w:sz w:val="18"/>
        </w:rPr>
      </w:pPr>
    </w:p>
    <w:p w:rsidR="00F54A57" w:rsidRPr="00F54A57" w:rsidRDefault="00EE0D21" w:rsidP="00F54A57">
      <w:pPr>
        <w:spacing w:after="0" w:line="240" w:lineRule="atLeast"/>
        <w:ind w:firstLineChars="100" w:firstLine="200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-635</wp:posOffset>
            </wp:positionV>
            <wp:extent cx="1129665" cy="1250315"/>
            <wp:effectExtent l="19050" t="0" r="0" b="0"/>
            <wp:wrapTight wrapText="bothSides">
              <wp:wrapPolygon edited="0">
                <wp:start x="-364" y="0"/>
                <wp:lineTo x="-364" y="21392"/>
                <wp:lineTo x="21491" y="21392"/>
                <wp:lineTo x="21491" y="0"/>
                <wp:lineTo x="-364" y="0"/>
              </wp:wrapPolygon>
            </wp:wrapTight>
            <wp:docPr id="4" name="그림 2" descr="\\공유컴퓨터\공유 문서\최애정\뉴스레터\2014\5월\보고서\Ceres_SECguidance-append_020414_we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공유컴퓨터\공유 문서\최애정\뉴스레터\2014\5월\보고서\Ceres_SECguidance-append_020414_web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t>Cool Response:</w:t>
      </w:r>
      <w:r w:rsidR="00F54A57" w:rsidRPr="00F54A5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 xml:space="preserve"> </w:t>
      </w:r>
    </w:p>
    <w:p w:rsidR="00EE0D21" w:rsidRPr="00F54A57" w:rsidRDefault="00F54A57" w:rsidP="00EE0D21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lastRenderedPageBreak/>
        <w:t xml:space="preserve"> </w:t>
      </w:r>
      <w:r w:rsidR="00EE0D21"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t xml:space="preserve"> </w:t>
      </w:r>
      <w:r w:rsidR="00EE0D2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The SEC &amp; corporate climate change reporting</w:t>
      </w:r>
    </w:p>
    <w:p w:rsidR="00F54A57" w:rsidRPr="00EE0D21" w:rsidRDefault="00F54A57" w:rsidP="00F54A57">
      <w:pPr>
        <w:spacing w:after="0" w:line="240" w:lineRule="atLeast"/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</w:pP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</w:t>
      </w:r>
      <w:r w:rsidR="003A2E47" w:rsidRPr="003A2E47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발행처</w:t>
      </w:r>
      <w:r w:rsidR="003A2E47"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 w:rsidR="00EE0D2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Ceres</w:t>
      </w:r>
    </w:p>
    <w:p w:rsidR="00F54A57" w:rsidRPr="00BF43BF" w:rsidRDefault="00F54A57" w:rsidP="00F54A57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F54A57" w:rsidRDefault="00F54A57" w:rsidP="00F54A57">
      <w:pPr>
        <w:pStyle w:val="Default"/>
      </w:pPr>
    </w:p>
    <w:p w:rsidR="00F54A57" w:rsidRDefault="00F54A57" w:rsidP="00F54A57">
      <w:pPr>
        <w:pStyle w:val="Default"/>
        <w:rPr>
          <w:sz w:val="18"/>
        </w:rPr>
      </w:pPr>
      <w:r w:rsidRPr="00F54A57">
        <w:rPr>
          <w:sz w:val="18"/>
        </w:rPr>
        <w:t>http://www.kosif.org/board/bbs/board</w:t>
      </w:r>
      <w:r w:rsidR="003A2E47">
        <w:rPr>
          <w:sz w:val="18"/>
        </w:rPr>
        <w:t>.php?bo_table=interior&amp;wr_id=45</w:t>
      </w:r>
      <w:r w:rsidR="00D1228D">
        <w:rPr>
          <w:rFonts w:hint="eastAsia"/>
          <w:sz w:val="18"/>
        </w:rPr>
        <w:t>3</w:t>
      </w:r>
    </w:p>
    <w:p w:rsidR="0027056F" w:rsidRPr="0027056F" w:rsidRDefault="0027056F" w:rsidP="007F4898">
      <w:pPr>
        <w:pStyle w:val="Default"/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8A244D" w:rsidRPr="008A244D">
        <w:rPr>
          <w:rFonts w:ascii="굴림" w:eastAsia="굴림" w:hAnsi="굴림" w:cs="굴림" w:hint="eastAsia"/>
          <w:bCs/>
          <w:color w:val="505050"/>
          <w:kern w:val="0"/>
          <w:szCs w:val="20"/>
        </w:rPr>
        <w:t>유럽</w:t>
      </w:r>
      <w:r w:rsidR="008A244D" w:rsidRPr="008A244D">
        <w:rPr>
          <w:rFonts w:ascii="굴림" w:eastAsia="굴림" w:hAnsi="굴림" w:cs="굴림"/>
          <w:bCs/>
          <w:color w:val="505050"/>
          <w:kern w:val="0"/>
          <w:szCs w:val="20"/>
        </w:rPr>
        <w:t xml:space="preserve"> CSR 보고 의무화 의회 통과</w:t>
      </w:r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8A244D">
        <w:t>d.php</w:t>
      </w:r>
      <w:proofErr w:type="gramStart"/>
      <w:r w:rsidR="008A244D">
        <w:t>?bo</w:t>
      </w:r>
      <w:proofErr w:type="gramEnd"/>
      <w:r w:rsidR="008A244D">
        <w:t>_table=latest&amp;wr_id=1</w:t>
      </w:r>
      <w:r w:rsidR="008A244D">
        <w:rPr>
          <w:rFonts w:hint="eastAsia"/>
        </w:rPr>
        <w:t>700</w:t>
      </w:r>
      <w:r w:rsidR="00B94125">
        <w:rPr>
          <w:rFonts w:hint="eastAsia"/>
        </w:rPr>
        <w:t>)</w:t>
      </w:r>
    </w:p>
    <w:p w:rsidR="00355BEF" w:rsidRPr="00BD3BC9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8A244D" w:rsidRDefault="00355BEF" w:rsidP="00785CF2">
      <w:pPr>
        <w:spacing w:line="240" w:lineRule="auto"/>
        <w:rPr>
          <w:rFonts w:hint="eastAsia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8A244D" w:rsidRPr="008A244D">
        <w:t>[뉴스토마토] "국민연금, 일관성 있는 의결권 행사로 우려 불식"</w:t>
      </w:r>
    </w:p>
    <w:p w:rsidR="00895772" w:rsidRDefault="006B432B" w:rsidP="00785CF2">
      <w:pPr>
        <w:spacing w:line="240" w:lineRule="auto"/>
        <w:rPr>
          <w:rFonts w:asciiTheme="majorHAnsi" w:eastAsiaTheme="majorHAnsi" w:hAnsiTheme="majorHAnsi"/>
          <w:szCs w:val="20"/>
        </w:rPr>
      </w:pPr>
      <w:r w:rsidRPr="006B432B">
        <w:t xml:space="preserve"> </w:t>
      </w:r>
      <w:r w:rsidR="00785CF2" w:rsidRPr="00785CF2">
        <w:t xml:space="preserve"> </w:t>
      </w:r>
      <w:r w:rsidR="00DC6AE5" w:rsidRPr="00C6466C">
        <w:rPr>
          <w:rFonts w:asciiTheme="majorHAnsi" w:eastAsiaTheme="majorHAnsi" w:hAnsiTheme="majorHAnsi" w:cs="바탕" w:hint="eastAsia"/>
          <w:szCs w:val="20"/>
        </w:rPr>
        <w:t>(</w:t>
      </w:r>
      <w:r w:rsidR="003A14D6" w:rsidRPr="003A14D6">
        <w:t>http://www.kosif.org/board/bbs/boar</w:t>
      </w:r>
      <w:r w:rsidR="00785CF2">
        <w:t>d.php?bo_table=latest&amp;wr_id=16</w:t>
      </w:r>
      <w:r w:rsidR="008A244D">
        <w:rPr>
          <w:rFonts w:hint="eastAsia"/>
        </w:rPr>
        <w:t>98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Pr="00664B72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3A14D6" w:rsidRPr="00D17C19" w:rsidRDefault="00127D09" w:rsidP="003A14D6">
      <w:pPr>
        <w:rPr>
          <w:rFonts w:asciiTheme="majorHAnsi" w:eastAsiaTheme="majorHAnsi" w:hAnsiTheme="majorHAnsi"/>
          <w:bCs/>
          <w:color w:val="505050"/>
          <w:szCs w:val="20"/>
        </w:rPr>
      </w:pPr>
      <w:r w:rsidRPr="00D17C19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8A244D" w:rsidRPr="008A244D">
        <w:rPr>
          <w:rFonts w:asciiTheme="majorHAnsi" w:eastAsiaTheme="majorHAnsi" w:hAnsiTheme="majorHAnsi"/>
          <w:bCs/>
          <w:color w:val="505050"/>
          <w:szCs w:val="20"/>
        </w:rPr>
        <w:t xml:space="preserve">[부산일보] </w:t>
      </w:r>
      <w:proofErr w:type="spellStart"/>
      <w:r w:rsidR="008A244D" w:rsidRPr="008A244D">
        <w:rPr>
          <w:rFonts w:asciiTheme="majorHAnsi" w:eastAsiaTheme="majorHAnsi" w:hAnsiTheme="majorHAnsi"/>
          <w:bCs/>
          <w:color w:val="505050"/>
          <w:szCs w:val="20"/>
        </w:rPr>
        <w:t>부일시론</w:t>
      </w:r>
      <w:proofErr w:type="spellEnd"/>
      <w:r w:rsidR="008A244D" w:rsidRPr="008A244D">
        <w:rPr>
          <w:rFonts w:asciiTheme="majorHAnsi" w:eastAsiaTheme="majorHAnsi" w:hAnsiTheme="majorHAnsi"/>
          <w:bCs/>
          <w:color w:val="505050"/>
          <w:szCs w:val="20"/>
        </w:rPr>
        <w:t xml:space="preserve"> - 기업의 존재 이유</w:t>
      </w:r>
    </w:p>
    <w:p w:rsidR="008A55F9" w:rsidRDefault="00127D09" w:rsidP="00581A65">
      <w:r>
        <w:rPr>
          <w:rFonts w:asciiTheme="majorHAnsi" w:eastAsiaTheme="majorHAnsi" w:hAnsiTheme="majorHAnsi" w:cs="바탕" w:hint="eastAsia"/>
          <w:szCs w:val="20"/>
        </w:rPr>
        <w:t>(</w:t>
      </w:r>
      <w:r w:rsidR="00BD3BC9" w:rsidRPr="008A244D">
        <w:t>http://www.kosif.org/board/bbs/boar</w:t>
      </w:r>
      <w:r w:rsidR="008A244D">
        <w:t>d.php?bo_table=latest&amp;wr_id=1697</w:t>
      </w:r>
      <w:r>
        <w:rPr>
          <w:rFonts w:hint="eastAsia"/>
        </w:rPr>
        <w:t>)</w:t>
      </w:r>
    </w:p>
    <w:p w:rsidR="00BD3BC9" w:rsidRDefault="00BD3BC9" w:rsidP="00BD3BC9">
      <w:pPr>
        <w:rPr>
          <w:b/>
          <w:bCs/>
          <w:color w:val="505050"/>
          <w:sz w:val="15"/>
          <w:szCs w:val="15"/>
        </w:rPr>
      </w:pPr>
    </w:p>
    <w:p w:rsidR="00BD3BC9" w:rsidRDefault="00BD3BC9" w:rsidP="00BD3BC9">
      <w:pPr>
        <w:spacing w:line="240" w:lineRule="auto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8A244D" w:rsidRPr="008A244D">
        <w:t>[</w:t>
      </w:r>
      <w:proofErr w:type="spellStart"/>
      <w:r w:rsidR="008A244D" w:rsidRPr="008A244D">
        <w:t>아주경제</w:t>
      </w:r>
      <w:proofErr w:type="spellEnd"/>
      <w:r w:rsidR="008A244D" w:rsidRPr="008A244D">
        <w:t xml:space="preserve">] 무역협회 "한국 기업, 인도 </w:t>
      </w:r>
      <w:proofErr w:type="spellStart"/>
      <w:r w:rsidR="008A244D" w:rsidRPr="008A244D">
        <w:t>진출시</w:t>
      </w:r>
      <w:proofErr w:type="spellEnd"/>
      <w:r w:rsidR="008A244D" w:rsidRPr="008A244D">
        <w:t xml:space="preserve"> CSR 의무화 고려해 전략 세워야"</w:t>
      </w:r>
      <w:r w:rsidRPr="006B432B">
        <w:t xml:space="preserve"> </w:t>
      </w:r>
      <w:r w:rsidRPr="00785CF2">
        <w:t xml:space="preserve"> </w:t>
      </w:r>
    </w:p>
    <w:p w:rsidR="00BD3BC9" w:rsidRDefault="00BD3BC9" w:rsidP="00BD3BC9">
      <w:pPr>
        <w:spacing w:line="240" w:lineRule="auto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Pr="003A14D6">
        <w:t>http://www.kosif.org/board/bbs/boar</w:t>
      </w:r>
      <w:r>
        <w:t>d.php?bo_table=latest&amp;wr_id=16</w:t>
      </w:r>
      <w:r w:rsidR="008A244D">
        <w:rPr>
          <w:rFonts w:hint="eastAsia"/>
        </w:rPr>
        <w:t>99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BD3BC9" w:rsidRDefault="00BD3BC9" w:rsidP="00BD3BC9">
      <w:pPr>
        <w:rPr>
          <w:rFonts w:hint="eastAsia"/>
          <w:b/>
          <w:bCs/>
          <w:color w:val="505050"/>
          <w:sz w:val="15"/>
          <w:szCs w:val="15"/>
        </w:rPr>
      </w:pPr>
    </w:p>
    <w:p w:rsidR="00522191" w:rsidRDefault="00522191" w:rsidP="00522191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CDP 공지사항</w:t>
      </w:r>
    </w:p>
    <w:p w:rsidR="00522191" w:rsidRDefault="00522191" w:rsidP="00522191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522191" w:rsidRDefault="00522191" w:rsidP="00522191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 w:rsidRPr="00522191">
        <w:rPr>
          <w:rFonts w:asciiTheme="majorHAnsi" w:eastAsiaTheme="majorHAnsi" w:hAnsiTheme="majorHAnsi" w:cs="바탕" w:hint="eastAsia"/>
          <w:szCs w:val="20"/>
        </w:rPr>
        <w:t xml:space="preserve">- </w:t>
      </w:r>
      <w:r>
        <w:rPr>
          <w:rFonts w:asciiTheme="majorHAnsi" w:eastAsiaTheme="majorHAnsi" w:hAnsiTheme="majorHAnsi" w:cs="바탕" w:hint="eastAsia"/>
          <w:szCs w:val="20"/>
        </w:rPr>
        <w:t xml:space="preserve">2014 </w:t>
      </w:r>
      <w:r w:rsidRPr="00522191">
        <w:rPr>
          <w:rFonts w:asciiTheme="majorHAnsi" w:eastAsiaTheme="majorHAnsi" w:hAnsiTheme="majorHAnsi" w:cs="바탕" w:hint="eastAsia"/>
          <w:szCs w:val="20"/>
        </w:rPr>
        <w:t>CDP</w:t>
      </w:r>
      <w:r>
        <w:rPr>
          <w:rFonts w:asciiTheme="majorHAnsi" w:eastAsiaTheme="majorHAnsi" w:hAnsiTheme="majorHAnsi" w:cs="바탕" w:hint="eastAsia"/>
          <w:szCs w:val="20"/>
        </w:rPr>
        <w:t xml:space="preserve"> Climate Change </w:t>
      </w:r>
      <w:r w:rsidRPr="00522191">
        <w:rPr>
          <w:rFonts w:asciiTheme="majorHAnsi" w:eastAsiaTheme="majorHAnsi" w:hAnsiTheme="majorHAnsi" w:cs="바탕" w:hint="eastAsia"/>
          <w:szCs w:val="20"/>
        </w:rPr>
        <w:t xml:space="preserve">응답마감일 연장 </w:t>
      </w:r>
    </w:p>
    <w:p w:rsidR="00522191" w:rsidRPr="00522191" w:rsidRDefault="00522191" w:rsidP="00522191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522191">
        <w:rPr>
          <w:rFonts w:asciiTheme="majorHAnsi" w:eastAsiaTheme="majorHAnsi" w:hAnsiTheme="majorHAnsi" w:cs="바탕"/>
          <w:szCs w:val="20"/>
        </w:rPr>
        <w:t>http://www.kosif.org/board/bbs/board.php?bo_table=notice&amp;wr_id=185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p w:rsidR="00522191" w:rsidRPr="00BD3BC9" w:rsidRDefault="00522191" w:rsidP="00BD3BC9">
      <w:pPr>
        <w:rPr>
          <w:b/>
          <w:bCs/>
          <w:color w:val="505050"/>
          <w:sz w:val="15"/>
          <w:szCs w:val="15"/>
        </w:rPr>
      </w:pPr>
    </w:p>
    <w:sectPr w:rsidR="00522191" w:rsidRPr="00BD3BC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BC9" w:rsidRDefault="00BD3BC9" w:rsidP="005B0B2F">
      <w:pPr>
        <w:spacing w:after="0" w:line="240" w:lineRule="auto"/>
      </w:pPr>
      <w:r>
        <w:separator/>
      </w:r>
    </w:p>
  </w:endnote>
  <w:endnote w:type="continuationSeparator" w:id="0">
    <w:p w:rsidR="00BD3BC9" w:rsidRDefault="00BD3BC9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BC9" w:rsidRDefault="00BD3BC9" w:rsidP="005B0B2F">
      <w:pPr>
        <w:spacing w:after="0" w:line="240" w:lineRule="auto"/>
      </w:pPr>
      <w:r>
        <w:separator/>
      </w:r>
    </w:p>
  </w:footnote>
  <w:footnote w:type="continuationSeparator" w:id="0">
    <w:p w:rsidR="00BD3BC9" w:rsidRDefault="00BD3BC9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4933BF"/>
    <w:multiLevelType w:val="hybridMultilevel"/>
    <w:tmpl w:val="A0A20936"/>
    <w:lvl w:ilvl="0" w:tplc="5CDE2DD4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6F322852"/>
    <w:multiLevelType w:val="hybridMultilevel"/>
    <w:tmpl w:val="279ABB44"/>
    <w:lvl w:ilvl="0" w:tplc="749E4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3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2"/>
  </w:num>
  <w:num w:numId="10">
    <w:abstractNumId w:val="1"/>
  </w:num>
  <w:num w:numId="11">
    <w:abstractNumId w:val="16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76A39"/>
    <w:rsid w:val="00084010"/>
    <w:rsid w:val="000B61C8"/>
    <w:rsid w:val="000C6762"/>
    <w:rsid w:val="001017A1"/>
    <w:rsid w:val="00102096"/>
    <w:rsid w:val="00107A84"/>
    <w:rsid w:val="001122B2"/>
    <w:rsid w:val="00127D09"/>
    <w:rsid w:val="00154F4C"/>
    <w:rsid w:val="0015576D"/>
    <w:rsid w:val="00163381"/>
    <w:rsid w:val="00167038"/>
    <w:rsid w:val="001717A2"/>
    <w:rsid w:val="00183865"/>
    <w:rsid w:val="00185B99"/>
    <w:rsid w:val="00191ADD"/>
    <w:rsid w:val="0019212B"/>
    <w:rsid w:val="001B117A"/>
    <w:rsid w:val="001C1B5A"/>
    <w:rsid w:val="001F1FE7"/>
    <w:rsid w:val="00211E63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D4B5D"/>
    <w:rsid w:val="0031763D"/>
    <w:rsid w:val="00320BC0"/>
    <w:rsid w:val="00331768"/>
    <w:rsid w:val="00340801"/>
    <w:rsid w:val="00355BEF"/>
    <w:rsid w:val="00365BD0"/>
    <w:rsid w:val="003728FC"/>
    <w:rsid w:val="00373581"/>
    <w:rsid w:val="0038081B"/>
    <w:rsid w:val="00387597"/>
    <w:rsid w:val="003A0CA3"/>
    <w:rsid w:val="003A14D6"/>
    <w:rsid w:val="003A2E47"/>
    <w:rsid w:val="003A61E3"/>
    <w:rsid w:val="003B091F"/>
    <w:rsid w:val="003B6512"/>
    <w:rsid w:val="003B6CF2"/>
    <w:rsid w:val="003C2C54"/>
    <w:rsid w:val="003C564A"/>
    <w:rsid w:val="003D24C0"/>
    <w:rsid w:val="003E09B5"/>
    <w:rsid w:val="004242DA"/>
    <w:rsid w:val="00445053"/>
    <w:rsid w:val="004458DA"/>
    <w:rsid w:val="004753F1"/>
    <w:rsid w:val="00481575"/>
    <w:rsid w:val="004835E8"/>
    <w:rsid w:val="0048457F"/>
    <w:rsid w:val="004A70F9"/>
    <w:rsid w:val="004B3722"/>
    <w:rsid w:val="004B6B1D"/>
    <w:rsid w:val="004C0F39"/>
    <w:rsid w:val="00503276"/>
    <w:rsid w:val="005116B7"/>
    <w:rsid w:val="0051367B"/>
    <w:rsid w:val="00515A3E"/>
    <w:rsid w:val="00522191"/>
    <w:rsid w:val="005266AD"/>
    <w:rsid w:val="00557C2C"/>
    <w:rsid w:val="00581A65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64B72"/>
    <w:rsid w:val="0067277B"/>
    <w:rsid w:val="00684B46"/>
    <w:rsid w:val="006B3DEB"/>
    <w:rsid w:val="006B432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720C2"/>
    <w:rsid w:val="00785CF2"/>
    <w:rsid w:val="00787E6D"/>
    <w:rsid w:val="0079354F"/>
    <w:rsid w:val="007A7E38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356B"/>
    <w:rsid w:val="008763CF"/>
    <w:rsid w:val="00885019"/>
    <w:rsid w:val="0088773F"/>
    <w:rsid w:val="00893D03"/>
    <w:rsid w:val="00895772"/>
    <w:rsid w:val="008A244D"/>
    <w:rsid w:val="008A55F9"/>
    <w:rsid w:val="008A6852"/>
    <w:rsid w:val="008E3814"/>
    <w:rsid w:val="00905F41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E1830"/>
    <w:rsid w:val="00AF2B2A"/>
    <w:rsid w:val="00B07A5B"/>
    <w:rsid w:val="00B22E74"/>
    <w:rsid w:val="00B250C6"/>
    <w:rsid w:val="00B37744"/>
    <w:rsid w:val="00B40C1A"/>
    <w:rsid w:val="00B47EDD"/>
    <w:rsid w:val="00B509F7"/>
    <w:rsid w:val="00B60CB2"/>
    <w:rsid w:val="00B825A4"/>
    <w:rsid w:val="00B82B0D"/>
    <w:rsid w:val="00B900AB"/>
    <w:rsid w:val="00B94125"/>
    <w:rsid w:val="00BA633C"/>
    <w:rsid w:val="00BD3BC9"/>
    <w:rsid w:val="00BE04AE"/>
    <w:rsid w:val="00BE0D3C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2C18"/>
    <w:rsid w:val="00CC6E1A"/>
    <w:rsid w:val="00CE5F67"/>
    <w:rsid w:val="00CF3D17"/>
    <w:rsid w:val="00D1228D"/>
    <w:rsid w:val="00D178FC"/>
    <w:rsid w:val="00D17C19"/>
    <w:rsid w:val="00D505BB"/>
    <w:rsid w:val="00D5090A"/>
    <w:rsid w:val="00D544CF"/>
    <w:rsid w:val="00D57AB7"/>
    <w:rsid w:val="00D70BE2"/>
    <w:rsid w:val="00D80785"/>
    <w:rsid w:val="00DC3935"/>
    <w:rsid w:val="00DC6AE5"/>
    <w:rsid w:val="00DD5B88"/>
    <w:rsid w:val="00DE44F1"/>
    <w:rsid w:val="00DF06A7"/>
    <w:rsid w:val="00DF75C2"/>
    <w:rsid w:val="00E15859"/>
    <w:rsid w:val="00E23F81"/>
    <w:rsid w:val="00E2492D"/>
    <w:rsid w:val="00E4392A"/>
    <w:rsid w:val="00E46D43"/>
    <w:rsid w:val="00E81BC2"/>
    <w:rsid w:val="00E82A12"/>
    <w:rsid w:val="00E831CE"/>
    <w:rsid w:val="00EA23D2"/>
    <w:rsid w:val="00EA3A49"/>
    <w:rsid w:val="00EA5970"/>
    <w:rsid w:val="00EA746B"/>
    <w:rsid w:val="00EB40F6"/>
    <w:rsid w:val="00EB618F"/>
    <w:rsid w:val="00EE0D21"/>
    <w:rsid w:val="00EE4482"/>
    <w:rsid w:val="00EE62B6"/>
    <w:rsid w:val="00EF20AB"/>
    <w:rsid w:val="00EF46E5"/>
    <w:rsid w:val="00F21CE9"/>
    <w:rsid w:val="00F23937"/>
    <w:rsid w:val="00F27A1A"/>
    <w:rsid w:val="00F36729"/>
    <w:rsid w:val="00F37688"/>
    <w:rsid w:val="00F473FC"/>
    <w:rsid w:val="00F5421D"/>
    <w:rsid w:val="00F54A57"/>
    <w:rsid w:val="00F56618"/>
    <w:rsid w:val="00F632BD"/>
    <w:rsid w:val="00F918F9"/>
    <w:rsid w:val="00F94F1D"/>
    <w:rsid w:val="00FA2413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918">
              <w:marLeft w:val="0"/>
              <w:marRight w:val="0"/>
              <w:marTop w:val="0"/>
              <w:marBottom w:val="230"/>
              <w:divBdr>
                <w:top w:val="single" w:sz="4" w:space="0" w:color="D8D8DC"/>
                <w:left w:val="none" w:sz="0" w:space="0" w:color="auto"/>
                <w:bottom w:val="single" w:sz="4" w:space="0" w:color="E6E6E8"/>
                <w:right w:val="none" w:sz="0" w:space="0" w:color="auto"/>
              </w:divBdr>
              <w:divsChild>
                <w:div w:id="1903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DDDDD"/>
                                <w:left w:val="single" w:sz="8" w:space="0" w:color="DDDDDD"/>
                                <w:bottom w:val="single" w:sz="8" w:space="0" w:color="DDDDDD"/>
                                <w:right w:val="single" w:sz="8" w:space="0" w:color="DDDDDD"/>
                              </w:divBdr>
                              <w:divsChild>
                                <w:div w:id="1838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836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3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4F488-CCBC-44F2-BA12-684F0CEC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141</cp:revision>
  <dcterms:created xsi:type="dcterms:W3CDTF">2012-06-20T01:31:00Z</dcterms:created>
  <dcterms:modified xsi:type="dcterms:W3CDTF">2014-05-15T06:06:00Z</dcterms:modified>
</cp:coreProperties>
</file>