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179" w:rsidRDefault="00B87179" w:rsidP="00B87179">
      <w:pPr>
        <w:jc w:val="center"/>
        <w:rPr>
          <w:sz w:val="48"/>
        </w:rPr>
      </w:pPr>
    </w:p>
    <w:p w:rsidR="00B87179" w:rsidRDefault="00B87179" w:rsidP="00B87179">
      <w:pPr>
        <w:jc w:val="center"/>
        <w:rPr>
          <w:rFonts w:hint="eastAsia"/>
          <w:sz w:val="48"/>
        </w:rPr>
      </w:pPr>
    </w:p>
    <w:p w:rsidR="00B87179" w:rsidRDefault="00B87179" w:rsidP="00B87179">
      <w:pPr>
        <w:jc w:val="center"/>
        <w:rPr>
          <w:rFonts w:hint="eastAsia"/>
          <w:sz w:val="48"/>
        </w:rPr>
      </w:pPr>
    </w:p>
    <w:p w:rsidR="00B87179" w:rsidRDefault="00B87179" w:rsidP="00B87179">
      <w:pPr>
        <w:jc w:val="center"/>
        <w:rPr>
          <w:rFonts w:hint="eastAsia"/>
          <w:sz w:val="48"/>
        </w:rPr>
      </w:pPr>
    </w:p>
    <w:p w:rsidR="00B87179" w:rsidRDefault="00B87179" w:rsidP="00B87179">
      <w:pPr>
        <w:jc w:val="center"/>
        <w:rPr>
          <w:rFonts w:hint="eastAsia"/>
          <w:b/>
          <w:sz w:val="48"/>
        </w:rPr>
      </w:pPr>
      <w:r>
        <w:rPr>
          <w:rFonts w:hint="eastAsia"/>
          <w:b/>
          <w:sz w:val="48"/>
        </w:rPr>
        <w:t>实验</w:t>
      </w:r>
      <w:r w:rsidR="00815868">
        <w:rPr>
          <w:rFonts w:hint="eastAsia"/>
          <w:b/>
          <w:sz w:val="48"/>
        </w:rPr>
        <w:t>二</w:t>
      </w:r>
      <w:r>
        <w:rPr>
          <w:rFonts w:hint="eastAsia"/>
          <w:b/>
          <w:sz w:val="48"/>
        </w:rPr>
        <w:t xml:space="preserve"> 两级放大电路</w:t>
      </w:r>
    </w:p>
    <w:p w:rsidR="00B87179" w:rsidRDefault="00B87179" w:rsidP="00B87179">
      <w:pPr>
        <w:jc w:val="center"/>
        <w:rPr>
          <w:rFonts w:hint="eastAsia"/>
          <w:b/>
        </w:rPr>
      </w:pPr>
      <w:r>
        <w:rPr>
          <w:rFonts w:hint="eastAsia"/>
          <w:b/>
          <w:sz w:val="48"/>
        </w:rPr>
        <w:t>实验报告</w:t>
      </w: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rPr>
      </w:pPr>
    </w:p>
    <w:p w:rsidR="00B87179" w:rsidRDefault="00B87179" w:rsidP="00B87179">
      <w:pPr>
        <w:jc w:val="center"/>
        <w:rPr>
          <w:rFonts w:hint="eastAsia"/>
          <w:sz w:val="28"/>
        </w:rPr>
      </w:pPr>
    </w:p>
    <w:p w:rsidR="00B87179" w:rsidRDefault="00B87179" w:rsidP="00B87179">
      <w:pPr>
        <w:jc w:val="center"/>
        <w:rPr>
          <w:rFonts w:hint="eastAsia"/>
          <w:b/>
          <w:sz w:val="28"/>
        </w:rPr>
      </w:pPr>
      <w:r>
        <w:rPr>
          <w:rFonts w:hint="eastAsia"/>
          <w:b/>
          <w:sz w:val="28"/>
        </w:rPr>
        <w:t>姓名：屈晨迪</w:t>
      </w:r>
    </w:p>
    <w:p w:rsidR="00B87179" w:rsidRDefault="00B87179" w:rsidP="00B87179">
      <w:pPr>
        <w:jc w:val="center"/>
        <w:rPr>
          <w:rFonts w:hint="eastAsia"/>
          <w:b/>
          <w:sz w:val="28"/>
        </w:rPr>
      </w:pPr>
      <w:r>
        <w:rPr>
          <w:rFonts w:hint="eastAsia"/>
          <w:b/>
          <w:sz w:val="28"/>
        </w:rPr>
        <w:t>班级：自71</w:t>
      </w:r>
    </w:p>
    <w:p w:rsidR="00B87179" w:rsidRDefault="00B87179" w:rsidP="00B87179">
      <w:pPr>
        <w:jc w:val="center"/>
        <w:rPr>
          <w:rFonts w:hint="eastAsia"/>
          <w:b/>
          <w:sz w:val="28"/>
        </w:rPr>
      </w:pPr>
      <w:r>
        <w:rPr>
          <w:rFonts w:hint="eastAsia"/>
          <w:b/>
          <w:sz w:val="28"/>
        </w:rPr>
        <w:t>学号：2017010928</w:t>
      </w:r>
    </w:p>
    <w:p w:rsidR="00B87179" w:rsidRDefault="00B87179" w:rsidP="00B87179">
      <w:pPr>
        <w:jc w:val="center"/>
        <w:rPr>
          <w:rFonts w:hint="eastAsia"/>
          <w:b/>
          <w:sz w:val="28"/>
        </w:rPr>
      </w:pPr>
      <w:r>
        <w:rPr>
          <w:rFonts w:hint="eastAsia"/>
          <w:b/>
          <w:sz w:val="28"/>
        </w:rPr>
        <w:t>桌号：10</w:t>
      </w:r>
    </w:p>
    <w:p w:rsidR="00B87179" w:rsidRDefault="00B87179" w:rsidP="00B87179">
      <w:pPr>
        <w:jc w:val="center"/>
        <w:rPr>
          <w:rFonts w:hint="eastAsia"/>
          <w:b/>
          <w:sz w:val="28"/>
        </w:rPr>
      </w:pPr>
      <w:r>
        <w:rPr>
          <w:rFonts w:hint="eastAsia"/>
          <w:b/>
          <w:sz w:val="28"/>
        </w:rPr>
        <w:t>日期：2019.4.12</w:t>
      </w:r>
    </w:p>
    <w:p w:rsidR="00B87179" w:rsidRDefault="00B87179" w:rsidP="00B87179">
      <w:pPr>
        <w:jc w:val="center"/>
        <w:rPr>
          <w:rFonts w:hint="eastAsia"/>
          <w:b/>
          <w:sz w:val="28"/>
        </w:rPr>
      </w:pPr>
    </w:p>
    <w:p w:rsidR="00B87179" w:rsidRDefault="00B87179" w:rsidP="00B87179">
      <w:pPr>
        <w:jc w:val="center"/>
        <w:rPr>
          <w:rFonts w:hint="eastAsia"/>
          <w:sz w:val="28"/>
        </w:rPr>
      </w:pPr>
    </w:p>
    <w:p w:rsidR="00B87179" w:rsidRDefault="00B87179" w:rsidP="00B87179">
      <w:pPr>
        <w:jc w:val="left"/>
        <w:rPr>
          <w:rFonts w:hint="eastAsia"/>
          <w:sz w:val="28"/>
        </w:rPr>
      </w:pPr>
    </w:p>
    <w:p w:rsidR="000C4CB7" w:rsidRDefault="00B87179" w:rsidP="00B87179">
      <w:pPr>
        <w:pStyle w:val="2"/>
      </w:pPr>
      <w:r>
        <w:rPr>
          <w:rFonts w:hint="eastAsia"/>
        </w:rPr>
        <w:lastRenderedPageBreak/>
        <w:t>1实验目的</w:t>
      </w:r>
    </w:p>
    <w:p w:rsidR="00B87179" w:rsidRDefault="00B87179">
      <w:r>
        <w:rPr>
          <w:rFonts w:hint="eastAsia"/>
        </w:rPr>
        <w:t>（1）</w:t>
      </w:r>
      <w:r w:rsidRPr="00B87179">
        <w:t>了解N沟道结型场效应管的特性和工作原理</w:t>
      </w:r>
      <w:r>
        <w:rPr>
          <w:rFonts w:hint="eastAsia"/>
        </w:rPr>
        <w:t>；</w:t>
      </w:r>
    </w:p>
    <w:p w:rsidR="00B87179" w:rsidRDefault="00B87179">
      <w:r>
        <w:rPr>
          <w:rFonts w:hint="eastAsia"/>
        </w:rPr>
        <w:t>（2）</w:t>
      </w:r>
      <w:r w:rsidRPr="00B87179">
        <w:t>熟悉两级放大电路的设计和调试方法</w:t>
      </w:r>
      <w:r>
        <w:rPr>
          <w:rFonts w:hint="eastAsia"/>
        </w:rPr>
        <w:t>；</w:t>
      </w:r>
    </w:p>
    <w:p w:rsidR="00B87179" w:rsidRDefault="00B87179">
      <w:r>
        <w:rPr>
          <w:rFonts w:hint="eastAsia"/>
        </w:rPr>
        <w:t>（3）</w:t>
      </w:r>
      <w:r w:rsidRPr="00B87179">
        <w:t>学习使用 Multisim 分析、测量场效应管和两级放大电路的方法</w:t>
      </w:r>
    </w:p>
    <w:p w:rsidR="00B87179" w:rsidRPr="00B87179" w:rsidRDefault="00B87179" w:rsidP="00B87179">
      <w:pPr>
        <w:pStyle w:val="2"/>
      </w:pPr>
      <w:r>
        <w:rPr>
          <w:rFonts w:hint="eastAsia"/>
        </w:rPr>
        <w:t>2</w:t>
      </w:r>
      <w:r w:rsidRPr="00B87179">
        <w:rPr>
          <w:rFonts w:hint="eastAsia"/>
        </w:rPr>
        <w:t>预习要求</w:t>
      </w:r>
    </w:p>
    <w:p w:rsidR="00B87179" w:rsidRPr="00B87179" w:rsidRDefault="00B87179" w:rsidP="00B87179">
      <w:pPr>
        <w:ind w:right="1120"/>
        <w:jc w:val="left"/>
        <w:rPr>
          <w:szCs w:val="21"/>
        </w:rPr>
      </w:pPr>
      <w:r>
        <w:rPr>
          <w:rFonts w:hint="eastAsia"/>
          <w:szCs w:val="21"/>
        </w:rPr>
        <w:t>1.</w:t>
      </w:r>
      <w:r>
        <w:rPr>
          <w:szCs w:val="21"/>
        </w:rPr>
        <w:t xml:space="preserve"> </w:t>
      </w:r>
      <w:r w:rsidRPr="00B87179">
        <w:rPr>
          <w:rFonts w:hint="eastAsia"/>
          <w:szCs w:val="21"/>
        </w:rPr>
        <w:t>复习共漏放大电路的基本工作原理</w:t>
      </w:r>
    </w:p>
    <w:p w:rsidR="00B87179" w:rsidRPr="00B87179" w:rsidRDefault="00B87179" w:rsidP="00B87179">
      <w:pPr>
        <w:ind w:right="1120"/>
        <w:jc w:val="left"/>
        <w:rPr>
          <w:szCs w:val="21"/>
        </w:rPr>
      </w:pPr>
      <w:r>
        <w:rPr>
          <w:rFonts w:hint="eastAsia"/>
          <w:szCs w:val="21"/>
        </w:rPr>
        <w:t>2.</w:t>
      </w:r>
      <w:r>
        <w:rPr>
          <w:szCs w:val="21"/>
        </w:rPr>
        <w:t xml:space="preserve"> </w:t>
      </w:r>
      <w:r w:rsidRPr="00B87179">
        <w:rPr>
          <w:rFonts w:hint="eastAsia"/>
          <w:szCs w:val="21"/>
        </w:rPr>
        <w:t>仿真测量场效应管2N5486的输出特性曲线和转移特性曲线</w:t>
      </w:r>
    </w:p>
    <w:p w:rsidR="00B87179" w:rsidRDefault="00B87179" w:rsidP="00B87179">
      <w:pPr>
        <w:ind w:right="1120" w:firstLineChars="200" w:firstLine="420"/>
        <w:jc w:val="left"/>
        <w:rPr>
          <w:rFonts w:ascii="宋体" w:hAnsi="宋体"/>
          <w:szCs w:val="21"/>
        </w:rPr>
      </w:pPr>
      <w:r>
        <w:rPr>
          <w:rFonts w:ascii="宋体" w:hAnsi="宋体" w:hint="eastAsia"/>
          <w:szCs w:val="21"/>
        </w:rPr>
        <w:t>使用</w:t>
      </w:r>
      <w:r>
        <w:rPr>
          <w:rFonts w:ascii="宋体" w:hAnsi="宋体" w:hint="eastAsia"/>
          <w:szCs w:val="21"/>
        </w:rPr>
        <w:t>I</w:t>
      </w:r>
      <w:r>
        <w:rPr>
          <w:rFonts w:ascii="宋体" w:hAnsi="宋体"/>
          <w:szCs w:val="21"/>
        </w:rPr>
        <w:t>V</w:t>
      </w:r>
      <w:r>
        <w:rPr>
          <w:rFonts w:ascii="宋体" w:hAnsi="宋体" w:hint="eastAsia"/>
          <w:szCs w:val="21"/>
        </w:rPr>
        <w:t>分析仪测量</w:t>
      </w:r>
      <w:r>
        <w:rPr>
          <w:rFonts w:ascii="宋体" w:hAnsi="宋体" w:hint="eastAsia"/>
          <w:szCs w:val="21"/>
        </w:rPr>
        <w:t>2</w:t>
      </w:r>
      <w:r>
        <w:rPr>
          <w:rFonts w:ascii="宋体" w:hAnsi="宋体"/>
          <w:szCs w:val="21"/>
        </w:rPr>
        <w:t>N</w:t>
      </w:r>
      <w:r>
        <w:rPr>
          <w:rFonts w:ascii="宋体" w:hAnsi="宋体" w:hint="eastAsia"/>
          <w:szCs w:val="21"/>
        </w:rPr>
        <w:t>5486</w:t>
      </w:r>
      <w:r>
        <w:rPr>
          <w:rFonts w:ascii="宋体" w:hAnsi="宋体" w:hint="eastAsia"/>
          <w:szCs w:val="21"/>
        </w:rPr>
        <w:t>的输出特性曲线如图</w:t>
      </w:r>
      <w:r>
        <w:rPr>
          <w:rFonts w:ascii="宋体" w:hAnsi="宋体" w:hint="eastAsia"/>
          <w:szCs w:val="21"/>
        </w:rPr>
        <w:t>1</w:t>
      </w:r>
    </w:p>
    <w:p w:rsidR="00B87179" w:rsidRDefault="00B87179" w:rsidP="00B87179">
      <w:pPr>
        <w:jc w:val="center"/>
        <w:rPr>
          <w:rFonts w:ascii="宋体" w:hAnsi="宋体"/>
          <w:szCs w:val="21"/>
        </w:rPr>
      </w:pPr>
      <w:r>
        <w:rPr>
          <w:rFonts w:ascii="宋体" w:hAnsi="宋体" w:hint="eastAsia"/>
          <w:noProof/>
          <w:szCs w:val="21"/>
        </w:rPr>
        <w:drawing>
          <wp:inline distT="0" distB="0" distL="0" distR="0" wp14:anchorId="6B2894BE" wp14:editId="0EDF2B65">
            <wp:extent cx="3743960" cy="1811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76977" cy="1827556"/>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1</w:t>
      </w:r>
      <w:r>
        <w:rPr>
          <w:rFonts w:ascii="宋体" w:hAnsi="宋体"/>
          <w:szCs w:val="21"/>
        </w:rPr>
        <w:t xml:space="preserve"> </w:t>
      </w:r>
      <w:r>
        <w:rPr>
          <w:rFonts w:ascii="宋体" w:hAnsi="宋体" w:hint="eastAsia"/>
          <w:szCs w:val="21"/>
        </w:rPr>
        <w:t>2</w:t>
      </w:r>
      <w:r>
        <w:rPr>
          <w:rFonts w:ascii="宋体" w:hAnsi="宋体"/>
          <w:szCs w:val="21"/>
        </w:rPr>
        <w:t>N</w:t>
      </w:r>
      <w:r>
        <w:rPr>
          <w:rFonts w:ascii="宋体" w:hAnsi="宋体" w:hint="eastAsia"/>
          <w:szCs w:val="21"/>
        </w:rPr>
        <w:t>5486</w:t>
      </w:r>
      <w:r>
        <w:rPr>
          <w:rFonts w:ascii="宋体" w:hAnsi="宋体" w:hint="eastAsia"/>
          <w:szCs w:val="21"/>
        </w:rPr>
        <w:t>的输出特性曲线</w:t>
      </w:r>
    </w:p>
    <w:p w:rsidR="00B87179" w:rsidRDefault="00B87179" w:rsidP="00B87179">
      <w:pPr>
        <w:ind w:firstLineChars="200" w:firstLine="420"/>
        <w:rPr>
          <w:rFonts w:ascii="宋体" w:hAnsi="宋体"/>
          <w:szCs w:val="21"/>
        </w:rPr>
      </w:pPr>
      <w:r>
        <w:rPr>
          <w:rFonts w:ascii="宋体" w:hAnsi="宋体" w:hint="eastAsia"/>
          <w:szCs w:val="21"/>
        </w:rPr>
        <w:t>搭接电路如图</w:t>
      </w:r>
      <w:r>
        <w:rPr>
          <w:rFonts w:ascii="宋体" w:hAnsi="宋体" w:hint="eastAsia"/>
          <w:szCs w:val="21"/>
        </w:rPr>
        <w:t>2</w:t>
      </w:r>
      <w:r>
        <w:rPr>
          <w:rFonts w:ascii="宋体" w:hAnsi="宋体" w:hint="eastAsia"/>
          <w:szCs w:val="21"/>
        </w:rPr>
        <w:t>，设定</w:t>
      </w:r>
      <w:r>
        <w:rPr>
          <w:rFonts w:ascii="宋体" w:hAnsi="宋体" w:hint="eastAsia"/>
          <w:szCs w:val="21"/>
        </w:rPr>
        <w:t>V</w:t>
      </w:r>
      <w:r>
        <w:rPr>
          <w:rFonts w:ascii="宋体" w:hAnsi="宋体"/>
          <w:szCs w:val="21"/>
        </w:rPr>
        <w:t>1</w:t>
      </w:r>
      <w:r>
        <w:rPr>
          <w:rFonts w:ascii="宋体" w:hAnsi="宋体" w:hint="eastAsia"/>
          <w:szCs w:val="21"/>
        </w:rPr>
        <w:t>为扫描电压，输出探针</w:t>
      </w:r>
      <w:r>
        <w:rPr>
          <w:rFonts w:ascii="宋体" w:hAnsi="宋体" w:hint="eastAsia"/>
          <w:szCs w:val="21"/>
        </w:rPr>
        <w:t>p</w:t>
      </w:r>
      <w:r>
        <w:rPr>
          <w:rFonts w:ascii="宋体" w:hAnsi="宋体"/>
          <w:szCs w:val="21"/>
        </w:rPr>
        <w:t>robe1</w:t>
      </w:r>
      <w:r>
        <w:rPr>
          <w:rFonts w:ascii="宋体" w:hAnsi="宋体" w:hint="eastAsia"/>
          <w:szCs w:val="21"/>
        </w:rPr>
        <w:t>上的电流，得到</w:t>
      </w:r>
      <w:r>
        <w:rPr>
          <w:rFonts w:ascii="宋体" w:hAnsi="宋体" w:hint="eastAsia"/>
          <w:szCs w:val="21"/>
        </w:rPr>
        <w:t>2</w:t>
      </w:r>
      <w:r>
        <w:rPr>
          <w:rFonts w:ascii="宋体" w:hAnsi="宋体"/>
          <w:szCs w:val="21"/>
        </w:rPr>
        <w:t>N</w:t>
      </w:r>
      <w:r>
        <w:rPr>
          <w:rFonts w:ascii="宋体" w:hAnsi="宋体" w:hint="eastAsia"/>
          <w:szCs w:val="21"/>
        </w:rPr>
        <w:t>5486</w:t>
      </w:r>
      <w:r>
        <w:rPr>
          <w:rFonts w:ascii="宋体" w:hAnsi="宋体" w:hint="eastAsia"/>
          <w:szCs w:val="21"/>
        </w:rPr>
        <w:t>的转移特性曲线，移动光标，可知</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DSS</m:t>
            </m:r>
          </m:sub>
        </m:sSub>
        <m:r>
          <w:rPr>
            <w:rFonts w:ascii="Cambria Math" w:hAnsi="Cambria Math"/>
            <w:szCs w:val="21"/>
          </w:rPr>
          <m:t>=14.4727mA</m:t>
        </m:r>
      </m:oMath>
      <w:r>
        <w:rPr>
          <w:rFonts w:ascii="宋体" w:hAnsi="宋体" w:hint="eastAsia"/>
          <w:szCs w:val="21"/>
        </w:rPr>
        <w:t>，定义</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m:t>
            </m:r>
          </m:sub>
        </m:sSub>
        <m:r>
          <w:rPr>
            <w:rFonts w:ascii="Cambria Math" w:hAnsi="Cambria Math"/>
            <w:szCs w:val="21"/>
          </w:rPr>
          <m:t>=5μA</m:t>
        </m:r>
      </m:oMath>
      <w:r>
        <w:rPr>
          <w:rFonts w:ascii="宋体" w:hAnsi="宋体" w:hint="eastAsia"/>
          <w:szCs w:val="21"/>
        </w:rPr>
        <w:t>时的</w:t>
      </w:r>
      <m:oMath>
        <m:sSub>
          <m:sSubPr>
            <m:ctrlPr>
              <w:rPr>
                <w:rFonts w:ascii="Cambria Math" w:hAnsi="Cambria Math"/>
                <w:szCs w:val="21"/>
              </w:rPr>
            </m:ctrlPr>
          </m:sSubPr>
          <m:e>
            <m:r>
              <m:rPr>
                <m:sty m:val="p"/>
              </m:rPr>
              <w:rPr>
                <w:rFonts w:ascii="Cambria Math" w:hAnsi="Cambria Math" w:hint="eastAsia"/>
                <w:szCs w:val="21"/>
              </w:rPr>
              <m:t>u</m:t>
            </m:r>
            <m:ctrlPr>
              <w:rPr>
                <w:rFonts w:ascii="Cambria Math" w:hAnsi="Cambria Math" w:hint="eastAsia"/>
                <w:szCs w:val="21"/>
              </w:rPr>
            </m:ctrlPr>
          </m:e>
          <m:sub>
            <m:r>
              <m:rPr>
                <m:sty m:val="p"/>
              </m:rPr>
              <w:rPr>
                <w:rFonts w:ascii="Cambria Math" w:hAnsi="Cambria Math"/>
                <w:szCs w:val="21"/>
              </w:rPr>
              <m:t>GS</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GS(off)</m:t>
            </m:r>
          </m:sub>
        </m:sSub>
        <m:r>
          <w:rPr>
            <w:rFonts w:ascii="Cambria Math" w:hAnsi="Cambria Math"/>
            <w:szCs w:val="21"/>
          </w:rPr>
          <m:t>=-3.7772V</m:t>
        </m:r>
      </m:oMath>
      <w:r>
        <w:rPr>
          <w:rFonts w:ascii="宋体" w:hAnsi="宋体" w:hint="eastAsia"/>
          <w:szCs w:val="21"/>
        </w:rPr>
        <w:t>.</w:t>
      </w:r>
    </w:p>
    <w:p w:rsidR="00B87179" w:rsidRDefault="00B87179" w:rsidP="00B87179">
      <w:pPr>
        <w:rPr>
          <w:rFonts w:ascii="宋体" w:hAnsi="宋体"/>
          <w:szCs w:val="21"/>
        </w:rPr>
      </w:pPr>
      <w:r>
        <w:rPr>
          <w:rFonts w:ascii="宋体" w:hAnsi="宋体" w:hint="eastAsia"/>
          <w:noProof/>
          <w:szCs w:val="21"/>
        </w:rPr>
        <w:drawing>
          <wp:inline distT="0" distB="0" distL="0" distR="0" wp14:anchorId="22908A99" wp14:editId="1E21DF4F">
            <wp:extent cx="5274310" cy="25438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543810"/>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2</w:t>
      </w:r>
      <w:r>
        <w:rPr>
          <w:rFonts w:ascii="宋体" w:hAnsi="宋体"/>
          <w:szCs w:val="21"/>
        </w:rPr>
        <w:t xml:space="preserve"> </w:t>
      </w:r>
      <w:r>
        <w:rPr>
          <w:rFonts w:ascii="宋体" w:hAnsi="宋体" w:hint="eastAsia"/>
          <w:szCs w:val="21"/>
        </w:rPr>
        <w:t>2</w:t>
      </w:r>
      <w:r>
        <w:rPr>
          <w:rFonts w:ascii="宋体" w:hAnsi="宋体"/>
          <w:szCs w:val="21"/>
        </w:rPr>
        <w:t>N</w:t>
      </w:r>
      <w:r>
        <w:rPr>
          <w:rFonts w:ascii="宋体" w:hAnsi="宋体" w:hint="eastAsia"/>
          <w:szCs w:val="21"/>
        </w:rPr>
        <w:t>5486</w:t>
      </w:r>
      <w:r>
        <w:rPr>
          <w:rFonts w:ascii="宋体" w:hAnsi="宋体" w:hint="eastAsia"/>
          <w:szCs w:val="21"/>
        </w:rPr>
        <w:t>的转移特性曲线</w:t>
      </w:r>
    </w:p>
    <w:p w:rsidR="00B87179" w:rsidRDefault="00B87179" w:rsidP="00B87179">
      <w:pPr>
        <w:jc w:val="center"/>
        <w:rPr>
          <w:rFonts w:ascii="宋体" w:hAnsi="宋体"/>
          <w:szCs w:val="21"/>
        </w:rPr>
      </w:pPr>
    </w:p>
    <w:p w:rsidR="00B87179" w:rsidRPr="00B87179" w:rsidRDefault="00B87179" w:rsidP="00B87179">
      <w:pPr>
        <w:rPr>
          <w:rFonts w:ascii="宋体" w:hAnsi="宋体"/>
          <w:szCs w:val="21"/>
        </w:rPr>
      </w:pPr>
      <w:r>
        <w:rPr>
          <w:rFonts w:ascii="宋体" w:hAnsi="宋体" w:hint="eastAsia"/>
          <w:szCs w:val="21"/>
        </w:rPr>
        <w:t>3.</w:t>
      </w:r>
      <w:r>
        <w:rPr>
          <w:rFonts w:ascii="宋体" w:hAnsi="宋体"/>
          <w:szCs w:val="21"/>
        </w:rPr>
        <w:t xml:space="preserve"> </w:t>
      </w:r>
      <w:r w:rsidRPr="00B87179">
        <w:rPr>
          <w:rFonts w:ascii="宋体" w:hAnsi="宋体" w:hint="eastAsia"/>
          <w:szCs w:val="21"/>
        </w:rPr>
        <w:t>利用</w:t>
      </w:r>
      <w:r w:rsidRPr="00B87179">
        <w:rPr>
          <w:rFonts w:ascii="宋体" w:hAnsi="宋体" w:hint="eastAsia"/>
          <w:szCs w:val="21"/>
        </w:rPr>
        <w:t>Multisim</w:t>
      </w:r>
      <w:r w:rsidRPr="00B87179">
        <w:rPr>
          <w:rFonts w:ascii="宋体" w:hAnsi="宋体" w:hint="eastAsia"/>
          <w:szCs w:val="21"/>
        </w:rPr>
        <w:t>对实验讲义中图</w:t>
      </w:r>
      <w:r w:rsidRPr="00B87179">
        <w:rPr>
          <w:rFonts w:ascii="宋体" w:hAnsi="宋体" w:hint="eastAsia"/>
          <w:szCs w:val="21"/>
        </w:rPr>
        <w:t>1</w:t>
      </w:r>
      <w:proofErr w:type="gramStart"/>
      <w:r w:rsidRPr="00B87179">
        <w:rPr>
          <w:rFonts w:ascii="宋体" w:hAnsi="宋体" w:hint="eastAsia"/>
          <w:szCs w:val="21"/>
        </w:rPr>
        <w:t>两</w:t>
      </w:r>
      <w:proofErr w:type="gramEnd"/>
      <w:r w:rsidRPr="00B87179">
        <w:rPr>
          <w:rFonts w:ascii="宋体" w:hAnsi="宋体" w:hint="eastAsia"/>
          <w:szCs w:val="21"/>
        </w:rPr>
        <w:t>级放大电路进行仿真。完成实验讲义中</w:t>
      </w:r>
      <w:r w:rsidRPr="00B87179">
        <w:rPr>
          <w:rFonts w:ascii="宋体" w:hAnsi="宋体" w:hint="eastAsia"/>
          <w:szCs w:val="21"/>
        </w:rPr>
        <w:t>2.2</w:t>
      </w:r>
      <w:r w:rsidRPr="00B87179">
        <w:rPr>
          <w:rFonts w:ascii="宋体" w:hAnsi="宋体" w:hint="eastAsia"/>
          <w:szCs w:val="21"/>
        </w:rPr>
        <w:t>节中的全部测试内容</w:t>
      </w:r>
    </w:p>
    <w:p w:rsidR="00B87179" w:rsidRDefault="00B87179" w:rsidP="00B87179">
      <w:pPr>
        <w:ind w:firstLineChars="200" w:firstLine="420"/>
        <w:rPr>
          <w:rFonts w:ascii="宋体" w:hAnsi="宋体"/>
          <w:szCs w:val="21"/>
        </w:rPr>
      </w:pPr>
      <w:r>
        <w:rPr>
          <w:rFonts w:ascii="宋体" w:hAnsi="宋体" w:hint="eastAsia"/>
          <w:szCs w:val="21"/>
        </w:rPr>
        <w:t>按照实验要求，设计仿真电路如图</w:t>
      </w:r>
      <w:r>
        <w:rPr>
          <w:rFonts w:ascii="宋体" w:hAnsi="宋体" w:hint="eastAsia"/>
          <w:szCs w:val="21"/>
        </w:rPr>
        <w:t>3</w:t>
      </w:r>
    </w:p>
    <w:p w:rsidR="00B87179" w:rsidRDefault="00B87179" w:rsidP="00B87179">
      <w:pPr>
        <w:jc w:val="center"/>
        <w:rPr>
          <w:rFonts w:ascii="宋体" w:hAnsi="宋体"/>
          <w:szCs w:val="21"/>
        </w:rPr>
      </w:pPr>
      <w:r>
        <w:rPr>
          <w:rFonts w:ascii="宋体" w:hAnsi="宋体" w:hint="eastAsia"/>
          <w:noProof/>
          <w:szCs w:val="21"/>
        </w:rPr>
        <w:lastRenderedPageBreak/>
        <w:drawing>
          <wp:inline distT="0" distB="0" distL="0" distR="0" wp14:anchorId="1480975E" wp14:editId="243BB76F">
            <wp:extent cx="4310220" cy="2816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a:extLst>
                        <a:ext uri="{28A0092B-C50C-407E-A947-70E740481C1C}">
                          <a14:useLocalDpi xmlns:a14="http://schemas.microsoft.com/office/drawing/2010/main" val="0"/>
                        </a:ext>
                      </a:extLst>
                    </a:blip>
                    <a:stretch>
                      <a:fillRect/>
                    </a:stretch>
                  </pic:blipFill>
                  <pic:spPr>
                    <a:xfrm>
                      <a:off x="0" y="0"/>
                      <a:ext cx="4319719" cy="2822432"/>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3</w:t>
      </w:r>
      <w:r>
        <w:rPr>
          <w:rFonts w:ascii="宋体" w:hAnsi="宋体"/>
          <w:szCs w:val="21"/>
        </w:rPr>
        <w:t xml:space="preserve"> </w:t>
      </w:r>
      <w:r>
        <w:rPr>
          <w:rFonts w:ascii="宋体" w:hAnsi="宋体" w:hint="eastAsia"/>
          <w:szCs w:val="21"/>
        </w:rPr>
        <w:t>两级放大电路</w:t>
      </w:r>
    </w:p>
    <w:p w:rsidR="00B87179" w:rsidRDefault="00B87179" w:rsidP="00B87179">
      <w:pPr>
        <w:rPr>
          <w:rFonts w:ascii="宋体" w:hAnsi="宋体"/>
          <w:szCs w:val="21"/>
        </w:rPr>
      </w:pPr>
      <w:r>
        <w:rPr>
          <w:rFonts w:ascii="宋体" w:hAnsi="宋体" w:hint="eastAsia"/>
          <w:szCs w:val="21"/>
        </w:rPr>
        <w:t>测量电路静态工作点如图</w:t>
      </w:r>
      <w:r>
        <w:rPr>
          <w:rFonts w:ascii="宋体" w:hAnsi="宋体" w:hint="eastAsia"/>
          <w:szCs w:val="21"/>
        </w:rPr>
        <w:t>4</w:t>
      </w:r>
      <w:r>
        <w:rPr>
          <w:rFonts w:ascii="宋体" w:hAnsi="宋体" w:hint="eastAsia"/>
          <w:szCs w:val="21"/>
        </w:rPr>
        <w:t>，可以看到结型场效应管</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DQ</m:t>
            </m:r>
          </m:sub>
        </m:sSub>
        <m:r>
          <w:rPr>
            <w:rFonts w:ascii="Cambria Math" w:hAnsi="Cambria Math"/>
            <w:szCs w:val="21"/>
          </w:rPr>
          <m:t xml:space="preserve">≈2mA, </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GSQ</m:t>
            </m:r>
          </m:sub>
        </m:sSub>
        <m:r>
          <w:rPr>
            <w:rFonts w:ascii="Cambria Math" w:hAnsi="Cambria Math"/>
            <w:szCs w:val="21"/>
          </w:rPr>
          <m:t xml:space="preserve">=-2.357V, </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A</m:t>
            </m:r>
          </m:sub>
        </m:sSub>
        <m:r>
          <w:rPr>
            <w:rFonts w:ascii="Cambria Math" w:hAnsi="Cambria Math"/>
            <w:szCs w:val="21"/>
          </w:rPr>
          <m:t xml:space="preserve">=4.259V, </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S</m:t>
            </m:r>
          </m:sub>
        </m:sSub>
        <m:r>
          <w:rPr>
            <w:rFonts w:ascii="Cambria Math" w:hAnsi="Cambria Math"/>
            <w:szCs w:val="21"/>
          </w:rPr>
          <m:t xml:space="preserve">=6.623V, </m:t>
        </m:r>
        <m:sSub>
          <m:sSubPr>
            <m:ctrlPr>
              <w:rPr>
                <w:rFonts w:ascii="Cambria Math" w:hAnsi="Cambria Math"/>
                <w:szCs w:val="21"/>
              </w:rPr>
            </m:ctrlPr>
          </m:sSubPr>
          <m:e>
            <m:r>
              <m:rPr>
                <m:sty m:val="p"/>
              </m:rPr>
              <w:rPr>
                <w:rFonts w:ascii="Cambria Math" w:hAnsi="Cambria Math"/>
                <w:szCs w:val="21"/>
              </w:rPr>
              <m:t>U</m:t>
            </m:r>
            <m:ctrlPr>
              <w:rPr>
                <w:rFonts w:ascii="Cambria Math" w:hAnsi="Cambria Math"/>
                <w:i/>
                <w:szCs w:val="21"/>
              </w:rPr>
            </m:ctrlPr>
          </m:e>
          <m:sub>
            <m:r>
              <m:rPr>
                <m:sty m:val="p"/>
              </m:rPr>
              <w:rPr>
                <w:rFonts w:ascii="Cambria Math" w:hAnsi="Cambria Math"/>
                <w:szCs w:val="21"/>
              </w:rPr>
              <m:t>GDQ</m:t>
            </m:r>
          </m:sub>
        </m:sSub>
        <m:r>
          <w:rPr>
            <w:rFonts w:ascii="Cambria Math" w:hAnsi="Cambria Math"/>
            <w:szCs w:val="21"/>
          </w:rPr>
          <m:t>=-7.734V</m:t>
        </m:r>
      </m:oMath>
      <w:r>
        <w:rPr>
          <w:rFonts w:ascii="宋体" w:hAnsi="宋体" w:hint="eastAsia"/>
          <w:szCs w:val="21"/>
        </w:rPr>
        <w:t>，晶体管</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CQ</m:t>
            </m:r>
          </m:sub>
        </m:sSub>
        <m:r>
          <w:rPr>
            <w:rFonts w:ascii="Cambria Math" w:hAnsi="Cambria Math"/>
            <w:szCs w:val="21"/>
          </w:rPr>
          <m:t xml:space="preserve">≈2mA, </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CEQ</m:t>
            </m:r>
          </m:sub>
        </m:sSub>
        <m:r>
          <w:rPr>
            <w:rFonts w:ascii="Cambria Math" w:hAnsi="Cambria Math"/>
            <w:szCs w:val="21"/>
          </w:rPr>
          <m:t>=2.988V</m:t>
        </m:r>
      </m:oMath>
    </w:p>
    <w:p w:rsidR="00B87179" w:rsidRDefault="00B87179" w:rsidP="00B87179">
      <w:pPr>
        <w:jc w:val="center"/>
        <w:rPr>
          <w:rFonts w:ascii="宋体" w:hAnsi="宋体"/>
          <w:szCs w:val="21"/>
        </w:rPr>
      </w:pPr>
      <w:r>
        <w:rPr>
          <w:rFonts w:ascii="宋体" w:hAnsi="宋体" w:hint="eastAsia"/>
          <w:noProof/>
          <w:szCs w:val="21"/>
        </w:rPr>
        <w:drawing>
          <wp:inline distT="0" distB="0" distL="0" distR="0" wp14:anchorId="21F8DF57" wp14:editId="639CC10E">
            <wp:extent cx="3896562" cy="193294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7">
                      <a:extLst>
                        <a:ext uri="{28A0092B-C50C-407E-A947-70E740481C1C}">
                          <a14:useLocalDpi xmlns:a14="http://schemas.microsoft.com/office/drawing/2010/main" val="0"/>
                        </a:ext>
                      </a:extLst>
                    </a:blip>
                    <a:stretch>
                      <a:fillRect/>
                    </a:stretch>
                  </pic:blipFill>
                  <pic:spPr>
                    <a:xfrm>
                      <a:off x="0" y="0"/>
                      <a:ext cx="3911139" cy="1940171"/>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4</w:t>
      </w:r>
      <w:r>
        <w:rPr>
          <w:rFonts w:ascii="宋体" w:hAnsi="宋体"/>
          <w:szCs w:val="21"/>
        </w:rPr>
        <w:t xml:space="preserve"> </w:t>
      </w:r>
      <w:r>
        <w:rPr>
          <w:rFonts w:ascii="宋体" w:hAnsi="宋体" w:hint="eastAsia"/>
          <w:szCs w:val="21"/>
        </w:rPr>
        <w:t>静态工作点的测量</w:t>
      </w:r>
    </w:p>
    <w:p w:rsidR="00B87179" w:rsidRPr="00B87179" w:rsidRDefault="00B87179" w:rsidP="00B87179">
      <w:pPr>
        <w:rPr>
          <w:rFonts w:ascii="宋体" w:hAnsi="宋体"/>
          <w:szCs w:val="21"/>
        </w:rPr>
      </w:pPr>
      <w:r w:rsidRPr="00B87179">
        <w:rPr>
          <w:rFonts w:ascii="宋体" w:hAnsi="宋体" w:hint="eastAsia"/>
          <w:szCs w:val="21"/>
        </w:rPr>
        <w:t>（</w:t>
      </w:r>
      <w:r w:rsidRPr="00B87179">
        <w:rPr>
          <w:rFonts w:ascii="宋体" w:hAnsi="宋体" w:hint="eastAsia"/>
          <w:szCs w:val="21"/>
        </w:rPr>
        <w:t>1</w:t>
      </w:r>
      <w:r w:rsidRPr="00B87179">
        <w:rPr>
          <w:rFonts w:ascii="宋体" w:hAnsi="宋体" w:hint="eastAsia"/>
          <w:szCs w:val="21"/>
        </w:rPr>
        <w:t>）理论计算：</w:t>
      </w:r>
    </w:p>
    <w:p w:rsidR="00B87179" w:rsidRDefault="00B87179" w:rsidP="00B87179">
      <w:pPr>
        <w:ind w:firstLineChars="200" w:firstLine="420"/>
        <w:rPr>
          <w:rFonts w:ascii="宋体" w:hAnsi="宋体"/>
          <w:szCs w:val="21"/>
        </w:rPr>
      </w:pPr>
      <w:r>
        <w:rPr>
          <w:rFonts w:ascii="宋体" w:hAnsi="宋体" w:hint="eastAsia"/>
          <w:szCs w:val="21"/>
        </w:rPr>
        <w:t>静态参数</w:t>
      </w:r>
    </w:p>
    <w:p w:rsidR="00B87179" w:rsidRPr="0079115E"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m:t>
              </m:r>
            </m:sub>
          </m:sSub>
          <m:r>
            <w:rPr>
              <w:rFonts w:ascii="Cambria Math" w:hAnsi="Cambria Math"/>
              <w:szCs w:val="21"/>
            </w:rPr>
            <m:t>=12×</m:t>
          </m:r>
          <m:f>
            <m:fPr>
              <m:ctrlPr>
                <w:rPr>
                  <w:rFonts w:ascii="Cambria Math" w:hAnsi="Cambria Math"/>
                  <w:i/>
                  <w:szCs w:val="21"/>
                </w:rPr>
              </m:ctrlPr>
            </m:fPr>
            <m:num>
              <m:r>
                <w:rPr>
                  <w:rFonts w:ascii="Cambria Math" w:hAnsi="Cambria Math"/>
                  <w:szCs w:val="21"/>
                </w:rPr>
                <m:t>220k</m:t>
              </m:r>
            </m:num>
            <m:den>
              <m:r>
                <w:rPr>
                  <w:rFonts w:ascii="Cambria Math" w:hAnsi="Cambria Math"/>
                  <w:szCs w:val="21"/>
                </w:rPr>
                <m:t>220k+400k</m:t>
              </m:r>
            </m:den>
          </m:f>
          <m:r>
            <w:rPr>
              <w:rFonts w:ascii="Cambria Math" w:hAnsi="Cambria Math"/>
              <w:szCs w:val="21"/>
            </w:rPr>
            <m:t>≈4.258V</m:t>
          </m:r>
        </m:oMath>
      </m:oMathPara>
    </w:p>
    <w:p w:rsidR="00B87179" w:rsidRPr="0079115E"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s</m:t>
              </m:r>
            </m:sub>
          </m:sSub>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r>
            <m:rPr>
              <m:sty m:val="p"/>
            </m:rPr>
            <w:rPr>
              <w:rFonts w:ascii="Cambria Math" w:hAnsi="Cambria Math"/>
              <w:szCs w:val="21"/>
            </w:rPr>
            <m:t>=3300×2</m:t>
          </m:r>
          <m:r>
            <m:rPr>
              <m:sty m:val="p"/>
            </m:rPr>
            <w:rPr>
              <w:rFonts w:ascii="Cambria Math" w:hAnsi="Cambria Math" w:hint="eastAsia"/>
              <w:szCs w:val="21"/>
            </w:rPr>
            <m:t>m</m:t>
          </m:r>
          <m:r>
            <m:rPr>
              <m:sty m:val="p"/>
            </m:rPr>
            <w:rPr>
              <w:rFonts w:ascii="Cambria Math" w:hAnsi="Cambria Math"/>
              <w:szCs w:val="21"/>
            </w:rPr>
            <m:t>=6.6V</m:t>
          </m:r>
        </m:oMath>
      </m:oMathPara>
    </w:p>
    <w:p w:rsidR="00B87179" w:rsidRPr="00526EE8"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GDQ</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D</m:t>
              </m:r>
            </m:sub>
          </m:sSub>
          <m:r>
            <w:rPr>
              <w:rFonts w:ascii="Cambria Math" w:hAnsi="Cambria Math"/>
              <w:szCs w:val="21"/>
            </w:rPr>
            <m:t>=4.258-12</m:t>
          </m:r>
          <m:r>
            <m:rPr>
              <m:sty m:val="p"/>
            </m:rPr>
            <w:rPr>
              <w:rFonts w:ascii="Cambria Math" w:hAnsi="Cambria Math"/>
              <w:szCs w:val="21"/>
            </w:rPr>
            <m:t>=-7.742V</m:t>
          </m:r>
        </m:oMath>
      </m:oMathPara>
    </w:p>
    <w:p w:rsidR="00B87179" w:rsidRPr="00526EE8" w:rsidRDefault="00B87179" w:rsidP="00B87179">
      <w:pPr>
        <w:rPr>
          <w:rFonts w:ascii="宋体" w:hAnsi="宋体"/>
        </w:rPr>
      </w:pPr>
      <m:oMathPara>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EQ</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r>
            <m:rPr>
              <m:sty m:val="p"/>
            </m:rPr>
            <w:rPr>
              <w:rFonts w:ascii="Cambria Math" w:hAnsi="Cambria Math" w:hint="eastAsia"/>
            </w:rPr>
            <m:t>2.99</m:t>
          </m:r>
          <m:r>
            <m:rPr>
              <m:sty m:val="p"/>
            </m:rPr>
            <w:rPr>
              <w:rFonts w:ascii="Cambria Math" w:hAnsi="Cambria Math"/>
            </w:rPr>
            <m:t>V</m:t>
          </m:r>
        </m:oMath>
      </m:oMathPara>
    </w:p>
    <w:p w:rsidR="00B87179" w:rsidRDefault="00B87179" w:rsidP="00B87179">
      <w:pPr>
        <w:ind w:firstLineChars="200" w:firstLine="420"/>
        <w:rPr>
          <w:rFonts w:ascii="宋体" w:hAnsi="宋体"/>
          <w:szCs w:val="21"/>
        </w:rPr>
      </w:pPr>
      <w:r>
        <w:rPr>
          <w:rFonts w:ascii="宋体" w:hAnsi="宋体" w:hint="eastAsia"/>
          <w:szCs w:val="21"/>
        </w:rPr>
        <w:t>动态参数</w:t>
      </w:r>
    </w:p>
    <w:p w:rsidR="00B87179" w:rsidRPr="004476B0"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m</m:t>
              </m:r>
            </m:sub>
          </m:sSub>
          <m:r>
            <w:rPr>
              <w:rFonts w:ascii="Cambria Math" w:hAnsi="Cambria Math"/>
              <w:szCs w:val="21"/>
            </w:rPr>
            <m:t>=-</m:t>
          </m:r>
          <m:f>
            <m:fPr>
              <m:ctrlPr>
                <w:rPr>
                  <w:rFonts w:ascii="Cambria Math" w:hAnsi="Cambria Math"/>
                  <w:i/>
                  <w:szCs w:val="21"/>
                </w:rPr>
              </m:ctrlPr>
            </m:fPr>
            <m:num>
              <m:r>
                <w:rPr>
                  <w:rFonts w:ascii="Cambria Math" w:hAnsi="Cambria Math"/>
                  <w:szCs w:val="21"/>
                </w:rPr>
                <m:t>2</m:t>
              </m:r>
            </m:num>
            <m:den>
              <m:sSub>
                <m:sSubPr>
                  <m:ctrlPr>
                    <w:rPr>
                      <w:rFonts w:ascii="Cambria Math" w:hAnsi="Cambria Math"/>
                      <w:i/>
                      <w:szCs w:val="21"/>
                    </w:rPr>
                  </m:ctrlPr>
                </m:sSubPr>
                <m:e>
                  <m:r>
                    <w:rPr>
                      <w:rFonts w:ascii="Cambria Math" w:hAnsi="Cambria Math"/>
                      <w:szCs w:val="21"/>
                    </w:rPr>
                    <m:t>U</m:t>
                  </m:r>
                </m:e>
                <m:sub>
                  <m:r>
                    <w:rPr>
                      <w:rFonts w:ascii="Cambria Math" w:hAnsi="Cambria Math"/>
                      <w:szCs w:val="21"/>
                    </w:rPr>
                    <m:t>GS</m:t>
                  </m:r>
                  <m:d>
                    <m:dPr>
                      <m:ctrlPr>
                        <w:rPr>
                          <w:rFonts w:ascii="Cambria Math" w:hAnsi="Cambria Math"/>
                          <w:i/>
                          <w:szCs w:val="21"/>
                        </w:rPr>
                      </m:ctrlPr>
                    </m:dPr>
                    <m:e>
                      <m:r>
                        <w:rPr>
                          <w:rFonts w:ascii="Cambria Math" w:hAnsi="Cambria Math"/>
                          <w:szCs w:val="21"/>
                        </w:rPr>
                        <m:t>off</m:t>
                      </m:r>
                    </m:e>
                  </m:d>
                </m:sub>
              </m:sSub>
            </m:den>
          </m:f>
          <m:rad>
            <m:radPr>
              <m:degHide m:val="1"/>
              <m:ctrlPr>
                <w:rPr>
                  <w:rFonts w:ascii="Cambria Math" w:hAnsi="Cambria Math"/>
                  <w:i/>
                  <w:szCs w:val="21"/>
                </w:rPr>
              </m:ctrlPr>
            </m:radPr>
            <m:deg/>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DSS</m:t>
                  </m:r>
                </m:sub>
              </m:sSub>
              <m:sSub>
                <m:sSubPr>
                  <m:ctrlPr>
                    <w:rPr>
                      <w:rFonts w:ascii="Cambria Math" w:hAnsi="Cambria Math"/>
                      <w:i/>
                      <w:szCs w:val="21"/>
                    </w:rPr>
                  </m:ctrlPr>
                </m:sSubPr>
                <m:e>
                  <m:r>
                    <w:rPr>
                      <w:rFonts w:ascii="Cambria Math" w:hAnsi="Cambria Math"/>
                      <w:szCs w:val="21"/>
                    </w:rPr>
                    <m:t>I</m:t>
                  </m:r>
                </m:e>
                <m:sub>
                  <m:r>
                    <w:rPr>
                      <w:rFonts w:ascii="Cambria Math" w:hAnsi="Cambria Math"/>
                      <w:szCs w:val="21"/>
                    </w:rPr>
                    <m:t>DQ</m:t>
                  </m:r>
                </m:sub>
              </m:sSub>
            </m:e>
          </m:rad>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-3.777</m:t>
              </m:r>
            </m:den>
          </m:f>
          <m:rad>
            <m:radPr>
              <m:degHide m:val="1"/>
              <m:ctrlPr>
                <w:rPr>
                  <w:rFonts w:ascii="Cambria Math" w:hAnsi="Cambria Math"/>
                  <w:i/>
                  <w:szCs w:val="21"/>
                </w:rPr>
              </m:ctrlPr>
            </m:radPr>
            <m:deg/>
            <m:e>
              <m:r>
                <w:rPr>
                  <w:rFonts w:ascii="Cambria Math" w:hAnsi="Cambria Math"/>
                  <w:szCs w:val="21"/>
                </w:rPr>
                <m:t>14.473×2</m:t>
              </m:r>
            </m:e>
          </m:rad>
          <m:r>
            <w:rPr>
              <w:rFonts w:ascii="Cambria Math" w:hAnsi="Cambria Math"/>
              <w:szCs w:val="21"/>
            </w:rPr>
            <m:t>×</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szCs w:val="21"/>
            </w:rPr>
            <m:t>≈2.849mS</m:t>
          </m:r>
        </m:oMath>
      </m:oMathPara>
    </w:p>
    <w:p w:rsidR="00B87179" w:rsidRPr="006F61BF" w:rsidRDefault="00B87179" w:rsidP="00B87179">
      <w:pPr>
        <w:rPr>
          <w:rFonts w:ascii="宋体" w:hAnsi="宋体"/>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be</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bb</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U</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CQ</m:t>
                  </m:r>
                </m:sub>
              </m:sSub>
            </m:den>
          </m:f>
          <m:r>
            <m:rPr>
              <m:sty m:val="p"/>
            </m:rPr>
            <w:rPr>
              <w:rFonts w:ascii="Cambria Math" w:hAnsi="Cambria Math"/>
            </w:rPr>
            <m:t>=800+</m:t>
          </m:r>
          <m:f>
            <m:fPr>
              <m:ctrlPr>
                <w:rPr>
                  <w:rFonts w:ascii="Cambria Math" w:hAnsi="Cambria Math"/>
                </w:rPr>
              </m:ctrlPr>
            </m:fPr>
            <m:num>
              <m:r>
                <m:rPr>
                  <m:sty m:val="p"/>
                </m:rPr>
                <w:rPr>
                  <w:rFonts w:ascii="Cambria Math" w:hAnsi="Cambria Math"/>
                </w:rPr>
                <m:t>225×26×</m:t>
              </m:r>
              <m:sSup>
                <m:sSupPr>
                  <m:ctrlPr>
                    <w:rPr>
                      <w:rFonts w:ascii="Cambria Math" w:hAnsi="Cambria Math"/>
                    </w:rPr>
                  </m:ctrlPr>
                </m:sSupPr>
                <m:e>
                  <m:r>
                    <m:rPr>
                      <m:sty m:val="p"/>
                    </m:rPr>
                    <w:rPr>
                      <w:rFonts w:ascii="Cambria Math" w:hAnsi="Cambria Math"/>
                    </w:rPr>
                    <m:t>10</m:t>
                  </m:r>
                </m:e>
                <m:sup>
                  <m:r>
                    <w:rPr>
                      <w:rFonts w:ascii="Cambria Math" w:hAnsi="Cambria Math"/>
                    </w:rPr>
                    <m:t>-3</m:t>
                  </m:r>
                </m:sup>
              </m:sSup>
            </m:num>
            <m:den>
              <m:r>
                <w:rPr>
                  <w:rFonts w:ascii="Cambria Math" w:hAnsi="Cambria Math"/>
                </w:rPr>
                <m:t>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w:rPr>
                      <w:rFonts w:ascii="Cambria Math" w:hAnsi="Cambria Math"/>
                    </w:rPr>
                    <m:t>-3</m:t>
                  </m:r>
                </m:sup>
              </m:sSup>
            </m:den>
          </m:f>
          <m:r>
            <m:rPr>
              <m:sty m:val="p"/>
            </m:rPr>
            <w:rPr>
              <w:rFonts w:ascii="Cambria Math" w:hAnsi="Cambria Math"/>
            </w:rPr>
            <m:t xml:space="preserve">≈3725Ω </m:t>
          </m:r>
        </m:oMath>
      </m:oMathPara>
    </w:p>
    <w:p w:rsidR="00B87179" w:rsidRPr="000104B3" w:rsidRDefault="00B87179" w:rsidP="00B87179">
      <w:pPr>
        <w:rPr>
          <w:rFonts w:ascii="宋体" w:hAnsi="宋体"/>
          <w:szCs w:val="21"/>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u1</m:t>
                  </m:r>
                </m:sub>
              </m:sSub>
            </m:e>
          </m:acc>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g</m:t>
                  </m:r>
                </m:e>
                <m:sub>
                  <m:r>
                    <w:rPr>
                      <w:rFonts w:ascii="Cambria Math" w:hAnsi="Cambria Math"/>
                      <w:szCs w:val="21"/>
                    </w:rPr>
                    <m:t>m</m:t>
                  </m:r>
                </m:sub>
              </m:sSub>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gs</m:t>
                      </m:r>
                    </m:sub>
                  </m:sSub>
                </m:e>
              </m:acc>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i2</m:t>
                  </m:r>
                </m:sub>
              </m:sSub>
              <m:r>
                <w:rPr>
                  <w:rFonts w:ascii="Cambria Math" w:hAnsi="Cambria Math"/>
                  <w:szCs w:val="21"/>
                </w:rPr>
                <m:t>)</m:t>
              </m:r>
            </m:num>
            <m:den>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gs</m:t>
                      </m:r>
                    </m:sub>
                  </m:sSub>
                </m:e>
              </m:acc>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m</m:t>
                  </m:r>
                </m:sub>
              </m:sSub>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gs</m:t>
                      </m:r>
                    </m:sub>
                  </m:sSub>
                </m:e>
              </m:acc>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i2</m:t>
                  </m:r>
                </m:sub>
              </m:sSub>
              <m:r>
                <w:rPr>
                  <w:rFonts w:ascii="Cambria Math" w:hAnsi="Cambria Math"/>
                  <w:szCs w:val="21"/>
                </w:rPr>
                <m:t>)</m:t>
              </m:r>
            </m:den>
          </m:f>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g</m:t>
                  </m:r>
                </m:e>
                <m:sub>
                  <m:r>
                    <w:rPr>
                      <w:rFonts w:ascii="Cambria Math" w:hAnsi="Cambria Math"/>
                      <w:szCs w:val="21"/>
                    </w:rPr>
                    <m:t>m</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i2</m:t>
                  </m:r>
                </m:sub>
              </m:sSub>
              <m:r>
                <w:rPr>
                  <w:rFonts w:ascii="Cambria Math" w:hAnsi="Cambria Math"/>
                  <w:szCs w:val="21"/>
                </w:rPr>
                <m:t>)</m:t>
              </m:r>
            </m:num>
            <m:den>
              <m:r>
                <w:rPr>
                  <w:rFonts w:ascii="Cambria Math" w:hAnsi="Cambria Math"/>
                  <w:szCs w:val="21"/>
                </w:rPr>
                <m:t>1+</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m</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i2</m:t>
                  </m:r>
                </m:sub>
              </m:sSub>
              <m:r>
                <w:rPr>
                  <w:rFonts w:ascii="Cambria Math" w:hAnsi="Cambria Math"/>
                  <w:szCs w:val="21"/>
                </w:rPr>
                <m:t>)</m:t>
              </m:r>
            </m:den>
          </m:f>
        </m:oMath>
      </m:oMathPara>
    </w:p>
    <w:p w:rsidR="00B87179" w:rsidRPr="006F61BF" w:rsidRDefault="00B87179" w:rsidP="00B87179">
      <w:pPr>
        <w:rPr>
          <w:rFonts w:ascii="宋体" w:hAnsi="宋体"/>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be</m:t>
              </m:r>
            </m:sub>
          </m:sSub>
          <m:r>
            <w:rPr>
              <w:rFonts w:ascii="Cambria Math" w:hAnsi="Cambria Math"/>
            </w:rPr>
            <m:t>=</m:t>
          </m:r>
          <m:r>
            <m:rPr>
              <m:sty m:val="p"/>
            </m:rPr>
            <w:rPr>
              <w:rFonts w:ascii="Cambria Math" w:hAnsi="Cambria Math"/>
            </w:rPr>
            <m:t>2776.88Ω</m:t>
          </m:r>
        </m:oMath>
      </m:oMathPara>
    </w:p>
    <w:p w:rsidR="00B87179" w:rsidRDefault="00B87179" w:rsidP="00B87179">
      <w:pPr>
        <w:rPr>
          <w:rFonts w:ascii="宋体" w:hAnsi="宋体"/>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u1</m:t>
                  </m:r>
                </m:sub>
              </m:sSub>
            </m:e>
          </m:acc>
          <m:r>
            <w:rPr>
              <w:rFonts w:ascii="Cambria Math" w:hAnsi="Cambria Math"/>
              <w:szCs w:val="21"/>
            </w:rPr>
            <m:t>=0.8112</m:t>
          </m:r>
        </m:oMath>
      </m:oMathPara>
    </w:p>
    <w:p w:rsidR="00B87179" w:rsidRPr="006F61BF" w:rsidRDefault="00B87179" w:rsidP="00B87179">
      <w:pPr>
        <w:rPr>
          <w:rFonts w:ascii="宋体" w:hAnsi="宋体"/>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A</m:t>
                  </m:r>
                </m:e>
                <m:sub>
                  <m:r>
                    <w:rPr>
                      <w:rFonts w:ascii="Cambria Math" w:hAnsi="Cambria Math"/>
                    </w:rPr>
                    <m:t>u2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num>
            <m:den>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B</m:t>
                      </m:r>
                    </m:sub>
                  </m:sSub>
                </m:e>
              </m:acc>
              <m:sSub>
                <m:sSubPr>
                  <m:ctrlPr>
                    <w:rPr>
                      <w:rFonts w:ascii="Cambria Math" w:hAnsi="Cambria Math"/>
                      <w:i/>
                    </w:rPr>
                  </m:ctrlPr>
                </m:sSubPr>
                <m:e>
                  <m:r>
                    <w:rPr>
                      <w:rFonts w:ascii="Cambria Math" w:hAnsi="Cambria Math"/>
                    </w:rPr>
                    <m:t>r</m:t>
                  </m:r>
                </m:e>
                <m:sub>
                  <m:r>
                    <w:rPr>
                      <w:rFonts w:ascii="Cambria Math" w:hAnsi="Cambria Math"/>
                    </w:rPr>
                    <m:t>be</m:t>
                  </m:r>
                </m:sub>
              </m:sSub>
            </m:den>
          </m:f>
          <m:r>
            <m:rPr>
              <m:sty m:val="p"/>
            </m:rPr>
            <w:rPr>
              <w:rFonts w:ascii="Cambria Math" w:hAnsi="Cambria Math"/>
            </w:rPr>
            <m:t>=-β</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r</m:t>
                  </m:r>
                </m:e>
                <m:sub>
                  <m:r>
                    <w:rPr>
                      <w:rFonts w:ascii="Cambria Math" w:hAnsi="Cambria Math"/>
                    </w:rPr>
                    <m:t>be</m:t>
                  </m:r>
                </m:sub>
              </m:sSub>
            </m:den>
          </m:f>
          <m:r>
            <w:rPr>
              <w:rFonts w:ascii="Cambria Math" w:hAnsi="Cambria Math"/>
            </w:rPr>
            <m:t>=</m:t>
          </m:r>
          <m:r>
            <m:rPr>
              <m:sty m:val="p"/>
            </m:rPr>
            <w:rPr>
              <w:rFonts w:ascii="Cambria Math" w:hAnsi="Cambria Math"/>
            </w:rPr>
            <m:t>-149.87</m:t>
          </m:r>
        </m:oMath>
      </m:oMathPara>
    </w:p>
    <w:p w:rsidR="00B87179" w:rsidRPr="00C45D21" w:rsidRDefault="00B87179" w:rsidP="00B87179">
      <w:pPr>
        <w:rPr>
          <w:rFonts w:ascii="宋体" w:hAnsi="宋体"/>
          <w:szCs w:val="21"/>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m:t>
                  </m:r>
                </m:sub>
              </m:sSub>
            </m:e>
          </m:acc>
          <m:r>
            <w:rPr>
              <w:rFonts w:ascii="Cambria Math" w:hAnsi="Cambria Math"/>
              <w:szCs w:val="21"/>
            </w:rPr>
            <m:t>=</m:t>
          </m:r>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u1</m:t>
                  </m:r>
                </m:sub>
              </m:sSub>
            </m:e>
          </m:acc>
          <m:r>
            <w:rPr>
              <w:rFonts w:ascii="Cambria Math" w:hAnsi="Cambria Math"/>
              <w:szCs w:val="21"/>
            </w:rPr>
            <m:t>×</m:t>
          </m:r>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u2</m:t>
                  </m:r>
                </m:sub>
              </m:sSub>
            </m:e>
          </m:acc>
          <m:r>
            <w:rPr>
              <w:rFonts w:ascii="Cambria Math" w:hAnsi="Cambria Math"/>
              <w:szCs w:val="21"/>
            </w:rPr>
            <m:t>=-121.57</m:t>
          </m:r>
        </m:oMath>
      </m:oMathPara>
    </w:p>
    <w:p w:rsidR="00B87179" w:rsidRPr="00C45D21"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g3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g1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g2</m:t>
              </m:r>
            </m:sub>
          </m:sSub>
          <m:r>
            <w:rPr>
              <w:rFonts w:ascii="Cambria Math" w:hAnsi="Cambria Math"/>
              <w:szCs w:val="21"/>
            </w:rPr>
            <m:t>=1.052M</m:t>
          </m:r>
          <m:r>
            <m:rPr>
              <m:sty m:val="p"/>
            </m:rPr>
            <w:rPr>
              <w:rFonts w:ascii="Cambria Math" w:hAnsi="Cambria Math"/>
              <w:szCs w:val="21"/>
            </w:rPr>
            <m:t>Ω</m:t>
          </m:r>
        </m:oMath>
      </m:oMathPara>
    </w:p>
    <w:p w:rsidR="00B87179" w:rsidRPr="00C45D21"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c</m:t>
              </m:r>
            </m:sub>
          </m:sSub>
          <m:r>
            <w:rPr>
              <w:rFonts w:ascii="Cambria Math" w:hAnsi="Cambria Math"/>
              <w:szCs w:val="21"/>
            </w:rPr>
            <m:t>=3.3k</m:t>
          </m:r>
          <m:r>
            <m:rPr>
              <m:sty m:val="p"/>
            </m:rPr>
            <w:rPr>
              <w:rFonts w:ascii="Cambria Math" w:hAnsi="Cambria Math"/>
              <w:szCs w:val="21"/>
            </w:rPr>
            <m:t>Ω</m:t>
          </m:r>
        </m:oMath>
      </m:oMathPara>
    </w:p>
    <w:p w:rsidR="00B87179" w:rsidRPr="00B87179" w:rsidRDefault="00B87179" w:rsidP="00B8717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sidRPr="00B87179">
        <w:rPr>
          <w:rFonts w:ascii="宋体" w:hAnsi="宋体" w:hint="eastAsia"/>
          <w:szCs w:val="21"/>
        </w:rPr>
        <w:t>仿真测量</w:t>
      </w:r>
    </w:p>
    <w:p w:rsidR="00B87179" w:rsidRPr="00B87179" w:rsidRDefault="00B87179" w:rsidP="00B87179">
      <w:pPr>
        <w:ind w:firstLineChars="200" w:firstLine="440"/>
        <w:rPr>
          <w:rFonts w:ascii="宋体" w:hAnsi="宋体"/>
          <w:sz w:val="22"/>
          <w:szCs w:val="21"/>
        </w:rPr>
      </w:pPr>
      <w:r>
        <w:rPr>
          <w:rFonts w:ascii="宋体" w:hAnsi="宋体"/>
          <w:sz w:val="22"/>
          <w:szCs w:val="21"/>
        </w:rPr>
        <w:fldChar w:fldCharType="begin"/>
      </w:r>
      <w:r>
        <w:rPr>
          <w:rFonts w:ascii="宋体" w:hAnsi="宋体"/>
          <w:sz w:val="22"/>
          <w:szCs w:val="21"/>
        </w:rPr>
        <w:instrText xml:space="preserve"> </w:instrText>
      </w:r>
      <w:r>
        <w:rPr>
          <w:rFonts w:ascii="宋体" w:hAnsi="宋体" w:hint="eastAsia"/>
          <w:sz w:val="22"/>
          <w:szCs w:val="21"/>
        </w:rPr>
        <w:instrText>eq \o\ac(</w:instrText>
      </w:r>
      <w:r>
        <w:rPr>
          <w:rFonts w:ascii="宋体" w:hAnsi="宋体" w:hint="eastAsia"/>
          <w:sz w:val="22"/>
          <w:szCs w:val="21"/>
        </w:rPr>
        <w:instrText>○</w:instrText>
      </w:r>
      <w:r>
        <w:rPr>
          <w:rFonts w:ascii="宋体" w:hAnsi="宋体" w:hint="eastAsia"/>
          <w:sz w:val="22"/>
          <w:szCs w:val="21"/>
        </w:rPr>
        <w:instrText>,</w:instrText>
      </w:r>
      <w:r w:rsidRPr="00B87179">
        <w:rPr>
          <w:rFonts w:ascii="宋体" w:hAnsi="宋体" w:hint="eastAsia"/>
          <w:position w:val="3"/>
          <w:sz w:val="15"/>
          <w:szCs w:val="21"/>
        </w:rPr>
        <w:instrText>1</w:instrText>
      </w:r>
      <w:r>
        <w:rPr>
          <w:rFonts w:ascii="宋体" w:hAnsi="宋体" w:hint="eastAsia"/>
          <w:sz w:val="22"/>
          <w:szCs w:val="21"/>
        </w:rPr>
        <w:instrText>)</w:instrText>
      </w:r>
      <w:r>
        <w:rPr>
          <w:rFonts w:ascii="宋体" w:hAnsi="宋体"/>
          <w:sz w:val="22"/>
          <w:szCs w:val="21"/>
        </w:rPr>
        <w:fldChar w:fldCharType="end"/>
      </w:r>
      <w:r w:rsidRPr="00B87179">
        <w:rPr>
          <w:rFonts w:ascii="宋体" w:hAnsi="宋体" w:hint="eastAsia"/>
          <w:sz w:val="22"/>
          <w:szCs w:val="21"/>
        </w:rPr>
        <w:t>必做任务</w:t>
      </w:r>
    </w:p>
    <w:p w:rsidR="00B87179" w:rsidRDefault="00B87179" w:rsidP="00B87179">
      <w:pPr>
        <w:ind w:firstLineChars="200" w:firstLine="420"/>
        <w:rPr>
          <w:rFonts w:ascii="宋体" w:hAnsi="宋体"/>
          <w:szCs w:val="21"/>
        </w:rPr>
      </w:pPr>
      <w:r>
        <w:rPr>
          <w:rFonts w:ascii="宋体" w:hAnsi="宋体" w:hint="eastAsia"/>
          <w:szCs w:val="21"/>
        </w:rPr>
        <w:t>用示波器测量电路输入输出波形如图</w:t>
      </w:r>
      <w:r>
        <w:rPr>
          <w:rFonts w:ascii="宋体" w:hAnsi="宋体" w:hint="eastAsia"/>
          <w:szCs w:val="21"/>
        </w:rPr>
        <w:t>5</w:t>
      </w:r>
      <w:r>
        <w:rPr>
          <w:rFonts w:ascii="宋体" w:hAnsi="宋体" w:hint="eastAsia"/>
          <w:szCs w:val="21"/>
        </w:rPr>
        <w:t>，有</w:t>
      </w:r>
    </w:p>
    <w:p w:rsidR="00B87179" w:rsidRDefault="00B87179" w:rsidP="00B87179">
      <w:pPr>
        <w:rPr>
          <w:rFonts w:ascii="宋体" w:hAnsi="宋体"/>
          <w:szCs w:val="21"/>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m:t>
                  </m:r>
                </m:sub>
              </m:sSub>
            </m:e>
          </m:acc>
          <m:r>
            <w:rPr>
              <w:rFonts w:ascii="Cambria Math" w:hAnsi="Cambria Math"/>
              <w:szCs w:val="21"/>
            </w:rPr>
            <m:t>=</m:t>
          </m:r>
          <m:f>
            <m:fPr>
              <m:ctrlPr>
                <w:rPr>
                  <w:rFonts w:ascii="Cambria Math" w:hAnsi="Cambria Math"/>
                  <w:i/>
                  <w:szCs w:val="21"/>
                </w:rPr>
              </m:ctrlPr>
            </m:fPr>
            <m:num>
              <m:r>
                <w:rPr>
                  <w:rFonts w:ascii="Cambria Math" w:hAnsi="Cambria Math"/>
                  <w:szCs w:val="21"/>
                </w:rPr>
                <m:t>863.127</m:t>
              </m:r>
            </m:num>
            <m:den>
              <m:r>
                <w:rPr>
                  <w:rFonts w:ascii="Cambria Math" w:hAnsi="Cambria Math"/>
                  <w:szCs w:val="21"/>
                </w:rPr>
                <m:t>-7.028</m:t>
              </m:r>
            </m:den>
          </m:f>
          <m:r>
            <w:rPr>
              <w:rFonts w:ascii="Cambria Math" w:hAnsi="Cambria Math"/>
              <w:szCs w:val="21"/>
            </w:rPr>
            <m:t>≈-122.81</m:t>
          </m:r>
        </m:oMath>
      </m:oMathPara>
    </w:p>
    <w:p w:rsidR="00B87179" w:rsidRDefault="00B87179" w:rsidP="00B87179">
      <w:pPr>
        <w:jc w:val="center"/>
        <w:rPr>
          <w:rFonts w:ascii="宋体" w:hAnsi="宋体"/>
          <w:szCs w:val="21"/>
        </w:rPr>
      </w:pPr>
      <w:r>
        <w:rPr>
          <w:rFonts w:ascii="宋体" w:hAnsi="宋体" w:hint="eastAsia"/>
          <w:noProof/>
          <w:szCs w:val="21"/>
        </w:rPr>
        <w:drawing>
          <wp:inline distT="0" distB="0" distL="0" distR="0" wp14:anchorId="0FA7159F" wp14:editId="17F53EF2">
            <wp:extent cx="3282043" cy="2587384"/>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8">
                      <a:extLst>
                        <a:ext uri="{28A0092B-C50C-407E-A947-70E740481C1C}">
                          <a14:useLocalDpi xmlns:a14="http://schemas.microsoft.com/office/drawing/2010/main" val="0"/>
                        </a:ext>
                      </a:extLst>
                    </a:blip>
                    <a:stretch>
                      <a:fillRect/>
                    </a:stretch>
                  </pic:blipFill>
                  <pic:spPr>
                    <a:xfrm>
                      <a:off x="0" y="0"/>
                      <a:ext cx="3314250" cy="2612774"/>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5</w:t>
      </w:r>
      <w:r>
        <w:rPr>
          <w:rFonts w:ascii="宋体" w:hAnsi="宋体"/>
          <w:szCs w:val="21"/>
        </w:rPr>
        <w:t xml:space="preserve"> </w:t>
      </w:r>
      <w:r>
        <w:rPr>
          <w:rFonts w:ascii="宋体" w:hAnsi="宋体" w:hint="eastAsia"/>
          <w:szCs w:val="21"/>
        </w:rPr>
        <w:t>二级放大电路输入输出波形</w:t>
      </w:r>
    </w:p>
    <w:p w:rsidR="00B87179" w:rsidRDefault="00B87179" w:rsidP="00B87179">
      <w:pPr>
        <w:ind w:firstLineChars="200" w:firstLine="420"/>
        <w:rPr>
          <w:rFonts w:ascii="宋体" w:hAnsi="宋体"/>
          <w:szCs w:val="21"/>
        </w:rPr>
      </w:pPr>
      <w:r>
        <w:rPr>
          <w:rFonts w:ascii="宋体" w:hAnsi="宋体" w:hint="eastAsia"/>
          <w:szCs w:val="21"/>
        </w:rPr>
        <w:t>测量第一级电路输入输出如图</w:t>
      </w:r>
      <w:r>
        <w:rPr>
          <w:rFonts w:ascii="宋体" w:hAnsi="宋体" w:hint="eastAsia"/>
          <w:szCs w:val="21"/>
        </w:rPr>
        <w:t>6</w:t>
      </w:r>
      <w:r>
        <w:rPr>
          <w:rFonts w:ascii="宋体" w:hAnsi="宋体" w:hint="eastAsia"/>
          <w:szCs w:val="21"/>
        </w:rPr>
        <w:t>，有</w:t>
      </w:r>
    </w:p>
    <w:p w:rsidR="00B87179" w:rsidRDefault="00B87179" w:rsidP="00B87179">
      <w:pPr>
        <w:rPr>
          <w:rFonts w:ascii="宋体" w:hAnsi="宋体"/>
          <w:szCs w:val="21"/>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u1</m:t>
                  </m:r>
                </m:sub>
              </m:sSub>
            </m:e>
          </m:acc>
          <m:r>
            <w:rPr>
              <w:rFonts w:ascii="Cambria Math" w:hAnsi="Cambria Math"/>
              <w:szCs w:val="21"/>
            </w:rPr>
            <m:t>=</m:t>
          </m:r>
          <m:f>
            <m:fPr>
              <m:ctrlPr>
                <w:rPr>
                  <w:rFonts w:ascii="Cambria Math" w:hAnsi="Cambria Math"/>
                  <w:i/>
                  <w:szCs w:val="21"/>
                </w:rPr>
              </m:ctrlPr>
            </m:fPr>
            <m:num>
              <m:r>
                <w:rPr>
                  <w:rFonts w:ascii="Cambria Math" w:hAnsi="Cambria Math" w:hint="eastAsia"/>
                  <w:szCs w:val="21"/>
                </w:rPr>
                <m:t>5.413</m:t>
              </m:r>
            </m:num>
            <m:den>
              <m:r>
                <w:rPr>
                  <w:rFonts w:ascii="Cambria Math" w:hAnsi="Cambria Math"/>
                  <w:szCs w:val="21"/>
                </w:rPr>
                <m:t>7.028</m:t>
              </m:r>
            </m:den>
          </m:f>
          <m:r>
            <w:rPr>
              <w:rFonts w:ascii="Cambria Math" w:hAnsi="Cambria Math"/>
              <w:szCs w:val="21"/>
            </w:rPr>
            <m:t>≈0.</m:t>
          </m:r>
          <m:r>
            <w:rPr>
              <w:rFonts w:ascii="Cambria Math" w:hAnsi="Cambria Math" w:hint="eastAsia"/>
              <w:szCs w:val="21"/>
            </w:rPr>
            <m:t>7702</m:t>
          </m:r>
        </m:oMath>
      </m:oMathPara>
    </w:p>
    <w:p w:rsidR="00B87179" w:rsidRDefault="00B87179" w:rsidP="00B87179">
      <w:pPr>
        <w:jc w:val="center"/>
        <w:rPr>
          <w:rFonts w:ascii="宋体" w:hAnsi="宋体"/>
          <w:szCs w:val="21"/>
        </w:rPr>
      </w:pPr>
      <w:r>
        <w:rPr>
          <w:rFonts w:ascii="宋体" w:hAnsi="宋体"/>
          <w:noProof/>
          <w:szCs w:val="21"/>
        </w:rPr>
        <w:drawing>
          <wp:inline distT="0" distB="0" distL="0" distR="0" wp14:anchorId="367C76A6" wp14:editId="5FE082A3">
            <wp:extent cx="3293280" cy="259624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9">
                      <a:extLst>
                        <a:ext uri="{28A0092B-C50C-407E-A947-70E740481C1C}">
                          <a14:useLocalDpi xmlns:a14="http://schemas.microsoft.com/office/drawing/2010/main" val="0"/>
                        </a:ext>
                      </a:extLst>
                    </a:blip>
                    <a:stretch>
                      <a:fillRect/>
                    </a:stretch>
                  </pic:blipFill>
                  <pic:spPr>
                    <a:xfrm>
                      <a:off x="0" y="0"/>
                      <a:ext cx="3312474" cy="2611374"/>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6</w:t>
      </w:r>
      <w:r>
        <w:rPr>
          <w:rFonts w:ascii="宋体" w:hAnsi="宋体"/>
          <w:szCs w:val="21"/>
        </w:rPr>
        <w:t xml:space="preserve"> </w:t>
      </w:r>
      <w:r>
        <w:rPr>
          <w:rFonts w:ascii="宋体" w:hAnsi="宋体" w:hint="eastAsia"/>
          <w:szCs w:val="21"/>
        </w:rPr>
        <w:t>第一级电路输入输出波形</w:t>
      </w:r>
    </w:p>
    <w:p w:rsidR="00B87179" w:rsidRDefault="00B87179" w:rsidP="00B87179">
      <w:pPr>
        <w:ind w:firstLineChars="200" w:firstLine="420"/>
        <w:rPr>
          <w:rFonts w:ascii="宋体" w:hAnsi="宋体"/>
          <w:szCs w:val="21"/>
        </w:rPr>
      </w:pPr>
      <w:r>
        <w:rPr>
          <w:rFonts w:ascii="宋体" w:hAnsi="宋体" w:hint="eastAsia"/>
          <w:szCs w:val="21"/>
        </w:rPr>
        <w:lastRenderedPageBreak/>
        <w:t>输入电阻</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oMath>
      <w:r>
        <w:rPr>
          <w:rFonts w:ascii="宋体" w:hAnsi="宋体" w:hint="eastAsia"/>
          <w:szCs w:val="21"/>
        </w:rPr>
        <w:t>的测量如图</w:t>
      </w:r>
      <w:r>
        <w:rPr>
          <w:rFonts w:ascii="宋体" w:hAnsi="宋体" w:hint="eastAsia"/>
          <w:szCs w:val="21"/>
        </w:rPr>
        <w:t>7</w:t>
      </w:r>
      <w:r>
        <w:rPr>
          <w:rFonts w:ascii="宋体" w:hAnsi="宋体" w:hint="eastAsia"/>
          <w:szCs w:val="21"/>
        </w:rPr>
        <w:t>，需要在输入端串联一个与输入电阻阻值相近的电阻，并与一个开关并联，测量开关在断开和闭合时的输出端电压有效值</w:t>
      </w:r>
      <m:oMath>
        <m:sSub>
          <m:sSubPr>
            <m:ctrlPr>
              <w:rPr>
                <w:rFonts w:ascii="Cambria Math" w:hAnsi="Cambria Math"/>
                <w:szCs w:val="21"/>
              </w:rPr>
            </m:ctrlPr>
          </m:sSubPr>
          <m:e>
            <m:r>
              <m:rPr>
                <m:sty m:val="p"/>
              </m:rPr>
              <w:rPr>
                <w:rFonts w:ascii="Cambria Math" w:hAnsi="Cambria Math"/>
                <w:szCs w:val="21"/>
              </w:rPr>
              <m:t>U</m:t>
            </m:r>
          </m:e>
          <m:sub>
            <m:r>
              <w:rPr>
                <w:rFonts w:ascii="Cambria Math" w:hAnsi="Cambria Math"/>
                <w:szCs w:val="21"/>
              </w:rPr>
              <m:t>o1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oMath>
    </w:p>
    <w:p w:rsidR="00B87179" w:rsidRDefault="00B87179" w:rsidP="00B87179">
      <w:pPr>
        <w:jc w:val="center"/>
        <w:rPr>
          <w:rFonts w:ascii="宋体" w:hAnsi="宋体"/>
          <w:szCs w:val="21"/>
        </w:rPr>
      </w:pPr>
      <w:r>
        <w:rPr>
          <w:rFonts w:ascii="宋体" w:hAnsi="宋体" w:hint="eastAsia"/>
          <w:noProof/>
          <w:szCs w:val="21"/>
        </w:rPr>
        <w:drawing>
          <wp:inline distT="0" distB="0" distL="0" distR="0" wp14:anchorId="43009A3B" wp14:editId="09299C4F">
            <wp:extent cx="2156647" cy="14174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0">
                      <a:extLst>
                        <a:ext uri="{28A0092B-C50C-407E-A947-70E740481C1C}">
                          <a14:useLocalDpi xmlns:a14="http://schemas.microsoft.com/office/drawing/2010/main" val="0"/>
                        </a:ext>
                      </a:extLst>
                    </a:blip>
                    <a:stretch>
                      <a:fillRect/>
                    </a:stretch>
                  </pic:blipFill>
                  <pic:spPr>
                    <a:xfrm>
                      <a:off x="0" y="0"/>
                      <a:ext cx="2156647" cy="1417443"/>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7</w:t>
      </w:r>
      <w:r>
        <w:rPr>
          <w:rFonts w:ascii="宋体" w:hAnsi="宋体"/>
          <w:szCs w:val="21"/>
        </w:rPr>
        <w:t xml:space="preserve"> </w:t>
      </w:r>
      <w:r>
        <w:rPr>
          <w:rFonts w:ascii="宋体" w:hAnsi="宋体" w:hint="eastAsia"/>
          <w:szCs w:val="21"/>
        </w:rPr>
        <w:t>输入电阻的测量</w:t>
      </w:r>
    </w:p>
    <w:p w:rsidR="00B87179" w:rsidRDefault="00B87179" w:rsidP="00B87179">
      <w:pPr>
        <w:jc w:val="left"/>
        <w:rPr>
          <w:rFonts w:ascii="宋体" w:hAnsi="宋体"/>
          <w:szCs w:val="21"/>
        </w:rPr>
      </w:pPr>
      <w:r>
        <w:rPr>
          <w:rFonts w:ascii="宋体" w:hAnsi="宋体" w:hint="eastAsia"/>
          <w:noProof/>
          <w:szCs w:val="21"/>
        </w:rPr>
        <w:drawing>
          <wp:inline distT="0" distB="0" distL="0" distR="0" wp14:anchorId="1C5E3222" wp14:editId="64B5F500">
            <wp:extent cx="2616200" cy="2101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3908" cy="2131500"/>
                    </a:xfrm>
                    <a:prstGeom prst="rect">
                      <a:avLst/>
                    </a:prstGeom>
                  </pic:spPr>
                </pic:pic>
              </a:graphicData>
            </a:graphic>
          </wp:inline>
        </w:drawing>
      </w:r>
      <w:r>
        <w:rPr>
          <w:rFonts w:ascii="宋体" w:hAnsi="宋体" w:hint="eastAsia"/>
          <w:noProof/>
          <w:szCs w:val="21"/>
        </w:rPr>
        <w:drawing>
          <wp:inline distT="0" distB="0" distL="0" distR="0" wp14:anchorId="3384F91C" wp14:editId="0F558788">
            <wp:extent cx="2611120" cy="2092731"/>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125" cy="2128000"/>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8</w:t>
      </w:r>
      <w:r>
        <w:rPr>
          <w:rFonts w:ascii="宋体" w:hAnsi="宋体"/>
          <w:szCs w:val="21"/>
        </w:rPr>
        <w:t xml:space="preserve"> </w:t>
      </w:r>
      <w:r>
        <w:rPr>
          <w:rFonts w:ascii="宋体" w:hAnsi="宋体" w:hint="eastAsia"/>
          <w:szCs w:val="21"/>
        </w:rPr>
        <w:t>测量</w:t>
      </w:r>
      <m:oMath>
        <m:sSub>
          <m:sSubPr>
            <m:ctrlPr>
              <w:rPr>
                <w:rFonts w:ascii="Cambria Math" w:hAnsi="Cambria Math"/>
                <w:szCs w:val="21"/>
              </w:rPr>
            </m:ctrlPr>
          </m:sSubPr>
          <m:e>
            <m:r>
              <m:rPr>
                <m:sty m:val="p"/>
              </m:rPr>
              <w:rPr>
                <w:rFonts w:ascii="Cambria Math" w:hAnsi="Cambria Math"/>
                <w:szCs w:val="21"/>
              </w:rPr>
              <m:t>U</m:t>
            </m:r>
          </m:e>
          <m:sub>
            <m:r>
              <w:rPr>
                <w:rFonts w:ascii="Cambria Math" w:hAnsi="Cambria Math"/>
                <w:szCs w:val="21"/>
              </w:rPr>
              <m:t>o1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oMath>
    </w:p>
    <w:p w:rsidR="00B87179" w:rsidRDefault="00B87179" w:rsidP="00B87179">
      <w:pPr>
        <w:jc w:val="center"/>
        <w:rPr>
          <w:rFonts w:ascii="宋体" w:hAnsi="宋体"/>
          <w:szCs w:val="21"/>
        </w:rPr>
      </w:pPr>
    </w:p>
    <w:p w:rsidR="00B87179" w:rsidRDefault="00B87179" w:rsidP="00B87179">
      <w:pPr>
        <w:rPr>
          <w:rFonts w:ascii="宋体" w:hAnsi="宋体"/>
          <w:szCs w:val="21"/>
        </w:rPr>
      </w:pPr>
      <w:r>
        <w:rPr>
          <w:rFonts w:ascii="宋体" w:hAnsi="宋体" w:hint="eastAsia"/>
          <w:szCs w:val="21"/>
        </w:rPr>
        <w:t>从图中可得，</w:t>
      </w:r>
      <m:oMath>
        <m:sSub>
          <m:sSubPr>
            <m:ctrlPr>
              <w:rPr>
                <w:rFonts w:ascii="Cambria Math" w:hAnsi="Cambria Math"/>
                <w:szCs w:val="21"/>
              </w:rPr>
            </m:ctrlPr>
          </m:sSubPr>
          <m:e>
            <m:r>
              <m:rPr>
                <m:sty m:val="p"/>
              </m:rPr>
              <w:rPr>
                <w:rFonts w:ascii="Cambria Math" w:hAnsi="Cambria Math"/>
                <w:szCs w:val="21"/>
              </w:rPr>
              <m:t>U</m:t>
            </m:r>
          </m:e>
          <m:sub>
            <m:r>
              <w:rPr>
                <w:rFonts w:ascii="Cambria Math" w:hAnsi="Cambria Math"/>
                <w:szCs w:val="21"/>
              </w:rPr>
              <m:t>o1</m:t>
            </m:r>
          </m:sub>
        </m:sSub>
        <m:r>
          <w:rPr>
            <w:rFonts w:ascii="Cambria Math" w:hAnsi="Cambria Math"/>
            <w:szCs w:val="21"/>
          </w:rPr>
          <m:t>=</m:t>
        </m:r>
        <m:f>
          <m:fPr>
            <m:ctrlPr>
              <w:rPr>
                <w:rFonts w:ascii="Cambria Math" w:hAnsi="Cambria Math"/>
                <w:i/>
                <w:szCs w:val="21"/>
              </w:rPr>
            </m:ctrlPr>
          </m:fPr>
          <m:num>
            <m:r>
              <w:rPr>
                <w:rFonts w:ascii="Cambria Math" w:hAnsi="Cambria Math"/>
                <w:szCs w:val="21"/>
              </w:rPr>
              <m:t>863.13m</m:t>
            </m:r>
          </m:num>
          <m:den>
            <m:rad>
              <m:radPr>
                <m:degHide m:val="1"/>
                <m:ctrlPr>
                  <w:rPr>
                    <w:rFonts w:ascii="Cambria Math" w:hAnsi="Cambria Math"/>
                    <w:i/>
                    <w:szCs w:val="21"/>
                  </w:rPr>
                </m:ctrlPr>
              </m:radPr>
              <m:deg/>
              <m:e>
                <m:r>
                  <w:rPr>
                    <w:rFonts w:ascii="Cambria Math" w:hAnsi="Cambria Math"/>
                    <w:szCs w:val="21"/>
                  </w:rPr>
                  <m:t>2</m:t>
                </m:r>
              </m:e>
            </m:rad>
          </m:den>
        </m:f>
        <m:r>
          <w:rPr>
            <w:rFonts w:ascii="Cambria Math" w:hAnsi="Cambria Math"/>
            <w:szCs w:val="21"/>
          </w:rPr>
          <m:t>V</m:t>
        </m:r>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r>
          <w:rPr>
            <w:rFonts w:ascii="Cambria Math" w:hAnsi="Cambria Math"/>
            <w:szCs w:val="21"/>
          </w:rPr>
          <m:t>=</m:t>
        </m:r>
        <m:f>
          <m:fPr>
            <m:ctrlPr>
              <w:rPr>
                <w:rFonts w:ascii="Cambria Math" w:hAnsi="Cambria Math"/>
                <w:i/>
                <w:szCs w:val="21"/>
              </w:rPr>
            </m:ctrlPr>
          </m:fPr>
          <m:num>
            <m:r>
              <w:rPr>
                <w:rFonts w:ascii="Cambria Math" w:hAnsi="Cambria Math"/>
                <w:szCs w:val="21"/>
              </w:rPr>
              <m:t>452.62m</m:t>
            </m:r>
          </m:num>
          <m:den>
            <m:rad>
              <m:radPr>
                <m:degHide m:val="1"/>
                <m:ctrlPr>
                  <w:rPr>
                    <w:rFonts w:ascii="Cambria Math" w:hAnsi="Cambria Math"/>
                    <w:i/>
                    <w:szCs w:val="21"/>
                  </w:rPr>
                </m:ctrlPr>
              </m:radPr>
              <m:deg/>
              <m:e>
                <m:r>
                  <w:rPr>
                    <w:rFonts w:ascii="Cambria Math" w:hAnsi="Cambria Math"/>
                    <w:szCs w:val="21"/>
                  </w:rPr>
                  <m:t>2</m:t>
                </m:r>
              </m:e>
            </m:rad>
          </m:den>
        </m:f>
        <m:r>
          <w:rPr>
            <w:rFonts w:ascii="Cambria Math" w:hAnsi="Cambria Math"/>
            <w:szCs w:val="21"/>
          </w:rPr>
          <m:t>V</m:t>
        </m:r>
      </m:oMath>
      <w:r>
        <w:rPr>
          <w:rFonts w:ascii="宋体" w:hAnsi="宋体" w:hint="eastAsia"/>
          <w:szCs w:val="21"/>
        </w:rPr>
        <w:t>，则</w:t>
      </w:r>
    </w:p>
    <w:p w:rsidR="00B87179" w:rsidRPr="008F011B"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num>
            <m:den>
              <m:sSub>
                <m:sSubPr>
                  <m:ctrlPr>
                    <w:rPr>
                      <w:rFonts w:ascii="Cambria Math" w:hAnsi="Cambria Math"/>
                      <w:szCs w:val="21"/>
                    </w:rPr>
                  </m:ctrlPr>
                </m:sSubPr>
                <m:e>
                  <m:r>
                    <m:rPr>
                      <m:sty m:val="p"/>
                    </m:rPr>
                    <w:rPr>
                      <w:rFonts w:ascii="Cambria Math" w:hAnsi="Cambria Math"/>
                      <w:szCs w:val="21"/>
                    </w:rPr>
                    <m:t>U</m:t>
                  </m:r>
                </m:e>
                <m:sub>
                  <m:r>
                    <w:rPr>
                      <w:rFonts w:ascii="Cambria Math" w:hAnsi="Cambria Math"/>
                      <w:szCs w:val="21"/>
                    </w:rPr>
                    <m:t>o1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den>
          </m:f>
          <m:sSub>
            <m:sSubPr>
              <m:ctrlPr>
                <w:rPr>
                  <w:rFonts w:ascii="Cambria Math" w:hAnsi="Cambria Math"/>
                  <w:i/>
                  <w:szCs w:val="21"/>
                </w:rPr>
              </m:ctrlPr>
            </m:sSubPr>
            <m:e>
              <m:r>
                <w:rPr>
                  <w:rFonts w:ascii="Cambria Math" w:hAnsi="Cambria Math"/>
                  <w:szCs w:val="21"/>
                </w:rPr>
                <m:t>R</m:t>
              </m:r>
            </m:e>
            <m:sub>
              <m:r>
                <w:rPr>
                  <w:rFonts w:ascii="Cambria Math" w:hAnsi="Cambria Math"/>
                  <w:szCs w:val="21"/>
                </w:rPr>
                <m:t>6</m:t>
              </m:r>
            </m:sub>
          </m:sSub>
          <m:r>
            <w:rPr>
              <w:rFonts w:ascii="Cambria Math" w:hAnsi="Cambria Math"/>
              <w:szCs w:val="21"/>
            </w:rPr>
            <m:t>=</m:t>
          </m:r>
          <m:f>
            <m:fPr>
              <m:ctrlPr>
                <w:rPr>
                  <w:rFonts w:ascii="Cambria Math" w:hAnsi="Cambria Math"/>
                  <w:i/>
                  <w:szCs w:val="21"/>
                </w:rPr>
              </m:ctrlPr>
            </m:fPr>
            <m:num>
              <m:r>
                <w:rPr>
                  <w:rFonts w:ascii="Cambria Math" w:hAnsi="Cambria Math"/>
                  <w:szCs w:val="21"/>
                </w:rPr>
                <m:t>452.62</m:t>
              </m:r>
            </m:num>
            <m:den>
              <m:r>
                <w:rPr>
                  <w:rFonts w:ascii="Cambria Math" w:hAnsi="Cambria Math"/>
                  <w:szCs w:val="21"/>
                </w:rPr>
                <m:t>863.13-452.62</m:t>
              </m:r>
            </m:den>
          </m:f>
          <m:r>
            <w:rPr>
              <w:rFonts w:ascii="Cambria Math" w:hAnsi="Cambria Math"/>
              <w:szCs w:val="21"/>
            </w:rPr>
            <m:t>×1M≈1.102M</m:t>
          </m:r>
          <m:r>
            <m:rPr>
              <m:sty m:val="p"/>
            </m:rPr>
            <w:rPr>
              <w:rFonts w:ascii="Cambria Math" w:hAnsi="Cambria Math"/>
              <w:szCs w:val="21"/>
            </w:rPr>
            <m:t>Ω</m:t>
          </m:r>
        </m:oMath>
      </m:oMathPara>
    </w:p>
    <w:p w:rsidR="00B87179" w:rsidRDefault="00B87179" w:rsidP="00B87179">
      <w:pPr>
        <w:ind w:firstLineChars="200" w:firstLine="420"/>
        <w:rPr>
          <w:rFonts w:ascii="宋体" w:hAnsi="宋体"/>
          <w:szCs w:val="21"/>
        </w:rPr>
      </w:pPr>
      <w:r>
        <w:rPr>
          <w:rFonts w:ascii="宋体" w:hAnsi="宋体" w:hint="eastAsia"/>
          <w:szCs w:val="21"/>
        </w:rPr>
        <w:t>测量输出电阻，带</w:t>
      </w:r>
      <w:r>
        <w:rPr>
          <w:rFonts w:ascii="宋体" w:hAnsi="宋体" w:hint="eastAsia"/>
          <w:szCs w:val="21"/>
        </w:rPr>
        <w:t>3.3</w:t>
      </w:r>
      <w:r>
        <w:rPr>
          <w:rFonts w:ascii="宋体" w:hAnsi="宋体"/>
          <w:szCs w:val="21"/>
        </w:rPr>
        <w:t>k</w:t>
      </w:r>
      <w:r>
        <w:rPr>
          <w:rFonts w:ascii="宋体" w:hAnsi="宋体" w:hint="eastAsia"/>
          <w:szCs w:val="21"/>
        </w:rPr>
        <w:t>Ω负载和负载开路时的输出电压如图</w:t>
      </w:r>
      <w:r>
        <w:rPr>
          <w:rFonts w:ascii="宋体" w:hAnsi="宋体" w:hint="eastAsia"/>
          <w:szCs w:val="21"/>
        </w:rPr>
        <w:t>9</w:t>
      </w:r>
      <w:r>
        <w:rPr>
          <w:rFonts w:ascii="宋体" w:hAnsi="宋体" w:hint="eastAsia"/>
          <w:szCs w:val="21"/>
        </w:rPr>
        <w:t>，有</w:t>
      </w:r>
    </w:p>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o</m:t>
              </m:r>
            </m:sub>
          </m:sSub>
          <m:r>
            <w:rPr>
              <w:rFonts w:ascii="Cambria Math" w:hAnsi="Cambria Math"/>
              <w:szCs w:val="21"/>
            </w:rPr>
            <m:t>=</m:t>
          </m:r>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1114</m:t>
                  </m:r>
                </m:num>
                <m:den>
                  <m:r>
                    <w:rPr>
                      <w:rFonts w:ascii="Cambria Math" w:hAnsi="Cambria Math"/>
                      <w:szCs w:val="21"/>
                    </w:rPr>
                    <m:t>592.44</m:t>
                  </m:r>
                </m:den>
              </m:f>
              <m:r>
                <w:rPr>
                  <w:rFonts w:ascii="Cambria Math" w:hAnsi="Cambria Math"/>
                  <w:szCs w:val="21"/>
                </w:rPr>
                <m:t>-1</m:t>
              </m:r>
            </m:e>
          </m:d>
          <m:r>
            <w:rPr>
              <w:rFonts w:ascii="Cambria Math" w:hAnsi="Cambria Math"/>
              <w:szCs w:val="21"/>
            </w:rPr>
            <m:t>×3300≈2905.2</m:t>
          </m:r>
          <m:r>
            <m:rPr>
              <m:sty m:val="p"/>
            </m:rPr>
            <w:rPr>
              <w:rFonts w:ascii="Cambria Math" w:hAnsi="Cambria Math"/>
              <w:szCs w:val="21"/>
            </w:rPr>
            <m:t>Ω</m:t>
          </m:r>
        </m:oMath>
      </m:oMathPara>
    </w:p>
    <w:p w:rsidR="00B87179" w:rsidRDefault="00B87179" w:rsidP="00B87179">
      <w:pPr>
        <w:rPr>
          <w:rFonts w:ascii="宋体" w:hAnsi="宋体"/>
          <w:szCs w:val="21"/>
        </w:rPr>
      </w:pPr>
      <w:r>
        <w:rPr>
          <w:rFonts w:ascii="宋体" w:hAnsi="宋体" w:hint="eastAsia"/>
          <w:noProof/>
          <w:szCs w:val="21"/>
        </w:rPr>
        <w:drawing>
          <wp:inline distT="0" distB="0" distL="0" distR="0" wp14:anchorId="5F3D3682" wp14:editId="4A610BB7">
            <wp:extent cx="2575560" cy="203043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3342" cy="2060215"/>
                    </a:xfrm>
                    <a:prstGeom prst="rect">
                      <a:avLst/>
                    </a:prstGeom>
                  </pic:spPr>
                </pic:pic>
              </a:graphicData>
            </a:graphic>
          </wp:inline>
        </w:drawing>
      </w:r>
      <w:r>
        <w:rPr>
          <w:rFonts w:ascii="宋体" w:hAnsi="宋体" w:hint="eastAsia"/>
          <w:noProof/>
          <w:szCs w:val="21"/>
        </w:rPr>
        <w:drawing>
          <wp:inline distT="0" distB="0" distL="0" distR="0" wp14:anchorId="080B5A4E" wp14:editId="36940840">
            <wp:extent cx="2585720" cy="203844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0063" cy="2057632"/>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lastRenderedPageBreak/>
        <w:t>图</w:t>
      </w:r>
      <w:r>
        <w:rPr>
          <w:rFonts w:ascii="宋体" w:hAnsi="宋体" w:hint="eastAsia"/>
          <w:szCs w:val="21"/>
        </w:rPr>
        <w:t>9</w:t>
      </w:r>
      <w:r>
        <w:rPr>
          <w:rFonts w:ascii="宋体" w:hAnsi="宋体"/>
          <w:szCs w:val="21"/>
        </w:rPr>
        <w:t xml:space="preserve"> </w:t>
      </w:r>
      <w:r>
        <w:rPr>
          <w:rFonts w:ascii="宋体" w:hAnsi="宋体" w:hint="eastAsia"/>
          <w:szCs w:val="21"/>
        </w:rPr>
        <w:t>输出电阻的测量</w:t>
      </w:r>
    </w:p>
    <w:p w:rsidR="00B87179" w:rsidRDefault="00B87179" w:rsidP="00B87179">
      <w:pPr>
        <w:rPr>
          <w:rFonts w:ascii="宋体" w:hAnsi="宋体"/>
          <w:b/>
          <w:sz w:val="22"/>
          <w:szCs w:val="21"/>
        </w:rPr>
      </w:pPr>
    </w:p>
    <w:p w:rsidR="00B87179" w:rsidRPr="00B87179" w:rsidRDefault="00B87179" w:rsidP="00B87179">
      <w:pPr>
        <w:ind w:firstLineChars="200" w:firstLine="440"/>
        <w:rPr>
          <w:rFonts w:ascii="宋体" w:hAnsi="宋体"/>
          <w:sz w:val="22"/>
          <w:szCs w:val="21"/>
        </w:rPr>
      </w:pPr>
      <w:r>
        <w:rPr>
          <w:rFonts w:ascii="宋体" w:hAnsi="宋体"/>
          <w:sz w:val="22"/>
          <w:szCs w:val="21"/>
        </w:rPr>
        <w:fldChar w:fldCharType="begin"/>
      </w:r>
      <w:r>
        <w:rPr>
          <w:rFonts w:ascii="宋体" w:hAnsi="宋体"/>
          <w:sz w:val="22"/>
          <w:szCs w:val="21"/>
        </w:rPr>
        <w:instrText xml:space="preserve"> </w:instrText>
      </w:r>
      <w:r>
        <w:rPr>
          <w:rFonts w:ascii="宋体" w:hAnsi="宋体" w:hint="eastAsia"/>
          <w:sz w:val="22"/>
          <w:szCs w:val="21"/>
        </w:rPr>
        <w:instrText>eq \o\ac(</w:instrText>
      </w:r>
      <w:r>
        <w:rPr>
          <w:rFonts w:ascii="宋体" w:hAnsi="宋体" w:hint="eastAsia"/>
          <w:sz w:val="22"/>
          <w:szCs w:val="21"/>
        </w:rPr>
        <w:instrText>○</w:instrText>
      </w:r>
      <w:r>
        <w:rPr>
          <w:rFonts w:ascii="宋体" w:hAnsi="宋体" w:hint="eastAsia"/>
          <w:sz w:val="22"/>
          <w:szCs w:val="21"/>
        </w:rPr>
        <w:instrText>,</w:instrText>
      </w:r>
      <w:r w:rsidRPr="00B87179">
        <w:rPr>
          <w:rFonts w:ascii="宋体" w:hAnsi="宋体" w:hint="eastAsia"/>
          <w:position w:val="3"/>
          <w:sz w:val="15"/>
          <w:szCs w:val="21"/>
        </w:rPr>
        <w:instrText>2</w:instrText>
      </w:r>
      <w:r>
        <w:rPr>
          <w:rFonts w:ascii="宋体" w:hAnsi="宋体" w:hint="eastAsia"/>
          <w:sz w:val="22"/>
          <w:szCs w:val="21"/>
        </w:rPr>
        <w:instrText>)</w:instrText>
      </w:r>
      <w:r>
        <w:rPr>
          <w:rFonts w:ascii="宋体" w:hAnsi="宋体"/>
          <w:sz w:val="22"/>
          <w:szCs w:val="21"/>
        </w:rPr>
        <w:fldChar w:fldCharType="end"/>
      </w:r>
      <w:r w:rsidRPr="00B87179">
        <w:rPr>
          <w:rFonts w:ascii="宋体" w:hAnsi="宋体" w:hint="eastAsia"/>
          <w:sz w:val="22"/>
          <w:szCs w:val="21"/>
        </w:rPr>
        <w:t>选做任务</w:t>
      </w:r>
    </w:p>
    <w:p w:rsidR="00B87179" w:rsidRDefault="00B87179" w:rsidP="00B87179">
      <w:pPr>
        <w:ind w:firstLineChars="200" w:firstLine="420"/>
        <w:rPr>
          <w:rFonts w:ascii="宋体" w:hAnsi="宋体"/>
          <w:szCs w:val="21"/>
        </w:rPr>
      </w:pPr>
      <w:r>
        <w:rPr>
          <w:rFonts w:ascii="宋体" w:hAnsi="宋体" w:hint="eastAsia"/>
          <w:szCs w:val="21"/>
        </w:rPr>
        <w:t>将一、二级电路断开，测量第一级电路输入输出如图</w:t>
      </w:r>
      <w:r>
        <w:rPr>
          <w:rFonts w:ascii="宋体" w:hAnsi="宋体" w:hint="eastAsia"/>
          <w:szCs w:val="21"/>
        </w:rPr>
        <w:t>10</w:t>
      </w:r>
      <w:r>
        <w:rPr>
          <w:rFonts w:ascii="宋体" w:hAnsi="宋体" w:hint="eastAsia"/>
          <w:szCs w:val="21"/>
        </w:rPr>
        <w:t>，有</w:t>
      </w:r>
    </w:p>
    <w:p w:rsidR="00B87179" w:rsidRDefault="00B87179" w:rsidP="00B87179">
      <w:pPr>
        <w:rPr>
          <w:rFonts w:ascii="宋体" w:hAnsi="宋体"/>
          <w:szCs w:val="21"/>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u1</m:t>
                  </m:r>
                </m:sub>
              </m:sSub>
            </m:e>
          </m:acc>
          <m:r>
            <w:rPr>
              <w:rFonts w:ascii="Cambria Math" w:hAnsi="Cambria Math"/>
              <w:szCs w:val="21"/>
            </w:rPr>
            <m:t>=</m:t>
          </m:r>
          <m:f>
            <m:fPr>
              <m:ctrlPr>
                <w:rPr>
                  <w:rFonts w:ascii="Cambria Math" w:hAnsi="Cambria Math"/>
                  <w:i/>
                  <w:szCs w:val="21"/>
                </w:rPr>
              </m:ctrlPr>
            </m:fPr>
            <m:num>
              <m:r>
                <w:rPr>
                  <w:rFonts w:ascii="Cambria Math" w:hAnsi="Cambria Math"/>
                  <w:szCs w:val="21"/>
                </w:rPr>
                <m:t>6.241</m:t>
              </m:r>
            </m:num>
            <m:den>
              <m:r>
                <w:rPr>
                  <w:rFonts w:ascii="Cambria Math" w:hAnsi="Cambria Math"/>
                  <w:szCs w:val="21"/>
                </w:rPr>
                <m:t>7.028</m:t>
              </m:r>
            </m:den>
          </m:f>
          <m:r>
            <w:rPr>
              <w:rFonts w:ascii="Cambria Math" w:hAnsi="Cambria Math"/>
              <w:szCs w:val="21"/>
            </w:rPr>
            <m:t>≈0.888</m:t>
          </m:r>
        </m:oMath>
      </m:oMathPara>
    </w:p>
    <w:p w:rsidR="00B87179" w:rsidRDefault="00B87179" w:rsidP="00B87179">
      <w:pPr>
        <w:jc w:val="center"/>
        <w:rPr>
          <w:rFonts w:ascii="宋体" w:hAnsi="宋体"/>
          <w:szCs w:val="21"/>
        </w:rPr>
      </w:pPr>
      <w:r>
        <w:rPr>
          <w:rFonts w:ascii="宋体" w:hAnsi="宋体" w:hint="eastAsia"/>
          <w:noProof/>
          <w:szCs w:val="21"/>
        </w:rPr>
        <w:drawing>
          <wp:inline distT="0" distB="0" distL="0" distR="0" wp14:anchorId="680D55A4" wp14:editId="629B5EF9">
            <wp:extent cx="3479800" cy="274328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png"/>
                    <pic:cNvPicPr/>
                  </pic:nvPicPr>
                  <pic:blipFill>
                    <a:blip r:embed="rId15">
                      <a:extLst>
                        <a:ext uri="{28A0092B-C50C-407E-A947-70E740481C1C}">
                          <a14:useLocalDpi xmlns:a14="http://schemas.microsoft.com/office/drawing/2010/main" val="0"/>
                        </a:ext>
                      </a:extLst>
                    </a:blip>
                    <a:stretch>
                      <a:fillRect/>
                    </a:stretch>
                  </pic:blipFill>
                  <pic:spPr>
                    <a:xfrm>
                      <a:off x="0" y="0"/>
                      <a:ext cx="3496785" cy="2756676"/>
                    </a:xfrm>
                    <a:prstGeom prst="rect">
                      <a:avLst/>
                    </a:prstGeom>
                  </pic:spPr>
                </pic:pic>
              </a:graphicData>
            </a:graphic>
          </wp:inline>
        </w:drawing>
      </w:r>
    </w:p>
    <w:p w:rsidR="00B87179" w:rsidRPr="003255BF"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10</w:t>
      </w:r>
      <w:r>
        <w:rPr>
          <w:rFonts w:ascii="宋体" w:hAnsi="宋体"/>
          <w:szCs w:val="21"/>
        </w:rPr>
        <w:t xml:space="preserve"> </w:t>
      </w:r>
      <w:r>
        <w:rPr>
          <w:rFonts w:ascii="宋体" w:hAnsi="宋体" w:hint="eastAsia"/>
          <w:szCs w:val="21"/>
        </w:rPr>
        <w:t>第一级电路输入输出波形</w:t>
      </w:r>
    </w:p>
    <w:p w:rsidR="00B87179" w:rsidRDefault="00B87179" w:rsidP="00B87179">
      <w:pPr>
        <w:ind w:firstLineChars="200" w:firstLine="420"/>
        <w:rPr>
          <w:rFonts w:ascii="宋体" w:hAnsi="宋体"/>
          <w:szCs w:val="21"/>
        </w:rPr>
      </w:pPr>
      <w:r>
        <w:rPr>
          <w:rFonts w:ascii="宋体" w:hAnsi="宋体" w:hint="eastAsia"/>
          <w:szCs w:val="21"/>
        </w:rPr>
        <w:t>测量第二级放大电路放大倍数，输入输出波形如图</w:t>
      </w:r>
      <w:r>
        <w:rPr>
          <w:rFonts w:ascii="宋体" w:hAnsi="宋体" w:hint="eastAsia"/>
          <w:szCs w:val="21"/>
        </w:rPr>
        <w:t>11</w:t>
      </w:r>
      <w:r>
        <w:rPr>
          <w:rFonts w:ascii="宋体" w:hAnsi="宋体" w:hint="eastAsia"/>
          <w:szCs w:val="21"/>
        </w:rPr>
        <w:t>，有</w:t>
      </w:r>
    </w:p>
    <w:p w:rsidR="00B87179" w:rsidRDefault="00B87179" w:rsidP="00B87179">
      <w:pPr>
        <w:rPr>
          <w:rFonts w:ascii="宋体" w:hAnsi="宋体"/>
          <w:szCs w:val="21"/>
        </w:rPr>
      </w:pPr>
      <m:oMathPara>
        <m:oMath>
          <m:acc>
            <m:accPr>
              <m:chr m:val="̇"/>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u2</m:t>
                  </m:r>
                </m:sub>
              </m:sSub>
            </m:e>
          </m:acc>
          <m:r>
            <w:rPr>
              <w:rFonts w:ascii="Cambria Math" w:hAnsi="Cambria Math"/>
              <w:szCs w:val="21"/>
            </w:rPr>
            <m:t>=</m:t>
          </m:r>
          <m:f>
            <m:fPr>
              <m:ctrlPr>
                <w:rPr>
                  <w:rFonts w:ascii="Cambria Math" w:hAnsi="Cambria Math"/>
                  <w:i/>
                  <w:szCs w:val="21"/>
                </w:rPr>
              </m:ctrlPr>
            </m:fPr>
            <m:num>
              <m:r>
                <w:rPr>
                  <w:rFonts w:ascii="Cambria Math" w:hAnsi="Cambria Math"/>
                  <w:szCs w:val="21"/>
                </w:rPr>
                <m:t>1096</m:t>
              </m:r>
            </m:num>
            <m:den>
              <m:r>
                <w:rPr>
                  <w:rFonts w:ascii="Cambria Math" w:hAnsi="Cambria Math"/>
                  <w:szCs w:val="21"/>
                </w:rPr>
                <m:t>-7.028</m:t>
              </m:r>
            </m:den>
          </m:f>
          <m:r>
            <w:rPr>
              <w:rFonts w:ascii="Cambria Math" w:hAnsi="Cambria Math"/>
              <w:szCs w:val="21"/>
            </w:rPr>
            <m:t>≈-155.948</m:t>
          </m:r>
        </m:oMath>
      </m:oMathPara>
    </w:p>
    <w:p w:rsidR="00B87179" w:rsidRDefault="00B87179" w:rsidP="00B87179">
      <w:pPr>
        <w:jc w:val="center"/>
        <w:rPr>
          <w:rFonts w:ascii="宋体" w:hAnsi="宋体"/>
          <w:szCs w:val="21"/>
        </w:rPr>
      </w:pPr>
      <w:r>
        <w:rPr>
          <w:rFonts w:ascii="宋体" w:hAnsi="宋体"/>
          <w:noProof/>
          <w:szCs w:val="21"/>
        </w:rPr>
        <w:drawing>
          <wp:inline distT="0" distB="0" distL="0" distR="0" wp14:anchorId="7D9773F5" wp14:editId="364887B9">
            <wp:extent cx="3374571" cy="26603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6">
                      <a:extLst>
                        <a:ext uri="{28A0092B-C50C-407E-A947-70E740481C1C}">
                          <a14:useLocalDpi xmlns:a14="http://schemas.microsoft.com/office/drawing/2010/main" val="0"/>
                        </a:ext>
                      </a:extLst>
                    </a:blip>
                    <a:stretch>
                      <a:fillRect/>
                    </a:stretch>
                  </pic:blipFill>
                  <pic:spPr>
                    <a:xfrm>
                      <a:off x="0" y="0"/>
                      <a:ext cx="3399837" cy="2680247"/>
                    </a:xfrm>
                    <a:prstGeom prst="rect">
                      <a:avLst/>
                    </a:prstGeom>
                  </pic:spPr>
                </pic:pic>
              </a:graphicData>
            </a:graphic>
          </wp:inline>
        </w:drawing>
      </w:r>
    </w:p>
    <w:p w:rsidR="00B87179" w:rsidRDefault="00B87179" w:rsidP="00B87179">
      <w:pPr>
        <w:jc w:val="center"/>
        <w:rPr>
          <w:rFonts w:ascii="宋体" w:hAnsi="宋体"/>
          <w:szCs w:val="21"/>
        </w:rPr>
      </w:pPr>
      <w:r>
        <w:rPr>
          <w:rFonts w:ascii="宋体" w:hAnsi="宋体" w:hint="eastAsia"/>
          <w:szCs w:val="21"/>
        </w:rPr>
        <w:t>图</w:t>
      </w:r>
      <w:r>
        <w:rPr>
          <w:rFonts w:ascii="宋体" w:hAnsi="宋体" w:hint="eastAsia"/>
          <w:szCs w:val="21"/>
        </w:rPr>
        <w:t>11</w:t>
      </w:r>
      <w:r>
        <w:rPr>
          <w:rFonts w:ascii="宋体" w:hAnsi="宋体"/>
          <w:szCs w:val="21"/>
        </w:rPr>
        <w:t xml:space="preserve"> </w:t>
      </w:r>
      <w:r>
        <w:rPr>
          <w:rFonts w:ascii="宋体" w:hAnsi="宋体" w:hint="eastAsia"/>
          <w:szCs w:val="21"/>
        </w:rPr>
        <w:t>第二级电路输入输出波形</w:t>
      </w:r>
    </w:p>
    <w:p w:rsidR="00B87179" w:rsidRDefault="00B87179" w:rsidP="00B87179">
      <w:pPr>
        <w:ind w:firstLineChars="200" w:firstLine="420"/>
        <w:rPr>
          <w:rFonts w:ascii="宋体" w:hAnsi="宋体"/>
          <w:szCs w:val="21"/>
        </w:rPr>
      </w:pPr>
      <w:r>
        <w:rPr>
          <w:rFonts w:ascii="宋体" w:hAnsi="宋体" w:hint="eastAsia"/>
          <w:szCs w:val="21"/>
        </w:rPr>
        <w:t>电路频率响应使用交流分析测量，如图</w:t>
      </w:r>
      <w:r>
        <w:rPr>
          <w:rFonts w:ascii="宋体" w:hAnsi="宋体" w:hint="eastAsia"/>
          <w:szCs w:val="21"/>
        </w:rPr>
        <w:t>12</w:t>
      </w:r>
      <w:r>
        <w:rPr>
          <w:rFonts w:ascii="宋体" w:hAnsi="宋体" w:hint="eastAsia"/>
          <w:szCs w:val="21"/>
        </w:rPr>
        <w:t>所示，可知</w:t>
      </w:r>
    </w:p>
    <w:p w:rsidR="00B87179" w:rsidRPr="00E06C0E" w:rsidRDefault="00B87179" w:rsidP="00B87179">
      <w:pPr>
        <w:ind w:firstLineChars="200" w:firstLine="420"/>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L</m:t>
              </m:r>
            </m:sub>
          </m:sSub>
          <m:r>
            <w:rPr>
              <w:rFonts w:ascii="Cambria Math" w:hAnsi="Cambria Math"/>
              <w:szCs w:val="21"/>
            </w:rPr>
            <m:t>=210.625Hz</m:t>
          </m:r>
        </m:oMath>
      </m:oMathPara>
    </w:p>
    <w:p w:rsidR="00B87179" w:rsidRPr="00E06C0E" w:rsidRDefault="00B87179" w:rsidP="00B87179">
      <w:pPr>
        <w:ind w:firstLineChars="200" w:firstLine="420"/>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H</m:t>
              </m:r>
            </m:sub>
          </m:sSub>
          <m:r>
            <w:rPr>
              <w:rFonts w:ascii="Cambria Math" w:hAnsi="Cambria Math"/>
              <w:szCs w:val="21"/>
            </w:rPr>
            <m:t>=4.312MHz</m:t>
          </m:r>
        </m:oMath>
      </m:oMathPara>
    </w:p>
    <w:p w:rsidR="00B87179" w:rsidRDefault="00B87179" w:rsidP="00B87179">
      <w:pPr>
        <w:jc w:val="center"/>
        <w:rPr>
          <w:rFonts w:ascii="宋体" w:hAnsi="宋体"/>
          <w:szCs w:val="21"/>
        </w:rPr>
      </w:pPr>
      <w:r>
        <w:rPr>
          <w:rFonts w:ascii="宋体" w:hAnsi="宋体" w:hint="eastAsia"/>
          <w:noProof/>
          <w:szCs w:val="21"/>
        </w:rPr>
        <w:lastRenderedPageBreak/>
        <w:drawing>
          <wp:inline distT="0" distB="0" distL="0" distR="0" wp14:anchorId="178B98A7" wp14:editId="616C0D57">
            <wp:extent cx="4400197" cy="301752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4406310" cy="3021712"/>
                    </a:xfrm>
                    <a:prstGeom prst="rect">
                      <a:avLst/>
                    </a:prstGeom>
                  </pic:spPr>
                </pic:pic>
              </a:graphicData>
            </a:graphic>
          </wp:inline>
        </w:drawing>
      </w:r>
    </w:p>
    <w:p w:rsidR="008A147A" w:rsidRPr="008A147A" w:rsidRDefault="00B87179" w:rsidP="008A147A">
      <w:pPr>
        <w:jc w:val="center"/>
        <w:rPr>
          <w:rFonts w:ascii="宋体" w:hAnsi="宋体" w:hint="eastAsia"/>
          <w:szCs w:val="21"/>
        </w:rPr>
      </w:pPr>
      <w:r>
        <w:rPr>
          <w:rFonts w:ascii="宋体" w:hAnsi="宋体" w:hint="eastAsia"/>
          <w:szCs w:val="21"/>
        </w:rPr>
        <w:t>图</w:t>
      </w:r>
      <w:r>
        <w:rPr>
          <w:rFonts w:ascii="宋体" w:hAnsi="宋体" w:hint="eastAsia"/>
          <w:szCs w:val="21"/>
        </w:rPr>
        <w:t>12</w:t>
      </w:r>
      <w:r>
        <w:rPr>
          <w:rFonts w:ascii="宋体" w:hAnsi="宋体"/>
          <w:szCs w:val="21"/>
        </w:rPr>
        <w:t xml:space="preserve"> </w:t>
      </w:r>
      <w:r>
        <w:rPr>
          <w:rFonts w:ascii="宋体" w:hAnsi="宋体" w:hint="eastAsia"/>
          <w:szCs w:val="21"/>
        </w:rPr>
        <w:t>测量频率响应</w:t>
      </w:r>
    </w:p>
    <w:p w:rsidR="008A147A" w:rsidRDefault="008A147A" w:rsidP="008A147A">
      <w:pPr>
        <w:pStyle w:val="2"/>
        <w:rPr>
          <w:rFonts w:hint="eastAsia"/>
        </w:rPr>
      </w:pPr>
      <w:r>
        <w:rPr>
          <w:rFonts w:hint="eastAsia"/>
        </w:rPr>
        <w:t>3数据分析</w:t>
      </w:r>
    </w:p>
    <w:p w:rsidR="008A147A" w:rsidRDefault="008A147A" w:rsidP="008A147A">
      <w:pPr>
        <w:pStyle w:val="3"/>
        <w:rPr>
          <w:b w:val="0"/>
          <w:sz w:val="24"/>
        </w:rPr>
      </w:pPr>
      <w:r w:rsidRPr="008A147A">
        <w:rPr>
          <w:rFonts w:hint="eastAsia"/>
          <w:b w:val="0"/>
          <w:sz w:val="24"/>
        </w:rPr>
        <w:t>3.1实验必做</w:t>
      </w:r>
    </w:p>
    <w:p w:rsidR="00BF39AE" w:rsidRDefault="00BF39AE" w:rsidP="00BF39AE">
      <w:pPr>
        <w:ind w:firstLineChars="200" w:firstLine="420"/>
      </w:pPr>
      <w:r w:rsidRPr="00BF39AE">
        <w:rPr>
          <w:rFonts w:hint="eastAsia"/>
        </w:rPr>
        <w:t>实验电路如图</w:t>
      </w:r>
      <w:r w:rsidRPr="00BF39AE">
        <w:t>1所示，设计并实现一个由共漏放大电路和共射放大电路组成的两级放大电路。通过调节电阻</w:t>
      </w:r>
      <w:r w:rsidRPr="00BF39AE">
        <w:rPr>
          <w:rFonts w:ascii="Cambria Math" w:hAnsi="Cambria Math" w:cs="Cambria Math"/>
        </w:rPr>
        <w:t>𝑅</w:t>
      </w:r>
      <w:r w:rsidRPr="00BF39AE">
        <w:t>g1、</w:t>
      </w:r>
      <w:r w:rsidRPr="00BF39AE">
        <w:rPr>
          <w:rFonts w:ascii="Cambria Math" w:hAnsi="Cambria Math" w:cs="Cambria Math"/>
        </w:rPr>
        <w:t>𝑅</w:t>
      </w:r>
      <w:r w:rsidRPr="00BF39AE">
        <w:t>g2、</w:t>
      </w:r>
      <w:r w:rsidRPr="00BF39AE">
        <w:rPr>
          <w:rFonts w:ascii="Cambria Math" w:hAnsi="Cambria Math" w:cs="Cambria Math"/>
        </w:rPr>
        <w:t>𝑅</w:t>
      </w:r>
      <w:r w:rsidRPr="00BF39AE">
        <w:t>s和</w:t>
      </w:r>
      <w:r w:rsidRPr="00BF39AE">
        <w:rPr>
          <w:rFonts w:ascii="Cambria Math" w:hAnsi="Cambria Math" w:cs="Cambria Math"/>
        </w:rPr>
        <w:t>𝑅</w:t>
      </w:r>
      <w:r w:rsidRPr="00BF39AE">
        <w:t>b1改变电路静态工作点；并要求电路的动态参数两级电压放大倍数</w:t>
      </w:r>
      <w:r w:rsidRPr="00BF39AE">
        <w:rPr>
          <w:rFonts w:ascii="Cambria Math" w:hAnsi="Cambria Math" w:cs="Cambria Math"/>
        </w:rPr>
        <w:t>𝐴̇𝑢</w:t>
      </w:r>
      <w:r w:rsidRPr="00BF39AE">
        <w:t>≥110，输入电阻Ri≥1MΩ。</w:t>
      </w:r>
    </w:p>
    <w:p w:rsidR="00BF39AE" w:rsidRDefault="00BF39AE" w:rsidP="00BF39AE">
      <w:pPr>
        <w:jc w:val="center"/>
      </w:pPr>
      <w:r>
        <w:rPr>
          <w:rFonts w:hint="eastAsia"/>
          <w:noProof/>
        </w:rPr>
        <w:drawing>
          <wp:inline distT="0" distB="0" distL="0" distR="0">
            <wp:extent cx="4441070" cy="2242457"/>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8">
                      <a:extLst>
                        <a:ext uri="{28A0092B-C50C-407E-A947-70E740481C1C}">
                          <a14:useLocalDpi xmlns:a14="http://schemas.microsoft.com/office/drawing/2010/main" val="0"/>
                        </a:ext>
                      </a:extLst>
                    </a:blip>
                    <a:stretch>
                      <a:fillRect/>
                    </a:stretch>
                  </pic:blipFill>
                  <pic:spPr>
                    <a:xfrm>
                      <a:off x="0" y="0"/>
                      <a:ext cx="4457042" cy="2250522"/>
                    </a:xfrm>
                    <a:prstGeom prst="rect">
                      <a:avLst/>
                    </a:prstGeom>
                  </pic:spPr>
                </pic:pic>
              </a:graphicData>
            </a:graphic>
          </wp:inline>
        </w:drawing>
      </w:r>
    </w:p>
    <w:p w:rsidR="00BF39AE" w:rsidRPr="00BF39AE" w:rsidRDefault="00BF39AE" w:rsidP="00BF39AE">
      <w:pPr>
        <w:jc w:val="center"/>
        <w:rPr>
          <w:rFonts w:hint="eastAsia"/>
        </w:rPr>
      </w:pPr>
      <w:r>
        <w:rPr>
          <w:rFonts w:hint="eastAsia"/>
        </w:rPr>
        <w:t>图13</w:t>
      </w:r>
      <w:r>
        <w:t xml:space="preserve"> </w:t>
      </w:r>
      <w:r>
        <w:rPr>
          <w:rFonts w:hint="eastAsia"/>
        </w:rPr>
        <w:t>两级放大电路</w:t>
      </w:r>
    </w:p>
    <w:p w:rsidR="00BF39AE" w:rsidRDefault="00BF39AE" w:rsidP="00BF39AE">
      <w:pPr>
        <w:rPr>
          <w:rFonts w:ascii="宋体" w:hAnsi="宋体"/>
          <w:szCs w:val="21"/>
        </w:rPr>
      </w:pPr>
    </w:p>
    <w:p w:rsidR="00BF39AE" w:rsidRPr="00BF39AE" w:rsidRDefault="00BF39AE" w:rsidP="00BF39AE">
      <w:pPr>
        <w:rPr>
          <w:rFonts w:eastAsiaTheme="minorHAnsi"/>
          <w:szCs w:val="21"/>
        </w:rPr>
      </w:pPr>
      <w:r w:rsidRPr="00BF39AE">
        <w:rPr>
          <w:rFonts w:eastAsiaTheme="minorHAnsi" w:hint="eastAsia"/>
          <w:szCs w:val="21"/>
        </w:rPr>
        <w:t>1.</w:t>
      </w:r>
      <w:r w:rsidRPr="00BF39AE">
        <w:rPr>
          <w:rFonts w:eastAsiaTheme="minorHAnsi"/>
          <w:szCs w:val="21"/>
        </w:rPr>
        <w:t xml:space="preserve"> N沟道结型场效应管2N5486的特性曲线（只做仿真测量） </w:t>
      </w:r>
    </w:p>
    <w:p w:rsidR="00B87179" w:rsidRPr="00BF39AE" w:rsidRDefault="00BF39AE" w:rsidP="00BF39AE">
      <w:pPr>
        <w:ind w:firstLineChars="200" w:firstLine="420"/>
        <w:rPr>
          <w:rFonts w:ascii="宋体" w:hAnsi="宋体"/>
          <w:szCs w:val="21"/>
        </w:rPr>
      </w:pPr>
      <w:r w:rsidRPr="00BF39AE">
        <w:rPr>
          <w:rFonts w:ascii="宋体" w:hAnsi="宋体" w:hint="eastAsia"/>
          <w:szCs w:val="21"/>
        </w:rPr>
        <w:t>测量</w:t>
      </w:r>
      <w:r w:rsidRPr="00BF39AE">
        <w:rPr>
          <w:rFonts w:ascii="宋体" w:hAnsi="宋体"/>
          <w:szCs w:val="21"/>
        </w:rPr>
        <w:t>2N5486</w:t>
      </w:r>
      <w:r w:rsidRPr="00BF39AE">
        <w:rPr>
          <w:rFonts w:ascii="宋体" w:hAnsi="宋体"/>
          <w:szCs w:val="21"/>
        </w:rPr>
        <w:t>的输出特性和转移特性曲线进行仿真，并测量</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DSS</m:t>
            </m:r>
          </m:sub>
        </m:sSub>
      </m:oMath>
      <w:r w:rsidRPr="00BF39AE">
        <w:rPr>
          <w:rFonts w:ascii="宋体" w:hAnsi="宋体"/>
          <w:szCs w:val="21"/>
        </w:rPr>
        <w:t>和使</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m:t>
            </m:r>
          </m:sub>
        </m:sSub>
      </m:oMath>
      <w:r w:rsidRPr="00BF39AE">
        <w:rPr>
          <w:rFonts w:ascii="宋体" w:hAnsi="宋体"/>
          <w:szCs w:val="21"/>
        </w:rPr>
        <w:t>约等于</w:t>
      </w:r>
      <w:r w:rsidRPr="00BF39AE">
        <w:rPr>
          <w:rFonts w:ascii="宋体" w:hAnsi="宋体"/>
          <w:szCs w:val="21"/>
        </w:rPr>
        <w:t>5µA</w:t>
      </w:r>
      <w:r w:rsidRPr="00BF39AE">
        <w:rPr>
          <w:rFonts w:ascii="宋体" w:hAnsi="宋体"/>
          <w:szCs w:val="21"/>
        </w:rPr>
        <w:t>时的</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GS(off)</m:t>
            </m:r>
          </m:sub>
        </m:sSub>
      </m:oMath>
    </w:p>
    <w:p w:rsidR="00BF39AE" w:rsidRDefault="00BF39AE" w:rsidP="00BF39AE">
      <w:pPr>
        <w:ind w:firstLineChars="200" w:firstLine="420"/>
        <w:rPr>
          <w:rFonts w:ascii="宋体" w:hAnsi="宋体"/>
          <w:szCs w:val="21"/>
        </w:rPr>
      </w:pPr>
      <w:r>
        <w:rPr>
          <w:rFonts w:ascii="宋体" w:hAnsi="宋体" w:hint="eastAsia"/>
          <w:szCs w:val="21"/>
        </w:rPr>
        <w:t>仿真数据见下表</w:t>
      </w:r>
    </w:p>
    <w:tbl>
      <w:tblPr>
        <w:tblStyle w:val="a3"/>
        <w:tblW w:w="0" w:type="auto"/>
        <w:jc w:val="center"/>
        <w:tblLook w:val="04A0" w:firstRow="1" w:lastRow="0" w:firstColumn="1" w:lastColumn="0" w:noHBand="0" w:noVBand="1"/>
      </w:tblPr>
      <w:tblGrid>
        <w:gridCol w:w="1418"/>
        <w:gridCol w:w="2263"/>
        <w:gridCol w:w="2410"/>
      </w:tblGrid>
      <w:tr w:rsidR="00B87179" w:rsidTr="00B87179">
        <w:trPr>
          <w:trHeight w:val="330"/>
          <w:jc w:val="center"/>
        </w:trPr>
        <w:tc>
          <w:tcPr>
            <w:tcW w:w="1418" w:type="dxa"/>
          </w:tcPr>
          <w:p w:rsidR="00B87179" w:rsidRDefault="00B87179" w:rsidP="00B87179">
            <w:pPr>
              <w:jc w:val="center"/>
              <w:rPr>
                <w:rFonts w:ascii="宋体" w:hAnsi="宋体"/>
                <w:szCs w:val="21"/>
              </w:rPr>
            </w:pPr>
          </w:p>
        </w:tc>
        <w:tc>
          <w:tcPr>
            <w:tcW w:w="2263" w:type="dxa"/>
          </w:tcPr>
          <w:p w:rsidR="00B87179" w:rsidRDefault="00B87179" w:rsidP="00B87179">
            <w:pPr>
              <w:jc w:val="cente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GS(off)</m:t>
                    </m:r>
                  </m:sub>
                </m:sSub>
              </m:oMath>
            </m:oMathPara>
          </w:p>
        </w:tc>
        <w:tc>
          <w:tcPr>
            <w:tcW w:w="2410" w:type="dxa"/>
          </w:tcPr>
          <w:p w:rsidR="00B87179" w:rsidRDefault="00B87179" w:rsidP="00B87179">
            <w:pPr>
              <w:jc w:val="cente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DSS</m:t>
                    </m:r>
                  </m:sub>
                </m:sSub>
              </m:oMath>
            </m:oMathPara>
          </w:p>
        </w:tc>
      </w:tr>
      <w:tr w:rsidR="00B87179" w:rsidTr="00B87179">
        <w:trPr>
          <w:trHeight w:val="412"/>
          <w:jc w:val="center"/>
        </w:trPr>
        <w:tc>
          <w:tcPr>
            <w:tcW w:w="1418" w:type="dxa"/>
          </w:tcPr>
          <w:p w:rsidR="00B87179" w:rsidRDefault="00B87179" w:rsidP="00B87179">
            <w:pPr>
              <w:jc w:val="center"/>
              <w:rPr>
                <w:rFonts w:ascii="宋体" w:hAnsi="宋体"/>
                <w:szCs w:val="21"/>
              </w:rPr>
            </w:pPr>
            <w:proofErr w:type="gramStart"/>
            <w:r>
              <w:rPr>
                <w:rFonts w:ascii="宋体" w:hAnsi="宋体" w:hint="eastAsia"/>
                <w:szCs w:val="21"/>
              </w:rPr>
              <w:t>仿真值</w:t>
            </w:r>
            <w:proofErr w:type="gramEnd"/>
          </w:p>
        </w:tc>
        <w:tc>
          <w:tcPr>
            <w:tcW w:w="2263" w:type="dxa"/>
          </w:tcPr>
          <w:p w:rsidR="00B87179" w:rsidRDefault="00B87179" w:rsidP="00B87179">
            <w:pPr>
              <w:jc w:val="center"/>
              <w:rPr>
                <w:rFonts w:ascii="宋体" w:hAnsi="宋体"/>
                <w:szCs w:val="21"/>
              </w:rPr>
            </w:pPr>
            <m:oMathPara>
              <m:oMath>
                <m:r>
                  <w:rPr>
                    <w:rFonts w:ascii="Cambria Math" w:hAnsi="Cambria Math"/>
                    <w:szCs w:val="21"/>
                  </w:rPr>
                  <m:t>-3.7772V</m:t>
                </m:r>
              </m:oMath>
            </m:oMathPara>
          </w:p>
        </w:tc>
        <w:tc>
          <w:tcPr>
            <w:tcW w:w="2410" w:type="dxa"/>
          </w:tcPr>
          <w:p w:rsidR="00B87179" w:rsidRDefault="00B87179" w:rsidP="00B87179">
            <w:pPr>
              <w:jc w:val="center"/>
              <w:rPr>
                <w:rFonts w:ascii="宋体" w:hAnsi="宋体"/>
                <w:szCs w:val="21"/>
              </w:rPr>
            </w:pPr>
            <m:oMathPara>
              <m:oMath>
                <m:r>
                  <w:rPr>
                    <w:rFonts w:ascii="Cambria Math" w:hAnsi="Cambria Math"/>
                    <w:szCs w:val="21"/>
                  </w:rPr>
                  <m:t>14.4727mA</m:t>
                </m:r>
              </m:oMath>
            </m:oMathPara>
          </w:p>
        </w:tc>
      </w:tr>
    </w:tbl>
    <w:p w:rsidR="00B87179" w:rsidRDefault="00B87179" w:rsidP="00B87179">
      <w:pPr>
        <w:rPr>
          <w:rFonts w:ascii="宋体" w:hAnsi="宋体"/>
          <w:szCs w:val="21"/>
        </w:rPr>
      </w:pPr>
    </w:p>
    <w:p w:rsidR="00B87179" w:rsidRPr="00E42BF1" w:rsidRDefault="00B87179" w:rsidP="00B87179">
      <w:pPr>
        <w:rPr>
          <w:rFonts w:eastAsiaTheme="minorHAnsi"/>
          <w:szCs w:val="21"/>
        </w:rPr>
      </w:pPr>
      <w:r w:rsidRPr="00E42BF1">
        <w:rPr>
          <w:rFonts w:eastAsiaTheme="minorHAnsi" w:hint="eastAsia"/>
          <w:szCs w:val="21"/>
        </w:rPr>
        <w:t>2</w:t>
      </w:r>
      <w:r w:rsidRPr="00E42BF1">
        <w:rPr>
          <w:rFonts w:eastAsiaTheme="minorHAnsi"/>
          <w:szCs w:val="21"/>
        </w:rPr>
        <w:t>.</w:t>
      </w:r>
      <w:r w:rsidR="00D2087E">
        <w:rPr>
          <w:rFonts w:eastAsiaTheme="minorHAnsi"/>
          <w:szCs w:val="21"/>
        </w:rPr>
        <w:t xml:space="preserve"> </w:t>
      </w:r>
      <w:r w:rsidRPr="00E42BF1">
        <w:rPr>
          <w:rFonts w:eastAsiaTheme="minorHAnsi" w:hint="eastAsia"/>
          <w:szCs w:val="21"/>
        </w:rPr>
        <w:t>两级放大电路</w:t>
      </w:r>
      <w:r w:rsidR="00E42BF1" w:rsidRPr="00E42BF1">
        <w:rPr>
          <w:rFonts w:eastAsiaTheme="minorHAnsi" w:hint="eastAsia"/>
          <w:szCs w:val="21"/>
        </w:rPr>
        <w:t>的</w:t>
      </w:r>
      <w:r w:rsidRPr="00E42BF1">
        <w:rPr>
          <w:rFonts w:eastAsiaTheme="minorHAnsi" w:hint="eastAsia"/>
          <w:szCs w:val="21"/>
        </w:rPr>
        <w:t>静态工作点</w:t>
      </w:r>
    </w:p>
    <w:p w:rsidR="00D2087E" w:rsidRDefault="00E42BF1" w:rsidP="00E42BF1">
      <w:pPr>
        <w:ind w:firstLineChars="200" w:firstLine="420"/>
        <w:rPr>
          <w:rFonts w:ascii="宋体" w:hAnsi="宋体"/>
          <w:szCs w:val="21"/>
        </w:rPr>
      </w:pPr>
      <w:r>
        <w:rPr>
          <w:rFonts w:ascii="宋体" w:hAnsi="宋体" w:hint="eastAsia"/>
          <w:szCs w:val="21"/>
        </w:rPr>
        <w:t>对于</w:t>
      </w:r>
      <w:r w:rsidRPr="00E42BF1">
        <w:rPr>
          <w:rFonts w:ascii="宋体" w:hAnsi="宋体"/>
          <w:szCs w:val="21"/>
        </w:rPr>
        <w:t>第一级电路</w:t>
      </w:r>
      <w:r>
        <w:rPr>
          <w:rFonts w:ascii="宋体" w:hAnsi="宋体" w:hint="eastAsia"/>
          <w:szCs w:val="21"/>
        </w:rPr>
        <w:t>，</w:t>
      </w:r>
      <w:r w:rsidRPr="00E42BF1">
        <w:rPr>
          <w:rFonts w:ascii="宋体" w:hAnsi="宋体"/>
          <w:szCs w:val="21"/>
        </w:rPr>
        <w:t>设计与调节电阻</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g1</m:t>
            </m:r>
          </m:sub>
        </m:sSub>
      </m:oMath>
      <w:r w:rsidRPr="00E42BF1">
        <w:rPr>
          <w:rFonts w:ascii="宋体" w:hAnsi="宋体"/>
          <w:szCs w:val="21"/>
        </w:rPr>
        <w:t>、</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g2</m:t>
            </m:r>
          </m:sub>
        </m:sSub>
      </m:oMath>
      <w:r w:rsidRPr="00E42BF1">
        <w:rPr>
          <w:rFonts w:ascii="宋体" w:hAnsi="宋体"/>
          <w:szCs w:val="21"/>
        </w:rPr>
        <w:t>、</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s</m:t>
            </m:r>
          </m:sub>
        </m:sSub>
      </m:oMath>
      <w:r w:rsidRPr="00E42BF1">
        <w:rPr>
          <w:rFonts w:ascii="宋体" w:hAnsi="宋体"/>
          <w:szCs w:val="21"/>
        </w:rPr>
        <w:t>，使</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DQ</m:t>
            </m:r>
          </m:sub>
        </m:sSub>
      </m:oMath>
      <w:r w:rsidRPr="00E42BF1">
        <w:rPr>
          <w:rFonts w:ascii="宋体" w:hAnsi="宋体"/>
          <w:szCs w:val="21"/>
        </w:rPr>
        <w:t>约为</w:t>
      </w:r>
      <m:oMath>
        <m:r>
          <m:rPr>
            <m:sty m:val="p"/>
          </m:rPr>
          <w:rPr>
            <w:rFonts w:ascii="Cambria Math" w:hAnsi="Cambria Math"/>
            <w:szCs w:val="21"/>
          </w:rPr>
          <m:t>2mA</m:t>
        </m:r>
      </m:oMath>
      <w:r w:rsidRPr="00E42BF1">
        <w:rPr>
          <w:rFonts w:ascii="宋体" w:hAnsi="宋体"/>
          <w:szCs w:val="21"/>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GDQ</m:t>
            </m:r>
          </m:sub>
        </m:sSub>
        <m:r>
          <w:rPr>
            <w:rFonts w:ascii="Cambria Math" w:hAnsi="Cambria Math"/>
            <w:szCs w:val="21"/>
          </w:rPr>
          <m:t>&lt;-4V</m:t>
        </m:r>
      </m:oMath>
      <w:r w:rsidRPr="00E42BF1">
        <w:rPr>
          <w:rFonts w:ascii="宋体" w:hAnsi="宋体"/>
          <w:szCs w:val="21"/>
        </w:rPr>
        <w:t>，记录</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A</m:t>
            </m:r>
          </m:sub>
        </m:sSub>
      </m:oMath>
      <w:r w:rsidR="00031705">
        <w:rPr>
          <w:rFonts w:ascii="宋体" w:hAnsi="宋体" w:hint="eastAsia"/>
          <w:szCs w:val="21"/>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S</m:t>
            </m:r>
          </m:sub>
        </m:sSub>
      </m:oMath>
      <w:r w:rsidR="00031705">
        <w:rPr>
          <w:rFonts w:ascii="宋体" w:hAnsi="宋体" w:hint="eastAsia"/>
          <w:szCs w:val="21"/>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GSQ</m:t>
            </m:r>
          </m:sub>
        </m:sSub>
      </m:oMath>
      <w:r w:rsidR="00031705">
        <w:rPr>
          <w:rFonts w:ascii="宋体" w:hAnsi="宋体" w:hint="eastAsia"/>
          <w:szCs w:val="21"/>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GDQ</m:t>
            </m:r>
          </m:sub>
        </m:sSub>
      </m:oMath>
      <w:r w:rsidR="00031705">
        <w:rPr>
          <w:rFonts w:ascii="宋体" w:hAnsi="宋体" w:hint="eastAsia"/>
          <w:szCs w:val="21"/>
        </w:rPr>
        <w:t>，相应数据见下表，</w:t>
      </w:r>
      <w:r w:rsidR="00311A69">
        <w:rPr>
          <w:rFonts w:ascii="宋体" w:hAnsi="宋体" w:hint="eastAsia"/>
          <w:szCs w:val="21"/>
        </w:rPr>
        <w:t>调节电路静态工作点时，将输入信号源短路，分析可知电阻</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S</m:t>
            </m:r>
          </m:sub>
        </m:sSub>
      </m:oMath>
      <w:r w:rsidR="00311A69">
        <w:rPr>
          <w:rFonts w:ascii="宋体" w:hAnsi="宋体" w:hint="eastAsia"/>
          <w:szCs w:val="21"/>
        </w:rPr>
        <w:t>对</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DQ</m:t>
            </m:r>
          </m:sub>
        </m:sSub>
      </m:oMath>
      <w:r w:rsidR="00311A69">
        <w:rPr>
          <w:rFonts w:ascii="宋体" w:hAnsi="宋体" w:hint="eastAsia"/>
          <w:szCs w:val="21"/>
        </w:rPr>
        <w:t>的影响较大，即用滑动变阻器替代</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S</m:t>
            </m:r>
          </m:sub>
        </m:sSub>
      </m:oMath>
      <w:r w:rsidR="00311A69">
        <w:rPr>
          <w:rFonts w:ascii="宋体" w:hAnsi="宋体" w:hint="eastAsia"/>
          <w:szCs w:val="21"/>
        </w:rPr>
        <w:t>，在</w:t>
      </w:r>
      <w:r w:rsidR="00311A69">
        <w:rPr>
          <w:rFonts w:ascii="宋体" w:hAnsi="宋体" w:hint="eastAsia"/>
          <w:szCs w:val="21"/>
        </w:rPr>
        <w:t>3.3</w:t>
      </w:r>
      <w:r w:rsidR="00311A69">
        <w:rPr>
          <w:rFonts w:ascii="宋体" w:hAnsi="宋体"/>
          <w:szCs w:val="21"/>
        </w:rPr>
        <w:t>k</w:t>
      </w:r>
      <w:r w:rsidR="00311A69">
        <w:rPr>
          <w:rFonts w:ascii="宋体" w:hAnsi="宋体" w:hint="eastAsia"/>
          <w:szCs w:val="21"/>
        </w:rPr>
        <w:t>Ω附近调节，使其上电流约为</w:t>
      </w:r>
      <w:r w:rsidR="00311A69">
        <w:rPr>
          <w:rFonts w:ascii="宋体" w:hAnsi="宋体" w:hint="eastAsia"/>
          <w:szCs w:val="21"/>
        </w:rPr>
        <w:t>2</w:t>
      </w:r>
      <w:r w:rsidR="00311A69">
        <w:rPr>
          <w:rFonts w:ascii="宋体" w:hAnsi="宋体"/>
          <w:szCs w:val="21"/>
        </w:rPr>
        <w:t>mA</w:t>
      </w:r>
      <w:r w:rsidR="00311A69">
        <w:rPr>
          <w:rFonts w:ascii="宋体" w:hAnsi="宋体" w:hint="eastAsia"/>
          <w:szCs w:val="21"/>
        </w:rPr>
        <w:t>，</w:t>
      </w:r>
      <w:r w:rsidR="003A5E04">
        <w:rPr>
          <w:rFonts w:ascii="宋体" w:hAnsi="宋体" w:hint="eastAsia"/>
          <w:szCs w:val="21"/>
        </w:rPr>
        <w:t>可以看到</w:t>
      </w:r>
      <w:r w:rsidR="00311A69">
        <w:rPr>
          <w:rFonts w:ascii="宋体" w:hAnsi="宋体" w:hint="eastAsia"/>
          <w:szCs w:val="21"/>
        </w:rPr>
        <w:t>各静态电压实测值与理论和</w:t>
      </w:r>
      <w:r w:rsidR="00D2087E">
        <w:rPr>
          <w:rFonts w:ascii="宋体" w:hAnsi="宋体" w:hint="eastAsia"/>
          <w:szCs w:val="21"/>
        </w:rPr>
        <w:t>仿真</w:t>
      </w:r>
      <w:r w:rsidR="00311A69">
        <w:rPr>
          <w:rFonts w:ascii="宋体" w:hAnsi="宋体" w:hint="eastAsia"/>
          <w:szCs w:val="21"/>
        </w:rPr>
        <w:t>都较为接近</w:t>
      </w:r>
      <w:r w:rsidR="00D2087E">
        <w:rPr>
          <w:rFonts w:ascii="宋体" w:hAnsi="宋体" w:hint="eastAsia"/>
          <w:szCs w:val="21"/>
        </w:rPr>
        <w:t>，由于实际</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S</m:t>
            </m:r>
          </m:sub>
        </m:sSub>
      </m:oMath>
      <w:r w:rsidR="00D2087E">
        <w:rPr>
          <w:rFonts w:ascii="宋体" w:hAnsi="宋体" w:hint="eastAsia"/>
          <w:szCs w:val="21"/>
        </w:rPr>
        <w:t>偏小，</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S</m:t>
            </m:r>
          </m:sub>
        </m:sSub>
      </m:oMath>
      <w:r w:rsidR="00D2087E">
        <w:rPr>
          <w:rFonts w:ascii="宋体" w:hAnsi="宋体" w:hint="eastAsia"/>
          <w:szCs w:val="21"/>
        </w:rPr>
        <w:t>和</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GSQ</m:t>
            </m:r>
          </m:sub>
        </m:sSub>
      </m:oMath>
      <w:r w:rsidR="00D2087E">
        <w:rPr>
          <w:rFonts w:ascii="宋体" w:hAnsi="宋体" w:hint="eastAsia"/>
          <w:szCs w:val="21"/>
        </w:rPr>
        <w:t>有一定误差，已知</w:t>
      </w:r>
      <w:r w:rsidR="00D2087E" w:rsidRPr="00D2087E">
        <w:rPr>
          <w:rFonts w:ascii="宋体" w:hAnsi="宋体"/>
          <w:szCs w:val="21"/>
        </w:rPr>
        <w:t>N</w:t>
      </w:r>
      <w:r w:rsidR="00D2087E" w:rsidRPr="00D2087E">
        <w:rPr>
          <w:rFonts w:ascii="宋体" w:hAnsi="宋体"/>
          <w:szCs w:val="21"/>
        </w:rPr>
        <w:t>沟道结型场效应管</w:t>
      </w:r>
      <w:r w:rsidR="00D2087E" w:rsidRPr="00D2087E">
        <w:rPr>
          <w:rFonts w:ascii="宋体" w:hAnsi="宋体"/>
          <w:szCs w:val="21"/>
        </w:rPr>
        <w:t>2N5486</w:t>
      </w:r>
      <w:r w:rsidR="00D2087E">
        <w:rPr>
          <w:rFonts w:ascii="宋体" w:hAnsi="宋体" w:hint="eastAsia"/>
          <w:szCs w:val="21"/>
        </w:rPr>
        <w:t>的</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GSQ</m:t>
            </m:r>
          </m:sub>
        </m:sSub>
        <m:r>
          <w:rPr>
            <w:rFonts w:ascii="Cambria Math" w:hAnsi="Cambria Math"/>
            <w:szCs w:val="21"/>
          </w:rPr>
          <m:t>≈-3~-4V</m:t>
        </m:r>
      </m:oMath>
      <w:r w:rsidR="00D2087E">
        <w:rPr>
          <w:rFonts w:ascii="宋体" w:hAnsi="宋体" w:hint="eastAsia"/>
          <w:szCs w:val="21"/>
        </w:rPr>
        <w:t>,</w:t>
      </w:r>
      <w:r w:rsidR="00D2087E">
        <w:rPr>
          <w:rFonts w:ascii="宋体" w:hAnsi="宋体" w:hint="eastAsia"/>
          <w:szCs w:val="21"/>
        </w:rPr>
        <w:t>因此在合理区间内。</w:t>
      </w:r>
    </w:p>
    <w:p w:rsidR="00E42BF1" w:rsidRDefault="00D2087E" w:rsidP="00E42BF1">
      <w:pPr>
        <w:ind w:firstLineChars="200" w:firstLine="420"/>
        <w:rPr>
          <w:rFonts w:ascii="宋体" w:hAnsi="宋体" w:hint="eastAsia"/>
          <w:szCs w:val="21"/>
        </w:rPr>
      </w:pPr>
      <w:r>
        <w:rPr>
          <w:rFonts w:ascii="宋体" w:hAnsi="宋体" w:hint="eastAsia"/>
          <w:szCs w:val="21"/>
        </w:rPr>
        <w:t>对于</w:t>
      </w:r>
      <w:r w:rsidR="00E42BF1" w:rsidRPr="00E42BF1">
        <w:rPr>
          <w:rFonts w:ascii="宋体" w:hAnsi="宋体"/>
          <w:szCs w:val="21"/>
        </w:rPr>
        <w:t>第二级电路</w:t>
      </w:r>
      <w:r>
        <w:rPr>
          <w:rFonts w:ascii="宋体" w:hAnsi="宋体" w:hint="eastAsia"/>
          <w:szCs w:val="21"/>
        </w:rPr>
        <w:t>，改变滑动变阻器阻值，</w:t>
      </w:r>
      <w:r w:rsidR="00E42BF1" w:rsidRPr="00E42BF1">
        <w:rPr>
          <w:rFonts w:ascii="宋体" w:hAnsi="宋体"/>
          <w:szCs w:val="21"/>
        </w:rPr>
        <w:t>调节</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b1</m:t>
            </m:r>
          </m:sub>
        </m:sSub>
      </m:oMath>
      <w:r w:rsidR="00E42BF1" w:rsidRPr="00E42BF1">
        <w:rPr>
          <w:rFonts w:ascii="宋体" w:hAnsi="宋体"/>
          <w:szCs w:val="21"/>
        </w:rPr>
        <w:t>，使</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CQ</m:t>
            </m:r>
          </m:sub>
        </m:sSub>
      </m:oMath>
      <w:r w:rsidR="00E42BF1" w:rsidRPr="00E42BF1">
        <w:rPr>
          <w:rFonts w:ascii="宋体" w:hAnsi="宋体"/>
          <w:szCs w:val="21"/>
        </w:rPr>
        <w:t>约为</w:t>
      </w:r>
      <w:r w:rsidR="00E42BF1" w:rsidRPr="00E42BF1">
        <w:rPr>
          <w:rFonts w:ascii="宋体" w:hAnsi="宋体"/>
          <w:szCs w:val="21"/>
        </w:rPr>
        <w:t xml:space="preserve"> 2mA</w:t>
      </w:r>
      <w:r w:rsidR="00E42BF1" w:rsidRPr="00E42BF1">
        <w:rPr>
          <w:rFonts w:ascii="宋体" w:hAnsi="宋体"/>
          <w:szCs w:val="21"/>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CEQ</m:t>
            </m:r>
          </m:sub>
        </m:sSub>
        <m:r>
          <w:rPr>
            <w:rFonts w:ascii="Cambria Math" w:hAnsi="Cambria Math" w:hint="eastAsia"/>
            <w:szCs w:val="21"/>
          </w:rPr>
          <m:t>=2~3</m:t>
        </m:r>
        <m:r>
          <w:rPr>
            <w:rFonts w:ascii="Cambria Math" w:hAnsi="Cambria Math"/>
            <w:szCs w:val="21"/>
          </w:rPr>
          <m:t>V</m:t>
        </m:r>
      </m:oMath>
      <w:r>
        <w:rPr>
          <w:rFonts w:ascii="宋体" w:hAnsi="宋体" w:hint="eastAsia"/>
          <w:szCs w:val="21"/>
        </w:rPr>
        <w:t>，记录数据如下，可以看到实测与理论、</w:t>
      </w:r>
      <w:proofErr w:type="gramStart"/>
      <w:r>
        <w:rPr>
          <w:rFonts w:ascii="宋体" w:hAnsi="宋体" w:hint="eastAsia"/>
          <w:szCs w:val="21"/>
        </w:rPr>
        <w:t>仿真值</w:t>
      </w:r>
      <w:proofErr w:type="gramEnd"/>
      <w:r>
        <w:rPr>
          <w:rFonts w:ascii="宋体" w:hAnsi="宋体" w:hint="eastAsia"/>
          <w:szCs w:val="21"/>
        </w:rPr>
        <w:t>均较为接近。</w:t>
      </w:r>
    </w:p>
    <w:tbl>
      <w:tblPr>
        <w:tblStyle w:val="a3"/>
        <w:tblW w:w="0" w:type="auto"/>
        <w:tblLook w:val="04A0" w:firstRow="1" w:lastRow="0" w:firstColumn="1" w:lastColumn="0" w:noHBand="0" w:noVBand="1"/>
      </w:tblPr>
      <w:tblGrid>
        <w:gridCol w:w="2074"/>
        <w:gridCol w:w="2074"/>
        <w:gridCol w:w="2074"/>
        <w:gridCol w:w="2074"/>
      </w:tblGrid>
      <w:tr w:rsidR="00B87179" w:rsidTr="00B87179">
        <w:trPr>
          <w:trHeight w:val="381"/>
        </w:trPr>
        <w:tc>
          <w:tcPr>
            <w:tcW w:w="2074" w:type="dxa"/>
          </w:tcPr>
          <w:p w:rsidR="00B87179" w:rsidRDefault="00B87179" w:rsidP="00B87179">
            <w:pPr>
              <w:rPr>
                <w:rFonts w:ascii="宋体" w:hAnsi="宋体"/>
                <w:szCs w:val="21"/>
              </w:rPr>
            </w:pPr>
          </w:p>
        </w:tc>
        <w:tc>
          <w:tcPr>
            <w:tcW w:w="2074"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g1</m:t>
                    </m:r>
                  </m:sub>
                </m:sSub>
                <m:r>
                  <w:rPr>
                    <w:rFonts w:ascii="Cambria Math" w:hAnsi="Cambria Math"/>
                    <w:szCs w:val="21"/>
                  </w:rPr>
                  <m:t>(k</m:t>
                </m:r>
                <m:r>
                  <m:rPr>
                    <m:sty m:val="p"/>
                  </m:rPr>
                  <w:rPr>
                    <w:rFonts w:ascii="Cambria Math" w:hAnsi="Cambria Math"/>
                    <w:szCs w:val="21"/>
                  </w:rPr>
                  <m:t>Ω</m:t>
                </m:r>
                <m:r>
                  <w:rPr>
                    <w:rFonts w:ascii="Cambria Math" w:hAnsi="Cambria Math"/>
                    <w:szCs w:val="21"/>
                  </w:rPr>
                  <m:t>)</m:t>
                </m:r>
              </m:oMath>
            </m:oMathPara>
          </w:p>
        </w:tc>
        <w:tc>
          <w:tcPr>
            <w:tcW w:w="2074"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g2</m:t>
                    </m:r>
                  </m:sub>
                </m:sSub>
                <m:r>
                  <w:rPr>
                    <w:rFonts w:ascii="Cambria Math" w:hAnsi="Cambria Math"/>
                    <w:szCs w:val="21"/>
                  </w:rPr>
                  <m:t>(k</m:t>
                </m:r>
                <m:r>
                  <m:rPr>
                    <m:sty m:val="p"/>
                  </m:rPr>
                  <w:rPr>
                    <w:rFonts w:ascii="Cambria Math" w:hAnsi="Cambria Math"/>
                    <w:szCs w:val="21"/>
                  </w:rPr>
                  <m:t>Ω</m:t>
                </m:r>
                <m:r>
                  <w:rPr>
                    <w:rFonts w:ascii="Cambria Math" w:hAnsi="Cambria Math"/>
                    <w:szCs w:val="21"/>
                  </w:rPr>
                  <m:t>)</m:t>
                </m:r>
              </m:oMath>
            </m:oMathPara>
          </w:p>
        </w:tc>
        <w:tc>
          <w:tcPr>
            <w:tcW w:w="2074"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s</m:t>
                    </m:r>
                  </m:sub>
                </m:sSub>
                <m:r>
                  <w:rPr>
                    <w:rFonts w:ascii="Cambria Math" w:hAnsi="Cambria Math"/>
                    <w:szCs w:val="21"/>
                  </w:rPr>
                  <m:t>(k</m:t>
                </m:r>
                <m:r>
                  <m:rPr>
                    <m:sty m:val="p"/>
                  </m:rPr>
                  <w:rPr>
                    <w:rFonts w:ascii="Cambria Math" w:hAnsi="Cambria Math"/>
                    <w:szCs w:val="21"/>
                  </w:rPr>
                  <m:t>Ω</m:t>
                </m:r>
                <m:r>
                  <w:rPr>
                    <w:rFonts w:ascii="Cambria Math" w:hAnsi="Cambria Math"/>
                    <w:szCs w:val="21"/>
                  </w:rPr>
                  <m:t>)</m:t>
                </m:r>
              </m:oMath>
            </m:oMathPara>
          </w:p>
        </w:tc>
      </w:tr>
      <w:tr w:rsidR="00B87179" w:rsidTr="00B87179">
        <w:trPr>
          <w:trHeight w:val="414"/>
        </w:trPr>
        <w:tc>
          <w:tcPr>
            <w:tcW w:w="2074" w:type="dxa"/>
          </w:tcPr>
          <w:p w:rsidR="00B87179" w:rsidRDefault="00B87179" w:rsidP="00B87179">
            <w:pPr>
              <w:jc w:val="center"/>
              <w:rPr>
                <w:rFonts w:ascii="宋体" w:hAnsi="宋体"/>
                <w:szCs w:val="21"/>
              </w:rPr>
            </w:pPr>
            <w:r>
              <w:rPr>
                <w:rFonts w:ascii="宋体" w:hAnsi="宋体" w:hint="eastAsia"/>
                <w:szCs w:val="21"/>
              </w:rPr>
              <w:t>理论值</w:t>
            </w:r>
          </w:p>
        </w:tc>
        <w:tc>
          <w:tcPr>
            <w:tcW w:w="2074" w:type="dxa"/>
          </w:tcPr>
          <w:p w:rsidR="00B87179" w:rsidRPr="000E3FC1" w:rsidRDefault="00B87179" w:rsidP="00B87179">
            <w:pPr>
              <w:jc w:val="center"/>
              <w:rPr>
                <w:szCs w:val="21"/>
              </w:rPr>
            </w:pPr>
            <w:r w:rsidRPr="000E3FC1">
              <w:rPr>
                <w:szCs w:val="21"/>
              </w:rPr>
              <w:t>220</w:t>
            </w:r>
          </w:p>
        </w:tc>
        <w:tc>
          <w:tcPr>
            <w:tcW w:w="2074" w:type="dxa"/>
          </w:tcPr>
          <w:p w:rsidR="00B87179" w:rsidRPr="000E3FC1" w:rsidRDefault="00B87179" w:rsidP="00B87179">
            <w:pPr>
              <w:jc w:val="center"/>
              <w:rPr>
                <w:szCs w:val="21"/>
              </w:rPr>
            </w:pPr>
            <w:r w:rsidRPr="000E3FC1">
              <w:rPr>
                <w:szCs w:val="21"/>
              </w:rPr>
              <w:t>400</w:t>
            </w:r>
          </w:p>
        </w:tc>
        <w:tc>
          <w:tcPr>
            <w:tcW w:w="2074" w:type="dxa"/>
          </w:tcPr>
          <w:p w:rsidR="00B87179" w:rsidRPr="000E3FC1" w:rsidRDefault="00B87179" w:rsidP="00B87179">
            <w:pPr>
              <w:jc w:val="center"/>
              <w:rPr>
                <w:szCs w:val="21"/>
              </w:rPr>
            </w:pPr>
            <w:r w:rsidRPr="000E3FC1">
              <w:rPr>
                <w:szCs w:val="21"/>
              </w:rPr>
              <w:t>3.3</w:t>
            </w:r>
          </w:p>
        </w:tc>
      </w:tr>
      <w:tr w:rsidR="00B87179" w:rsidTr="00B87179">
        <w:trPr>
          <w:trHeight w:val="421"/>
        </w:trPr>
        <w:tc>
          <w:tcPr>
            <w:tcW w:w="2074" w:type="dxa"/>
          </w:tcPr>
          <w:p w:rsidR="00B87179" w:rsidRDefault="00B87179" w:rsidP="00B87179">
            <w:pPr>
              <w:jc w:val="center"/>
              <w:rPr>
                <w:rFonts w:ascii="宋体" w:hAnsi="宋体"/>
                <w:szCs w:val="21"/>
              </w:rPr>
            </w:pPr>
            <w:proofErr w:type="gramStart"/>
            <w:r>
              <w:rPr>
                <w:rFonts w:ascii="宋体" w:hAnsi="宋体" w:hint="eastAsia"/>
                <w:szCs w:val="21"/>
              </w:rPr>
              <w:t>仿真值</w:t>
            </w:r>
            <w:proofErr w:type="gramEnd"/>
          </w:p>
        </w:tc>
        <w:tc>
          <w:tcPr>
            <w:tcW w:w="2074" w:type="dxa"/>
          </w:tcPr>
          <w:p w:rsidR="00B87179" w:rsidRPr="000E3FC1" w:rsidRDefault="00B87179" w:rsidP="00B87179">
            <w:pPr>
              <w:jc w:val="center"/>
              <w:rPr>
                <w:szCs w:val="21"/>
              </w:rPr>
            </w:pPr>
            <w:r w:rsidRPr="000E3FC1">
              <w:rPr>
                <w:szCs w:val="21"/>
              </w:rPr>
              <w:t>220</w:t>
            </w:r>
          </w:p>
        </w:tc>
        <w:tc>
          <w:tcPr>
            <w:tcW w:w="2074" w:type="dxa"/>
          </w:tcPr>
          <w:p w:rsidR="00B87179" w:rsidRPr="000E3FC1" w:rsidRDefault="00B87179" w:rsidP="00B87179">
            <w:pPr>
              <w:jc w:val="center"/>
              <w:rPr>
                <w:szCs w:val="21"/>
              </w:rPr>
            </w:pPr>
            <w:r w:rsidRPr="000E3FC1">
              <w:rPr>
                <w:szCs w:val="21"/>
              </w:rPr>
              <w:t>400</w:t>
            </w:r>
          </w:p>
        </w:tc>
        <w:tc>
          <w:tcPr>
            <w:tcW w:w="2074" w:type="dxa"/>
          </w:tcPr>
          <w:p w:rsidR="00B87179" w:rsidRPr="000E3FC1" w:rsidRDefault="00B87179" w:rsidP="00B87179">
            <w:pPr>
              <w:jc w:val="center"/>
              <w:rPr>
                <w:szCs w:val="21"/>
              </w:rPr>
            </w:pPr>
            <w:r w:rsidRPr="000E3FC1">
              <w:rPr>
                <w:szCs w:val="21"/>
              </w:rPr>
              <w:t>3.3</w:t>
            </w:r>
          </w:p>
        </w:tc>
      </w:tr>
      <w:tr w:rsidR="00B87179" w:rsidTr="00B87179">
        <w:trPr>
          <w:trHeight w:val="399"/>
        </w:trPr>
        <w:tc>
          <w:tcPr>
            <w:tcW w:w="2074" w:type="dxa"/>
          </w:tcPr>
          <w:p w:rsidR="00B87179" w:rsidRDefault="00B87179" w:rsidP="00B87179">
            <w:pPr>
              <w:jc w:val="center"/>
              <w:rPr>
                <w:rFonts w:ascii="宋体" w:hAnsi="宋体"/>
                <w:szCs w:val="21"/>
              </w:rPr>
            </w:pPr>
            <w:r>
              <w:rPr>
                <w:rFonts w:ascii="宋体" w:hAnsi="宋体" w:hint="eastAsia"/>
                <w:szCs w:val="21"/>
              </w:rPr>
              <w:t>实测值</w:t>
            </w:r>
          </w:p>
        </w:tc>
        <w:tc>
          <w:tcPr>
            <w:tcW w:w="2074" w:type="dxa"/>
          </w:tcPr>
          <w:p w:rsidR="00B87179" w:rsidRPr="00E42BF1" w:rsidRDefault="00E42BF1" w:rsidP="00B87179">
            <w:pPr>
              <w:jc w:val="center"/>
              <w:rPr>
                <w:szCs w:val="21"/>
              </w:rPr>
            </w:pPr>
            <w:r w:rsidRPr="00E42BF1">
              <w:rPr>
                <w:szCs w:val="21"/>
              </w:rPr>
              <w:t>220</w:t>
            </w:r>
          </w:p>
        </w:tc>
        <w:tc>
          <w:tcPr>
            <w:tcW w:w="2074" w:type="dxa"/>
          </w:tcPr>
          <w:p w:rsidR="00B87179" w:rsidRPr="00E42BF1" w:rsidRDefault="00E42BF1" w:rsidP="00B87179">
            <w:pPr>
              <w:jc w:val="center"/>
              <w:rPr>
                <w:szCs w:val="21"/>
              </w:rPr>
            </w:pPr>
            <w:r w:rsidRPr="00E42BF1">
              <w:rPr>
                <w:szCs w:val="21"/>
              </w:rPr>
              <w:t>399.3</w:t>
            </w:r>
          </w:p>
        </w:tc>
        <w:tc>
          <w:tcPr>
            <w:tcW w:w="2074" w:type="dxa"/>
          </w:tcPr>
          <w:p w:rsidR="00B87179" w:rsidRPr="00E42BF1" w:rsidRDefault="00E42BF1" w:rsidP="00B87179">
            <w:pPr>
              <w:jc w:val="center"/>
              <w:rPr>
                <w:szCs w:val="21"/>
              </w:rPr>
            </w:pPr>
            <w:r w:rsidRPr="00E42BF1">
              <w:rPr>
                <w:szCs w:val="21"/>
              </w:rPr>
              <w:t>3.1</w:t>
            </w:r>
          </w:p>
        </w:tc>
      </w:tr>
    </w:tbl>
    <w:p w:rsidR="00B87179" w:rsidRPr="009C6E51" w:rsidRDefault="00B87179" w:rsidP="00B87179">
      <w:pPr>
        <w:rPr>
          <w:rFonts w:ascii="宋体" w:hAnsi="宋体"/>
          <w:szCs w:val="21"/>
        </w:rPr>
      </w:pPr>
    </w:p>
    <w:tbl>
      <w:tblPr>
        <w:tblStyle w:val="a3"/>
        <w:tblW w:w="0" w:type="auto"/>
        <w:tblLook w:val="04A0" w:firstRow="1" w:lastRow="0" w:firstColumn="1" w:lastColumn="0" w:noHBand="0" w:noVBand="1"/>
      </w:tblPr>
      <w:tblGrid>
        <w:gridCol w:w="1185"/>
        <w:gridCol w:w="1185"/>
        <w:gridCol w:w="1185"/>
        <w:gridCol w:w="1185"/>
        <w:gridCol w:w="1185"/>
        <w:gridCol w:w="1185"/>
        <w:gridCol w:w="1186"/>
      </w:tblGrid>
      <w:tr w:rsidR="00B87179" w:rsidTr="00B87179">
        <w:trPr>
          <w:trHeight w:val="357"/>
        </w:trPr>
        <w:tc>
          <w:tcPr>
            <w:tcW w:w="1185" w:type="dxa"/>
          </w:tcPr>
          <w:p w:rsidR="00B87179" w:rsidRDefault="00B87179" w:rsidP="00B87179">
            <w:pPr>
              <w:rPr>
                <w:rFonts w:ascii="宋体" w:hAnsi="宋体"/>
                <w:szCs w:val="21"/>
              </w:rPr>
            </w:pPr>
          </w:p>
        </w:tc>
        <w:tc>
          <w:tcPr>
            <w:tcW w:w="1185"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DQ</m:t>
                    </m:r>
                  </m:sub>
                </m:sSub>
                <m:r>
                  <w:rPr>
                    <w:rFonts w:ascii="Cambria Math" w:hAnsi="Cambria Math"/>
                    <w:szCs w:val="21"/>
                  </w:rPr>
                  <m:t>(mA)</m:t>
                </m:r>
              </m:oMath>
            </m:oMathPara>
          </w:p>
        </w:tc>
        <w:tc>
          <w:tcPr>
            <w:tcW w:w="1185"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A</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m:t>
                    </m:r>
                  </m:sub>
                </m:sSub>
                <m:r>
                  <w:rPr>
                    <w:rFonts w:ascii="Cambria Math" w:hAnsi="Cambria Math"/>
                    <w:szCs w:val="21"/>
                  </w:rPr>
                  <m:t>(V)</m:t>
                </m:r>
              </m:oMath>
            </m:oMathPara>
          </w:p>
        </w:tc>
        <w:tc>
          <w:tcPr>
            <w:tcW w:w="1185"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S</m:t>
                    </m:r>
                  </m:sub>
                </m:sSub>
                <m:r>
                  <w:rPr>
                    <w:rFonts w:ascii="Cambria Math" w:hAnsi="Cambria Math"/>
                    <w:szCs w:val="21"/>
                  </w:rPr>
                  <m:t>(V)</m:t>
                </m:r>
              </m:oMath>
            </m:oMathPara>
          </w:p>
        </w:tc>
        <w:tc>
          <w:tcPr>
            <w:tcW w:w="1185"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GSQ</m:t>
                    </m:r>
                  </m:sub>
                </m:sSub>
                <m:r>
                  <w:rPr>
                    <w:rFonts w:ascii="Cambria Math" w:hAnsi="Cambria Math"/>
                    <w:szCs w:val="21"/>
                  </w:rPr>
                  <m:t>(V)</m:t>
                </m:r>
              </m:oMath>
            </m:oMathPara>
          </w:p>
        </w:tc>
        <w:tc>
          <w:tcPr>
            <w:tcW w:w="1185"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GDQ</m:t>
                    </m:r>
                  </m:sub>
                </m:sSub>
                <m:r>
                  <w:rPr>
                    <w:rFonts w:ascii="Cambria Math" w:hAnsi="Cambria Math"/>
                    <w:szCs w:val="21"/>
                  </w:rPr>
                  <m:t>(V)</m:t>
                </m:r>
              </m:oMath>
            </m:oMathPara>
          </w:p>
        </w:tc>
        <w:tc>
          <w:tcPr>
            <w:tcW w:w="1186"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CEQ</m:t>
                    </m:r>
                  </m:sub>
                </m:sSub>
                <m:r>
                  <w:rPr>
                    <w:rFonts w:ascii="Cambria Math" w:hAnsi="Cambria Math"/>
                    <w:szCs w:val="21"/>
                  </w:rPr>
                  <m:t>(V)</m:t>
                </m:r>
              </m:oMath>
            </m:oMathPara>
          </w:p>
        </w:tc>
      </w:tr>
      <w:tr w:rsidR="00B87179" w:rsidTr="00B87179">
        <w:trPr>
          <w:trHeight w:val="419"/>
        </w:trPr>
        <w:tc>
          <w:tcPr>
            <w:tcW w:w="1185" w:type="dxa"/>
          </w:tcPr>
          <w:p w:rsidR="00B87179" w:rsidRDefault="00B87179" w:rsidP="00B87179">
            <w:pPr>
              <w:jc w:val="center"/>
              <w:rPr>
                <w:rFonts w:ascii="宋体" w:hAnsi="宋体"/>
                <w:szCs w:val="21"/>
              </w:rPr>
            </w:pPr>
            <w:r>
              <w:rPr>
                <w:rFonts w:ascii="宋体" w:hAnsi="宋体" w:hint="eastAsia"/>
                <w:szCs w:val="21"/>
              </w:rPr>
              <w:t>理论值</w:t>
            </w:r>
          </w:p>
        </w:tc>
        <w:tc>
          <w:tcPr>
            <w:tcW w:w="1185" w:type="dxa"/>
          </w:tcPr>
          <w:p w:rsidR="00B87179" w:rsidRPr="009C6E51" w:rsidRDefault="00B87179" w:rsidP="00B87179">
            <w:pPr>
              <w:jc w:val="center"/>
              <w:rPr>
                <w:szCs w:val="21"/>
              </w:rPr>
            </w:pPr>
            <w:r w:rsidRPr="009C6E51">
              <w:rPr>
                <w:szCs w:val="21"/>
              </w:rPr>
              <w:t>2</w:t>
            </w:r>
          </w:p>
        </w:tc>
        <w:tc>
          <w:tcPr>
            <w:tcW w:w="1185" w:type="dxa"/>
          </w:tcPr>
          <w:p w:rsidR="00B87179" w:rsidRPr="009C6E51" w:rsidRDefault="00B87179" w:rsidP="00B87179">
            <w:pPr>
              <w:jc w:val="center"/>
              <w:rPr>
                <w:szCs w:val="21"/>
              </w:rPr>
            </w:pPr>
            <w:r w:rsidRPr="009C6E51">
              <w:rPr>
                <w:szCs w:val="21"/>
              </w:rPr>
              <w:t>4.258</w:t>
            </w:r>
          </w:p>
        </w:tc>
        <w:tc>
          <w:tcPr>
            <w:tcW w:w="1185" w:type="dxa"/>
          </w:tcPr>
          <w:p w:rsidR="00B87179" w:rsidRPr="009C6E51" w:rsidRDefault="00B87179" w:rsidP="00B87179">
            <w:pPr>
              <w:jc w:val="center"/>
              <w:rPr>
                <w:szCs w:val="21"/>
              </w:rPr>
            </w:pPr>
            <w:r w:rsidRPr="009C6E51">
              <w:rPr>
                <w:szCs w:val="21"/>
              </w:rPr>
              <w:t>6.60</w:t>
            </w:r>
          </w:p>
        </w:tc>
        <w:tc>
          <w:tcPr>
            <w:tcW w:w="1185" w:type="dxa"/>
          </w:tcPr>
          <w:p w:rsidR="00B87179" w:rsidRPr="009C6E51" w:rsidRDefault="00B87179" w:rsidP="00B87179">
            <w:pPr>
              <w:jc w:val="center"/>
              <w:rPr>
                <w:szCs w:val="21"/>
              </w:rPr>
            </w:pPr>
            <w:r w:rsidRPr="009C6E51">
              <w:rPr>
                <w:szCs w:val="21"/>
              </w:rPr>
              <w:t>-2.342</w:t>
            </w:r>
          </w:p>
        </w:tc>
        <w:tc>
          <w:tcPr>
            <w:tcW w:w="1185" w:type="dxa"/>
          </w:tcPr>
          <w:p w:rsidR="00B87179" w:rsidRPr="009C6E51" w:rsidRDefault="00B87179" w:rsidP="00B87179">
            <w:pPr>
              <w:jc w:val="center"/>
              <w:rPr>
                <w:szCs w:val="21"/>
              </w:rPr>
            </w:pPr>
            <w:r w:rsidRPr="009C6E51">
              <w:rPr>
                <w:szCs w:val="21"/>
              </w:rPr>
              <w:t>-7.742</w:t>
            </w:r>
          </w:p>
        </w:tc>
        <w:tc>
          <w:tcPr>
            <w:tcW w:w="1186" w:type="dxa"/>
          </w:tcPr>
          <w:p w:rsidR="00B87179" w:rsidRPr="009C6E51" w:rsidRDefault="00B87179" w:rsidP="00B87179">
            <w:pPr>
              <w:jc w:val="center"/>
              <w:rPr>
                <w:szCs w:val="21"/>
              </w:rPr>
            </w:pPr>
            <w:r w:rsidRPr="009C6E51">
              <w:rPr>
                <w:szCs w:val="21"/>
              </w:rPr>
              <w:t>2.99</w:t>
            </w:r>
          </w:p>
        </w:tc>
      </w:tr>
      <w:tr w:rsidR="00B87179" w:rsidTr="00B87179">
        <w:trPr>
          <w:trHeight w:val="411"/>
        </w:trPr>
        <w:tc>
          <w:tcPr>
            <w:tcW w:w="1185" w:type="dxa"/>
          </w:tcPr>
          <w:p w:rsidR="00B87179" w:rsidRDefault="00B87179" w:rsidP="00B87179">
            <w:pPr>
              <w:jc w:val="center"/>
              <w:rPr>
                <w:rFonts w:ascii="宋体" w:hAnsi="宋体"/>
                <w:szCs w:val="21"/>
              </w:rPr>
            </w:pPr>
            <w:proofErr w:type="gramStart"/>
            <w:r>
              <w:rPr>
                <w:rFonts w:ascii="宋体" w:hAnsi="宋体" w:hint="eastAsia"/>
                <w:szCs w:val="21"/>
              </w:rPr>
              <w:t>仿真值</w:t>
            </w:r>
            <w:proofErr w:type="gramEnd"/>
          </w:p>
        </w:tc>
        <w:tc>
          <w:tcPr>
            <w:tcW w:w="1185" w:type="dxa"/>
          </w:tcPr>
          <w:p w:rsidR="00B87179" w:rsidRPr="009C6E51" w:rsidRDefault="00B87179" w:rsidP="00B87179">
            <w:pPr>
              <w:jc w:val="center"/>
              <w:rPr>
                <w:szCs w:val="21"/>
              </w:rPr>
            </w:pPr>
            <w:r w:rsidRPr="009C6E51">
              <w:rPr>
                <w:szCs w:val="21"/>
              </w:rPr>
              <w:t>2.01</w:t>
            </w:r>
          </w:p>
        </w:tc>
        <w:tc>
          <w:tcPr>
            <w:tcW w:w="1185" w:type="dxa"/>
          </w:tcPr>
          <w:p w:rsidR="00B87179" w:rsidRPr="009C6E51" w:rsidRDefault="00B87179" w:rsidP="00B87179">
            <w:pPr>
              <w:jc w:val="center"/>
              <w:rPr>
                <w:szCs w:val="21"/>
              </w:rPr>
            </w:pPr>
            <w:r w:rsidRPr="009C6E51">
              <w:rPr>
                <w:szCs w:val="21"/>
              </w:rPr>
              <w:t>4.259</w:t>
            </w:r>
          </w:p>
        </w:tc>
        <w:tc>
          <w:tcPr>
            <w:tcW w:w="1185" w:type="dxa"/>
          </w:tcPr>
          <w:p w:rsidR="00B87179" w:rsidRPr="009C6E51" w:rsidRDefault="00B87179" w:rsidP="00B87179">
            <w:pPr>
              <w:jc w:val="center"/>
              <w:rPr>
                <w:szCs w:val="21"/>
              </w:rPr>
            </w:pPr>
            <w:r w:rsidRPr="009C6E51">
              <w:rPr>
                <w:szCs w:val="21"/>
              </w:rPr>
              <w:t>6.623</w:t>
            </w:r>
          </w:p>
        </w:tc>
        <w:tc>
          <w:tcPr>
            <w:tcW w:w="1185" w:type="dxa"/>
          </w:tcPr>
          <w:p w:rsidR="00B87179" w:rsidRPr="009C6E51" w:rsidRDefault="00B87179" w:rsidP="00B87179">
            <w:pPr>
              <w:jc w:val="center"/>
              <w:rPr>
                <w:szCs w:val="21"/>
              </w:rPr>
            </w:pPr>
            <w:r w:rsidRPr="009C6E51">
              <w:rPr>
                <w:szCs w:val="21"/>
              </w:rPr>
              <w:t>-2.357</w:t>
            </w:r>
          </w:p>
        </w:tc>
        <w:tc>
          <w:tcPr>
            <w:tcW w:w="1185" w:type="dxa"/>
          </w:tcPr>
          <w:p w:rsidR="00B87179" w:rsidRPr="009C6E51" w:rsidRDefault="00B87179" w:rsidP="00B87179">
            <w:pPr>
              <w:jc w:val="center"/>
              <w:rPr>
                <w:szCs w:val="21"/>
              </w:rPr>
            </w:pPr>
            <w:r w:rsidRPr="009C6E51">
              <w:rPr>
                <w:szCs w:val="21"/>
              </w:rPr>
              <w:t>-7.734</w:t>
            </w:r>
          </w:p>
        </w:tc>
        <w:tc>
          <w:tcPr>
            <w:tcW w:w="1186" w:type="dxa"/>
          </w:tcPr>
          <w:p w:rsidR="00B87179" w:rsidRPr="009C6E51" w:rsidRDefault="00B87179" w:rsidP="00B87179">
            <w:pPr>
              <w:jc w:val="center"/>
              <w:rPr>
                <w:szCs w:val="21"/>
              </w:rPr>
            </w:pPr>
            <w:r w:rsidRPr="009C6E51">
              <w:rPr>
                <w:szCs w:val="21"/>
              </w:rPr>
              <w:t>2.988</w:t>
            </w:r>
          </w:p>
        </w:tc>
      </w:tr>
      <w:tr w:rsidR="00B87179" w:rsidTr="00B87179">
        <w:trPr>
          <w:trHeight w:val="417"/>
        </w:trPr>
        <w:tc>
          <w:tcPr>
            <w:tcW w:w="1185" w:type="dxa"/>
          </w:tcPr>
          <w:p w:rsidR="00B87179" w:rsidRDefault="00B87179" w:rsidP="00B87179">
            <w:pPr>
              <w:jc w:val="center"/>
              <w:rPr>
                <w:rFonts w:ascii="宋体" w:hAnsi="宋体"/>
                <w:szCs w:val="21"/>
              </w:rPr>
            </w:pPr>
            <w:r>
              <w:rPr>
                <w:rFonts w:ascii="宋体" w:hAnsi="宋体" w:hint="eastAsia"/>
                <w:szCs w:val="21"/>
              </w:rPr>
              <w:t>实测值</w:t>
            </w:r>
          </w:p>
        </w:tc>
        <w:tc>
          <w:tcPr>
            <w:tcW w:w="1185" w:type="dxa"/>
          </w:tcPr>
          <w:p w:rsidR="00B87179" w:rsidRPr="00E42BF1" w:rsidRDefault="00E42BF1" w:rsidP="00B87179">
            <w:pPr>
              <w:jc w:val="center"/>
              <w:rPr>
                <w:szCs w:val="21"/>
              </w:rPr>
            </w:pPr>
            <w:r w:rsidRPr="00E42BF1">
              <w:rPr>
                <w:szCs w:val="21"/>
              </w:rPr>
              <w:t>1.98</w:t>
            </w:r>
          </w:p>
        </w:tc>
        <w:tc>
          <w:tcPr>
            <w:tcW w:w="1185" w:type="dxa"/>
          </w:tcPr>
          <w:p w:rsidR="00B87179" w:rsidRPr="00E42BF1" w:rsidRDefault="00E42BF1" w:rsidP="00B87179">
            <w:pPr>
              <w:jc w:val="center"/>
              <w:rPr>
                <w:szCs w:val="21"/>
              </w:rPr>
            </w:pPr>
            <w:r w:rsidRPr="00E42BF1">
              <w:rPr>
                <w:szCs w:val="21"/>
              </w:rPr>
              <w:t>4.22</w:t>
            </w:r>
          </w:p>
        </w:tc>
        <w:tc>
          <w:tcPr>
            <w:tcW w:w="1185" w:type="dxa"/>
          </w:tcPr>
          <w:p w:rsidR="00B87179" w:rsidRPr="00E42BF1" w:rsidRDefault="00E42BF1" w:rsidP="00B87179">
            <w:pPr>
              <w:jc w:val="center"/>
              <w:rPr>
                <w:szCs w:val="21"/>
              </w:rPr>
            </w:pPr>
            <w:r w:rsidRPr="00E42BF1">
              <w:rPr>
                <w:szCs w:val="21"/>
              </w:rPr>
              <w:t>6.14</w:t>
            </w:r>
          </w:p>
        </w:tc>
        <w:tc>
          <w:tcPr>
            <w:tcW w:w="1185" w:type="dxa"/>
          </w:tcPr>
          <w:p w:rsidR="00B87179" w:rsidRPr="00E42BF1" w:rsidRDefault="00E42BF1" w:rsidP="00B87179">
            <w:pPr>
              <w:jc w:val="center"/>
              <w:rPr>
                <w:szCs w:val="21"/>
              </w:rPr>
            </w:pPr>
            <w:r w:rsidRPr="00E42BF1">
              <w:rPr>
                <w:szCs w:val="21"/>
              </w:rPr>
              <w:t>-1.92</w:t>
            </w:r>
          </w:p>
        </w:tc>
        <w:tc>
          <w:tcPr>
            <w:tcW w:w="1185" w:type="dxa"/>
          </w:tcPr>
          <w:p w:rsidR="00B87179" w:rsidRPr="00E42BF1" w:rsidRDefault="00E42BF1" w:rsidP="00B87179">
            <w:pPr>
              <w:jc w:val="center"/>
              <w:rPr>
                <w:szCs w:val="21"/>
              </w:rPr>
            </w:pPr>
            <w:r w:rsidRPr="00E42BF1">
              <w:rPr>
                <w:szCs w:val="21"/>
              </w:rPr>
              <w:t>-7.78</w:t>
            </w:r>
          </w:p>
        </w:tc>
        <w:tc>
          <w:tcPr>
            <w:tcW w:w="1186" w:type="dxa"/>
          </w:tcPr>
          <w:p w:rsidR="00B87179" w:rsidRPr="00E42BF1" w:rsidRDefault="00E42BF1" w:rsidP="00B87179">
            <w:pPr>
              <w:jc w:val="center"/>
              <w:rPr>
                <w:szCs w:val="21"/>
              </w:rPr>
            </w:pPr>
            <w:r w:rsidRPr="00E42BF1">
              <w:rPr>
                <w:szCs w:val="21"/>
              </w:rPr>
              <w:t>2.97</w:t>
            </w:r>
          </w:p>
        </w:tc>
      </w:tr>
    </w:tbl>
    <w:p w:rsidR="00B87179" w:rsidRDefault="00B87179" w:rsidP="00B87179">
      <w:pPr>
        <w:rPr>
          <w:rFonts w:ascii="宋体" w:hAnsi="宋体"/>
          <w:szCs w:val="21"/>
        </w:rPr>
      </w:pPr>
    </w:p>
    <w:p w:rsidR="00B87179" w:rsidRDefault="00B87179" w:rsidP="00B87179">
      <w:pPr>
        <w:rPr>
          <w:rFonts w:eastAsiaTheme="minorHAnsi"/>
          <w:szCs w:val="21"/>
        </w:rPr>
      </w:pPr>
      <w:r w:rsidRPr="00E42BF1">
        <w:rPr>
          <w:rFonts w:eastAsiaTheme="minorHAnsi" w:hint="eastAsia"/>
          <w:szCs w:val="21"/>
        </w:rPr>
        <w:t>3</w:t>
      </w:r>
      <w:r w:rsidRPr="00E42BF1">
        <w:rPr>
          <w:rFonts w:eastAsiaTheme="minorHAnsi"/>
          <w:szCs w:val="21"/>
        </w:rPr>
        <w:t>.</w:t>
      </w:r>
      <w:r w:rsidR="00D2087E">
        <w:rPr>
          <w:rFonts w:eastAsiaTheme="minorHAnsi"/>
          <w:szCs w:val="21"/>
        </w:rPr>
        <w:t xml:space="preserve"> </w:t>
      </w:r>
      <w:r w:rsidR="00504F39">
        <w:rPr>
          <w:rFonts w:eastAsiaTheme="minorHAnsi" w:hint="eastAsia"/>
          <w:szCs w:val="21"/>
        </w:rPr>
        <w:t>两</w:t>
      </w:r>
      <w:r w:rsidRPr="00E42BF1">
        <w:rPr>
          <w:rFonts w:eastAsiaTheme="minorHAnsi" w:hint="eastAsia"/>
          <w:szCs w:val="21"/>
        </w:rPr>
        <w:t>级放大电路主要性能指标</w:t>
      </w:r>
    </w:p>
    <w:p w:rsidR="00D2087E" w:rsidRPr="00E42BF1" w:rsidRDefault="00D2087E" w:rsidP="00D2087E">
      <w:pPr>
        <w:ind w:firstLineChars="200" w:firstLine="420"/>
        <w:rPr>
          <w:rFonts w:eastAsiaTheme="minorHAnsi" w:hint="eastAsia"/>
          <w:szCs w:val="21"/>
        </w:rPr>
      </w:pPr>
      <w:r w:rsidRPr="00D2087E">
        <w:rPr>
          <w:rFonts w:eastAsiaTheme="minorHAnsi" w:hint="eastAsia"/>
          <w:szCs w:val="21"/>
        </w:rPr>
        <w:t>输入信号有效值</w:t>
      </w:r>
      <m:oMath>
        <m:sSub>
          <m:sSubPr>
            <m:ctrlPr>
              <w:rPr>
                <w:rFonts w:ascii="Cambria Math" w:eastAsiaTheme="minorHAnsi" w:hAnsi="Cambria Math"/>
                <w:szCs w:val="21"/>
              </w:rPr>
            </m:ctrlPr>
          </m:sSubPr>
          <m:e>
            <m:r>
              <m:rPr>
                <m:sty m:val="p"/>
              </m:rPr>
              <w:rPr>
                <w:rFonts w:ascii="Cambria Math" w:eastAsiaTheme="minorHAnsi" w:hAnsi="Cambria Math"/>
                <w:szCs w:val="21"/>
              </w:rPr>
              <m:t>U</m:t>
            </m:r>
          </m:e>
          <m:sub>
            <m:r>
              <m:rPr>
                <m:sty m:val="p"/>
              </m:rPr>
              <w:rPr>
                <w:rFonts w:ascii="Cambria Math" w:eastAsiaTheme="minorHAnsi" w:hAnsi="Cambria Math"/>
                <w:szCs w:val="21"/>
              </w:rPr>
              <m:t>S</m:t>
            </m:r>
          </m:sub>
        </m:sSub>
        <m:r>
          <w:rPr>
            <w:rFonts w:ascii="Cambria Math" w:eastAsiaTheme="minorHAnsi" w:hAnsi="Cambria Math"/>
            <w:szCs w:val="21"/>
          </w:rPr>
          <m:t>≈5</m:t>
        </m:r>
        <m:r>
          <w:rPr>
            <w:rFonts w:ascii="Cambria Math" w:eastAsiaTheme="minorHAnsi" w:hAnsi="Cambria Math" w:hint="eastAsia"/>
            <w:szCs w:val="21"/>
          </w:rPr>
          <m:t>mV</m:t>
        </m:r>
      </m:oMath>
      <w:r w:rsidRPr="00D2087E">
        <w:rPr>
          <w:rFonts w:eastAsiaTheme="minorHAnsi"/>
          <w:szCs w:val="21"/>
        </w:rPr>
        <w:t>、频率</w:t>
      </w:r>
      <m:oMath>
        <m:r>
          <m:rPr>
            <m:sty m:val="p"/>
          </m:rPr>
          <w:rPr>
            <w:rFonts w:ascii="Cambria Math" w:eastAsiaTheme="minorHAnsi" w:hAnsi="Cambria Math"/>
            <w:szCs w:val="21"/>
          </w:rPr>
          <m:t>f≈10kHz</m:t>
        </m:r>
      </m:oMath>
      <w:r w:rsidRPr="00D2087E">
        <w:rPr>
          <w:rFonts w:eastAsiaTheme="minorHAnsi"/>
          <w:szCs w:val="21"/>
        </w:rPr>
        <w:t>，测量</w:t>
      </w:r>
      <m:oMath>
        <m:sSub>
          <m:sSubPr>
            <m:ctrlPr>
              <w:rPr>
                <w:rFonts w:ascii="Cambria Math" w:eastAsiaTheme="minorHAnsi" w:hAnsi="Cambria Math"/>
                <w:szCs w:val="21"/>
              </w:rPr>
            </m:ctrlPr>
          </m:sSubPr>
          <m:e>
            <m:r>
              <m:rPr>
                <m:sty m:val="p"/>
              </m:rPr>
              <w:rPr>
                <w:rFonts w:ascii="Cambria Math" w:eastAsiaTheme="minorHAnsi" w:hAnsi="Cambria Math"/>
                <w:szCs w:val="21"/>
              </w:rPr>
              <m:t>A</m:t>
            </m:r>
          </m:e>
          <m:sub>
            <m:r>
              <m:rPr>
                <m:sty m:val="p"/>
              </m:rPr>
              <w:rPr>
                <w:rFonts w:ascii="Cambria Math" w:eastAsiaTheme="minorHAnsi" w:hAnsi="Cambria Math"/>
                <w:szCs w:val="21"/>
              </w:rPr>
              <m:t>u1</m:t>
            </m:r>
          </m:sub>
        </m:sSub>
      </m:oMath>
      <w:r w:rsidR="00E86E7E">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hint="eastAsia"/>
                <w:szCs w:val="21"/>
              </w:rPr>
              <m:t>u</m:t>
            </m:r>
          </m:sub>
        </m:sSub>
      </m:oMath>
      <w:r w:rsidR="00E86E7E">
        <w:rPr>
          <w:rFonts w:hint="eastAsia"/>
          <w:szCs w:val="21"/>
        </w:rPr>
        <w:t>、</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oMath>
      <w:r w:rsidR="00E86E7E">
        <w:rPr>
          <w:rFonts w:hint="eastAsia"/>
          <w:szCs w:val="21"/>
        </w:rPr>
        <w:t>、</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o</m:t>
            </m:r>
          </m:sub>
        </m:sSub>
      </m:oMath>
      <w:r w:rsidR="00E86E7E">
        <w:rPr>
          <w:rFonts w:hint="eastAsia"/>
          <w:szCs w:val="21"/>
        </w:rPr>
        <w:t>，测量数据见下表</w:t>
      </w:r>
    </w:p>
    <w:tbl>
      <w:tblPr>
        <w:tblStyle w:val="a3"/>
        <w:tblW w:w="0" w:type="auto"/>
        <w:tblLook w:val="04A0" w:firstRow="1" w:lastRow="0" w:firstColumn="1" w:lastColumn="0" w:noHBand="0" w:noVBand="1"/>
      </w:tblPr>
      <w:tblGrid>
        <w:gridCol w:w="1659"/>
        <w:gridCol w:w="1659"/>
        <w:gridCol w:w="1659"/>
        <w:gridCol w:w="1659"/>
        <w:gridCol w:w="1660"/>
      </w:tblGrid>
      <w:tr w:rsidR="00B87179" w:rsidTr="00B87179">
        <w:trPr>
          <w:trHeight w:val="347"/>
        </w:trPr>
        <w:tc>
          <w:tcPr>
            <w:tcW w:w="1659" w:type="dxa"/>
          </w:tcPr>
          <w:p w:rsidR="00B87179" w:rsidRDefault="00B87179" w:rsidP="00B87179">
            <w:pPr>
              <w:rPr>
                <w:rFonts w:ascii="宋体" w:hAnsi="宋体"/>
                <w:szCs w:val="21"/>
              </w:rPr>
            </w:pPr>
          </w:p>
        </w:tc>
        <w:tc>
          <w:tcPr>
            <w:tcW w:w="1659"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u1</m:t>
                    </m:r>
                  </m:sub>
                </m:sSub>
              </m:oMath>
            </m:oMathPara>
          </w:p>
        </w:tc>
        <w:tc>
          <w:tcPr>
            <w:tcW w:w="1659"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m:t>
                    </m:r>
                  </m:sub>
                </m:sSub>
              </m:oMath>
            </m:oMathPara>
          </w:p>
        </w:tc>
        <w:tc>
          <w:tcPr>
            <w:tcW w:w="1659"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oMath>
            </m:oMathPara>
          </w:p>
        </w:tc>
        <w:tc>
          <w:tcPr>
            <w:tcW w:w="1660"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o</m:t>
                    </m:r>
                  </m:sub>
                </m:sSub>
              </m:oMath>
            </m:oMathPara>
          </w:p>
        </w:tc>
      </w:tr>
      <w:tr w:rsidR="00B87179" w:rsidTr="00B87179">
        <w:trPr>
          <w:trHeight w:val="408"/>
        </w:trPr>
        <w:tc>
          <w:tcPr>
            <w:tcW w:w="1659" w:type="dxa"/>
          </w:tcPr>
          <w:p w:rsidR="00B87179" w:rsidRDefault="00B87179" w:rsidP="00B87179">
            <w:pPr>
              <w:jc w:val="center"/>
              <w:rPr>
                <w:rFonts w:ascii="宋体" w:hAnsi="宋体"/>
                <w:szCs w:val="21"/>
              </w:rPr>
            </w:pPr>
            <w:r>
              <w:rPr>
                <w:rFonts w:ascii="宋体" w:hAnsi="宋体" w:hint="eastAsia"/>
                <w:szCs w:val="21"/>
              </w:rPr>
              <w:t>理论值</w:t>
            </w:r>
          </w:p>
        </w:tc>
        <w:tc>
          <w:tcPr>
            <w:tcW w:w="1659" w:type="dxa"/>
          </w:tcPr>
          <w:p w:rsidR="00B87179" w:rsidRPr="003255BF" w:rsidRDefault="00B87179" w:rsidP="00B87179">
            <w:pPr>
              <w:jc w:val="center"/>
              <w:rPr>
                <w:szCs w:val="21"/>
              </w:rPr>
            </w:pPr>
            <w:r w:rsidRPr="003255BF">
              <w:rPr>
                <w:szCs w:val="21"/>
              </w:rPr>
              <w:t>0.8112</w:t>
            </w:r>
          </w:p>
        </w:tc>
        <w:tc>
          <w:tcPr>
            <w:tcW w:w="1659" w:type="dxa"/>
          </w:tcPr>
          <w:p w:rsidR="00B87179" w:rsidRPr="003255BF" w:rsidRDefault="00B87179" w:rsidP="00B87179">
            <w:pPr>
              <w:jc w:val="center"/>
              <w:rPr>
                <w:szCs w:val="21"/>
              </w:rPr>
            </w:pPr>
            <w:r w:rsidRPr="003255BF">
              <w:rPr>
                <w:szCs w:val="21"/>
              </w:rPr>
              <w:t>-121.57</w:t>
            </w:r>
          </w:p>
        </w:tc>
        <w:tc>
          <w:tcPr>
            <w:tcW w:w="1659" w:type="dxa"/>
          </w:tcPr>
          <w:p w:rsidR="00B87179" w:rsidRPr="003255BF" w:rsidRDefault="00B87179" w:rsidP="00B87179">
            <w:pPr>
              <w:jc w:val="center"/>
              <w:rPr>
                <w:szCs w:val="21"/>
              </w:rPr>
            </w:pPr>
            <w:r w:rsidRPr="003255BF">
              <w:rPr>
                <w:szCs w:val="21"/>
              </w:rPr>
              <w:t>1.052M</w:t>
            </w:r>
          </w:p>
        </w:tc>
        <w:tc>
          <w:tcPr>
            <w:tcW w:w="1660" w:type="dxa"/>
          </w:tcPr>
          <w:p w:rsidR="00B87179" w:rsidRPr="003255BF" w:rsidRDefault="00B87179" w:rsidP="00B87179">
            <w:pPr>
              <w:jc w:val="center"/>
              <w:rPr>
                <w:szCs w:val="21"/>
              </w:rPr>
            </w:pPr>
            <w:r w:rsidRPr="003255BF">
              <w:rPr>
                <w:szCs w:val="21"/>
              </w:rPr>
              <w:t>33</w:t>
            </w:r>
            <w:r w:rsidR="00E86E7E">
              <w:rPr>
                <w:rFonts w:hint="eastAsia"/>
                <w:szCs w:val="21"/>
              </w:rPr>
              <w:t>00</w:t>
            </w:r>
          </w:p>
        </w:tc>
      </w:tr>
      <w:tr w:rsidR="00B87179" w:rsidTr="00B87179">
        <w:trPr>
          <w:trHeight w:val="429"/>
        </w:trPr>
        <w:tc>
          <w:tcPr>
            <w:tcW w:w="1659" w:type="dxa"/>
          </w:tcPr>
          <w:p w:rsidR="00B87179" w:rsidRDefault="00B87179" w:rsidP="00B87179">
            <w:pPr>
              <w:jc w:val="center"/>
              <w:rPr>
                <w:rFonts w:ascii="宋体" w:hAnsi="宋体"/>
                <w:szCs w:val="21"/>
              </w:rPr>
            </w:pPr>
            <w:proofErr w:type="gramStart"/>
            <w:r>
              <w:rPr>
                <w:rFonts w:ascii="宋体" w:hAnsi="宋体" w:hint="eastAsia"/>
                <w:szCs w:val="21"/>
              </w:rPr>
              <w:t>仿真值</w:t>
            </w:r>
            <w:proofErr w:type="gramEnd"/>
          </w:p>
        </w:tc>
        <w:tc>
          <w:tcPr>
            <w:tcW w:w="1659" w:type="dxa"/>
          </w:tcPr>
          <w:p w:rsidR="00B87179" w:rsidRPr="003255BF" w:rsidRDefault="00B87179" w:rsidP="00B87179">
            <w:pPr>
              <w:jc w:val="center"/>
              <w:rPr>
                <w:szCs w:val="21"/>
              </w:rPr>
            </w:pPr>
            <w:r w:rsidRPr="003255BF">
              <w:rPr>
                <w:szCs w:val="21"/>
              </w:rPr>
              <w:t>0.7702</w:t>
            </w:r>
          </w:p>
        </w:tc>
        <w:tc>
          <w:tcPr>
            <w:tcW w:w="1659" w:type="dxa"/>
          </w:tcPr>
          <w:p w:rsidR="00B87179" w:rsidRPr="003255BF" w:rsidRDefault="00B87179" w:rsidP="00B87179">
            <w:pPr>
              <w:jc w:val="center"/>
              <w:rPr>
                <w:szCs w:val="21"/>
              </w:rPr>
            </w:pPr>
            <w:r w:rsidRPr="003255BF">
              <w:rPr>
                <w:szCs w:val="21"/>
              </w:rPr>
              <w:t>-122.81</w:t>
            </w:r>
          </w:p>
        </w:tc>
        <w:tc>
          <w:tcPr>
            <w:tcW w:w="1659" w:type="dxa"/>
          </w:tcPr>
          <w:p w:rsidR="00B87179" w:rsidRPr="003255BF" w:rsidRDefault="00B87179" w:rsidP="00B87179">
            <w:pPr>
              <w:jc w:val="center"/>
              <w:rPr>
                <w:szCs w:val="21"/>
              </w:rPr>
            </w:pPr>
            <w:r w:rsidRPr="003255BF">
              <w:rPr>
                <w:szCs w:val="21"/>
              </w:rPr>
              <w:t>1.102M</w:t>
            </w:r>
          </w:p>
        </w:tc>
        <w:tc>
          <w:tcPr>
            <w:tcW w:w="1660" w:type="dxa"/>
          </w:tcPr>
          <w:p w:rsidR="00B87179" w:rsidRPr="003255BF" w:rsidRDefault="00B87179" w:rsidP="00B87179">
            <w:pPr>
              <w:jc w:val="center"/>
              <w:rPr>
                <w:szCs w:val="21"/>
              </w:rPr>
            </w:pPr>
            <w:r w:rsidRPr="003255BF">
              <w:rPr>
                <w:szCs w:val="21"/>
              </w:rPr>
              <w:t>2905.2</w:t>
            </w:r>
          </w:p>
        </w:tc>
      </w:tr>
      <w:tr w:rsidR="00B87179" w:rsidTr="00B87179">
        <w:trPr>
          <w:trHeight w:val="407"/>
        </w:trPr>
        <w:tc>
          <w:tcPr>
            <w:tcW w:w="1659" w:type="dxa"/>
          </w:tcPr>
          <w:p w:rsidR="00B87179" w:rsidRDefault="00B87179" w:rsidP="00B87179">
            <w:pPr>
              <w:jc w:val="center"/>
              <w:rPr>
                <w:rFonts w:ascii="宋体" w:hAnsi="宋体"/>
                <w:szCs w:val="21"/>
              </w:rPr>
            </w:pPr>
            <w:r>
              <w:rPr>
                <w:rFonts w:ascii="宋体" w:hAnsi="宋体" w:hint="eastAsia"/>
                <w:szCs w:val="21"/>
              </w:rPr>
              <w:t>实测值</w:t>
            </w:r>
          </w:p>
        </w:tc>
        <w:tc>
          <w:tcPr>
            <w:tcW w:w="1659" w:type="dxa"/>
          </w:tcPr>
          <w:p w:rsidR="00B87179" w:rsidRPr="00E86E7E" w:rsidRDefault="00E86E7E" w:rsidP="00B87179">
            <w:pPr>
              <w:jc w:val="center"/>
              <w:rPr>
                <w:szCs w:val="21"/>
              </w:rPr>
            </w:pPr>
            <w:r w:rsidRPr="00E86E7E">
              <w:rPr>
                <w:szCs w:val="21"/>
              </w:rPr>
              <w:t>0.</w:t>
            </w:r>
            <w:r w:rsidR="00656BE1">
              <w:rPr>
                <w:rFonts w:hint="eastAsia"/>
                <w:szCs w:val="21"/>
              </w:rPr>
              <w:t>7</w:t>
            </w:r>
            <w:r w:rsidR="001955A4">
              <w:rPr>
                <w:rFonts w:hint="eastAsia"/>
                <w:szCs w:val="21"/>
              </w:rPr>
              <w:t>8</w:t>
            </w:r>
          </w:p>
        </w:tc>
        <w:tc>
          <w:tcPr>
            <w:tcW w:w="1659" w:type="dxa"/>
          </w:tcPr>
          <w:p w:rsidR="00B87179" w:rsidRPr="00E86E7E" w:rsidRDefault="00F769B8" w:rsidP="00B87179">
            <w:pPr>
              <w:jc w:val="center"/>
              <w:rPr>
                <w:szCs w:val="21"/>
              </w:rPr>
            </w:pPr>
            <w:r>
              <w:rPr>
                <w:rFonts w:hint="eastAsia"/>
                <w:szCs w:val="21"/>
              </w:rPr>
              <w:t>-</w:t>
            </w:r>
            <w:r w:rsidR="00E86E7E" w:rsidRPr="00E86E7E">
              <w:rPr>
                <w:szCs w:val="21"/>
              </w:rPr>
              <w:t>128.8</w:t>
            </w:r>
          </w:p>
        </w:tc>
        <w:tc>
          <w:tcPr>
            <w:tcW w:w="1659" w:type="dxa"/>
          </w:tcPr>
          <w:p w:rsidR="00B87179" w:rsidRPr="00E86E7E" w:rsidRDefault="00E86E7E" w:rsidP="00B87179">
            <w:pPr>
              <w:jc w:val="center"/>
              <w:rPr>
                <w:szCs w:val="21"/>
              </w:rPr>
            </w:pPr>
            <w:r w:rsidRPr="00E86E7E">
              <w:rPr>
                <w:szCs w:val="21"/>
              </w:rPr>
              <w:t>1.040M</w:t>
            </w:r>
          </w:p>
        </w:tc>
        <w:tc>
          <w:tcPr>
            <w:tcW w:w="1660" w:type="dxa"/>
          </w:tcPr>
          <w:p w:rsidR="00B87179" w:rsidRPr="00E86E7E" w:rsidRDefault="00E86E7E" w:rsidP="00B87179">
            <w:pPr>
              <w:jc w:val="center"/>
              <w:rPr>
                <w:szCs w:val="21"/>
              </w:rPr>
            </w:pPr>
            <w:r w:rsidRPr="00E86E7E">
              <w:rPr>
                <w:szCs w:val="21"/>
              </w:rPr>
              <w:t>3276</w:t>
            </w:r>
          </w:p>
        </w:tc>
      </w:tr>
    </w:tbl>
    <w:p w:rsidR="00B87179" w:rsidRDefault="0096328B" w:rsidP="0096328B">
      <w:pPr>
        <w:ind w:firstLineChars="100" w:firstLine="210"/>
        <w:rPr>
          <w:rFonts w:ascii="宋体" w:hAnsi="宋体"/>
          <w:szCs w:val="21"/>
        </w:rPr>
      </w:pPr>
      <m:oMath>
        <m:sSub>
          <m:sSubPr>
            <m:ctrlPr>
              <w:rPr>
                <w:rFonts w:ascii="Cambria Math" w:eastAsiaTheme="minorHAnsi" w:hAnsi="Cambria Math"/>
                <w:b/>
                <w:szCs w:val="21"/>
              </w:rPr>
            </m:ctrlPr>
          </m:sSubPr>
          <m:e>
            <m:r>
              <m:rPr>
                <m:sty m:val="b"/>
              </m:rPr>
              <w:rPr>
                <w:rFonts w:ascii="Cambria Math" w:eastAsiaTheme="minorHAnsi" w:hAnsi="Cambria Math"/>
                <w:szCs w:val="21"/>
              </w:rPr>
              <m:t>A</m:t>
            </m:r>
          </m:e>
          <m:sub>
            <m:r>
              <m:rPr>
                <m:sty m:val="b"/>
              </m:rPr>
              <w:rPr>
                <w:rFonts w:ascii="Cambria Math" w:eastAsiaTheme="minorHAnsi" w:hAnsi="Cambria Math"/>
                <w:szCs w:val="21"/>
              </w:rPr>
              <m:t>u1</m:t>
            </m:r>
          </m:sub>
        </m:sSub>
      </m:oMath>
      <w:r w:rsidRPr="0096328B">
        <w:rPr>
          <w:rFonts w:hint="eastAsia"/>
          <w:b/>
          <w:szCs w:val="21"/>
        </w:rPr>
        <w:t>、</w:t>
      </w:r>
      <m:oMath>
        <m:sSub>
          <m:sSubPr>
            <m:ctrlPr>
              <w:rPr>
                <w:rFonts w:ascii="Cambria Math" w:hAnsi="Cambria Math"/>
                <w:b/>
                <w:szCs w:val="21"/>
              </w:rPr>
            </m:ctrlPr>
          </m:sSubPr>
          <m:e>
            <m:r>
              <m:rPr>
                <m:sty m:val="b"/>
              </m:rPr>
              <w:rPr>
                <w:rFonts w:ascii="Cambria Math" w:hAnsi="Cambria Math"/>
                <w:szCs w:val="21"/>
              </w:rPr>
              <m:t>A</m:t>
            </m:r>
          </m:e>
          <m:sub>
            <m:r>
              <m:rPr>
                <m:sty m:val="b"/>
              </m:rPr>
              <w:rPr>
                <w:rFonts w:ascii="Cambria Math" w:hAnsi="Cambria Math" w:hint="eastAsia"/>
                <w:szCs w:val="21"/>
              </w:rPr>
              <m:t>u</m:t>
            </m:r>
          </m:sub>
        </m:sSub>
      </m:oMath>
      <w:r>
        <w:rPr>
          <w:rFonts w:hint="eastAsia"/>
          <w:b/>
          <w:szCs w:val="21"/>
        </w:rPr>
        <w:t>：</w:t>
      </w:r>
      <w:r w:rsidR="00F769B8">
        <w:rPr>
          <w:rFonts w:ascii="宋体" w:hAnsi="宋体" w:hint="eastAsia"/>
          <w:szCs w:val="21"/>
        </w:rPr>
        <w:t>使用示波器测量输入输出电压波形，获取多个周期的电压有效值，</w:t>
      </w:r>
      <w:r w:rsidR="00656BE1">
        <w:rPr>
          <w:rFonts w:ascii="宋体" w:hAnsi="宋体" w:hint="eastAsia"/>
          <w:szCs w:val="21"/>
        </w:rPr>
        <w:t>测得第一级和总电路的放大倍数，可以</w:t>
      </w:r>
      <w:proofErr w:type="gramStart"/>
      <w:r w:rsidR="00656BE1">
        <w:rPr>
          <w:rFonts w:ascii="宋体" w:hAnsi="宋体" w:hint="eastAsia"/>
          <w:szCs w:val="21"/>
        </w:rPr>
        <w:t>看到第</w:t>
      </w:r>
      <w:proofErr w:type="gramEnd"/>
      <w:r w:rsidR="00656BE1">
        <w:rPr>
          <w:rFonts w:ascii="宋体" w:hAnsi="宋体" w:hint="eastAsia"/>
          <w:szCs w:val="21"/>
        </w:rPr>
        <w:t>一级的放大倍数较小，而</w:t>
      </w:r>
      <w:r>
        <w:rPr>
          <w:rFonts w:ascii="宋体" w:hAnsi="宋体" w:hint="eastAsia"/>
          <w:szCs w:val="21"/>
        </w:rPr>
        <w:t>总放大倍数偏大，影响电路放大倍数的因素有很多，在实际测量和仿真模型电路中静态工作点有一定偏差，</w:t>
      </w:r>
      <w:proofErr w:type="gramStart"/>
      <w:r>
        <w:rPr>
          <w:rFonts w:ascii="宋体" w:hAnsi="宋体" w:hint="eastAsia"/>
          <w:szCs w:val="21"/>
        </w:rPr>
        <w:t>且结型</w:t>
      </w:r>
      <w:proofErr w:type="gramEnd"/>
      <w:r>
        <w:rPr>
          <w:rFonts w:ascii="宋体" w:hAnsi="宋体" w:hint="eastAsia"/>
          <w:szCs w:val="21"/>
        </w:rPr>
        <w:t>场效应管和晶体管的参数可能有较大差异，如晶体管的</w:t>
      </w:r>
      <m:oMath>
        <m:sSubSup>
          <m:sSubSupPr>
            <m:ctrlPr>
              <w:rPr>
                <w:rFonts w:ascii="Cambria Math" w:hAnsi="Cambria Math"/>
                <w:i/>
                <w:szCs w:val="21"/>
              </w:rPr>
            </m:ctrlPr>
          </m:sSubSupPr>
          <m:e>
            <m:r>
              <m:rPr>
                <m:sty m:val="p"/>
              </m:rPr>
              <w:rPr>
                <w:rFonts w:ascii="Cambria Math" w:hAnsi="Cambria Math"/>
                <w:szCs w:val="21"/>
              </w:rPr>
              <m:t>r</m:t>
            </m:r>
            <m:ctrlPr>
              <w:rPr>
                <w:rFonts w:ascii="Cambria Math" w:hAnsi="Cambria Math"/>
                <w:szCs w:val="21"/>
              </w:rPr>
            </m:ctrlPr>
          </m:e>
          <m:sub>
            <m:r>
              <m:rPr>
                <m:sty m:val="p"/>
              </m:rPr>
              <w:rPr>
                <w:rFonts w:ascii="Cambria Math" w:hAnsi="Cambria Math"/>
                <w:szCs w:val="21"/>
              </w:rPr>
              <m:t>bb</m:t>
            </m:r>
            <m:ctrlPr>
              <w:rPr>
                <w:rFonts w:ascii="Cambria Math" w:hAnsi="Cambria Math"/>
                <w:szCs w:val="21"/>
              </w:rPr>
            </m:ctrlPr>
          </m:sub>
          <m:sup>
            <m:r>
              <w:rPr>
                <w:rFonts w:ascii="Cambria Math" w:hAnsi="Cambria Math"/>
                <w:szCs w:val="21"/>
              </w:rPr>
              <m:t>'</m:t>
            </m:r>
          </m:sup>
        </m:sSubSup>
      </m:oMath>
      <w:r>
        <w:rPr>
          <w:rFonts w:ascii="宋体" w:hAnsi="宋体" w:hint="eastAsia"/>
          <w:szCs w:val="21"/>
        </w:rPr>
        <w:t>，实验环境也会对相关参数造成影响。</w:t>
      </w:r>
    </w:p>
    <w:p w:rsidR="0096328B" w:rsidRDefault="0096328B" w:rsidP="0096328B">
      <w:pPr>
        <w:ind w:firstLineChars="100" w:firstLine="210"/>
        <w:rPr>
          <w:rFonts w:ascii="宋体" w:hAnsi="宋体"/>
          <w:szCs w:val="21"/>
        </w:rPr>
      </w:pPr>
      <m:oMath>
        <m:sSub>
          <m:sSubPr>
            <m:ctrlPr>
              <w:rPr>
                <w:rFonts w:ascii="Cambria Math" w:hAnsi="Cambria Math"/>
                <w:b/>
                <w:szCs w:val="21"/>
              </w:rPr>
            </m:ctrlPr>
          </m:sSubPr>
          <m:e>
            <m:r>
              <m:rPr>
                <m:sty m:val="b"/>
              </m:rPr>
              <w:rPr>
                <w:rFonts w:ascii="Cambria Math" w:hAnsi="Cambria Math"/>
                <w:szCs w:val="21"/>
              </w:rPr>
              <m:t>R</m:t>
            </m:r>
          </m:e>
          <m:sub>
            <m:r>
              <m:rPr>
                <m:sty m:val="b"/>
              </m:rPr>
              <w:rPr>
                <w:rFonts w:ascii="Cambria Math" w:hAnsi="Cambria Math"/>
                <w:szCs w:val="21"/>
              </w:rPr>
              <m:t>i</m:t>
            </m:r>
          </m:sub>
        </m:sSub>
      </m:oMath>
      <w:r w:rsidRPr="0096328B">
        <w:rPr>
          <w:rFonts w:ascii="宋体" w:hAnsi="宋体" w:hint="eastAsia"/>
          <w:b/>
          <w:szCs w:val="21"/>
        </w:rPr>
        <w:t>：</w:t>
      </w:r>
      <w:r>
        <w:rPr>
          <w:rFonts w:ascii="宋体" w:hAnsi="宋体" w:hint="eastAsia"/>
          <w:szCs w:val="21"/>
        </w:rPr>
        <w:t>由于两级放大</w:t>
      </w:r>
      <w:proofErr w:type="gramStart"/>
      <w:r>
        <w:rPr>
          <w:rFonts w:ascii="宋体" w:hAnsi="宋体" w:hint="eastAsia"/>
          <w:szCs w:val="21"/>
        </w:rPr>
        <w:t>电路第</w:t>
      </w:r>
      <w:proofErr w:type="gramEnd"/>
      <w:r>
        <w:rPr>
          <w:rFonts w:ascii="宋体" w:hAnsi="宋体" w:hint="eastAsia"/>
          <w:szCs w:val="21"/>
        </w:rPr>
        <w:t>一级为场效应管电路，输入电阻较大，应使用测量较大输入电阻的测量方法，即在</w:t>
      </w:r>
      <w:r w:rsidR="00504F39">
        <w:rPr>
          <w:rFonts w:ascii="宋体" w:hAnsi="宋体" w:hint="eastAsia"/>
          <w:szCs w:val="21"/>
        </w:rPr>
        <w:t>输入回路中串入一个阻值相近的电阻</w:t>
      </w:r>
      <w:r w:rsidR="00504F39">
        <w:rPr>
          <w:rFonts w:ascii="宋体" w:hAnsi="宋体" w:hint="eastAsia"/>
          <w:szCs w:val="21"/>
        </w:rPr>
        <w:t>R</w:t>
      </w:r>
      <w:r w:rsidR="00504F39">
        <w:rPr>
          <w:rFonts w:ascii="宋体" w:hAnsi="宋体" w:hint="eastAsia"/>
          <w:szCs w:val="21"/>
        </w:rPr>
        <w:t>，本次实验选用</w:t>
      </w:r>
      <w:r w:rsidR="00504F39">
        <w:rPr>
          <w:rFonts w:ascii="宋体" w:hAnsi="宋体" w:hint="eastAsia"/>
          <w:szCs w:val="21"/>
        </w:rPr>
        <w:t>R</w:t>
      </w:r>
      <w:r w:rsidR="00504F39">
        <w:rPr>
          <w:rFonts w:ascii="宋体" w:hAnsi="宋体"/>
          <w:szCs w:val="21"/>
        </w:rPr>
        <w:t>=</w:t>
      </w:r>
      <w:r w:rsidR="00504F39">
        <w:rPr>
          <w:rFonts w:ascii="宋体" w:hAnsi="宋体" w:hint="eastAsia"/>
          <w:szCs w:val="21"/>
        </w:rPr>
        <w:t>910</w:t>
      </w:r>
      <w:r w:rsidR="00504F39">
        <w:rPr>
          <w:rFonts w:ascii="宋体" w:hAnsi="宋体"/>
          <w:szCs w:val="21"/>
        </w:rPr>
        <w:t>k</w:t>
      </w:r>
      <w:r w:rsidR="00504F39">
        <w:rPr>
          <w:rFonts w:ascii="宋体" w:hAnsi="宋体" w:hint="eastAsia"/>
          <w:szCs w:val="21"/>
        </w:rPr>
        <w:t>Ω，分别测量该电阻短路和连入电路后输出电压，根据公式</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num>
          <m:den>
            <m:sSub>
              <m:sSubPr>
                <m:ctrlPr>
                  <w:rPr>
                    <w:rFonts w:ascii="Cambria Math" w:hAnsi="Cambria Math"/>
                    <w:szCs w:val="21"/>
                  </w:rPr>
                </m:ctrlPr>
              </m:sSubPr>
              <m:e>
                <m:r>
                  <m:rPr>
                    <m:sty m:val="p"/>
                  </m:rPr>
                  <w:rPr>
                    <w:rFonts w:ascii="Cambria Math" w:hAnsi="Cambria Math"/>
                    <w:szCs w:val="21"/>
                  </w:rPr>
                  <m:t>U</m:t>
                </m:r>
              </m:e>
              <m:sub>
                <m:r>
                  <w:rPr>
                    <w:rFonts w:ascii="Cambria Math" w:hAnsi="Cambria Math"/>
                    <w:szCs w:val="21"/>
                  </w:rPr>
                  <m:t>o1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den>
        </m:f>
        <m:sSub>
          <m:sSubPr>
            <m:ctrlPr>
              <w:rPr>
                <w:rFonts w:ascii="Cambria Math" w:hAnsi="Cambria Math"/>
                <w:i/>
                <w:szCs w:val="21"/>
              </w:rPr>
            </m:ctrlPr>
          </m:sSubPr>
          <m:e>
            <m:r>
              <w:rPr>
                <w:rFonts w:ascii="Cambria Math" w:hAnsi="Cambria Math"/>
                <w:szCs w:val="21"/>
              </w:rPr>
              <m:t>R</m:t>
            </m:r>
          </m:e>
          <m:sub>
            <m:r>
              <w:rPr>
                <w:rFonts w:ascii="Cambria Math" w:hAnsi="Cambria Math"/>
                <w:szCs w:val="21"/>
              </w:rPr>
              <m:t xml:space="preserve"> </m:t>
            </m:r>
          </m:sub>
        </m:sSub>
      </m:oMath>
      <w:r w:rsidR="00504F39">
        <w:rPr>
          <w:rFonts w:ascii="宋体" w:hAnsi="宋体" w:hint="eastAsia"/>
          <w:szCs w:val="21"/>
        </w:rPr>
        <w:t>，即可获得输入电阻值，</w:t>
      </w:r>
      <w:r w:rsidR="00AB0D78">
        <w:rPr>
          <w:rFonts w:ascii="宋体" w:hAnsi="宋体" w:hint="eastAsia"/>
          <w:szCs w:val="21"/>
        </w:rPr>
        <w:t>由于输入信号幅值很小，而输入电阻为兆欧级，电路中噪声经放大导致的测量误差难以避免，</w:t>
      </w:r>
      <m:oMath>
        <m:r>
          <m:rPr>
            <m:sty m:val="p"/>
          </m:rPr>
          <w:rPr>
            <w:rFonts w:ascii="Cambria Math" w:hAnsi="Cambria Math" w:hint="eastAsia"/>
            <w:szCs w:val="21"/>
          </w:rPr>
          <m:t>5.6%</m:t>
        </m:r>
      </m:oMath>
      <w:r w:rsidR="00AB0D78">
        <w:rPr>
          <w:rFonts w:ascii="宋体" w:hAnsi="宋体" w:hint="eastAsia"/>
          <w:szCs w:val="21"/>
        </w:rPr>
        <w:t>的相对误差是可以接受的。</w:t>
      </w:r>
    </w:p>
    <w:p w:rsidR="00AB0D78" w:rsidRPr="00504F39" w:rsidRDefault="00AB0D78" w:rsidP="0096328B">
      <w:pPr>
        <w:ind w:firstLineChars="100" w:firstLine="210"/>
        <w:rPr>
          <w:rFonts w:ascii="宋体" w:hAnsi="宋体" w:hint="eastAsia"/>
          <w:szCs w:val="21"/>
        </w:rPr>
      </w:pPr>
      <m:oMath>
        <m:sSub>
          <m:sSubPr>
            <m:ctrlPr>
              <w:rPr>
                <w:rFonts w:ascii="Cambria Math" w:hAnsi="Cambria Math"/>
                <w:b/>
                <w:szCs w:val="21"/>
              </w:rPr>
            </m:ctrlPr>
          </m:sSubPr>
          <m:e>
            <m:r>
              <m:rPr>
                <m:sty m:val="b"/>
              </m:rPr>
              <w:rPr>
                <w:rFonts w:ascii="Cambria Math" w:hAnsi="Cambria Math"/>
                <w:szCs w:val="21"/>
              </w:rPr>
              <m:t>R</m:t>
            </m:r>
          </m:e>
          <m:sub>
            <m:r>
              <m:rPr>
                <m:sty m:val="b"/>
              </m:rPr>
              <w:rPr>
                <w:rFonts w:ascii="Cambria Math" w:hAnsi="Cambria Math"/>
                <w:szCs w:val="21"/>
              </w:rPr>
              <m:t>o</m:t>
            </m:r>
          </m:sub>
        </m:sSub>
      </m:oMath>
      <w:r w:rsidRPr="00B464F7">
        <w:rPr>
          <w:rFonts w:ascii="宋体" w:hAnsi="宋体" w:hint="eastAsia"/>
          <w:b/>
          <w:szCs w:val="21"/>
        </w:rPr>
        <w:t>：</w:t>
      </w:r>
      <w:r>
        <w:rPr>
          <w:rFonts w:ascii="宋体" w:hAnsi="宋体" w:hint="eastAsia"/>
          <w:szCs w:val="21"/>
        </w:rPr>
        <w:t>可见输出电阻的实测值与理论计算值接近，而比</w:t>
      </w:r>
      <w:proofErr w:type="gramStart"/>
      <w:r>
        <w:rPr>
          <w:rFonts w:ascii="宋体" w:hAnsi="宋体" w:hint="eastAsia"/>
          <w:szCs w:val="21"/>
        </w:rPr>
        <w:t>仿真值</w:t>
      </w:r>
      <w:proofErr w:type="gramEnd"/>
      <w:r>
        <w:rPr>
          <w:rFonts w:ascii="宋体" w:hAnsi="宋体" w:hint="eastAsia"/>
          <w:szCs w:val="21"/>
        </w:rPr>
        <w:t>大，可能是晶体管的</w:t>
      </w:r>
      <m:oMath>
        <m:sSubSup>
          <m:sSubSupPr>
            <m:ctrlPr>
              <w:rPr>
                <w:rFonts w:ascii="Cambria Math" w:hAnsi="Cambria Math"/>
                <w:i/>
                <w:szCs w:val="21"/>
              </w:rPr>
            </m:ctrlPr>
          </m:sSubSupPr>
          <m:e>
            <m:r>
              <m:rPr>
                <m:sty m:val="p"/>
              </m:rPr>
              <w:rPr>
                <w:rFonts w:ascii="Cambria Math" w:hAnsi="Cambria Math"/>
                <w:szCs w:val="21"/>
              </w:rPr>
              <m:t>r</m:t>
            </m:r>
            <m:ctrlPr>
              <w:rPr>
                <w:rFonts w:ascii="Cambria Math" w:hAnsi="Cambria Math"/>
                <w:szCs w:val="21"/>
              </w:rPr>
            </m:ctrlPr>
          </m:e>
          <m:sub>
            <m:r>
              <m:rPr>
                <m:sty m:val="p"/>
              </m:rPr>
              <w:rPr>
                <w:rFonts w:ascii="Cambria Math" w:hAnsi="Cambria Math"/>
                <w:szCs w:val="21"/>
              </w:rPr>
              <m:t>bb</m:t>
            </m:r>
            <m:ctrlPr>
              <w:rPr>
                <w:rFonts w:ascii="Cambria Math" w:hAnsi="Cambria Math"/>
                <w:szCs w:val="21"/>
              </w:rPr>
            </m:ctrlPr>
          </m:sub>
          <m:sup>
            <m:r>
              <w:rPr>
                <w:rFonts w:ascii="Cambria Math" w:hAnsi="Cambria Math"/>
                <w:szCs w:val="21"/>
              </w:rPr>
              <m:t>'</m:t>
            </m:r>
          </m:sup>
        </m:sSubSup>
      </m:oMath>
      <w:r>
        <w:rPr>
          <w:rFonts w:ascii="宋体" w:hAnsi="宋体" w:hint="eastAsia"/>
          <w:szCs w:val="21"/>
        </w:rPr>
        <w:t>不同导致的，在</w:t>
      </w:r>
      <w:proofErr w:type="spellStart"/>
      <w:r>
        <w:rPr>
          <w:rFonts w:ascii="宋体" w:hAnsi="宋体" w:hint="eastAsia"/>
          <w:szCs w:val="21"/>
        </w:rPr>
        <w:t>m</w:t>
      </w:r>
      <w:r>
        <w:rPr>
          <w:rFonts w:ascii="宋体" w:hAnsi="宋体"/>
          <w:szCs w:val="21"/>
        </w:rPr>
        <w:t>ultisim</w:t>
      </w:r>
      <w:proofErr w:type="spellEnd"/>
      <w:r>
        <w:rPr>
          <w:rFonts w:ascii="宋体" w:hAnsi="宋体" w:hint="eastAsia"/>
          <w:szCs w:val="21"/>
        </w:rPr>
        <w:t>模型中</w:t>
      </w:r>
      <m:oMath>
        <m:sSubSup>
          <m:sSubSupPr>
            <m:ctrlPr>
              <w:rPr>
                <w:rFonts w:ascii="Cambria Math" w:hAnsi="Cambria Math"/>
                <w:i/>
                <w:szCs w:val="21"/>
              </w:rPr>
            </m:ctrlPr>
          </m:sSubSupPr>
          <m:e>
            <m:r>
              <m:rPr>
                <m:sty m:val="p"/>
              </m:rPr>
              <w:rPr>
                <w:rFonts w:ascii="Cambria Math" w:hAnsi="Cambria Math"/>
                <w:szCs w:val="21"/>
              </w:rPr>
              <m:t>r</m:t>
            </m:r>
            <m:ctrlPr>
              <w:rPr>
                <w:rFonts w:ascii="Cambria Math" w:hAnsi="Cambria Math"/>
                <w:szCs w:val="21"/>
              </w:rPr>
            </m:ctrlPr>
          </m:e>
          <m:sub>
            <m:r>
              <m:rPr>
                <m:sty m:val="p"/>
              </m:rPr>
              <w:rPr>
                <w:rFonts w:ascii="Cambria Math" w:hAnsi="Cambria Math"/>
                <w:szCs w:val="21"/>
              </w:rPr>
              <m:t>bb</m:t>
            </m:r>
            <m:ctrlPr>
              <w:rPr>
                <w:rFonts w:ascii="Cambria Math" w:hAnsi="Cambria Math"/>
                <w:szCs w:val="21"/>
              </w:rPr>
            </m:ctrlPr>
          </m:sub>
          <m:sup>
            <m:r>
              <w:rPr>
                <w:rFonts w:ascii="Cambria Math" w:hAnsi="Cambria Math"/>
                <w:szCs w:val="21"/>
              </w:rPr>
              <m:t>'</m:t>
            </m:r>
          </m:sup>
        </m:sSubSup>
      </m:oMath>
      <w:r>
        <w:rPr>
          <w:rFonts w:ascii="宋体" w:hAnsi="宋体" w:hint="eastAsia"/>
          <w:szCs w:val="21"/>
        </w:rPr>
        <w:t>很小，约为</w:t>
      </w:r>
      <w:r>
        <w:rPr>
          <w:rFonts w:ascii="宋体" w:hAnsi="宋体" w:hint="eastAsia"/>
          <w:szCs w:val="21"/>
        </w:rPr>
        <w:t>5</w:t>
      </w:r>
      <w:r>
        <w:rPr>
          <w:rFonts w:ascii="宋体" w:hAnsi="宋体" w:hint="eastAsia"/>
          <w:szCs w:val="21"/>
        </w:rPr>
        <w:t>Ω，而</w:t>
      </w:r>
      <w:r w:rsidR="00815868">
        <w:rPr>
          <w:rFonts w:ascii="宋体" w:hAnsi="宋体" w:hint="eastAsia"/>
          <w:szCs w:val="21"/>
        </w:rPr>
        <w:t>实际可能偏大，达几百欧左右。</w:t>
      </w:r>
    </w:p>
    <w:p w:rsidR="00656BE1" w:rsidRPr="00656BE1" w:rsidRDefault="00656BE1" w:rsidP="00656BE1">
      <w:pPr>
        <w:pStyle w:val="3"/>
        <w:rPr>
          <w:rFonts w:hint="eastAsia"/>
          <w:b w:val="0"/>
          <w:sz w:val="24"/>
        </w:rPr>
      </w:pPr>
      <w:r w:rsidRPr="008A147A">
        <w:rPr>
          <w:rFonts w:hint="eastAsia"/>
          <w:b w:val="0"/>
          <w:sz w:val="24"/>
        </w:rPr>
        <w:lastRenderedPageBreak/>
        <w:t>3.</w:t>
      </w:r>
      <w:r>
        <w:rPr>
          <w:rFonts w:hint="eastAsia"/>
          <w:b w:val="0"/>
          <w:sz w:val="24"/>
        </w:rPr>
        <w:t>2</w:t>
      </w:r>
      <w:r w:rsidRPr="008A147A">
        <w:rPr>
          <w:rFonts w:hint="eastAsia"/>
          <w:b w:val="0"/>
          <w:sz w:val="24"/>
        </w:rPr>
        <w:t>实验</w:t>
      </w:r>
      <w:r>
        <w:rPr>
          <w:rFonts w:hint="eastAsia"/>
          <w:b w:val="0"/>
          <w:sz w:val="24"/>
        </w:rPr>
        <w:t>选</w:t>
      </w:r>
      <w:r w:rsidRPr="008A147A">
        <w:rPr>
          <w:rFonts w:hint="eastAsia"/>
          <w:b w:val="0"/>
          <w:sz w:val="24"/>
        </w:rPr>
        <w:t>做</w:t>
      </w:r>
    </w:p>
    <w:p w:rsidR="00B87179" w:rsidRPr="001955A4" w:rsidRDefault="00B87179" w:rsidP="00B87179">
      <w:pPr>
        <w:rPr>
          <w:szCs w:val="21"/>
        </w:rPr>
      </w:pPr>
      <w:r w:rsidRPr="00B464F7">
        <w:rPr>
          <w:rFonts w:eastAsiaTheme="minorHAnsi" w:hint="eastAsia"/>
          <w:szCs w:val="21"/>
        </w:rPr>
        <w:t>1.</w:t>
      </w:r>
      <w:r w:rsidR="00B464F7" w:rsidRPr="00B464F7">
        <w:rPr>
          <w:rFonts w:eastAsiaTheme="minorHAnsi"/>
          <w:szCs w:val="21"/>
        </w:rPr>
        <w:t xml:space="preserve"> </w:t>
      </w:r>
      <w:r w:rsidRPr="00B464F7">
        <w:rPr>
          <w:rFonts w:eastAsiaTheme="minorHAnsi" w:hint="eastAsia"/>
          <w:szCs w:val="21"/>
        </w:rPr>
        <w:t>第一级与第二级放大电路断开，分别测量每一级放大电路的电压放大倍数</w:t>
      </w:r>
      <w:r w:rsidR="001955A4">
        <w:rPr>
          <w:rFonts w:eastAsiaTheme="minorHAnsi" w:hint="eastAsia"/>
          <w:szCs w:val="21"/>
        </w:rPr>
        <w:t>，得到数据如下表，可以看到</w:t>
      </w:r>
      <m:oMath>
        <m:r>
          <m:rPr>
            <m:sty m:val="p"/>
          </m:rPr>
          <w:rPr>
            <w:rFonts w:ascii="Cambria Math" w:hAnsi="Cambria Math"/>
            <w:szCs w:val="21"/>
          </w:rPr>
          <w:br/>
        </m:r>
      </m:oMath>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u2</m:t>
              </m:r>
            </m:sub>
          </m:sSub>
          <m:r>
            <w:rPr>
              <w:rFonts w:ascii="Cambria Math" w:hAnsi="Cambria Math" w:hint="eastAsia"/>
              <w:szCs w:val="21"/>
            </w:rPr>
            <m:t>=</m:t>
          </m:r>
          <m:r>
            <w:rPr>
              <w:rFonts w:ascii="微软雅黑" w:eastAsia="微软雅黑" w:hAnsi="微软雅黑" w:cs="微软雅黑" w:hint="eastAsia"/>
              <w:szCs w:val="21"/>
            </w:rPr>
            <m:t>-</m:t>
          </m:r>
          <m:r>
            <w:rPr>
              <w:rFonts w:ascii="Cambria Math" w:hAnsi="Cambria Math" w:hint="eastAsia"/>
              <w:szCs w:val="21"/>
            </w:rPr>
            <m:t>140</m:t>
          </m:r>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ctrlPr>
                <w:rPr>
                  <w:rFonts w:ascii="Cambria Math" w:hAnsi="Cambria Math"/>
                  <w:i/>
                  <w:szCs w:val="21"/>
                </w:rPr>
              </m:ctrlPr>
            </m:e>
            <m:sub>
              <m:r>
                <m:rPr>
                  <m:sty m:val="p"/>
                </m:rPr>
                <w:rPr>
                  <w:rFonts w:ascii="Cambria Math" w:hAnsi="Cambria Math"/>
                  <w:szCs w:val="21"/>
                </w:rPr>
                <m:t>u</m:t>
              </m:r>
            </m:sub>
          </m:sSub>
          <m:r>
            <w:rPr>
              <w:rFonts w:ascii="Cambria Math" w:hAnsi="Cambria Math" w:hint="eastAsia"/>
              <w:szCs w:val="21"/>
            </w:rPr>
            <m:t>=</m:t>
          </m:r>
          <m:r>
            <w:rPr>
              <w:rFonts w:ascii="微软雅黑" w:eastAsia="微软雅黑" w:hAnsi="微软雅黑" w:cs="微软雅黑" w:hint="eastAsia"/>
              <w:szCs w:val="21"/>
            </w:rPr>
            <m:t>-</m:t>
          </m:r>
          <m:r>
            <w:rPr>
              <w:rFonts w:ascii="Cambria Math" w:hAnsi="Cambria Math" w:hint="eastAsia"/>
              <w:szCs w:val="21"/>
            </w:rPr>
            <m:t>128.8</m:t>
          </m:r>
        </m:oMath>
      </m:oMathPara>
    </w:p>
    <w:p w:rsidR="001955A4" w:rsidRDefault="001955A4" w:rsidP="00B87179">
      <w:pPr>
        <w:rPr>
          <w:szCs w:val="21"/>
        </w:rPr>
      </w:pPr>
      <w:r>
        <w:rPr>
          <w:rFonts w:eastAsiaTheme="minorHAnsi" w:hint="eastAsia"/>
          <w:szCs w:val="21"/>
        </w:rPr>
        <w:t>即分开测量的各级放大倍数的乘积大于总体测量的放大倍数，分析可知这是由于未断开测量时，第二级的输入电阻作为第一级放大电路的负载，在第一级的放大倍数表达式中参与计算，而断开后则没有后级输入电阻的影响，若以一二级相连时测得的</w:t>
      </w:r>
      <m:oMath>
        <m:sSub>
          <m:sSubPr>
            <m:ctrlPr>
              <w:rPr>
                <w:rFonts w:ascii="Cambria Math" w:eastAsiaTheme="minorHAnsi" w:hAnsi="Cambria Math"/>
                <w:szCs w:val="21"/>
              </w:rPr>
            </m:ctrlPr>
          </m:sSubPr>
          <m:e>
            <m:r>
              <m:rPr>
                <m:sty m:val="p"/>
              </m:rPr>
              <w:rPr>
                <w:rFonts w:ascii="Cambria Math" w:eastAsiaTheme="minorHAnsi" w:hAnsi="Cambria Math"/>
                <w:szCs w:val="21"/>
              </w:rPr>
              <m:t>A</m:t>
            </m:r>
          </m:e>
          <m:sub>
            <m:r>
              <m:rPr>
                <m:sty m:val="p"/>
              </m:rPr>
              <w:rPr>
                <w:rFonts w:ascii="Cambria Math" w:eastAsiaTheme="minorHAnsi" w:hAnsi="Cambria Math"/>
                <w:szCs w:val="21"/>
              </w:rPr>
              <m:t>u1</m:t>
            </m:r>
          </m:sub>
        </m:sSub>
      </m:oMath>
      <w:r>
        <w:rPr>
          <w:rFonts w:hint="eastAsia"/>
          <w:szCs w:val="21"/>
        </w:rPr>
        <w:t>替代，有</w:t>
      </w:r>
    </w:p>
    <w:p w:rsidR="001955A4" w:rsidRPr="001955A4" w:rsidRDefault="001955A4" w:rsidP="00B87179">
      <w:pPr>
        <w:rPr>
          <w:rFonts w:eastAsiaTheme="minorHAnsi" w:hint="eastAsia"/>
          <w:szCs w:val="21"/>
        </w:rPr>
      </w:pPr>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u2</m:t>
              </m:r>
            </m:sub>
          </m:sSub>
          <m:r>
            <m:rPr>
              <m:sty m:val="p"/>
            </m:rPr>
            <w:rPr>
              <w:rFonts w:ascii="Cambria Math" w:eastAsiaTheme="minorHAnsi" w:hAnsi="Cambria Math" w:hint="eastAsia"/>
              <w:szCs w:val="21"/>
            </w:rPr>
            <m:t>=0.78</m:t>
          </m:r>
          <m:r>
            <m:rPr>
              <m:sty m:val="p"/>
            </m:rPr>
            <w:rPr>
              <w:rFonts w:ascii="Cambria Math" w:eastAsiaTheme="minorHAnsi" w:hAnsi="Cambria Math"/>
              <w:szCs w:val="21"/>
            </w:rPr>
            <m:t>×</m:t>
          </m:r>
          <m:r>
            <m:rPr>
              <m:sty m:val="p"/>
            </m:rPr>
            <w:rPr>
              <w:rFonts w:ascii="微软雅黑" w:eastAsia="微软雅黑" w:hAnsi="微软雅黑" w:cs="微软雅黑" w:hint="eastAsia"/>
              <w:szCs w:val="21"/>
            </w:rPr>
            <m:t>-</m:t>
          </m:r>
          <m:r>
            <m:rPr>
              <m:sty m:val="p"/>
            </m:rPr>
            <w:rPr>
              <w:rFonts w:ascii="Cambria Math" w:eastAsiaTheme="minorHAnsi" w:hAnsi="Cambria Math" w:hint="eastAsia"/>
              <w:szCs w:val="21"/>
            </w:rPr>
            <m:t>157</m:t>
          </m:r>
          <m:r>
            <m:rPr>
              <m:sty m:val="p"/>
            </m:rPr>
            <w:rPr>
              <w:rFonts w:ascii="Cambria Math" w:eastAsiaTheme="minorHAnsi" w:hAnsi="Cambria Math"/>
              <w:szCs w:val="21"/>
            </w:rPr>
            <m:t>≈</m:t>
          </m:r>
          <m:r>
            <m:rPr>
              <m:sty m:val="p"/>
            </m:rPr>
            <w:rPr>
              <w:rFonts w:ascii="微软雅黑" w:eastAsia="微软雅黑" w:hAnsi="微软雅黑" w:cs="微软雅黑" w:hint="eastAsia"/>
              <w:szCs w:val="21"/>
            </w:rPr>
            <m:t>-</m:t>
          </m:r>
          <m:r>
            <m:rPr>
              <m:sty m:val="p"/>
            </m:rPr>
            <w:rPr>
              <w:rFonts w:ascii="Cambria Math" w:eastAsiaTheme="minorHAnsi" w:hAnsi="Cambria Math" w:hint="eastAsia"/>
              <w:szCs w:val="21"/>
            </w:rPr>
            <m:t>122.46</m:t>
          </m:r>
          <m:r>
            <m:rPr>
              <m:sty m:val="p"/>
            </m:rPr>
            <w:rPr>
              <w:rFonts w:ascii="Cambria Math" w:eastAsiaTheme="minorHAnsi" w:hAnsi="Cambria Math"/>
              <w:szCs w:val="21"/>
            </w:rPr>
            <m:t>≈</m:t>
          </m:r>
          <m:sSub>
            <m:sSubPr>
              <m:ctrlPr>
                <w:rPr>
                  <w:rFonts w:ascii="Cambria Math" w:eastAsiaTheme="minorHAnsi" w:hAnsi="Cambria Math"/>
                  <w:szCs w:val="21"/>
                </w:rPr>
              </m:ctrlPr>
            </m:sSubPr>
            <m:e>
              <m:r>
                <m:rPr>
                  <m:sty m:val="p"/>
                </m:rPr>
                <w:rPr>
                  <w:rFonts w:ascii="Cambria Math" w:eastAsiaTheme="minorHAnsi" w:hAnsi="Cambria Math"/>
                  <w:szCs w:val="21"/>
                </w:rPr>
                <m:t>A</m:t>
              </m:r>
            </m:e>
            <m:sub>
              <m:r>
                <m:rPr>
                  <m:sty m:val="p"/>
                </m:rPr>
                <w:rPr>
                  <w:rFonts w:ascii="Cambria Math" w:eastAsiaTheme="minorHAnsi" w:hAnsi="Cambria Math"/>
                  <w:szCs w:val="21"/>
                </w:rPr>
                <m:t>u</m:t>
              </m:r>
            </m:sub>
          </m:sSub>
        </m:oMath>
      </m:oMathPara>
    </w:p>
    <w:tbl>
      <w:tblPr>
        <w:tblStyle w:val="a3"/>
        <w:tblW w:w="0" w:type="auto"/>
        <w:tblLook w:val="04A0" w:firstRow="1" w:lastRow="0" w:firstColumn="1" w:lastColumn="0" w:noHBand="0" w:noVBand="1"/>
      </w:tblPr>
      <w:tblGrid>
        <w:gridCol w:w="2074"/>
        <w:gridCol w:w="2074"/>
        <w:gridCol w:w="2074"/>
        <w:gridCol w:w="2074"/>
      </w:tblGrid>
      <w:tr w:rsidR="00B87179" w:rsidTr="00B87179">
        <w:trPr>
          <w:trHeight w:val="381"/>
        </w:trPr>
        <w:tc>
          <w:tcPr>
            <w:tcW w:w="2074" w:type="dxa"/>
          </w:tcPr>
          <w:p w:rsidR="00B87179" w:rsidRDefault="00B87179" w:rsidP="00B87179">
            <w:pPr>
              <w:rPr>
                <w:rFonts w:ascii="宋体" w:hAnsi="宋体"/>
                <w:szCs w:val="21"/>
              </w:rPr>
            </w:pPr>
          </w:p>
        </w:tc>
        <w:tc>
          <w:tcPr>
            <w:tcW w:w="2074"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u1</m:t>
                    </m:r>
                  </m:sub>
                </m:sSub>
              </m:oMath>
            </m:oMathPara>
          </w:p>
        </w:tc>
        <w:tc>
          <w:tcPr>
            <w:tcW w:w="2074"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u2</m:t>
                    </m:r>
                  </m:sub>
                </m:sSub>
              </m:oMath>
            </m:oMathPara>
          </w:p>
        </w:tc>
        <w:tc>
          <w:tcPr>
            <w:tcW w:w="2074" w:type="dxa"/>
          </w:tcPr>
          <w:p w:rsidR="00B87179" w:rsidRDefault="00B87179" w:rsidP="00B87179">
            <w:pP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u1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u2</m:t>
                    </m:r>
                  </m:sub>
                </m:sSub>
              </m:oMath>
            </m:oMathPara>
          </w:p>
        </w:tc>
      </w:tr>
      <w:tr w:rsidR="00B87179" w:rsidTr="00B87179">
        <w:trPr>
          <w:trHeight w:val="414"/>
        </w:trPr>
        <w:tc>
          <w:tcPr>
            <w:tcW w:w="2074" w:type="dxa"/>
          </w:tcPr>
          <w:p w:rsidR="00B87179" w:rsidRDefault="00B87179" w:rsidP="00B87179">
            <w:pPr>
              <w:jc w:val="center"/>
              <w:rPr>
                <w:rFonts w:ascii="宋体" w:hAnsi="宋体"/>
                <w:szCs w:val="21"/>
              </w:rPr>
            </w:pPr>
            <w:r>
              <w:rPr>
                <w:rFonts w:ascii="宋体" w:hAnsi="宋体" w:hint="eastAsia"/>
                <w:szCs w:val="21"/>
              </w:rPr>
              <w:t>理论值</w:t>
            </w:r>
          </w:p>
        </w:tc>
        <w:tc>
          <w:tcPr>
            <w:tcW w:w="2074" w:type="dxa"/>
          </w:tcPr>
          <w:p w:rsidR="00B87179" w:rsidRPr="003255BF" w:rsidRDefault="00B87179" w:rsidP="00B87179">
            <w:pPr>
              <w:jc w:val="center"/>
              <w:rPr>
                <w:szCs w:val="21"/>
              </w:rPr>
            </w:pPr>
            <w:r w:rsidRPr="003255BF">
              <w:rPr>
                <w:szCs w:val="21"/>
              </w:rPr>
              <w:t>0.811</w:t>
            </w:r>
          </w:p>
        </w:tc>
        <w:tc>
          <w:tcPr>
            <w:tcW w:w="2074" w:type="dxa"/>
          </w:tcPr>
          <w:p w:rsidR="00B87179" w:rsidRPr="003255BF" w:rsidRDefault="00B87179" w:rsidP="00B87179">
            <w:pPr>
              <w:jc w:val="center"/>
              <w:rPr>
                <w:szCs w:val="21"/>
              </w:rPr>
            </w:pPr>
            <w:r w:rsidRPr="003255BF">
              <w:rPr>
                <w:szCs w:val="21"/>
              </w:rPr>
              <w:t>-149.87</w:t>
            </w:r>
          </w:p>
        </w:tc>
        <w:tc>
          <w:tcPr>
            <w:tcW w:w="2074" w:type="dxa"/>
          </w:tcPr>
          <w:p w:rsidR="00B87179" w:rsidRPr="003255BF" w:rsidRDefault="00B87179" w:rsidP="00B87179">
            <w:pPr>
              <w:jc w:val="center"/>
              <w:rPr>
                <w:szCs w:val="21"/>
              </w:rPr>
            </w:pPr>
            <w:r w:rsidRPr="003255BF">
              <w:rPr>
                <w:szCs w:val="21"/>
              </w:rPr>
              <w:t>-121.57</w:t>
            </w:r>
          </w:p>
        </w:tc>
      </w:tr>
      <w:tr w:rsidR="00B87179" w:rsidTr="00B87179">
        <w:trPr>
          <w:trHeight w:val="421"/>
        </w:trPr>
        <w:tc>
          <w:tcPr>
            <w:tcW w:w="2074" w:type="dxa"/>
          </w:tcPr>
          <w:p w:rsidR="00B87179" w:rsidRDefault="00B87179" w:rsidP="00B87179">
            <w:pPr>
              <w:jc w:val="center"/>
              <w:rPr>
                <w:rFonts w:ascii="宋体" w:hAnsi="宋体"/>
                <w:szCs w:val="21"/>
              </w:rPr>
            </w:pPr>
            <w:proofErr w:type="gramStart"/>
            <w:r>
              <w:rPr>
                <w:rFonts w:ascii="宋体" w:hAnsi="宋体" w:hint="eastAsia"/>
                <w:szCs w:val="21"/>
              </w:rPr>
              <w:t>仿真值</w:t>
            </w:r>
            <w:proofErr w:type="gramEnd"/>
          </w:p>
        </w:tc>
        <w:tc>
          <w:tcPr>
            <w:tcW w:w="2074" w:type="dxa"/>
          </w:tcPr>
          <w:p w:rsidR="00B87179" w:rsidRPr="003255BF" w:rsidRDefault="00B87179" w:rsidP="00B87179">
            <w:pPr>
              <w:jc w:val="center"/>
              <w:rPr>
                <w:szCs w:val="21"/>
              </w:rPr>
            </w:pPr>
            <w:r w:rsidRPr="003255BF">
              <w:rPr>
                <w:szCs w:val="21"/>
              </w:rPr>
              <w:t>0.888</w:t>
            </w:r>
          </w:p>
        </w:tc>
        <w:tc>
          <w:tcPr>
            <w:tcW w:w="2074" w:type="dxa"/>
          </w:tcPr>
          <w:p w:rsidR="00B87179" w:rsidRPr="003255BF" w:rsidRDefault="00B87179" w:rsidP="00B87179">
            <w:pPr>
              <w:jc w:val="center"/>
              <w:rPr>
                <w:szCs w:val="21"/>
              </w:rPr>
            </w:pPr>
            <w:r w:rsidRPr="003255BF">
              <w:rPr>
                <w:szCs w:val="21"/>
              </w:rPr>
              <w:t>-155.95</w:t>
            </w:r>
          </w:p>
        </w:tc>
        <w:tc>
          <w:tcPr>
            <w:tcW w:w="2074" w:type="dxa"/>
          </w:tcPr>
          <w:p w:rsidR="00B87179" w:rsidRPr="003255BF" w:rsidRDefault="00B87179" w:rsidP="00B87179">
            <w:pPr>
              <w:jc w:val="center"/>
              <w:rPr>
                <w:szCs w:val="21"/>
              </w:rPr>
            </w:pPr>
            <w:r w:rsidRPr="003255BF">
              <w:rPr>
                <w:szCs w:val="21"/>
              </w:rPr>
              <w:t>-138.48</w:t>
            </w:r>
          </w:p>
        </w:tc>
      </w:tr>
      <w:tr w:rsidR="00B87179" w:rsidTr="00B87179">
        <w:trPr>
          <w:trHeight w:val="399"/>
        </w:trPr>
        <w:tc>
          <w:tcPr>
            <w:tcW w:w="2074" w:type="dxa"/>
          </w:tcPr>
          <w:p w:rsidR="00B87179" w:rsidRDefault="00B87179" w:rsidP="00B87179">
            <w:pPr>
              <w:jc w:val="center"/>
              <w:rPr>
                <w:rFonts w:ascii="宋体" w:hAnsi="宋体"/>
                <w:szCs w:val="21"/>
              </w:rPr>
            </w:pPr>
            <w:r>
              <w:rPr>
                <w:rFonts w:ascii="宋体" w:hAnsi="宋体" w:hint="eastAsia"/>
                <w:szCs w:val="21"/>
              </w:rPr>
              <w:t>实测值</w:t>
            </w:r>
          </w:p>
        </w:tc>
        <w:tc>
          <w:tcPr>
            <w:tcW w:w="2074" w:type="dxa"/>
          </w:tcPr>
          <w:p w:rsidR="00B87179" w:rsidRPr="00B464F7" w:rsidRDefault="00B464F7" w:rsidP="00B87179">
            <w:pPr>
              <w:jc w:val="center"/>
              <w:rPr>
                <w:szCs w:val="21"/>
              </w:rPr>
            </w:pPr>
            <w:r w:rsidRPr="00B464F7">
              <w:rPr>
                <w:szCs w:val="21"/>
              </w:rPr>
              <w:t>0.888</w:t>
            </w:r>
          </w:p>
        </w:tc>
        <w:tc>
          <w:tcPr>
            <w:tcW w:w="2074" w:type="dxa"/>
          </w:tcPr>
          <w:p w:rsidR="00B87179" w:rsidRPr="00B464F7" w:rsidRDefault="00B464F7" w:rsidP="00B87179">
            <w:pPr>
              <w:jc w:val="center"/>
              <w:rPr>
                <w:szCs w:val="21"/>
              </w:rPr>
            </w:pPr>
            <w:r w:rsidRPr="00B464F7">
              <w:rPr>
                <w:szCs w:val="21"/>
              </w:rPr>
              <w:t>-157</w:t>
            </w:r>
          </w:p>
        </w:tc>
        <w:tc>
          <w:tcPr>
            <w:tcW w:w="2074" w:type="dxa"/>
          </w:tcPr>
          <w:p w:rsidR="00B87179" w:rsidRPr="00B464F7" w:rsidRDefault="00B464F7" w:rsidP="00B87179">
            <w:pPr>
              <w:jc w:val="center"/>
              <w:rPr>
                <w:szCs w:val="21"/>
              </w:rPr>
            </w:pPr>
            <w:r w:rsidRPr="00B464F7">
              <w:rPr>
                <w:szCs w:val="21"/>
              </w:rPr>
              <w:t>-140</w:t>
            </w:r>
          </w:p>
        </w:tc>
      </w:tr>
    </w:tbl>
    <w:p w:rsidR="00B87179" w:rsidRDefault="00B87179" w:rsidP="00B87179">
      <w:pPr>
        <w:rPr>
          <w:rFonts w:ascii="宋体" w:hAnsi="宋体"/>
          <w:szCs w:val="21"/>
        </w:rPr>
      </w:pPr>
    </w:p>
    <w:p w:rsidR="00B87179" w:rsidRDefault="00B87179" w:rsidP="00B87179">
      <w:pPr>
        <w:rPr>
          <w:rFonts w:eastAsiaTheme="minorHAnsi"/>
          <w:szCs w:val="21"/>
        </w:rPr>
      </w:pPr>
      <w:r w:rsidRPr="00B464F7">
        <w:rPr>
          <w:rFonts w:eastAsiaTheme="minorHAnsi" w:hint="eastAsia"/>
          <w:szCs w:val="21"/>
        </w:rPr>
        <w:t>2</w:t>
      </w:r>
      <w:r w:rsidRPr="00B464F7">
        <w:rPr>
          <w:rFonts w:eastAsiaTheme="minorHAnsi"/>
          <w:szCs w:val="21"/>
        </w:rPr>
        <w:t>.</w:t>
      </w:r>
      <w:r w:rsidR="00B464F7">
        <w:rPr>
          <w:rFonts w:eastAsiaTheme="minorHAnsi"/>
          <w:szCs w:val="21"/>
        </w:rPr>
        <w:t xml:space="preserve"> </w:t>
      </w:r>
      <w:r w:rsidRPr="00B464F7">
        <w:rPr>
          <w:rFonts w:eastAsiaTheme="minorHAnsi" w:hint="eastAsia"/>
          <w:szCs w:val="21"/>
        </w:rPr>
        <w:t>两级放大电路</w:t>
      </w:r>
      <w:r w:rsidR="001955A4">
        <w:rPr>
          <w:rFonts w:eastAsiaTheme="minorHAnsi" w:hint="eastAsia"/>
          <w:szCs w:val="21"/>
        </w:rPr>
        <w:t>的</w:t>
      </w:r>
      <w:r w:rsidRPr="00B464F7">
        <w:rPr>
          <w:rFonts w:eastAsiaTheme="minorHAnsi" w:hint="eastAsia"/>
          <w:szCs w:val="21"/>
        </w:rPr>
        <w:t>频率响应</w:t>
      </w:r>
    </w:p>
    <w:p w:rsidR="001955A4" w:rsidRPr="001955A4" w:rsidRDefault="00562521" w:rsidP="00562521">
      <w:pPr>
        <w:ind w:firstLineChars="200" w:firstLine="420"/>
        <w:rPr>
          <w:rFonts w:eastAsiaTheme="minorHAnsi" w:hint="eastAsia"/>
          <w:szCs w:val="21"/>
        </w:rPr>
      </w:pPr>
      <w:r>
        <w:rPr>
          <w:rFonts w:eastAsiaTheme="minorHAnsi" w:hint="eastAsia"/>
          <w:szCs w:val="21"/>
        </w:rPr>
        <w:t>保持输入电压的幅值不变，不断调高频率，测量输出电压值，获得放大倍数</w:t>
      </w:r>
      <m:oMath>
        <m:r>
          <m:rPr>
            <m:sty m:val="p"/>
          </m:rPr>
          <w:rPr>
            <w:rFonts w:ascii="Cambria Math" w:eastAsiaTheme="minorHAnsi" w:hAnsi="Cambria Math"/>
            <w:szCs w:val="21"/>
          </w:rPr>
          <m:t>|</m:t>
        </m:r>
        <m:acc>
          <m:accPr>
            <m:chr m:val="̇"/>
            <m:ctrlPr>
              <w:rPr>
                <w:rFonts w:ascii="Cambria Math" w:eastAsiaTheme="minorHAnsi" w:hAnsi="Cambria Math"/>
                <w:szCs w:val="21"/>
              </w:rPr>
            </m:ctrlPr>
          </m:accPr>
          <m:e>
            <m:sSub>
              <m:sSubPr>
                <m:ctrlPr>
                  <w:rPr>
                    <w:rFonts w:ascii="Cambria Math" w:eastAsiaTheme="minorHAnsi" w:hAnsi="Cambria Math"/>
                    <w:i/>
                    <w:szCs w:val="21"/>
                  </w:rPr>
                </m:ctrlPr>
              </m:sSubPr>
              <m:e>
                <m:r>
                  <w:rPr>
                    <w:rFonts w:ascii="Cambria Math" w:eastAsiaTheme="minorHAnsi" w:hAnsi="Cambria Math"/>
                    <w:szCs w:val="21"/>
                  </w:rPr>
                  <m:t>A</m:t>
                </m:r>
              </m:e>
              <m:sub>
                <m:r>
                  <w:rPr>
                    <w:rFonts w:ascii="Cambria Math" w:eastAsiaTheme="minorHAnsi" w:hAnsi="Cambria Math"/>
                    <w:szCs w:val="21"/>
                  </w:rPr>
                  <m:t>u</m:t>
                </m:r>
              </m:sub>
            </m:sSub>
          </m:e>
        </m:acc>
        <m:r>
          <w:rPr>
            <w:rFonts w:ascii="Cambria Math" w:eastAsiaTheme="minorHAnsi" w:hAnsi="Cambria Math"/>
            <w:szCs w:val="21"/>
          </w:rPr>
          <m:t>|</m:t>
        </m:r>
      </m:oMath>
      <w:r>
        <w:rPr>
          <w:rFonts w:hint="eastAsia"/>
          <w:szCs w:val="21"/>
        </w:rPr>
        <w:t>和频率的关系曲线如图14，实测得到的截止频率如下表，可以看到上限截止频率明显偏小，与实验</w:t>
      </w:r>
      <w:proofErr w:type="gramStart"/>
      <w:r>
        <w:rPr>
          <w:rFonts w:hint="eastAsia"/>
          <w:szCs w:val="21"/>
        </w:rPr>
        <w:t>一</w:t>
      </w:r>
      <w:proofErr w:type="gramEnd"/>
      <w:r>
        <w:rPr>
          <w:rFonts w:hint="eastAsia"/>
          <w:szCs w:val="21"/>
        </w:rPr>
        <w:t>对比，带宽</w:t>
      </w:r>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bw</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H</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L</m:t>
            </m:r>
          </m:sub>
        </m:sSub>
        <m:r>
          <w:rPr>
            <w:rFonts w:ascii="Cambria Math" w:hAnsi="Cambria Math"/>
            <w:szCs w:val="21"/>
          </w:rPr>
          <m:t>=560k-260=559.74kH</m:t>
        </m:r>
        <m:r>
          <w:rPr>
            <w:rFonts w:ascii="Cambria Math" w:hAnsi="Cambria Math" w:hint="eastAsia"/>
            <w:szCs w:val="21"/>
          </w:rPr>
          <m:t>z</m:t>
        </m:r>
      </m:oMath>
      <w:r>
        <w:rPr>
          <w:rFonts w:hint="eastAsia"/>
          <w:szCs w:val="21"/>
        </w:rPr>
        <w:t>小于单管放大电路的带宽，因为多级电路的下限截止频率</w:t>
      </w:r>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L</m:t>
            </m:r>
          </m:sub>
        </m:sSub>
        <m:r>
          <w:rPr>
            <w:rFonts w:ascii="Cambria Math" w:hAnsi="Cambria Math"/>
            <w:szCs w:val="21"/>
          </w:rPr>
          <m:t>≈1.1</m:t>
        </m:r>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f</m:t>
                    </m:r>
                  </m:e>
                  <m:sub>
                    <m:r>
                      <w:rPr>
                        <w:rFonts w:ascii="Cambria Math" w:hAnsi="Cambria Math"/>
                        <w:szCs w:val="21"/>
                      </w:rPr>
                      <m:t>Lk</m:t>
                    </m:r>
                  </m:sub>
                  <m:sup>
                    <m:r>
                      <w:rPr>
                        <w:rFonts w:ascii="Cambria Math" w:hAnsi="Cambria Math"/>
                        <w:szCs w:val="21"/>
                      </w:rPr>
                      <m:t>2</m:t>
                    </m:r>
                  </m:sup>
                </m:sSubSup>
              </m:e>
            </m:nary>
          </m:e>
        </m:rad>
      </m:oMath>
      <w:r>
        <w:rPr>
          <w:rFonts w:hint="eastAsia"/>
          <w:szCs w:val="21"/>
        </w:rPr>
        <w:t>，而上限截止频率</w:t>
      </w:r>
      <m:oMath>
        <m:f>
          <m:fPr>
            <m:ctrlPr>
              <w:rPr>
                <w:rFonts w:ascii="Cambria Math" w:hAnsi="Cambria Math"/>
                <w:szCs w:val="21"/>
              </w:rPr>
            </m:ctrlPr>
          </m:fPr>
          <m:num>
            <m:r>
              <m:rPr>
                <m:sty m:val="p"/>
              </m:rPr>
              <w:rPr>
                <w:rFonts w:ascii="Cambria Math" w:hAnsi="Cambria Math" w:hint="eastAsia"/>
                <w:szCs w:val="21"/>
              </w:rPr>
              <m:t>1</m:t>
            </m:r>
            <m:ctrlPr>
              <w:rPr>
                <w:rFonts w:ascii="Cambria Math" w:hAnsi="Cambria Math" w:hint="eastAsia"/>
                <w:szCs w:val="21"/>
              </w:rPr>
            </m:ctrlPr>
          </m:num>
          <m:den>
            <m:sSub>
              <m:sSubPr>
                <m:ctrlPr>
                  <w:rPr>
                    <w:rFonts w:ascii="Cambria Math" w:hAnsi="Cambria Math"/>
                    <w:i/>
                    <w:szCs w:val="21"/>
                  </w:rPr>
                </m:ctrlPr>
              </m:sSubPr>
              <m:e>
                <m:r>
                  <w:rPr>
                    <w:rFonts w:ascii="Cambria Math" w:hAnsi="Cambria Math" w:hint="eastAsia"/>
                    <w:szCs w:val="21"/>
                  </w:rPr>
                  <m:t>f</m:t>
                </m:r>
                <m:ctrlPr>
                  <w:rPr>
                    <w:rFonts w:ascii="Cambria Math" w:hAnsi="Cambria Math" w:hint="eastAsia"/>
                    <w:i/>
                    <w:szCs w:val="21"/>
                  </w:rPr>
                </m:ctrlPr>
              </m:e>
              <m:sub>
                <m:r>
                  <w:rPr>
                    <w:rFonts w:ascii="Cambria Math" w:hAnsi="Cambria Math"/>
                    <w:szCs w:val="21"/>
                  </w:rPr>
                  <m:t>H</m:t>
                </m:r>
              </m:sub>
            </m:sSub>
          </m:den>
        </m:f>
        <m:r>
          <w:rPr>
            <w:rFonts w:ascii="Cambria Math" w:hAnsi="Cambria Math"/>
            <w:szCs w:val="21"/>
          </w:rPr>
          <m:t>=1.1</m:t>
        </m:r>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f>
                  <m:fPr>
                    <m:ctrlPr>
                      <w:rPr>
                        <w:rFonts w:ascii="Cambria Math" w:hAnsi="Cambria Math"/>
                        <w:i/>
                        <w:szCs w:val="21"/>
                      </w:rPr>
                    </m:ctrlPr>
                  </m:fPr>
                  <m:num>
                    <m:r>
                      <w:rPr>
                        <w:rFonts w:ascii="Cambria Math" w:hAnsi="Cambria Math"/>
                        <w:szCs w:val="21"/>
                      </w:rPr>
                      <m:t>1</m:t>
                    </m:r>
                  </m:num>
                  <m:den>
                    <m:sSubSup>
                      <m:sSubSupPr>
                        <m:ctrlPr>
                          <w:rPr>
                            <w:rFonts w:ascii="Cambria Math" w:hAnsi="Cambria Math"/>
                            <w:i/>
                            <w:szCs w:val="21"/>
                          </w:rPr>
                        </m:ctrlPr>
                      </m:sSubSupPr>
                      <m:e>
                        <m:r>
                          <w:rPr>
                            <w:rFonts w:ascii="Cambria Math" w:hAnsi="Cambria Math"/>
                            <w:szCs w:val="21"/>
                          </w:rPr>
                          <m:t>f</m:t>
                        </m:r>
                      </m:e>
                      <m:sub>
                        <m:r>
                          <w:rPr>
                            <w:rFonts w:ascii="Cambria Math" w:hAnsi="Cambria Math"/>
                            <w:szCs w:val="21"/>
                          </w:rPr>
                          <m:t>Hk</m:t>
                        </m:r>
                      </m:sub>
                      <m:sup>
                        <m:r>
                          <w:rPr>
                            <w:rFonts w:ascii="Cambria Math" w:hAnsi="Cambria Math"/>
                            <w:szCs w:val="21"/>
                          </w:rPr>
                          <m:t>2</m:t>
                        </m:r>
                      </m:sup>
                    </m:sSubSup>
                  </m:den>
                </m:f>
              </m:e>
            </m:nary>
          </m:e>
        </m:rad>
      </m:oMath>
    </w:p>
    <w:tbl>
      <w:tblPr>
        <w:tblStyle w:val="a3"/>
        <w:tblW w:w="0" w:type="auto"/>
        <w:jc w:val="center"/>
        <w:tblLook w:val="04A0" w:firstRow="1" w:lastRow="0" w:firstColumn="1" w:lastColumn="0" w:noHBand="0" w:noVBand="1"/>
      </w:tblPr>
      <w:tblGrid>
        <w:gridCol w:w="2061"/>
        <w:gridCol w:w="2475"/>
        <w:gridCol w:w="2410"/>
      </w:tblGrid>
      <w:tr w:rsidR="00B87179" w:rsidTr="00B87179">
        <w:trPr>
          <w:jc w:val="center"/>
        </w:trPr>
        <w:tc>
          <w:tcPr>
            <w:tcW w:w="2061" w:type="dxa"/>
          </w:tcPr>
          <w:p w:rsidR="00B87179" w:rsidRDefault="00B87179" w:rsidP="00B87179">
            <w:pPr>
              <w:jc w:val="center"/>
              <w:rPr>
                <w:rFonts w:ascii="宋体" w:hAnsi="宋体"/>
                <w:szCs w:val="21"/>
              </w:rPr>
            </w:pPr>
          </w:p>
        </w:tc>
        <w:tc>
          <w:tcPr>
            <w:tcW w:w="2475" w:type="dxa"/>
          </w:tcPr>
          <w:p w:rsidR="00B87179" w:rsidRDefault="00B87179" w:rsidP="00B87179">
            <w:pPr>
              <w:jc w:val="cente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L</m:t>
                    </m:r>
                  </m:sub>
                </m:sSub>
              </m:oMath>
            </m:oMathPara>
          </w:p>
        </w:tc>
        <w:tc>
          <w:tcPr>
            <w:tcW w:w="2410" w:type="dxa"/>
          </w:tcPr>
          <w:p w:rsidR="00B87179" w:rsidRDefault="00B87179" w:rsidP="00B87179">
            <w:pPr>
              <w:jc w:val="center"/>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H</m:t>
                    </m:r>
                  </m:sub>
                </m:sSub>
              </m:oMath>
            </m:oMathPara>
          </w:p>
        </w:tc>
      </w:tr>
      <w:tr w:rsidR="00B87179" w:rsidTr="00B87179">
        <w:trPr>
          <w:trHeight w:val="393"/>
          <w:jc w:val="center"/>
        </w:trPr>
        <w:tc>
          <w:tcPr>
            <w:tcW w:w="2061" w:type="dxa"/>
          </w:tcPr>
          <w:p w:rsidR="00B87179" w:rsidRDefault="00B87179" w:rsidP="00B87179">
            <w:pPr>
              <w:jc w:val="center"/>
              <w:rPr>
                <w:rFonts w:ascii="宋体" w:hAnsi="宋体"/>
                <w:szCs w:val="21"/>
              </w:rPr>
            </w:pPr>
            <w:proofErr w:type="gramStart"/>
            <w:r>
              <w:rPr>
                <w:rFonts w:ascii="宋体" w:hAnsi="宋体" w:hint="eastAsia"/>
                <w:szCs w:val="21"/>
              </w:rPr>
              <w:t>仿真值</w:t>
            </w:r>
            <w:proofErr w:type="gramEnd"/>
          </w:p>
        </w:tc>
        <w:tc>
          <w:tcPr>
            <w:tcW w:w="2475" w:type="dxa"/>
          </w:tcPr>
          <w:p w:rsidR="00B87179" w:rsidRDefault="00B87179" w:rsidP="00B87179">
            <w:pPr>
              <w:ind w:firstLineChars="200" w:firstLine="420"/>
              <w:rPr>
                <w:rFonts w:ascii="宋体" w:hAnsi="宋体"/>
                <w:szCs w:val="21"/>
              </w:rPr>
            </w:pPr>
            <m:oMathPara>
              <m:oMath>
                <m:r>
                  <w:rPr>
                    <w:rFonts w:ascii="Cambria Math" w:hAnsi="Cambria Math"/>
                    <w:szCs w:val="21"/>
                  </w:rPr>
                  <m:t>210.625Hz</m:t>
                </m:r>
              </m:oMath>
            </m:oMathPara>
          </w:p>
        </w:tc>
        <w:tc>
          <w:tcPr>
            <w:tcW w:w="2410" w:type="dxa"/>
          </w:tcPr>
          <w:p w:rsidR="00B87179" w:rsidRDefault="00B87179" w:rsidP="00B87179">
            <w:pPr>
              <w:jc w:val="center"/>
              <w:rPr>
                <w:rFonts w:ascii="宋体" w:hAnsi="宋体"/>
                <w:szCs w:val="21"/>
              </w:rPr>
            </w:pPr>
            <m:oMathPara>
              <m:oMath>
                <m:r>
                  <w:rPr>
                    <w:rFonts w:ascii="Cambria Math" w:hAnsi="Cambria Math"/>
                    <w:szCs w:val="21"/>
                  </w:rPr>
                  <m:t>4.312MHz</m:t>
                </m:r>
              </m:oMath>
            </m:oMathPara>
          </w:p>
        </w:tc>
      </w:tr>
      <w:tr w:rsidR="00B87179" w:rsidTr="00B87179">
        <w:trPr>
          <w:trHeight w:val="412"/>
          <w:jc w:val="center"/>
        </w:trPr>
        <w:tc>
          <w:tcPr>
            <w:tcW w:w="2061" w:type="dxa"/>
          </w:tcPr>
          <w:p w:rsidR="00B87179" w:rsidRDefault="00B87179" w:rsidP="00B87179">
            <w:pPr>
              <w:jc w:val="center"/>
              <w:rPr>
                <w:rFonts w:ascii="宋体" w:hAnsi="宋体"/>
                <w:szCs w:val="21"/>
              </w:rPr>
            </w:pPr>
            <w:r>
              <w:rPr>
                <w:rFonts w:ascii="宋体" w:hAnsi="宋体" w:hint="eastAsia"/>
                <w:szCs w:val="21"/>
              </w:rPr>
              <w:t>实测值</w:t>
            </w:r>
          </w:p>
        </w:tc>
        <w:tc>
          <w:tcPr>
            <w:tcW w:w="2475" w:type="dxa"/>
          </w:tcPr>
          <w:p w:rsidR="00B87179" w:rsidRPr="00B464F7" w:rsidRDefault="00B464F7" w:rsidP="00B87179">
            <w:pPr>
              <w:jc w:val="center"/>
              <w:rPr>
                <w:szCs w:val="21"/>
              </w:rPr>
            </w:pPr>
            <w:r w:rsidRPr="00B464F7">
              <w:rPr>
                <w:szCs w:val="21"/>
              </w:rPr>
              <w:t>260Hz</w:t>
            </w:r>
          </w:p>
        </w:tc>
        <w:tc>
          <w:tcPr>
            <w:tcW w:w="2410" w:type="dxa"/>
          </w:tcPr>
          <w:p w:rsidR="00B87179" w:rsidRPr="00B464F7" w:rsidRDefault="00B464F7" w:rsidP="00B87179">
            <w:pPr>
              <w:jc w:val="center"/>
              <w:rPr>
                <w:szCs w:val="21"/>
              </w:rPr>
            </w:pPr>
            <w:r w:rsidRPr="00B464F7">
              <w:rPr>
                <w:szCs w:val="21"/>
              </w:rPr>
              <w:t>560kHz</w:t>
            </w:r>
          </w:p>
        </w:tc>
      </w:tr>
    </w:tbl>
    <w:p w:rsidR="00CF218D" w:rsidRDefault="00CF218D" w:rsidP="00CF218D">
      <w:pPr>
        <w:jc w:val="center"/>
        <w:rPr>
          <w:rFonts w:ascii="宋体" w:hAnsi="宋体"/>
          <w:szCs w:val="21"/>
        </w:rPr>
      </w:pPr>
    </w:p>
    <w:p w:rsidR="00B87179" w:rsidRDefault="00CF218D" w:rsidP="00CF218D">
      <w:pPr>
        <w:jc w:val="center"/>
        <w:rPr>
          <w:rFonts w:ascii="宋体" w:hAnsi="宋体"/>
          <w:szCs w:val="21"/>
        </w:rPr>
      </w:pPr>
      <w:r>
        <w:rPr>
          <w:noProof/>
        </w:rPr>
        <w:drawing>
          <wp:inline distT="0" distB="0" distL="0" distR="0" wp14:anchorId="00C012D2" wp14:editId="639EA8BA">
            <wp:extent cx="4572000" cy="2743200"/>
            <wp:effectExtent l="0" t="0" r="0" b="0"/>
            <wp:docPr id="17" name="图表 17">
              <a:extLst xmlns:a="http://schemas.openxmlformats.org/drawingml/2006/main">
                <a:ext uri="{FF2B5EF4-FFF2-40B4-BE49-F238E27FC236}">
                  <a16:creationId xmlns:a16="http://schemas.microsoft.com/office/drawing/2014/main" id="{BE27AEB5-414E-4818-AE37-48DF03B93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F218D" w:rsidRPr="00A113D5" w:rsidRDefault="00CF218D" w:rsidP="00CF218D">
      <w:pPr>
        <w:jc w:val="center"/>
        <w:rPr>
          <w:rFonts w:ascii="宋体" w:hAnsi="宋体" w:hint="eastAsia"/>
          <w:szCs w:val="21"/>
        </w:rPr>
      </w:pPr>
      <w:r>
        <w:rPr>
          <w:rFonts w:ascii="宋体" w:hAnsi="宋体" w:hint="eastAsia"/>
          <w:szCs w:val="21"/>
        </w:rPr>
        <w:t>图</w:t>
      </w:r>
      <w:r>
        <w:rPr>
          <w:rFonts w:ascii="宋体" w:hAnsi="宋体" w:hint="eastAsia"/>
          <w:szCs w:val="21"/>
        </w:rPr>
        <w:t>14</w:t>
      </w:r>
      <w:r>
        <w:rPr>
          <w:rFonts w:ascii="宋体" w:hAnsi="宋体"/>
          <w:szCs w:val="21"/>
        </w:rPr>
        <w:t xml:space="preserve"> </w:t>
      </w:r>
      <w:r>
        <w:rPr>
          <w:rFonts w:ascii="宋体" w:hAnsi="宋体" w:hint="eastAsia"/>
          <w:szCs w:val="21"/>
        </w:rPr>
        <w:t>频率响应曲线</w:t>
      </w:r>
    </w:p>
    <w:p w:rsidR="00B87179" w:rsidRDefault="00210AA6" w:rsidP="00210AA6">
      <w:pPr>
        <w:pStyle w:val="2"/>
      </w:pPr>
      <w:r>
        <w:rPr>
          <w:rFonts w:hint="eastAsia"/>
        </w:rPr>
        <w:lastRenderedPageBreak/>
        <w:t>4波形截图</w:t>
      </w:r>
    </w:p>
    <w:p w:rsidR="00E31464" w:rsidRPr="00E31464" w:rsidRDefault="00E31464" w:rsidP="00E31464">
      <w:pPr>
        <w:ind w:firstLineChars="200" w:firstLine="420"/>
        <w:rPr>
          <w:rFonts w:hint="eastAsia"/>
        </w:rPr>
      </w:pPr>
      <w:r>
        <w:rPr>
          <w:rFonts w:hint="eastAsia"/>
        </w:rPr>
        <w:t>测量电路放大倍数时，</w:t>
      </w:r>
      <w:r>
        <w:rPr>
          <w:rFonts w:hint="eastAsia"/>
        </w:rPr>
        <w:t>输出电压波形</w:t>
      </w:r>
      <w:r>
        <w:rPr>
          <w:rFonts w:hint="eastAsia"/>
        </w:rPr>
        <w:t>截图.</w:t>
      </w:r>
      <w:bookmarkStart w:id="0" w:name="_GoBack"/>
      <w:bookmarkEnd w:id="0"/>
    </w:p>
    <w:p w:rsidR="0044449C" w:rsidRDefault="0044449C" w:rsidP="00E31464">
      <w:pPr>
        <w:jc w:val="center"/>
        <w:rPr>
          <w:rFonts w:hint="eastAsia"/>
        </w:rPr>
      </w:pPr>
      <w:r>
        <w:rPr>
          <w:noProof/>
        </w:rPr>
        <w:drawing>
          <wp:inline distT="0" distB="0" distL="0" distR="0">
            <wp:extent cx="5274310" cy="3315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ope_2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rsidR="00210AA6" w:rsidRDefault="00210AA6" w:rsidP="00210AA6">
      <w:pPr>
        <w:pStyle w:val="2"/>
      </w:pPr>
      <w:r>
        <w:rPr>
          <w:rFonts w:hint="eastAsia"/>
        </w:rPr>
        <w:t>5故障及原因</w:t>
      </w:r>
    </w:p>
    <w:p w:rsidR="00210AA6" w:rsidRDefault="00210AA6" w:rsidP="00210AA6">
      <w:r w:rsidRPr="00A27B85">
        <w:rPr>
          <w:rFonts w:asciiTheme="minorEastAsia" w:hAnsiTheme="minorEastAsia" w:hint="eastAsia"/>
          <w:sz w:val="22"/>
        </w:rPr>
        <w:t xml:space="preserve">• </w:t>
      </w:r>
      <w:r>
        <w:rPr>
          <w:rFonts w:hint="eastAsia"/>
          <w:b/>
          <w:sz w:val="22"/>
        </w:rPr>
        <w:t>静态工作点的调节</w:t>
      </w:r>
    </w:p>
    <w:p w:rsidR="00210AA6" w:rsidRPr="00FC0500" w:rsidRDefault="00D17384" w:rsidP="00FC0500">
      <w:pPr>
        <w:ind w:firstLineChars="200" w:firstLine="420"/>
        <w:rPr>
          <w:rFonts w:hint="eastAsia"/>
        </w:rPr>
      </w:pPr>
      <w:r>
        <w:rPr>
          <w:rFonts w:hint="eastAsia"/>
        </w:rPr>
        <w:t>本次实验</w:t>
      </w:r>
      <w:r w:rsidR="00FC0500">
        <w:rPr>
          <w:rFonts w:hint="eastAsia"/>
        </w:rPr>
        <w:t>需要先调节静态工作点使</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DQ</m:t>
            </m:r>
          </m:sub>
        </m:sSub>
        <m:r>
          <w:rPr>
            <w:rFonts w:ascii="Cambria Math" w:hAnsi="Cambria Math"/>
          </w:rPr>
          <m:t>≈</m:t>
        </m:r>
        <m:r>
          <w:rPr>
            <w:rFonts w:ascii="Cambria Math" w:hAnsi="Cambria Math" w:hint="eastAsia"/>
          </w:rPr>
          <m:t>2</m:t>
        </m:r>
        <m:r>
          <w:rPr>
            <w:rFonts w:ascii="Cambria Math" w:hAnsi="Cambria Math"/>
          </w:rPr>
          <m:t>mA</m:t>
        </m:r>
      </m:oMath>
      <w:r w:rsidR="00FC0500">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CEQ</m:t>
            </m:r>
          </m:sub>
        </m:sSub>
        <m:r>
          <w:rPr>
            <w:rFonts w:ascii="Cambria Math" w:hAnsi="Cambria Math"/>
          </w:rPr>
          <m:t>≈</m:t>
        </m:r>
        <m:r>
          <w:rPr>
            <w:rFonts w:ascii="Cambria Math" w:hAnsi="Cambria Math" w:hint="eastAsia"/>
          </w:rPr>
          <m:t>2</m:t>
        </m:r>
        <m:r>
          <w:rPr>
            <w:rFonts w:ascii="Cambria Math" w:hAnsi="Cambria Math"/>
          </w:rPr>
          <m:t>mA</m:t>
        </m:r>
      </m:oMath>
      <w:r w:rsidR="00FC0500">
        <w:rPr>
          <w:rFonts w:hint="eastAsia"/>
        </w:rPr>
        <w:t>，然而我多次改变电阻值均不能获得满意的结果，后来意识到是调节的电阻不正确，应先分析哪个电阻对需要调节的参数影响最主要，如该电路中的</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sidR="00FC0500">
        <w:rPr>
          <w:rFonts w:hint="eastAsia"/>
        </w:rP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b1</m:t>
            </m:r>
          </m:sub>
        </m:sSub>
      </m:oMath>
      <w:r w:rsidR="00FC0500">
        <w:rPr>
          <w:rFonts w:hint="eastAsia"/>
        </w:rPr>
        <w:t>，且在使用滑动变阻器调节时，应将其与一个固定阻值的电阻串联，这样调节的更加准确；</w:t>
      </w:r>
    </w:p>
    <w:p w:rsidR="00FC0500" w:rsidRDefault="00FC0500" w:rsidP="00210AA6">
      <w:pPr>
        <w:rPr>
          <w:b/>
          <w:sz w:val="22"/>
        </w:rPr>
      </w:pPr>
      <w:r w:rsidRPr="00A27B85">
        <w:rPr>
          <w:rFonts w:asciiTheme="minorEastAsia" w:hAnsiTheme="minorEastAsia" w:hint="eastAsia"/>
          <w:sz w:val="22"/>
        </w:rPr>
        <w:t xml:space="preserve">• </w:t>
      </w:r>
      <w:r w:rsidRPr="00FC0500">
        <w:rPr>
          <w:rFonts w:asciiTheme="minorEastAsia" w:hAnsiTheme="minorEastAsia" w:hint="eastAsia"/>
          <w:b/>
          <w:sz w:val="22"/>
        </w:rPr>
        <w:t>输出</w:t>
      </w:r>
      <w:r w:rsidRPr="00A27B85">
        <w:rPr>
          <w:rFonts w:hint="eastAsia"/>
          <w:b/>
          <w:sz w:val="22"/>
        </w:rPr>
        <w:t>波形</w:t>
      </w:r>
      <w:r>
        <w:rPr>
          <w:rFonts w:hint="eastAsia"/>
          <w:b/>
          <w:sz w:val="22"/>
        </w:rPr>
        <w:t>失真</w:t>
      </w:r>
    </w:p>
    <w:p w:rsidR="00FC0500" w:rsidRPr="00FC0500" w:rsidRDefault="00FC0500" w:rsidP="00FC0500">
      <w:pPr>
        <w:ind w:firstLineChars="200" w:firstLine="440"/>
        <w:rPr>
          <w:rFonts w:hint="eastAsia"/>
        </w:rPr>
      </w:pPr>
      <w:r>
        <w:rPr>
          <w:rFonts w:hint="eastAsia"/>
          <w:sz w:val="22"/>
        </w:rPr>
        <w:t>一开始在测量整体电路的输出波形时，发现示波器上呈现的波形出现底部失真，但电路各个静态工作点都在合理要求范围内，经检查后发现是连接一、二级电路的电容极性插反了，电容正极应插在电压值较高的一端，颠倒后波形输出正常；</w:t>
      </w:r>
    </w:p>
    <w:p w:rsidR="00210AA6" w:rsidRDefault="00210AA6" w:rsidP="00210AA6">
      <w:r w:rsidRPr="00A27B85">
        <w:rPr>
          <w:rFonts w:asciiTheme="minorEastAsia" w:hAnsiTheme="minorEastAsia" w:hint="eastAsia"/>
          <w:sz w:val="22"/>
        </w:rPr>
        <w:t xml:space="preserve">• </w:t>
      </w:r>
      <w:r w:rsidRPr="00A27B85">
        <w:rPr>
          <w:rFonts w:hint="eastAsia"/>
          <w:b/>
          <w:sz w:val="22"/>
        </w:rPr>
        <w:t>波形不稳定</w:t>
      </w:r>
      <w:r>
        <w:rPr>
          <w:rFonts w:hint="eastAsia"/>
        </w:rPr>
        <w:t xml:space="preserve"> </w:t>
      </w:r>
    </w:p>
    <w:p w:rsidR="00210AA6" w:rsidRDefault="00210AA6" w:rsidP="00210AA6">
      <w:pPr>
        <w:ind w:firstLineChars="200" w:firstLine="420"/>
      </w:pPr>
      <w:r>
        <w:rPr>
          <w:rFonts w:hint="eastAsia"/>
        </w:rPr>
        <w:t>实验中信号源的输出信号幅值很小，而涉及的电阻值均为千、兆欧级，轻微的噪声也会导致较大的相对偏差，又经两级电路放大，呈现在示波器上的波形毛刺很多，波形不稳定，示波器无法准确测量出多个周期内的有效值，因为有实验</w:t>
      </w:r>
      <w:proofErr w:type="gramStart"/>
      <w:r>
        <w:rPr>
          <w:rFonts w:hint="eastAsia"/>
        </w:rPr>
        <w:t>一</w:t>
      </w:r>
      <w:proofErr w:type="gramEnd"/>
      <w:r>
        <w:rPr>
          <w:rFonts w:hint="eastAsia"/>
        </w:rPr>
        <w:t>的经验，我打开了示波器的噪声抑制功能，并且在读数时使用平均模式，使波形更加规整和稳定，但由于平均模式下波形变换比较缓慢，应先在标准模式下变换频率，得到大致波形后再换</w:t>
      </w:r>
      <w:proofErr w:type="gramStart"/>
      <w:r>
        <w:rPr>
          <w:rFonts w:hint="eastAsia"/>
        </w:rPr>
        <w:t>作平均</w:t>
      </w:r>
      <w:proofErr w:type="gramEnd"/>
      <w:r>
        <w:rPr>
          <w:rFonts w:hint="eastAsia"/>
        </w:rPr>
        <w:t>模式，使测量更加准确。</w:t>
      </w:r>
    </w:p>
    <w:p w:rsidR="00FC0500" w:rsidRDefault="00FC0500" w:rsidP="00FC0500">
      <w:pPr>
        <w:pStyle w:val="2"/>
      </w:pPr>
      <w:r>
        <w:rPr>
          <w:rFonts w:hint="eastAsia"/>
        </w:rPr>
        <w:lastRenderedPageBreak/>
        <w:t>6发射</w:t>
      </w:r>
      <w:r w:rsidR="00A27AE7">
        <w:rPr>
          <w:rFonts w:hint="eastAsia"/>
        </w:rPr>
        <w:t>极</w:t>
      </w:r>
      <w:r>
        <w:rPr>
          <w:rFonts w:hint="eastAsia"/>
        </w:rPr>
        <w:t>电阻对放大电路动态参数的影响</w:t>
      </w:r>
    </w:p>
    <w:p w:rsidR="00A27AE7" w:rsidRDefault="00A27AE7" w:rsidP="00A27AE7">
      <w:pPr>
        <w:ind w:firstLineChars="200" w:firstLine="420"/>
      </w:pPr>
      <w:r>
        <w:rPr>
          <w:rFonts w:hint="eastAsia"/>
        </w:rPr>
        <w:t>发射极电阻的存在会影响基极电流，使</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bQ</m:t>
            </m:r>
          </m:sub>
        </m:sSub>
      </m:oMath>
      <w:r>
        <w:rPr>
          <w:rFonts w:hint="eastAsia"/>
        </w:rPr>
        <w:t>减小，从而使</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be</m:t>
            </m:r>
          </m:sub>
        </m:sSub>
      </m:oMath>
      <w:r>
        <w:rPr>
          <w:rFonts w:hint="eastAsia"/>
        </w:rPr>
        <w:t>变大，</w:t>
      </w:r>
      <w:proofErr w:type="gramStart"/>
      <w:r>
        <w:rPr>
          <w:rFonts w:hint="eastAsia"/>
        </w:rPr>
        <w:t>设交流</w:t>
      </w:r>
      <w:proofErr w:type="gramEnd"/>
      <w:r>
        <w:rPr>
          <w:rFonts w:hint="eastAsia"/>
        </w:rPr>
        <w:t>通路下发射极电阻为</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oMath>
      <w:r>
        <w:rPr>
          <w:rFonts w:hint="eastAsia"/>
        </w:rPr>
        <w:t>，易得</w:t>
      </w:r>
      <w:r>
        <w:rPr>
          <w:rFonts w:hint="eastAsia"/>
        </w:rPr>
        <w:t>第二级电路</w:t>
      </w:r>
      <w:r>
        <w:rPr>
          <w:rFonts w:hint="eastAsia"/>
        </w:rPr>
        <w:t>放大倍数计算公式</w:t>
      </w:r>
      <m:oMath>
        <m:acc>
          <m:accPr>
            <m:chr m:val="̇"/>
            <m:ctrlPr>
              <w:rPr>
                <w:rFonts w:ascii="Cambria Math" w:hAnsi="Cambria Math"/>
              </w:rPr>
            </m:ctrlPr>
          </m:accPr>
          <m:e>
            <m:sSub>
              <m:sSubPr>
                <m:ctrlPr>
                  <w:rPr>
                    <w:rFonts w:ascii="Cambria Math" w:hAnsi="Cambria Math"/>
                    <w:i/>
                  </w:rPr>
                </m:ctrlPr>
              </m:sSubPr>
              <m:e>
                <m:r>
                  <w:rPr>
                    <w:rFonts w:ascii="Cambria Math" w:hAnsi="Cambria Math"/>
                  </w:rPr>
                  <m:t>A</m:t>
                </m:r>
              </m:e>
              <m:sub>
                <m:r>
                  <w:rPr>
                    <w:rFonts w:ascii="Cambria Math" w:hAnsi="Cambria Math"/>
                  </w:rPr>
                  <m:t>u</m:t>
                </m:r>
              </m:sub>
            </m:sSub>
          </m:e>
        </m:acc>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num>
          <m:den>
            <m:sSub>
              <m:sSubPr>
                <m:ctrlPr>
                  <w:rPr>
                    <w:rFonts w:ascii="Cambria Math" w:hAnsi="Cambria Math"/>
                    <w:i/>
                  </w:rPr>
                </m:ctrlPr>
              </m:sSubPr>
              <m:e>
                <m:r>
                  <w:rPr>
                    <w:rFonts w:ascii="Cambria Math" w:hAnsi="Cambria Math"/>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den>
        </m:f>
      </m:oMath>
      <w:r>
        <w:rPr>
          <w:rFonts w:hint="eastAsia"/>
        </w:rPr>
        <w:t>，</w:t>
      </w:r>
      <w:r>
        <w:rPr>
          <w:rFonts w:hint="eastAsia"/>
        </w:rPr>
        <w:t>可见放大倍数随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oMath>
      <w:r>
        <w:rPr>
          <w:rFonts w:hint="eastAsia"/>
        </w:rPr>
        <w:t>的增大而减小</w:t>
      </w:r>
      <w:r>
        <w:rPr>
          <w:rFonts w:hint="eastAsia"/>
        </w:rPr>
        <w:t>，根据增益带宽积原理，上限截止频率会有所增加</w:t>
      </w:r>
      <w:r>
        <w:rPr>
          <w:rFonts w:hint="eastAsia"/>
        </w:rPr>
        <w:t>；</w:t>
      </w:r>
      <w:r>
        <w:rPr>
          <w:rFonts w:hint="eastAsia"/>
        </w:rPr>
        <w:t>而第二级</w:t>
      </w:r>
      <w:r>
        <w:rPr>
          <w:rFonts w:hint="eastAsia"/>
        </w:rPr>
        <w:t>输入电阻</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w:r>
        <w:rPr>
          <w:rFonts w:hint="eastAsia"/>
        </w:rPr>
        <w:t>也</w:t>
      </w:r>
      <w:r>
        <w:rPr>
          <w:rFonts w:hint="eastAsia"/>
        </w:rPr>
        <w:t>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oMath>
      <w:r>
        <w:rPr>
          <w:rFonts w:hint="eastAsia"/>
        </w:rPr>
        <w:t>的增大而增大</w:t>
      </w:r>
      <w:r>
        <w:rPr>
          <w:rFonts w:hint="eastAsia"/>
        </w:rPr>
        <w:t>。</w:t>
      </w:r>
    </w:p>
    <w:p w:rsidR="00A27AE7" w:rsidRDefault="00A27AE7" w:rsidP="00A27AE7">
      <w:pPr>
        <w:pStyle w:val="2"/>
      </w:pPr>
      <w:r>
        <w:rPr>
          <w:rFonts w:hint="eastAsia"/>
        </w:rPr>
        <w:t>7放大电路主要性能指标的测量方法</w:t>
      </w:r>
    </w:p>
    <w:p w:rsidR="00A27AE7" w:rsidRPr="00997003" w:rsidRDefault="00A27AE7" w:rsidP="00A27AE7">
      <w:pPr>
        <w:pStyle w:val="3"/>
        <w:rPr>
          <w:b w:val="0"/>
          <w:sz w:val="24"/>
        </w:rPr>
      </w:pPr>
      <w:r w:rsidRPr="00997003">
        <w:rPr>
          <w:rFonts w:hint="eastAsia"/>
          <w:b w:val="0"/>
          <w:sz w:val="24"/>
        </w:rPr>
        <w:t>7.1静态参数</w:t>
      </w:r>
    </w:p>
    <w:p w:rsidR="00A27AE7" w:rsidRDefault="00A27AE7" w:rsidP="00A27AE7">
      <w:r>
        <w:rPr>
          <w:rFonts w:hint="eastAsia"/>
        </w:rPr>
        <w:t>（1）</w:t>
      </w:r>
      <w:r>
        <w:rPr>
          <w:rFonts w:hint="eastAsia"/>
        </w:rPr>
        <w:t>静态参数的测量需要将输入信号短路，输出端开路，使用万用表的直流电压</w:t>
      </w:r>
      <w:proofErr w:type="gramStart"/>
      <w:r>
        <w:rPr>
          <w:rFonts w:hint="eastAsia"/>
        </w:rPr>
        <w:t>档</w:t>
      </w:r>
      <w:proofErr w:type="gramEnd"/>
      <w:r>
        <w:rPr>
          <w:rFonts w:hint="eastAsia"/>
        </w:rPr>
        <w:t>测量，将黑表笔接学习机的地，用红表笔测量不同点的电压</w:t>
      </w:r>
      <w:r>
        <w:rPr>
          <w:rFonts w:hint="eastAsia"/>
        </w:rPr>
        <w:t>；</w:t>
      </w:r>
    </w:p>
    <w:p w:rsidR="00A27AE7" w:rsidRDefault="00A27AE7" w:rsidP="00A27AE7">
      <w:r>
        <w:rPr>
          <w:rFonts w:hint="eastAsia"/>
        </w:rPr>
        <w:t>（2）</w:t>
      </w:r>
      <w:r>
        <w:rPr>
          <w:rFonts w:hint="eastAsia"/>
        </w:rPr>
        <w:t>静态电流应用两点电压差除以相应的电阻计算</w:t>
      </w:r>
      <w:r>
        <w:rPr>
          <w:rFonts w:hint="eastAsia"/>
        </w:rPr>
        <w:t>得到</w:t>
      </w:r>
    </w:p>
    <w:p w:rsidR="00A27AE7" w:rsidRPr="00997003" w:rsidRDefault="00A27AE7" w:rsidP="00A27AE7">
      <w:pPr>
        <w:pStyle w:val="3"/>
        <w:rPr>
          <w:b w:val="0"/>
          <w:sz w:val="24"/>
        </w:rPr>
      </w:pPr>
      <w:r w:rsidRPr="00997003">
        <w:rPr>
          <w:rFonts w:hint="eastAsia"/>
          <w:b w:val="0"/>
          <w:sz w:val="24"/>
        </w:rPr>
        <w:t>7.2动态参数</w:t>
      </w:r>
    </w:p>
    <w:p w:rsidR="00A27AE7" w:rsidRDefault="00A27AE7" w:rsidP="00A27AE7">
      <w:r>
        <w:rPr>
          <w:rFonts w:asciiTheme="minorEastAsia" w:hAnsiTheme="minorEastAsia" w:hint="eastAsia"/>
        </w:rPr>
        <w:t xml:space="preserve">• </w:t>
      </w:r>
      <w:r>
        <w:rPr>
          <w:rFonts w:hint="eastAsia"/>
        </w:rPr>
        <w:t>放大倍数</w:t>
      </w:r>
      <m:oMath>
        <m:acc>
          <m:accPr>
            <m:chr m:val="̇"/>
            <m:ctrlPr>
              <w:rPr>
                <w:rFonts w:ascii="Cambria Math" w:hAnsi="Cambria Math"/>
              </w:rPr>
            </m:ctrlPr>
          </m:accPr>
          <m:e>
            <m:sSub>
              <m:sSubPr>
                <m:ctrlPr>
                  <w:rPr>
                    <w:rFonts w:ascii="Cambria Math" w:hAnsi="Cambria Math"/>
                    <w:i/>
                  </w:rPr>
                </m:ctrlPr>
              </m:sSubPr>
              <m:e>
                <m:r>
                  <w:rPr>
                    <w:rFonts w:ascii="Cambria Math" w:hAnsi="Cambria Math"/>
                  </w:rPr>
                  <m:t>A</m:t>
                </m:r>
              </m:e>
              <m:sub>
                <m:r>
                  <w:rPr>
                    <w:rFonts w:ascii="Cambria Math" w:hAnsi="Cambria Math"/>
                  </w:rPr>
                  <m:t>u</m:t>
                </m:r>
              </m:sub>
            </m:sSub>
          </m:e>
        </m:acc>
      </m:oMath>
    </w:p>
    <w:p w:rsidR="00A27AE7" w:rsidRDefault="00A27AE7" w:rsidP="00A27AE7">
      <w:pPr>
        <w:ind w:firstLineChars="200" w:firstLine="420"/>
      </w:pPr>
      <w:r>
        <w:rPr>
          <w:rFonts w:hint="eastAsia"/>
        </w:rPr>
        <w:t>用示波器测量输入输出电压的波形，得到多</w:t>
      </w:r>
      <w:r>
        <w:rPr>
          <w:rFonts w:hint="eastAsia"/>
        </w:rPr>
        <w:t>个</w:t>
      </w:r>
      <w:r>
        <w:rPr>
          <w:rFonts w:hint="eastAsia"/>
        </w:rPr>
        <w:t>周期的有效值，</w:t>
      </w:r>
      <w:r>
        <w:rPr>
          <w:rFonts w:hint="eastAsia"/>
        </w:rPr>
        <w:t>由</w:t>
      </w:r>
      <m:oMath>
        <m:acc>
          <m:accPr>
            <m:chr m:val="̇"/>
            <m:ctrlPr>
              <w:rPr>
                <w:rFonts w:ascii="Cambria Math" w:hAnsi="Cambria Math"/>
              </w:rPr>
            </m:ctrlPr>
          </m:accPr>
          <m:e>
            <m:sSub>
              <m:sSubPr>
                <m:ctrlPr>
                  <w:rPr>
                    <w:rFonts w:ascii="Cambria Math" w:hAnsi="Cambria Math"/>
                    <w:i/>
                  </w:rPr>
                </m:ctrlPr>
              </m:sSubPr>
              <m:e>
                <m:r>
                  <w:rPr>
                    <w:rFonts w:ascii="Cambria Math" w:hAnsi="Cambria Math"/>
                  </w:rPr>
                  <m:t>A</m:t>
                </m:r>
              </m:e>
              <m:sub>
                <m:r>
                  <w:rPr>
                    <w:rFonts w:ascii="Cambria Math" w:hAnsi="Cambria Math"/>
                  </w:rPr>
                  <m:t>u</m:t>
                </m:r>
              </m:sub>
            </m:sSub>
          </m:e>
        </m:acc>
        <m:r>
          <m:rPr>
            <m:sty m:val="p"/>
          </m:rPr>
          <w:rPr>
            <w:rFonts w:ascii="Cambria Math" w:hAnsi="Cambria Math" w:hint="eastAsia"/>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ctrlPr>
                  <w:rPr>
                    <w:rFonts w:ascii="Cambria Math" w:hAnsi="Cambria Math" w:hint="eastAsia"/>
                  </w:rPr>
                </m:ctrlPr>
              </m:e>
              <m:sub>
                <m:r>
                  <m:rPr>
                    <m:sty m:val="p"/>
                  </m:rPr>
                  <w:rPr>
                    <w:rFonts w:ascii="Cambria Math" w:hAnsi="Cambria Math"/>
                  </w:rPr>
                  <m:t>o</m:t>
                </m:r>
              </m:sub>
            </m:sSub>
          </m:num>
          <m:den>
            <m:sSub>
              <m:sSubPr>
                <m:ctrlPr>
                  <w:rPr>
                    <w:rFonts w:ascii="Cambria Math" w:hAnsi="Cambria Math"/>
                    <w:i/>
                  </w:rPr>
                </m:ctrlPr>
              </m:sSubPr>
              <m:e>
                <m:r>
                  <w:rPr>
                    <w:rFonts w:ascii="Cambria Math" w:hAnsi="Cambria Math"/>
                  </w:rPr>
                  <m:t>u</m:t>
                </m:r>
              </m:e>
              <m:sub>
                <m:r>
                  <w:rPr>
                    <w:rFonts w:ascii="Cambria Math" w:hAnsi="Cambria Math"/>
                  </w:rPr>
                  <m:t>i</m:t>
                </m:r>
              </m:sub>
            </m:sSub>
          </m:den>
        </m:f>
      </m:oMath>
      <w:r>
        <w:rPr>
          <w:rFonts w:hint="eastAsia"/>
        </w:rPr>
        <w:t>计算</w:t>
      </w:r>
      <w:r>
        <w:rPr>
          <w:rFonts w:hint="eastAsia"/>
        </w:rPr>
        <w:t>；</w:t>
      </w:r>
    </w:p>
    <w:p w:rsidR="00A27AE7" w:rsidRDefault="00A27AE7" w:rsidP="00A27AE7">
      <w:r>
        <w:rPr>
          <w:rFonts w:asciiTheme="minorEastAsia" w:hAnsiTheme="minorEastAsia" w:hint="eastAsia"/>
        </w:rPr>
        <w:t xml:space="preserve">• </w:t>
      </w:r>
      <w:r>
        <w:rPr>
          <w:rFonts w:hint="eastAsia"/>
        </w:rPr>
        <w:t>输入电阻</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p>
    <w:p w:rsidR="00A27AE7" w:rsidRDefault="00A27AE7" w:rsidP="00A27AE7">
      <w:pPr>
        <w:ind w:firstLineChars="200" w:firstLine="420"/>
      </w:pPr>
      <w:r>
        <w:rPr>
          <w:rFonts w:hint="eastAsia"/>
        </w:rPr>
        <w:t>在输入回路中串联一个与输入电阻近似的电阻</w:t>
      </w:r>
      <m:oMath>
        <m:sSub>
          <m:sSubPr>
            <m:ctrlPr>
              <w:rPr>
                <w:rFonts w:ascii="Cambria Math" w:hAnsi="Cambria Math"/>
              </w:rPr>
            </m:ctrlPr>
          </m:sSubPr>
          <m:e>
            <m:r>
              <m:rPr>
                <m:sty m:val="p"/>
              </m:rPr>
              <w:rPr>
                <w:rFonts w:ascii="Cambria Math" w:hAnsi="Cambria Math"/>
              </w:rPr>
              <m:t>R</m:t>
            </m:r>
          </m:e>
          <m:sub>
            <m:r>
              <w:rPr>
                <w:rFonts w:ascii="Cambria Math" w:hAnsi="Cambria Math"/>
              </w:rPr>
              <m:t xml:space="preserve"> </m:t>
            </m:r>
          </m:sub>
        </m:sSub>
      </m:oMath>
      <w:r>
        <w:rPr>
          <w:rFonts w:hint="eastAsia"/>
        </w:rPr>
        <w:t>，分别测量其两端的对地电压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oMath>
      <w:r>
        <w:rPr>
          <w:rFonts w:hint="eastAsia"/>
        </w:rPr>
        <w:t>，应用公式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sSubSup>
              <m:sSubSupPr>
                <m:ctrlPr>
                  <w:rPr>
                    <w:rFonts w:ascii="Cambria Math" w:hAnsi="Cambria Math"/>
                    <w:i/>
                  </w:rPr>
                </m:ctrlPr>
              </m:sSubSupPr>
              <m:e>
                <m:r>
                  <m:rPr>
                    <m:sty m:val="p"/>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den>
        </m:f>
        <m:sSub>
          <m:sSubPr>
            <m:ctrlPr>
              <w:rPr>
                <w:rFonts w:ascii="Cambria Math" w:hAnsi="Cambria Math"/>
                <w:i/>
              </w:rPr>
            </m:ctrlPr>
          </m:sSubPr>
          <m:e>
            <m:r>
              <w:rPr>
                <w:rFonts w:ascii="Cambria Math" w:hAnsi="Cambria Math"/>
              </w:rPr>
              <m:t>R</m:t>
            </m:r>
          </m:e>
          <m:sub>
            <m:r>
              <w:rPr>
                <w:rFonts w:ascii="Cambria Math" w:hAnsi="Cambria Math"/>
              </w:rPr>
              <m:t xml:space="preserve"> </m:t>
            </m:r>
          </m:sub>
        </m:sSub>
      </m:oMath>
      <w:r>
        <w:rPr>
          <w:rFonts w:hint="eastAsia"/>
        </w:rPr>
        <w:t>计算输入电阻；</w:t>
      </w:r>
      <w:r>
        <w:rPr>
          <w:rFonts w:hint="eastAsia"/>
        </w:rPr>
        <w:t>对于输入电阻较大的电路，应测量串联电阻串入电路</w:t>
      </w:r>
      <w:proofErr w:type="gramStart"/>
      <w:r>
        <w:rPr>
          <w:rFonts w:hint="eastAsia"/>
        </w:rPr>
        <w:t>和未串入时</w:t>
      </w:r>
      <w:proofErr w:type="gramEnd"/>
      <w:r>
        <w:rPr>
          <w:rFonts w:hint="eastAsia"/>
        </w:rPr>
        <w:t>的输出电压，利用公式</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i</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num>
          <m:den>
            <m:sSub>
              <m:sSubPr>
                <m:ctrlPr>
                  <w:rPr>
                    <w:rFonts w:ascii="Cambria Math" w:hAnsi="Cambria Math"/>
                    <w:szCs w:val="21"/>
                  </w:rPr>
                </m:ctrlPr>
              </m:sSubPr>
              <m:e>
                <m:r>
                  <m:rPr>
                    <m:sty m:val="p"/>
                  </m:rPr>
                  <w:rPr>
                    <w:rFonts w:ascii="Cambria Math" w:hAnsi="Cambria Math"/>
                    <w:szCs w:val="21"/>
                  </w:rPr>
                  <m:t>U</m:t>
                </m:r>
              </m:e>
              <m:sub>
                <m:r>
                  <w:rPr>
                    <w:rFonts w:ascii="Cambria Math" w:hAnsi="Cambria Math"/>
                    <w:szCs w:val="21"/>
                  </w:rPr>
                  <m:t>o1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o2</m:t>
                </m:r>
              </m:sub>
            </m:sSub>
          </m:den>
        </m:f>
        <m:sSub>
          <m:sSubPr>
            <m:ctrlPr>
              <w:rPr>
                <w:rFonts w:ascii="Cambria Math" w:hAnsi="Cambria Math"/>
                <w:i/>
                <w:szCs w:val="21"/>
              </w:rPr>
            </m:ctrlPr>
          </m:sSubPr>
          <m:e>
            <m:r>
              <w:rPr>
                <w:rFonts w:ascii="Cambria Math" w:hAnsi="Cambria Math"/>
                <w:szCs w:val="21"/>
              </w:rPr>
              <m:t>R</m:t>
            </m:r>
          </m:e>
          <m:sub>
            <m:r>
              <w:rPr>
                <w:rFonts w:ascii="Cambria Math" w:hAnsi="Cambria Math"/>
                <w:szCs w:val="21"/>
              </w:rPr>
              <m:t xml:space="preserve"> </m:t>
            </m:r>
          </m:sub>
        </m:sSub>
      </m:oMath>
      <w:r>
        <w:rPr>
          <w:rFonts w:hint="eastAsia"/>
          <w:szCs w:val="21"/>
        </w:rPr>
        <w:t>计算</w:t>
      </w:r>
    </w:p>
    <w:p w:rsidR="00A27AE7" w:rsidRDefault="00A27AE7" w:rsidP="00A27AE7">
      <w:r>
        <w:rPr>
          <w:rFonts w:asciiTheme="minorEastAsia" w:hAnsiTheme="minorEastAsia" w:hint="eastAsia"/>
        </w:rPr>
        <w:t xml:space="preserve">• </w:t>
      </w:r>
      <w:r>
        <w:rPr>
          <w:rFonts w:hint="eastAsia"/>
        </w:rPr>
        <w:t>输出电阻</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o</m:t>
            </m:r>
          </m:sub>
        </m:sSub>
      </m:oMath>
    </w:p>
    <w:p w:rsidR="00A27AE7" w:rsidRDefault="00A27AE7" w:rsidP="00A27AE7">
      <w:pPr>
        <w:ind w:firstLineChars="200" w:firstLine="420"/>
      </w:pPr>
      <w:r>
        <w:rPr>
          <w:rFonts w:hint="eastAsia"/>
        </w:rPr>
        <w:t>在电路带负载和负载端开路的情况下，分别测量输出电压</w:t>
      </w:r>
      <m:oMath>
        <m:sSubSup>
          <m:sSubSupPr>
            <m:ctrlPr>
              <w:rPr>
                <w:rFonts w:ascii="Cambria Math" w:hAnsi="Cambria Math"/>
                <w:i/>
              </w:rPr>
            </m:ctrlPr>
          </m:sSubSupPr>
          <m:e>
            <m:r>
              <m:rPr>
                <m:sty m:val="p"/>
              </m:rPr>
              <w:rPr>
                <w:rFonts w:ascii="Cambria Math" w:hAnsi="Cambria Math"/>
              </w:rPr>
              <m:t>U</m:t>
            </m:r>
            <m:ctrlPr>
              <w:rPr>
                <w:rFonts w:ascii="Cambria Math" w:hAnsi="Cambria Math"/>
              </w:rPr>
            </m:ctrlPr>
          </m:e>
          <m:sub>
            <m:r>
              <m:rPr>
                <m:sty m:val="p"/>
              </m:rPr>
              <w:rPr>
                <w:rFonts w:ascii="Cambria Math" w:hAnsi="Cambria Math"/>
              </w:rPr>
              <m:t>oL</m:t>
            </m:r>
            <m:ctrlPr>
              <w:rPr>
                <w:rFonts w:ascii="Cambria Math" w:hAnsi="Cambria Math"/>
              </w:rPr>
            </m:ctrlPr>
          </m:sub>
          <m:sup>
            <m:r>
              <w:rPr>
                <w:rFonts w:ascii="Cambria Math" w:hAnsi="Cambria Math"/>
              </w:rPr>
              <m:t xml:space="preserve"> </m:t>
            </m:r>
          </m:sup>
        </m:sSubSup>
        <m:r>
          <w:rPr>
            <w:rFonts w:ascii="Cambria Math" w:hAnsi="Cambria Math" w:hint="eastAsia"/>
          </w:rPr>
          <m:t>、</m:t>
        </m:r>
        <m:sSubSup>
          <m:sSubSupPr>
            <m:ctrlPr>
              <w:rPr>
                <w:rFonts w:ascii="Cambria Math" w:hAnsi="Cambria Math"/>
              </w:rPr>
            </m:ctrlPr>
          </m:sSubSupPr>
          <m:e>
            <m:r>
              <w:rPr>
                <w:rFonts w:ascii="Cambria Math" w:hAnsi="Cambria Math"/>
              </w:rPr>
              <m:t>U</m:t>
            </m:r>
            <m:ctrlPr>
              <w:rPr>
                <w:rFonts w:ascii="Cambria Math" w:hAnsi="Cambria Math"/>
                <w:i/>
              </w:rPr>
            </m:ctrlPr>
          </m:e>
          <m:sub>
            <m:r>
              <w:rPr>
                <w:rFonts w:ascii="Cambria Math" w:hAnsi="Cambria Math"/>
              </w:rPr>
              <m:t>o</m:t>
            </m:r>
            <m:ctrlPr>
              <w:rPr>
                <w:rFonts w:ascii="Cambria Math" w:hAnsi="Cambria Math"/>
                <w:i/>
              </w:rPr>
            </m:ctrlPr>
          </m:sub>
          <m:sup>
            <m:r>
              <m:rPr>
                <m:sty m:val="p"/>
              </m:rPr>
              <w:rPr>
                <w:rFonts w:ascii="Cambria Math" w:hAnsi="Cambria Math"/>
              </w:rPr>
              <m:t>'</m:t>
            </m:r>
          </m:sup>
        </m:sSubSup>
      </m:oMath>
      <w:r>
        <w:rPr>
          <w:rFonts w:hint="eastAsia"/>
        </w:rPr>
        <w:t>，应用公式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o</m:t>
            </m:r>
          </m:sub>
        </m:sSub>
        <m:r>
          <w:rPr>
            <w:rFonts w:ascii="Cambria Math" w:hAnsi="Cambria Math"/>
          </w:rPr>
          <m:t>=</m:t>
        </m:r>
        <m:d>
          <m:dPr>
            <m:ctrlPr>
              <w:rPr>
                <w:rFonts w:ascii="Cambria Math" w:hAnsi="Cambria Math"/>
                <w:i/>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ctrlPr>
                      <w:rPr>
                        <w:rFonts w:ascii="Cambria Math" w:hAnsi="Cambria Math"/>
                        <w:i/>
                      </w:rPr>
                    </m:ctrlPr>
                  </m:e>
                  <m:sub>
                    <m:r>
                      <w:rPr>
                        <w:rFonts w:ascii="Cambria Math" w:hAnsi="Cambria Math"/>
                      </w:rPr>
                      <m:t>o</m:t>
                    </m:r>
                    <m:ctrlPr>
                      <w:rPr>
                        <w:rFonts w:ascii="Cambria Math" w:hAnsi="Cambria Math"/>
                        <w:i/>
                      </w:rPr>
                    </m:ctrlPr>
                  </m:sub>
                  <m:sup>
                    <m:r>
                      <m:rPr>
                        <m:sty m:val="p"/>
                      </m:rPr>
                      <w:rPr>
                        <w:rFonts w:ascii="Cambria Math" w:hAnsi="Cambria Math"/>
                      </w:rPr>
                      <m:t>'</m:t>
                    </m:r>
                  </m:sup>
                </m:sSubSup>
              </m:num>
              <m:den>
                <m:sSub>
                  <m:sSubPr>
                    <m:ctrlPr>
                      <w:rPr>
                        <w:rFonts w:ascii="Cambria Math" w:hAnsi="Cambria Math"/>
                        <w:i/>
                      </w:rPr>
                    </m:ctrlPr>
                  </m:sSubPr>
                  <m:e>
                    <m:r>
                      <w:rPr>
                        <w:rFonts w:ascii="Cambria Math" w:hAnsi="Cambria Math"/>
                      </w:rPr>
                      <m:t>U</m:t>
                    </m:r>
                  </m:e>
                  <m:sub>
                    <m:r>
                      <w:rPr>
                        <w:rFonts w:ascii="Cambria Math" w:hAnsi="Cambria Math"/>
                      </w:rPr>
                      <m:t>oL</m:t>
                    </m:r>
                  </m:sub>
                </m:sSub>
              </m:den>
            </m:f>
            <m:r>
              <w:rPr>
                <w:rFonts w:ascii="Cambria Math" w:hAnsi="Cambria Math"/>
              </w:rPr>
              <m:t>-1</m:t>
            </m:r>
          </m:e>
        </m:d>
        <m:sSub>
          <m:sSubPr>
            <m:ctrlPr>
              <w:rPr>
                <w:rFonts w:ascii="Cambria Math" w:hAnsi="Cambria Math"/>
                <w:i/>
              </w:rPr>
            </m:ctrlPr>
          </m:sSubPr>
          <m:e>
            <m:r>
              <w:rPr>
                <w:rFonts w:ascii="Cambria Math" w:hAnsi="Cambria Math"/>
              </w:rPr>
              <m:t>R</m:t>
            </m:r>
          </m:e>
          <m:sub>
            <m:r>
              <w:rPr>
                <w:rFonts w:ascii="Cambria Math" w:hAnsi="Cambria Math"/>
              </w:rPr>
              <m:t>L</m:t>
            </m:r>
          </m:sub>
        </m:sSub>
      </m:oMath>
      <w:r>
        <w:rPr>
          <w:rFonts w:hint="eastAsia"/>
        </w:rPr>
        <w:t>计算输出电阻；</w:t>
      </w:r>
    </w:p>
    <w:p w:rsidR="00A27AE7" w:rsidRDefault="00A27AE7" w:rsidP="00A27AE7">
      <w:r w:rsidRPr="00CF3E38">
        <w:rPr>
          <w:rFonts w:asciiTheme="minorEastAsia" w:hAnsiTheme="minorEastAsia" w:hint="eastAsia"/>
        </w:rPr>
        <w:t>•</w:t>
      </w:r>
      <w:r>
        <w:rPr>
          <w:rFonts w:hint="eastAsia"/>
        </w:rPr>
        <w:t xml:space="preserve"> 截止频率</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H</m:t>
            </m:r>
          </m:sub>
        </m:sSub>
      </m:oMath>
    </w:p>
    <w:p w:rsidR="00A27AE7" w:rsidRDefault="00A27AE7" w:rsidP="00A27AE7">
      <w:pPr>
        <w:ind w:firstLineChars="200" w:firstLine="420"/>
      </w:pPr>
      <w:r>
        <w:rPr>
          <w:rFonts w:hint="eastAsia"/>
        </w:rPr>
        <w:t>从小开始调节输入信号的频率，记录多组频率和放大倍数的数据，绘制出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u</m:t>
            </m:r>
          </m:sub>
        </m:sSub>
        <m:r>
          <w:rPr>
            <w:rFonts w:ascii="Cambria Math" w:hAnsi="Cambria Math"/>
          </w:rPr>
          <m:t>|</m:t>
        </m:r>
      </m:oMath>
      <w:r>
        <w:rPr>
          <w:rFonts w:hint="eastAsia"/>
        </w:rPr>
        <w:t>和</w:t>
      </w:r>
      <m:oMath>
        <m:r>
          <m:rPr>
            <m:sty m:val="p"/>
          </m:rPr>
          <w:rPr>
            <w:rFonts w:ascii="Cambria Math" w:hAnsi="Cambria Math"/>
          </w:rPr>
          <m:t>ω</m:t>
        </m:r>
      </m:oMath>
      <w:r>
        <w:rPr>
          <w:rFonts w:hint="eastAsia"/>
        </w:rPr>
        <w:t>的关系曲线，通过曲线得到</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u</m:t>
                </m:r>
              </m:sub>
            </m:sSub>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e>
              <m:sub>
                <m:r>
                  <w:rPr>
                    <w:rFonts w:ascii="Cambria Math" w:hAnsi="Cambria Math"/>
                  </w:rPr>
                  <m:t>max</m:t>
                </m:r>
              </m:sub>
            </m:sSub>
          </m:num>
          <m:den>
            <m:rad>
              <m:radPr>
                <m:degHide m:val="1"/>
                <m:ctrlPr>
                  <w:rPr>
                    <w:rFonts w:ascii="Cambria Math" w:hAnsi="Cambria Math"/>
                    <w:i/>
                  </w:rPr>
                </m:ctrlPr>
              </m:radPr>
              <m:deg/>
              <m:e>
                <m:r>
                  <w:rPr>
                    <w:rFonts w:ascii="Cambria Math" w:hAnsi="Cambria Math" w:hint="eastAsia"/>
                  </w:rPr>
                  <m:t>2</m:t>
                </m:r>
              </m:e>
            </m:rad>
          </m:den>
        </m:f>
      </m:oMath>
      <w:r>
        <w:rPr>
          <w:rFonts w:hint="eastAsia"/>
        </w:rPr>
        <w:t>时对应</w:t>
      </w:r>
      <w:r>
        <w:rPr>
          <w:rFonts w:hint="eastAsia"/>
        </w:rPr>
        <w:t>的</w:t>
      </w:r>
      <w:r>
        <w:rPr>
          <w:rFonts w:hint="eastAsia"/>
        </w:rPr>
        <w:t>两个频率值，较小的是下</w:t>
      </w:r>
      <w:r>
        <w:rPr>
          <w:rFonts w:hint="eastAsia"/>
        </w:rPr>
        <w:t>限</w:t>
      </w:r>
      <w:r>
        <w:rPr>
          <w:rFonts w:hint="eastAsia"/>
        </w:rPr>
        <w:t>截止频率</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oMath>
      <w:r>
        <w:rPr>
          <w:rFonts w:hint="eastAsia"/>
        </w:rPr>
        <w:t>，较大的是上限截止频率</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oMath>
      <w:r>
        <w:rPr>
          <w:rFonts w:hint="eastAsia"/>
        </w:rPr>
        <w:t>，带宽</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bw</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oMath>
    </w:p>
    <w:p w:rsidR="00A27AE7" w:rsidRPr="00E32AD3" w:rsidRDefault="00A27AE7" w:rsidP="00A27AE7">
      <w:pPr>
        <w:pStyle w:val="2"/>
      </w:pPr>
      <w:r w:rsidRPr="00E32AD3">
        <w:rPr>
          <w:rFonts w:hint="eastAsia"/>
        </w:rPr>
        <w:lastRenderedPageBreak/>
        <w:t>8思考题</w:t>
      </w:r>
    </w:p>
    <w:p w:rsidR="00FC0500" w:rsidRPr="003439E4" w:rsidRDefault="007B307A" w:rsidP="00FC0500">
      <w:pPr>
        <w:rPr>
          <w:rFonts w:eastAsiaTheme="minorHAnsi"/>
          <w:b/>
        </w:rPr>
      </w:pPr>
      <w:r w:rsidRPr="003439E4">
        <w:rPr>
          <w:rFonts w:eastAsiaTheme="minorHAnsi" w:hint="eastAsia"/>
          <w:b/>
        </w:rPr>
        <w:t>(</w:t>
      </w:r>
      <w:r w:rsidRPr="003439E4">
        <w:rPr>
          <w:rFonts w:eastAsiaTheme="minorHAnsi"/>
          <w:b/>
        </w:rPr>
        <w:t>1)</w:t>
      </w:r>
      <w:r w:rsidRPr="003439E4">
        <w:rPr>
          <w:rFonts w:eastAsiaTheme="minorHAnsi" w:hint="eastAsia"/>
          <w:b/>
        </w:rPr>
        <w:t xml:space="preserve"> </w:t>
      </w:r>
      <w:r w:rsidRPr="003439E4">
        <w:rPr>
          <w:rFonts w:eastAsiaTheme="minorHAnsi" w:hint="eastAsia"/>
          <w:b/>
        </w:rPr>
        <w:t>为使共漏放大电路的静态工作电流为</w:t>
      </w:r>
      <w:r w:rsidRPr="003439E4">
        <w:rPr>
          <w:rFonts w:eastAsiaTheme="minorHAnsi"/>
          <w:b/>
        </w:rPr>
        <w:t>1.5mA~2.5mA，源极电阻</w:t>
      </w:r>
      <w:r w:rsidRPr="003439E4">
        <w:rPr>
          <w:rFonts w:ascii="Cambria Math" w:eastAsiaTheme="minorHAnsi" w:hAnsi="Cambria Math" w:cs="Cambria Math"/>
          <w:b/>
        </w:rPr>
        <w:t>𝑅</w:t>
      </w:r>
      <w:r w:rsidRPr="003439E4">
        <w:rPr>
          <w:rFonts w:eastAsiaTheme="minorHAnsi"/>
          <w:b/>
        </w:rPr>
        <w:t>s应该在什么范围内取值？请结合仿真结果进行分析</w:t>
      </w:r>
    </w:p>
    <w:p w:rsidR="00826B9E" w:rsidRDefault="001846DB" w:rsidP="00826B9E">
      <w:pPr>
        <w:ind w:firstLineChars="200" w:firstLine="420"/>
      </w:pPr>
      <w:r>
        <w:rPr>
          <w:rFonts w:hint="eastAsia"/>
        </w:rPr>
        <w:t>对于</w:t>
      </w:r>
      <w:r w:rsidR="00826B9E">
        <w:rPr>
          <w:rFonts w:hint="eastAsia"/>
        </w:rPr>
        <w:t>结型场效应管，有</w:t>
      </w:r>
    </w:p>
    <w:p w:rsidR="00826B9E" w:rsidRPr="00826B9E" w:rsidRDefault="00826B9E" w:rsidP="00826B9E">
      <w:pPr>
        <w:ind w:firstLineChars="200" w:firstLine="420"/>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DSS</m:t>
              </m:r>
            </m:sub>
          </m:sSub>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GS</m:t>
                          </m:r>
                        </m:sub>
                      </m:sSub>
                    </m:num>
                    <m:den>
                      <m:sSub>
                        <m:sSubPr>
                          <m:ctrlPr>
                            <w:rPr>
                              <w:rFonts w:ascii="Cambria Math" w:hAnsi="Cambria Math"/>
                              <w:i/>
                            </w:rPr>
                          </m:ctrlPr>
                        </m:sSubPr>
                        <m:e>
                          <m:r>
                            <w:rPr>
                              <w:rFonts w:ascii="Cambria Math" w:hAnsi="Cambria Math"/>
                            </w:rPr>
                            <m:t>U</m:t>
                          </m:r>
                        </m:e>
                        <m:sub>
                          <m:r>
                            <w:rPr>
                              <w:rFonts w:ascii="Cambria Math" w:hAnsi="Cambria Math"/>
                            </w:rPr>
                            <m:t>GS</m:t>
                          </m:r>
                          <m:d>
                            <m:dPr>
                              <m:ctrlPr>
                                <w:rPr>
                                  <w:rFonts w:ascii="Cambria Math" w:hAnsi="Cambria Math"/>
                                  <w:i/>
                                </w:rPr>
                              </m:ctrlPr>
                            </m:dPr>
                            <m:e>
                              <m:r>
                                <w:rPr>
                                  <w:rFonts w:ascii="Cambria Math" w:hAnsi="Cambria Math"/>
                                </w:rPr>
                                <m:t>off</m:t>
                              </m:r>
                            </m:e>
                          </m:d>
                        </m:sub>
                      </m:sSub>
                    </m:den>
                  </m:f>
                </m:e>
              </m:d>
            </m:e>
            <m:sup>
              <m:r>
                <w:rPr>
                  <w:rFonts w:ascii="Cambria Math" w:hAnsi="Cambria Math"/>
                </w:rPr>
                <m:t>2</m:t>
              </m:r>
            </m:sup>
          </m:sSup>
        </m:oMath>
      </m:oMathPara>
    </w:p>
    <w:p w:rsidR="00826B9E" w:rsidRDefault="00826B9E" w:rsidP="00826B9E">
      <w:r>
        <w:rPr>
          <w:rFonts w:hint="eastAsia"/>
        </w:rPr>
        <w:t>又</w:t>
      </w:r>
    </w:p>
    <w:p w:rsidR="00826B9E" w:rsidRPr="00826B9E" w:rsidRDefault="00826B9E" w:rsidP="00826B9E">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GS</m:t>
                  </m:r>
                </m:sub>
              </m:sSub>
            </m:num>
            <m:den>
              <m:sSub>
                <m:sSubPr>
                  <m:ctrlPr>
                    <w:rPr>
                      <w:rFonts w:ascii="Cambria Math" w:hAnsi="Cambria Math"/>
                      <w:i/>
                    </w:rPr>
                  </m:ctrlPr>
                </m:sSubPr>
                <m:e>
                  <m:r>
                    <w:rPr>
                      <w:rFonts w:ascii="Cambria Math" w:hAnsi="Cambria Math"/>
                    </w:rPr>
                    <m:t>i</m:t>
                  </m:r>
                </m:e>
                <m:sub>
                  <m:r>
                    <w:rPr>
                      <w:rFonts w:ascii="Cambria Math" w:hAnsi="Cambria Math"/>
                    </w:rPr>
                    <m:t>D</m:t>
                  </m:r>
                </m:sub>
              </m:sSub>
            </m:den>
          </m:f>
        </m:oMath>
      </m:oMathPara>
    </w:p>
    <w:p w:rsidR="00826B9E" w:rsidRDefault="00826B9E" w:rsidP="00826B9E">
      <w:r>
        <w:rPr>
          <w:rFonts w:hint="eastAsia"/>
        </w:rPr>
        <w:t>联立可得</w:t>
      </w:r>
    </w:p>
    <w:p w:rsidR="00826B9E" w:rsidRPr="00826B9E" w:rsidRDefault="00826B9E" w:rsidP="00826B9E">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num>
                        <m:den>
                          <m:sSub>
                            <m:sSubPr>
                              <m:ctrlPr>
                                <w:rPr>
                                  <w:rFonts w:ascii="Cambria Math" w:hAnsi="Cambria Math"/>
                                  <w:i/>
                                </w:rPr>
                              </m:ctrlPr>
                            </m:sSubPr>
                            <m:e>
                              <m:r>
                                <w:rPr>
                                  <w:rFonts w:ascii="Cambria Math" w:hAnsi="Cambria Math"/>
                                </w:rPr>
                                <m:t>I</m:t>
                              </m:r>
                            </m:e>
                            <m:sub>
                              <m:r>
                                <w:rPr>
                                  <w:rFonts w:ascii="Cambria Math" w:hAnsi="Cambria Math"/>
                                </w:rPr>
                                <m:t>DSS</m:t>
                              </m:r>
                            </m:sub>
                          </m:sSub>
                        </m:den>
                      </m:f>
                    </m:e>
                  </m:rad>
                </m:e>
              </m:d>
              <m:sSub>
                <m:sSubPr>
                  <m:ctrlPr>
                    <w:rPr>
                      <w:rFonts w:ascii="Cambria Math" w:hAnsi="Cambria Math"/>
                      <w:i/>
                    </w:rPr>
                  </m:ctrlPr>
                </m:sSubPr>
                <m:e>
                  <m:r>
                    <w:rPr>
                      <w:rFonts w:ascii="Cambria Math" w:hAnsi="Cambria Math"/>
                    </w:rPr>
                    <m:t>U</m:t>
                  </m:r>
                </m:e>
                <m:sub>
                  <m:r>
                    <w:rPr>
                      <w:rFonts w:ascii="Cambria Math" w:hAnsi="Cambria Math"/>
                    </w:rPr>
                    <m:t>GS(off)</m:t>
                  </m:r>
                </m:sub>
              </m:sSub>
            </m:num>
            <m:den>
              <m:sSub>
                <m:sSubPr>
                  <m:ctrlPr>
                    <w:rPr>
                      <w:rFonts w:ascii="Cambria Math" w:hAnsi="Cambria Math"/>
                      <w:i/>
                    </w:rPr>
                  </m:ctrlPr>
                </m:sSubPr>
                <m:e>
                  <m:r>
                    <w:rPr>
                      <w:rFonts w:ascii="Cambria Math" w:hAnsi="Cambria Math"/>
                    </w:rPr>
                    <m:t>I</m:t>
                  </m:r>
                </m:e>
                <m:sub>
                  <m:r>
                    <w:rPr>
                      <w:rFonts w:ascii="Cambria Math" w:hAnsi="Cambria Math"/>
                    </w:rPr>
                    <m:t>DQ</m:t>
                  </m:r>
                </m:sub>
              </m:sSub>
            </m:den>
          </m:f>
        </m:oMath>
      </m:oMathPara>
    </w:p>
    <w:p w:rsidR="00826B9E" w:rsidRPr="008E187E" w:rsidRDefault="00826B9E" w:rsidP="00826B9E">
      <w:pPr>
        <w:rPr>
          <w:rFonts w:hint="eastAsia"/>
        </w:rPr>
      </w:pPr>
      <w:r>
        <w:rPr>
          <w:rFonts w:hint="eastAsia"/>
        </w:rPr>
        <w:t>若要</w:t>
      </w:r>
      <m:oMath>
        <m:r>
          <m:rPr>
            <m:sty m:val="p"/>
          </m:rPr>
          <w:rPr>
            <w:rFonts w:ascii="Cambria Math" w:hAnsi="Cambria Math" w:hint="eastAsia"/>
          </w:rPr>
          <m:t>1.5</m:t>
        </m:r>
        <m:r>
          <m:rPr>
            <m:sty m:val="p"/>
          </m:rPr>
          <w:rPr>
            <w:rFonts w:ascii="Cambria Math" w:hAnsi="Cambria Math"/>
          </w:rPr>
          <m:t>mA≤</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DQ</m:t>
            </m:r>
          </m:sub>
        </m:sSub>
        <m:r>
          <w:rPr>
            <w:rFonts w:ascii="Cambria Math" w:hAnsi="Cambria Math"/>
          </w:rPr>
          <m:t>≤2.5mA</m:t>
        </m:r>
      </m:oMath>
      <w:r>
        <w:rPr>
          <w:rFonts w:hint="eastAsia"/>
        </w:rPr>
        <w:t>，则</w:t>
      </w:r>
      <m:oMath>
        <m:r>
          <m:rPr>
            <m:sty m:val="p"/>
          </m:rPr>
          <w:rPr>
            <w:rFonts w:ascii="Cambria Math" w:hAnsi="Cambria Math" w:hint="eastAsia"/>
          </w:rPr>
          <m:t>2.59</m:t>
        </m:r>
        <m:r>
          <m:rPr>
            <m:sty m:val="p"/>
          </m:rPr>
          <w:rPr>
            <w:rFonts w:ascii="Cambria Math" w:hAnsi="Cambria Math"/>
          </w:rPr>
          <m:t>kΩ≤</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w:rPr>
            <w:rFonts w:ascii="Cambria Math" w:hAnsi="Cambria Math"/>
          </w:rPr>
          <m:t>≤4.55k</m:t>
        </m:r>
        <m:r>
          <m:rPr>
            <m:sty m:val="p"/>
          </m:rPr>
          <w:rPr>
            <w:rFonts w:ascii="Cambria Math" w:hAnsi="Cambria Math"/>
          </w:rPr>
          <m:t>Ω</m:t>
        </m:r>
      </m:oMath>
    </w:p>
    <w:p w:rsidR="003439E4" w:rsidRPr="008E187E" w:rsidRDefault="003439E4" w:rsidP="003439E4">
      <w:pPr>
        <w:ind w:firstLineChars="200" w:firstLine="420"/>
      </w:pPr>
      <w:r>
        <w:rPr>
          <w:rFonts w:hint="eastAsia"/>
        </w:rPr>
        <w:t>将输入电压源短路，通过参数扫描，获得共漏放大电路的静态工作电流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DQ</m:t>
            </m:r>
          </m:sub>
        </m:sSub>
      </m:oMath>
      <w:r>
        <w:rPr>
          <w:rFonts w:hint="eastAsia"/>
        </w:rPr>
        <w:t>与源极电阻</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Fonts w:hint="eastAsia"/>
        </w:rPr>
        <w:t>的关系曲线，如图15所示，</w:t>
      </w:r>
      <w:r w:rsidR="008E187E">
        <w:rPr>
          <w:rFonts w:hint="eastAsia"/>
        </w:rPr>
        <w:t>有</w:t>
      </w:r>
      <m:oMath>
        <m:r>
          <m:rPr>
            <m:sty m:val="p"/>
          </m:rPr>
          <w:rPr>
            <w:rFonts w:ascii="Cambria Math" w:hAnsi="Cambria Math" w:hint="eastAsia"/>
          </w:rPr>
          <m:t>2.5</m:t>
        </m:r>
        <m:r>
          <m:rPr>
            <m:sty m:val="p"/>
          </m:rPr>
          <w:rPr>
            <w:rFonts w:ascii="Cambria Math" w:hAnsi="Cambria Math" w:hint="eastAsia"/>
          </w:rPr>
          <m:t>81</m:t>
        </m:r>
        <m:r>
          <m:rPr>
            <m:sty m:val="p"/>
          </m:rPr>
          <w:rPr>
            <w:rFonts w:ascii="Cambria Math" w:hAnsi="Cambria Math"/>
          </w:rPr>
          <m:t>kΩ≤</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w:rPr>
            <w:rFonts w:ascii="Cambria Math" w:hAnsi="Cambria Math"/>
          </w:rPr>
          <m:t>≤4.55k</m:t>
        </m:r>
        <m:r>
          <m:rPr>
            <m:sty m:val="p"/>
          </m:rPr>
          <w:rPr>
            <w:rFonts w:ascii="Cambria Math" w:hAnsi="Cambria Math"/>
          </w:rPr>
          <m:t>Ω</m:t>
        </m:r>
      </m:oMath>
      <w:r w:rsidR="008E187E">
        <w:rPr>
          <w:rFonts w:hint="eastAsia"/>
        </w:rPr>
        <w:t>，与理论</w:t>
      </w:r>
      <w:proofErr w:type="gramStart"/>
      <w:r w:rsidR="008E187E">
        <w:rPr>
          <w:rFonts w:hint="eastAsia"/>
        </w:rPr>
        <w:t>值十分</w:t>
      </w:r>
      <w:proofErr w:type="gramEnd"/>
      <w:r w:rsidR="008E187E">
        <w:rPr>
          <w:rFonts w:hint="eastAsia"/>
        </w:rPr>
        <w:t>接近。</w:t>
      </w:r>
    </w:p>
    <w:p w:rsidR="003439E4" w:rsidRDefault="003439E4" w:rsidP="003439E4">
      <w:pPr>
        <w:jc w:val="center"/>
      </w:pPr>
      <w:r>
        <w:rPr>
          <w:rFonts w:hint="eastAsia"/>
          <w:noProof/>
        </w:rPr>
        <w:drawing>
          <wp:inline distT="0" distB="0" distL="0" distR="0">
            <wp:extent cx="5274310" cy="32378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37865"/>
                    </a:xfrm>
                    <a:prstGeom prst="rect">
                      <a:avLst/>
                    </a:prstGeom>
                  </pic:spPr>
                </pic:pic>
              </a:graphicData>
            </a:graphic>
          </wp:inline>
        </w:drawing>
      </w:r>
    </w:p>
    <w:p w:rsidR="003439E4" w:rsidRDefault="003439E4" w:rsidP="003439E4">
      <w:pPr>
        <w:jc w:val="center"/>
      </w:pPr>
      <w:r>
        <w:rPr>
          <w:rFonts w:hint="eastAsia"/>
        </w:rPr>
        <w:t>图15</w:t>
      </w:r>
      <w:r>
        <w:t xml:space="preserve"> </w:t>
      </w:r>
      <w:r>
        <w:rPr>
          <w:rFonts w:hint="eastAsia"/>
        </w:rPr>
        <w:t>参数扫描结果</w:t>
      </w:r>
    </w:p>
    <w:p w:rsidR="008E187E" w:rsidRPr="008E187E" w:rsidRDefault="008E187E" w:rsidP="008E187E">
      <w:pPr>
        <w:jc w:val="left"/>
        <w:rPr>
          <w:b/>
        </w:rPr>
      </w:pPr>
      <w:r w:rsidRPr="008E187E">
        <w:rPr>
          <w:rFonts w:hint="eastAsia"/>
          <w:b/>
        </w:rPr>
        <w:t>（2）</w:t>
      </w:r>
      <w:r w:rsidRPr="008E187E">
        <w:rPr>
          <w:rFonts w:hint="eastAsia"/>
          <w:b/>
        </w:rPr>
        <w:t>已知实验室配备的万用表内阻约为</w:t>
      </w:r>
      <w:r w:rsidRPr="008E187E">
        <w:rPr>
          <w:b/>
        </w:rPr>
        <w:t>1MΩ，在调试共漏放大电路的静态工作点时，为什么通过测量A点电位来得到栅极电位，而不直接测栅极电位？</w:t>
      </w:r>
    </w:p>
    <w:p w:rsidR="008E187E" w:rsidRDefault="008E187E" w:rsidP="008E187E">
      <w:pPr>
        <w:ind w:firstLineChars="200" w:firstLine="420"/>
        <w:jc w:val="left"/>
      </w:pPr>
      <w:r>
        <w:rPr>
          <w:rFonts w:hint="eastAsia"/>
        </w:rPr>
        <w:t>因为</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g3</m:t>
            </m:r>
          </m:sub>
        </m:sSub>
      </m:oMath>
      <w:r>
        <w:rPr>
          <w:rFonts w:hint="eastAsia"/>
        </w:rPr>
        <w:t>约为910</w:t>
      </w:r>
      <w:r>
        <w:t>k</w:t>
      </w:r>
      <w:r>
        <w:rPr>
          <w:rFonts w:hint="eastAsia"/>
        </w:rPr>
        <w:t>Ω，阻值较大，若使用万用表直接测量栅极电位，万用表的内阻与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g3</m:t>
            </m:r>
          </m:sub>
        </m:sSub>
      </m:oMath>
      <w:r>
        <w:rPr>
          <w:rFonts w:hint="eastAsia"/>
        </w:rPr>
        <w:t>十分接近，会造成很大的测量误差，</w:t>
      </w:r>
      <w:proofErr w:type="gramStart"/>
      <w:r w:rsidR="002A4656">
        <w:rPr>
          <w:rFonts w:hint="eastAsia"/>
        </w:rPr>
        <w:t>近似原</w:t>
      </w:r>
      <w:proofErr w:type="gramEnd"/>
      <w:r w:rsidR="002A4656">
        <w:rPr>
          <w:rFonts w:hint="eastAsia"/>
        </w:rPr>
        <w:t>电压的一半，而由于栅极不取电流，A点电位与G点电位相等，且</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g1</m:t>
            </m:r>
          </m:sub>
        </m:sSub>
      </m:oMath>
      <w:r w:rsidR="002A4656">
        <w:rPr>
          <w:rFonts w:hint="eastAsia"/>
        </w:rPr>
        <w:t>值要小于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g3</m:t>
            </m:r>
          </m:sub>
        </m:sSub>
      </m:oMath>
      <w:r w:rsidR="002A4656">
        <w:rPr>
          <w:rFonts w:hint="eastAsia"/>
        </w:rPr>
        <w:t>，对测量值的影响较小。在实验中我尝试用万用表直接测量G点，发现电表示数极其不稳定，不断变化，需要很长时间才能稳定，分析应是与内部电容相关。</w:t>
      </w:r>
    </w:p>
    <w:p w:rsidR="002A4656" w:rsidRPr="002A4656" w:rsidRDefault="002A4656" w:rsidP="002A4656">
      <w:pPr>
        <w:jc w:val="left"/>
        <w:rPr>
          <w:b/>
        </w:rPr>
      </w:pPr>
      <w:r w:rsidRPr="002A4656">
        <w:rPr>
          <w:rFonts w:hint="eastAsia"/>
          <w:b/>
        </w:rPr>
        <w:t>（3）</w:t>
      </w:r>
      <w:r w:rsidRPr="002A4656">
        <w:rPr>
          <w:rFonts w:hint="eastAsia"/>
          <w:b/>
        </w:rPr>
        <w:t>分压电阻</w:t>
      </w:r>
      <m:oMath>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g1</m:t>
            </m:r>
          </m:sub>
        </m:sSub>
      </m:oMath>
      <w:r w:rsidRPr="002A4656">
        <w:rPr>
          <w:rFonts w:hint="eastAsia"/>
          <w:b/>
        </w:rPr>
        <w:t>、</w:t>
      </w:r>
      <m:oMath>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g2</m:t>
            </m:r>
          </m:sub>
        </m:sSub>
      </m:oMath>
      <w:r w:rsidRPr="002A4656">
        <w:rPr>
          <w:b/>
        </w:rPr>
        <w:t>应该如何取值？</w:t>
      </w:r>
    </w:p>
    <w:p w:rsidR="002A4656" w:rsidRPr="00C87390" w:rsidRDefault="002A4656" w:rsidP="00C87390">
      <w:pPr>
        <w:ind w:firstLineChars="200" w:firstLine="420"/>
        <w:jc w:val="left"/>
        <w:rPr>
          <w:rFonts w:hint="eastAsia"/>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g1</m:t>
            </m:r>
          </m:sub>
        </m:sSub>
      </m:oMath>
      <w:r w:rsidRPr="002A4656">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g2</m:t>
            </m:r>
          </m:sub>
        </m:sSub>
      </m:oMath>
      <w:r>
        <w:rPr>
          <w:rFonts w:hint="eastAsia"/>
        </w:rPr>
        <w:t>的取值影响输入电阻，</w:t>
      </w:r>
      <w:r w:rsidR="00C87390">
        <w:rPr>
          <w:rFonts w:hint="eastAsia"/>
        </w:rPr>
        <w:t>要提高</w:t>
      </w:r>
      <w:r>
        <w:rPr>
          <w:rFonts w:hint="eastAsia"/>
        </w:rPr>
        <w:t>电路输入电阻</w:t>
      </w:r>
      <w:r w:rsidR="00C87390">
        <w:rPr>
          <w:rFonts w:hint="eastAsia"/>
        </w:rPr>
        <w:t>，应相应增大两电阻阻值，本实验要求</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w:rPr>
            <w:rFonts w:ascii="Cambria Math" w:hAnsi="Cambria Math"/>
          </w:rPr>
          <m:t>≥1M</m:t>
        </m:r>
        <m:r>
          <m:rPr>
            <m:sty m:val="p"/>
          </m:rPr>
          <w:rPr>
            <w:rFonts w:ascii="Cambria Math" w:hAnsi="Cambria Math"/>
          </w:rPr>
          <m:t>Ω</m:t>
        </m:r>
      </m:oMath>
      <w:r w:rsidR="00C87390">
        <w:rPr>
          <w:rFonts w:hint="eastAsia"/>
        </w:rPr>
        <w:t>，则</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g1</m:t>
            </m:r>
          </m:sub>
        </m:sSub>
        <m: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g2</m:t>
            </m:r>
          </m:sub>
        </m:sSub>
        <m:r>
          <w:rPr>
            <w:rFonts w:ascii="Cambria Math" w:hAnsi="Cambria Math"/>
          </w:rPr>
          <m:t>≥</m:t>
        </m:r>
        <m:r>
          <w:rPr>
            <w:rFonts w:ascii="Cambria Math" w:hAnsi="Cambria Math" w:hint="eastAsia"/>
          </w:rPr>
          <m:t>90k</m:t>
        </m:r>
        <m:r>
          <m:rPr>
            <m:sty m:val="p"/>
          </m:rPr>
          <w:rPr>
            <w:rFonts w:ascii="Cambria Math" w:hAnsi="Cambria Math"/>
          </w:rPr>
          <m:t>Ω</m:t>
        </m:r>
      </m:oMath>
      <w:r w:rsidR="00C87390">
        <w:rPr>
          <w:rFonts w:hint="eastAsia"/>
        </w:rPr>
        <w:t>；且二者分压可确定栅极电位，通过调节</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g1</m:t>
            </m:r>
          </m:sub>
        </m:sSub>
      </m:oMath>
      <w:r w:rsidR="00C87390" w:rsidRPr="00C87390">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g2</m:t>
            </m:r>
          </m:sub>
        </m:sSub>
      </m:oMath>
      <w:r w:rsidR="00C87390">
        <w:rPr>
          <w:rFonts w:hint="eastAsia"/>
        </w:rPr>
        <w:t>的比例可以改变结型场效应管的静态工作点，使</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GQ</m:t>
            </m:r>
          </m:sub>
        </m:sSub>
        <m:r>
          <w:rPr>
            <w:rFonts w:ascii="Cambria Math" w:hAnsi="Cambria Math"/>
          </w:rPr>
          <m:t>&lt;8V</m:t>
        </m:r>
      </m:oMath>
      <w:r w:rsidR="00C87390">
        <w:t>,</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GDQ</m:t>
            </m:r>
          </m:sub>
        </m:sSub>
        <m:r>
          <w:rPr>
            <w:rFonts w:ascii="Cambria Math" w:hAnsi="Cambria Math"/>
          </w:rPr>
          <m:t>&lt;-4V</m:t>
        </m:r>
      </m:oMath>
      <w:r w:rsidR="00C87390">
        <w:rPr>
          <w:rFonts w:hint="eastAsia"/>
        </w:rPr>
        <w:t>，此时应有</w:t>
      </w:r>
      <m:oMath>
        <m:f>
          <m:fPr>
            <m:ctrlPr>
              <w:rPr>
                <w:rFonts w:ascii="Cambria Math" w:hAnsi="Cambria Math"/>
                <w:i/>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g1</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g2</m:t>
                </m:r>
              </m:sub>
            </m:sSub>
          </m:den>
        </m:f>
        <m:r>
          <w:rPr>
            <w:rFonts w:ascii="Cambria Math" w:hAnsi="Cambria Math"/>
          </w:rPr>
          <m:t>&lt;2</m:t>
        </m:r>
      </m:oMath>
      <w:r w:rsidR="00C87390">
        <w:rPr>
          <w:rFonts w:hint="eastAsia"/>
        </w:rPr>
        <w:t>.</w:t>
      </w:r>
    </w:p>
    <w:sectPr w:rsidR="002A4656" w:rsidRPr="00C873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79"/>
    <w:rsid w:val="00031705"/>
    <w:rsid w:val="000C4CB7"/>
    <w:rsid w:val="001846DB"/>
    <w:rsid w:val="001955A4"/>
    <w:rsid w:val="001C3AF1"/>
    <w:rsid w:val="00210AA6"/>
    <w:rsid w:val="002A4656"/>
    <w:rsid w:val="00311A69"/>
    <w:rsid w:val="003439E4"/>
    <w:rsid w:val="003A5E04"/>
    <w:rsid w:val="0044449C"/>
    <w:rsid w:val="00504F39"/>
    <w:rsid w:val="00562521"/>
    <w:rsid w:val="00656BE1"/>
    <w:rsid w:val="007B307A"/>
    <w:rsid w:val="00815868"/>
    <w:rsid w:val="00826B9E"/>
    <w:rsid w:val="008A147A"/>
    <w:rsid w:val="008E187E"/>
    <w:rsid w:val="0096328B"/>
    <w:rsid w:val="00A27AE7"/>
    <w:rsid w:val="00AB0D78"/>
    <w:rsid w:val="00B464F7"/>
    <w:rsid w:val="00B87179"/>
    <w:rsid w:val="00BF39AE"/>
    <w:rsid w:val="00C87390"/>
    <w:rsid w:val="00CF218D"/>
    <w:rsid w:val="00D17384"/>
    <w:rsid w:val="00D2087E"/>
    <w:rsid w:val="00E31464"/>
    <w:rsid w:val="00E42BF1"/>
    <w:rsid w:val="00E86E7E"/>
    <w:rsid w:val="00F769B8"/>
    <w:rsid w:val="00FC0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6CB04"/>
  <w15:chartTrackingRefBased/>
  <w15:docId w15:val="{332E1157-6DD0-4D9E-90F4-EAE6D5C92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7179"/>
    <w:pPr>
      <w:widowControl w:val="0"/>
      <w:jc w:val="both"/>
    </w:pPr>
  </w:style>
  <w:style w:type="paragraph" w:styleId="2">
    <w:name w:val="heading 2"/>
    <w:basedOn w:val="a"/>
    <w:next w:val="a"/>
    <w:link w:val="20"/>
    <w:uiPriority w:val="9"/>
    <w:unhideWhenUsed/>
    <w:qFormat/>
    <w:rsid w:val="00B871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147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87179"/>
    <w:rPr>
      <w:rFonts w:asciiTheme="majorHAnsi" w:eastAsiaTheme="majorEastAsia" w:hAnsiTheme="majorHAnsi" w:cstheme="majorBidi"/>
      <w:b/>
      <w:bCs/>
      <w:sz w:val="32"/>
      <w:szCs w:val="32"/>
    </w:rPr>
  </w:style>
  <w:style w:type="table" w:styleId="a3">
    <w:name w:val="Table Grid"/>
    <w:basedOn w:val="a1"/>
    <w:uiPriority w:val="39"/>
    <w:rsid w:val="00B87179"/>
    <w:rPr>
      <w:rFonts w:ascii="Cambria" w:eastAsia="宋体"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87179"/>
    <w:rPr>
      <w:sz w:val="18"/>
      <w:szCs w:val="18"/>
    </w:rPr>
  </w:style>
  <w:style w:type="character" w:customStyle="1" w:styleId="a5">
    <w:name w:val="批注框文本 字符"/>
    <w:basedOn w:val="a0"/>
    <w:link w:val="a4"/>
    <w:uiPriority w:val="99"/>
    <w:semiHidden/>
    <w:rsid w:val="00B87179"/>
    <w:rPr>
      <w:sz w:val="18"/>
      <w:szCs w:val="18"/>
    </w:rPr>
  </w:style>
  <w:style w:type="character" w:customStyle="1" w:styleId="30">
    <w:name w:val="标题 3 字符"/>
    <w:basedOn w:val="a0"/>
    <w:link w:val="3"/>
    <w:uiPriority w:val="9"/>
    <w:rsid w:val="008A147A"/>
    <w:rPr>
      <w:b/>
      <w:bCs/>
      <w:sz w:val="32"/>
      <w:szCs w:val="32"/>
    </w:rPr>
  </w:style>
  <w:style w:type="character" w:styleId="a6">
    <w:name w:val="Placeholder Text"/>
    <w:basedOn w:val="a0"/>
    <w:uiPriority w:val="99"/>
    <w:semiHidden/>
    <w:rsid w:val="00BF39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48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chart" Target="charts/chart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5.0925925925925923E-2"/>
          <c:w val="0.85975240594925639"/>
          <c:h val="0.841674686497521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Sheet1!$A$1:$A$33</c:f>
              <c:numCache>
                <c:formatCode>General</c:formatCode>
                <c:ptCount val="33"/>
                <c:pt idx="1">
                  <c:v>140</c:v>
                </c:pt>
                <c:pt idx="2">
                  <c:v>160</c:v>
                </c:pt>
                <c:pt idx="3">
                  <c:v>180</c:v>
                </c:pt>
                <c:pt idx="4">
                  <c:v>200</c:v>
                </c:pt>
                <c:pt idx="5">
                  <c:v>210</c:v>
                </c:pt>
                <c:pt idx="6">
                  <c:v>240</c:v>
                </c:pt>
                <c:pt idx="7">
                  <c:v>250</c:v>
                </c:pt>
                <c:pt idx="8">
                  <c:v>260</c:v>
                </c:pt>
                <c:pt idx="9">
                  <c:v>280</c:v>
                </c:pt>
                <c:pt idx="10">
                  <c:v>300</c:v>
                </c:pt>
                <c:pt idx="11">
                  <c:v>400</c:v>
                </c:pt>
                <c:pt idx="12">
                  <c:v>500</c:v>
                </c:pt>
                <c:pt idx="13">
                  <c:v>700</c:v>
                </c:pt>
                <c:pt idx="14">
                  <c:v>1000</c:v>
                </c:pt>
                <c:pt idx="15">
                  <c:v>3000</c:v>
                </c:pt>
                <c:pt idx="16">
                  <c:v>6000</c:v>
                </c:pt>
                <c:pt idx="17">
                  <c:v>10000</c:v>
                </c:pt>
                <c:pt idx="18">
                  <c:v>30000</c:v>
                </c:pt>
                <c:pt idx="19">
                  <c:v>60000</c:v>
                </c:pt>
                <c:pt idx="20">
                  <c:v>100000</c:v>
                </c:pt>
                <c:pt idx="21">
                  <c:v>300000</c:v>
                </c:pt>
                <c:pt idx="22">
                  <c:v>400000</c:v>
                </c:pt>
                <c:pt idx="23">
                  <c:v>500000</c:v>
                </c:pt>
                <c:pt idx="24">
                  <c:v>530000</c:v>
                </c:pt>
                <c:pt idx="25">
                  <c:v>570000</c:v>
                </c:pt>
                <c:pt idx="26">
                  <c:v>800000</c:v>
                </c:pt>
                <c:pt idx="27">
                  <c:v>1000000</c:v>
                </c:pt>
              </c:numCache>
            </c:numRef>
          </c:xVal>
          <c:yVal>
            <c:numRef>
              <c:f>Sheet1!$B$1:$B$33</c:f>
              <c:numCache>
                <c:formatCode>General</c:formatCode>
                <c:ptCount val="33"/>
                <c:pt idx="1">
                  <c:v>62.6</c:v>
                </c:pt>
                <c:pt idx="2">
                  <c:v>68.8</c:v>
                </c:pt>
                <c:pt idx="3">
                  <c:v>75</c:v>
                </c:pt>
                <c:pt idx="4">
                  <c:v>78</c:v>
                </c:pt>
                <c:pt idx="5">
                  <c:v>80.8</c:v>
                </c:pt>
                <c:pt idx="6">
                  <c:v>86.6</c:v>
                </c:pt>
                <c:pt idx="7">
                  <c:v>88.6</c:v>
                </c:pt>
                <c:pt idx="8">
                  <c:v>90</c:v>
                </c:pt>
                <c:pt idx="9">
                  <c:v>92.4</c:v>
                </c:pt>
                <c:pt idx="10">
                  <c:v>94.2</c:v>
                </c:pt>
                <c:pt idx="11">
                  <c:v>106</c:v>
                </c:pt>
                <c:pt idx="12">
                  <c:v>111.6</c:v>
                </c:pt>
                <c:pt idx="13">
                  <c:v>119.4</c:v>
                </c:pt>
                <c:pt idx="14">
                  <c:v>124.4</c:v>
                </c:pt>
                <c:pt idx="15">
                  <c:v>129.80000000000001</c:v>
                </c:pt>
                <c:pt idx="16">
                  <c:v>130.4</c:v>
                </c:pt>
                <c:pt idx="17">
                  <c:v>130.6</c:v>
                </c:pt>
                <c:pt idx="18">
                  <c:v>130.19999999999999</c:v>
                </c:pt>
                <c:pt idx="19">
                  <c:v>129</c:v>
                </c:pt>
                <c:pt idx="20">
                  <c:v>127</c:v>
                </c:pt>
                <c:pt idx="21">
                  <c:v>110.8</c:v>
                </c:pt>
                <c:pt idx="22">
                  <c:v>103.8</c:v>
                </c:pt>
                <c:pt idx="23">
                  <c:v>97</c:v>
                </c:pt>
                <c:pt idx="24">
                  <c:v>95.4</c:v>
                </c:pt>
                <c:pt idx="25">
                  <c:v>88.2</c:v>
                </c:pt>
                <c:pt idx="26">
                  <c:v>72.400000000000006</c:v>
                </c:pt>
                <c:pt idx="27">
                  <c:v>64</c:v>
                </c:pt>
              </c:numCache>
            </c:numRef>
          </c:yVal>
          <c:smooth val="1"/>
          <c:extLst>
            <c:ext xmlns:c16="http://schemas.microsoft.com/office/drawing/2014/chart" uri="{C3380CC4-5D6E-409C-BE32-E72D297353CC}">
              <c16:uniqueId val="{00000000-E3E3-4DF7-9DCE-183C68C0DC8F}"/>
            </c:ext>
          </c:extLst>
        </c:ser>
        <c:dLbls>
          <c:showLegendKey val="0"/>
          <c:showVal val="0"/>
          <c:showCatName val="0"/>
          <c:showSerName val="0"/>
          <c:showPercent val="0"/>
          <c:showBubbleSize val="0"/>
        </c:dLbls>
        <c:axId val="540666736"/>
        <c:axId val="540668656"/>
      </c:scatterChart>
      <c:valAx>
        <c:axId val="540666736"/>
        <c:scaling>
          <c:logBase val="10"/>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0668656"/>
        <c:crosses val="autoZero"/>
        <c:crossBetween val="midCat"/>
      </c:valAx>
      <c:valAx>
        <c:axId val="54066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0666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13</Pages>
  <Words>1026</Words>
  <Characters>5852</Characters>
  <Application>Microsoft Office Word</Application>
  <DocSecurity>0</DocSecurity>
  <Lines>48</Lines>
  <Paragraphs>13</Paragraphs>
  <ScaleCrop>false</ScaleCrop>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 cd</dc:creator>
  <cp:keywords/>
  <dc:description/>
  <cp:lastModifiedBy>Qu cd</cp:lastModifiedBy>
  <cp:revision>7</cp:revision>
  <dcterms:created xsi:type="dcterms:W3CDTF">2019-04-19T02:05:00Z</dcterms:created>
  <dcterms:modified xsi:type="dcterms:W3CDTF">2019-04-19T08:39:00Z</dcterms:modified>
</cp:coreProperties>
</file>