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array:</w:t>
        <w:tab/>
        <w:t xml:space="preserve">.space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newLine: .asciiz "\n"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Spacing: .asciiz "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perLine: .asciiz "\nHow many integers per line?: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Prompt:</w:t>
        <w:tab/>
        <w:t xml:space="preserve">.asciiz</w:t>
        <w:tab/>
        <w:t xml:space="preserve">"\n Enter an integer: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</w:t>
        <w:tab/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  <w:tab/>
        <w:t xml:space="preserve">li</w:t>
        <w:tab/>
        <w:t xml:space="preserve">$t0, 20 </w:t>
        <w:tab/>
        <w:t xml:space="preserve">#$t0 keeps track of integers to be read.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$t1, array </w:t>
        <w:tab/>
        <w:t xml:space="preserve">#loads starting address of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perLine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$t3, $t3, $v0</w:t>
        <w:tab/>
        <w:t xml:space="preserve">#variable holding integers per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loopR:</w:t>
        <w:tab/>
        <w:t xml:space="preserve">la</w:t>
        <w:tab/>
        <w:t xml:space="preserve">$a0,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  <w:tab/>
        <w:tab/>
        <w:t xml:space="preserve">#System call code for Print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5</w:t>
        <w:tab/>
        <w:tab/>
        <w:t xml:space="preserve">#Reads an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</w:t>
        <w:tab/>
        <w:t xml:space="preserve">$v0, 0($t1)</w:t>
        <w:tab/>
        <w:t xml:space="preserve">#storing the integer entered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$t0, $t0, -1</w:t>
        <w:tab/>
        <w:t xml:space="preserve">#Decrement the number of integers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$t1, $t1, 4</w:t>
        <w:tab/>
        <w:t xml:space="preserve">#load the address of next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$t0, loopR</w:t>
        <w:tab/>
        <w:t xml:space="preserve">#branch to read and store next 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$t0, 20</w:t>
        <w:tab/>
        <w:tab/>
        <w:t xml:space="preserve">#re-initializing the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$t1,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loopP:</w:t>
        <w:tab/>
        <w:t xml:space="preserve">lw</w:t>
        <w:tab/>
        <w:t xml:space="preserve">$a0, ($t1)</w:t>
        <w:tab/>
        <w:t xml:space="preserve">#load an integer from memory location to $a0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  <w:tab/>
        <w:tab/>
        <w:tab/>
        <w:t xml:space="preserve">#prints the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$t0, $t0,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$t1, $t1, 4</w:t>
        <w:tab/>
        <w:t xml:space="preserve">#Next array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newLine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$t0, loopP</w:t>
        <w:tab/>
        <w:t xml:space="preserve">#continue loop until $t0 &lt;=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$t0, 20</w:t>
        <w:tab/>
        <w:tab/>
        <w:t xml:space="preserve">#reinitializing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$t1,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newLine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loopQ:</w:t>
        <w:tab/>
        <w:t xml:space="preserve">lw</w:t>
        <w:tab/>
        <w:t xml:space="preserve">$a0, ($t1)</w:t>
        <w:tab/>
        <w:t xml:space="preserve">#load an integer from memory location to $a0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  <w:tab/>
        <w:tab/>
        <w:tab/>
        <w:t xml:space="preserve">#prints the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$t0, $t0,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</w:t>
        <w:tab/>
        <w:t xml:space="preserve">$t1, $t1,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Spacing</w:t>
        <w:tab/>
        <w:t xml:space="preserve">#Spacing out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$t0, loopQ</w:t>
        <w:tab/>
        <w:t xml:space="preserve">#Loop until $t0 &lt;=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$t0, 20</w:t>
        <w:tab/>
        <w:tab/>
        <w:t xml:space="preserve">#re-initializing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$t1,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newLine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loopT:</w:t>
        <w:tab/>
        <w:t xml:space="preserve">blez</w:t>
        <w:tab/>
        <w:t xml:space="preserve">$t0, End</w:t>
        <w:tab/>
        <w:t xml:space="preserve">#This marks the eventual end of the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$t2, 0</w:t>
        <w:tab/>
        <w:tab/>
        <w:t xml:space="preserve">#Makes sure the counter $t2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$t2, $t2, $t3</w:t>
        <w:tab/>
        <w:t xml:space="preserve">#Adds integer per line to counter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blez</w:t>
        <w:tab/>
        <w:t xml:space="preserve">$t3, End</w:t>
        <w:tab/>
        <w:t xml:space="preserve">#Incase integer per line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jal</w:t>
        <w:tab/>
        <w:t xml:space="preserve">loopS</w:t>
        <w:tab/>
        <w:tab/>
        <w:t xml:space="preserve">#IFF all conditions are satisfied, go to inner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loopS:</w:t>
        <w:tab/>
        <w:t xml:space="preserve">blez</w:t>
        <w:tab/>
        <w:t xml:space="preserve">$t0, End</w:t>
        <w:tab/>
        <w:t xml:space="preserve">#No more elements, finish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lw</w:t>
        <w:tab/>
        <w:t xml:space="preserve">$a0, ($t1)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Spacing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$t2, $t2, -1</w:t>
        <w:tab/>
        <w:t xml:space="preserve">#Decrementing per line counter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$t1, $t1, 4</w:t>
        <w:tab/>
        <w:t xml:space="preserve">#incrementing array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$t0, $t0, -1</w:t>
        <w:tab/>
        <w:t xml:space="preserve">#Decrementing element counter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$t2, loopS</w:t>
        <w:tab/>
        <w:t xml:space="preserve">#Keep looping while $t2 &gt;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newLine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blez</w:t>
        <w:tab/>
        <w:t xml:space="preserve">$t2, loopT</w:t>
        <w:tab/>
        <w:t xml:space="preserve">#Back to outer loop when $t2 &lt;=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End:</w:t>
        <w:tab/>
        <w:t xml:space="preserve">li</w:t>
        <w:tab/>
        <w:t xml:space="preserve">$v0, 10</w:t>
        <w:tab/>
        <w:tab/>
        <w:t xml:space="preserve">#terminate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integers per line?: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1 2 3 4 5 6 7 8 9 10 11 12 13 14 15 16 17 18 19 20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1 2 3 4 5 6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7 8 9 10 11 12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13 14 15 16 17 18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integers per line?: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563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553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676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3577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6735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3567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3567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57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653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756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3567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Enter an integer: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6735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563 77 553 676 3 6 3577 356 76 35 6735 67 3567 3567 57 653 756 7 3567 5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563 77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553 676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3577 356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76 35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6735 67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3567 3567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57 653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756 7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3567 5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