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Shrooms Preview:</w:t>
        <w:br w:type="textWrapping"/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https://www.youtube.com/watch?v=4Ku8GpXVchU&amp;feature=youtu.be</w:t>
        </w:r>
      </w:hyperlink>
      <w:r w:rsidRPr="00000000" w:rsidR="00000000" w:rsidDel="00000000">
        <w:rPr>
          <w:rtl w:val="0"/>
        </w:rPr>
        <w:br w:type="textWrapping"/>
        <w:br w:type="textWrapping"/>
        <w:t xml:space="preserve">mushroom_1 triangle count: 808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mushroom_2 triangle count: 800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mushroom_3 triangle count: 640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mushrooms look great! I looked at the models as well and they are definitely well modeled. The only thing that I might suggest is that some of them look like they don't need as much topology as they have. But with our current restrictions that is hardly a problem. Great work David.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-Daniel-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Feedback would be most welcomed.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-David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pride_rock uploaded 2-13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pride_rock triangle count: 712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youtube.com/watch?v=4Ku8GpXVchU&amp;feature=youtu.b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Model Details.docx</dc:title>
</cp:coreProperties>
</file>