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00B4" w:rsidRDefault="00000000">
      <w:pPr>
        <w:rPr>
          <w:b/>
        </w:rPr>
      </w:pPr>
      <w:r>
        <w:rPr>
          <w:b/>
        </w:rPr>
        <w:t>El Hospital Departamental San Antonio de Roldanillo facilita el trámite para personas con discapacidad</w:t>
      </w:r>
    </w:p>
    <w:p w14:paraId="00000002" w14:textId="77777777" w:rsidR="00EB00B4" w:rsidRDefault="00EB00B4"/>
    <w:p w14:paraId="00000003" w14:textId="77777777" w:rsidR="00EB00B4" w:rsidRDefault="00000000">
      <w:r>
        <w:t>Con el objetivo de garantizar el acceso a los derechos y beneficios para las personas con discapacidad, el Hospital Departamental San Antonio de Roldanillo informa que los usuarios pueden acercarse a la institución para solicitar una cita y dar inicio al trámite para obtener su certificado de discapacidad.</w:t>
      </w:r>
    </w:p>
    <w:p w14:paraId="00000004" w14:textId="77777777" w:rsidR="00EB00B4" w:rsidRDefault="00EB00B4"/>
    <w:p w14:paraId="00000005" w14:textId="77777777" w:rsidR="00EB00B4" w:rsidRDefault="00000000">
      <w:r>
        <w:t>Este certificado permite a las personas acceder a planes de mejora, políticas públicas y programas de apoyo dirigidos a este grupo poblacional. De esta manera, el hospital contribuye a garantizar la inclusión y el acceso a los beneficios que la ley establece para las personas con discapacidad.</w:t>
      </w:r>
    </w:p>
    <w:p w14:paraId="00000006" w14:textId="77777777" w:rsidR="00EB00B4" w:rsidRDefault="00EB00B4"/>
    <w:p w14:paraId="00000007" w14:textId="0D3492CC" w:rsidR="00EB00B4" w:rsidRDefault="00000000">
      <w:r>
        <w:t xml:space="preserve">Para mayor información o agendar su cita, los interesados pueden comunicarse con el Hospital Departamental San Antonio de Roldanillo a través de  </w:t>
      </w:r>
      <w:r w:rsidR="00400D26">
        <w:t xml:space="preserve">+57 </w:t>
      </w:r>
      <w:r>
        <w:t>(602) 891 23 17, en la oficina del SIAU o en la secretaria de salud municipal de Roldanillo.</w:t>
      </w:r>
    </w:p>
    <w:sectPr w:rsidR="00EB00B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0B4"/>
    <w:rsid w:val="00400D26"/>
    <w:rsid w:val="008C6919"/>
    <w:rsid w:val="00EB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62AB"/>
  <w15:docId w15:val="{59546728-132D-4C9C-A839-CD8A6E39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AuxSistemas2</cp:lastModifiedBy>
  <cp:revision>2</cp:revision>
  <dcterms:created xsi:type="dcterms:W3CDTF">2025-09-01T12:19:00Z</dcterms:created>
  <dcterms:modified xsi:type="dcterms:W3CDTF">2025-09-01T12:19:00Z</dcterms:modified>
</cp:coreProperties>
</file>