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E0D6" w14:textId="2534B96F" w:rsidR="009D38C7" w:rsidRPr="009D38C7" w:rsidRDefault="009D38C7" w:rsidP="009D38C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38C7">
        <w:rPr>
          <w:rFonts w:ascii="Times New Roman" w:hAnsi="Times New Roman" w:cs="Times New Roman"/>
          <w:b/>
          <w:bCs/>
          <w:sz w:val="32"/>
          <w:szCs w:val="32"/>
        </w:rPr>
        <w:t>Portable Accessories for Corpus Search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Lite</w:t>
      </w:r>
      <w:r w:rsidRPr="009D38C7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9D38C7">
        <w:rPr>
          <w:rFonts w:ascii="Times New Roman" w:hAnsi="Times New Roman" w:cs="Times New Roman"/>
          <w:b/>
          <w:bCs/>
          <w:sz w:val="32"/>
          <w:szCs w:val="32"/>
        </w:rPr>
        <w:t>PACS</w:t>
      </w:r>
      <w:r>
        <w:rPr>
          <w:rFonts w:ascii="Times New Roman" w:hAnsi="Times New Roman" w:cs="Times New Roman"/>
          <w:b/>
          <w:bCs/>
          <w:sz w:val="32"/>
          <w:szCs w:val="32"/>
        </w:rPr>
        <w:t>_lite</w:t>
      </w:r>
      <w:proofErr w:type="spellEnd"/>
      <w:r w:rsidRPr="009D38C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0E431F4" w14:textId="77777777" w:rsidR="009D38C7" w:rsidRPr="009D38C7" w:rsidRDefault="009D38C7" w:rsidP="009D38C7">
      <w:pPr>
        <w:pStyle w:val="NoSpacing"/>
        <w:jc w:val="center"/>
        <w:rPr>
          <w:rFonts w:ascii="Times New Roman" w:hAnsi="Times New Roman" w:cs="Times New Roman"/>
        </w:rPr>
      </w:pPr>
      <w:r w:rsidRPr="009D38C7">
        <w:rPr>
          <w:rFonts w:ascii="Times New Roman" w:hAnsi="Times New Roman" w:cs="Times New Roman"/>
        </w:rPr>
        <w:t>Readme</w:t>
      </w:r>
    </w:p>
    <w:p w14:paraId="4A2C5A7E" w14:textId="77777777" w:rsidR="006C0193" w:rsidRDefault="006C0193" w:rsidP="009D38C7">
      <w:pPr>
        <w:pStyle w:val="NoSpacing"/>
        <w:rPr>
          <w:rFonts w:ascii="Times New Roman" w:hAnsi="Times New Roman" w:cs="Times New Roman"/>
        </w:rPr>
      </w:pPr>
    </w:p>
    <w:p w14:paraId="5F199E82" w14:textId="34A9ED50" w:rsidR="009D38C7" w:rsidRDefault="009D38C7" w:rsidP="009D38C7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PACS_lite</w:t>
      </w:r>
      <w:proofErr w:type="spellEnd"/>
      <w:r>
        <w:rPr>
          <w:rFonts w:ascii="Times New Roman" w:hAnsi="Times New Roman" w:cs="Times New Roman"/>
        </w:rPr>
        <w:t xml:space="preserve"> is currently built in the Mac framework. A Windows version will be available soon.</w:t>
      </w:r>
    </w:p>
    <w:p w14:paraId="42C7C951" w14:textId="77777777" w:rsidR="009D38C7" w:rsidRDefault="009D38C7" w:rsidP="009D38C7">
      <w:pPr>
        <w:pStyle w:val="NoSpacing"/>
        <w:rPr>
          <w:rFonts w:ascii="Times New Roman" w:hAnsi="Times New Roman" w:cs="Times New Roman"/>
        </w:rPr>
      </w:pPr>
    </w:p>
    <w:p w14:paraId="35E0E144" w14:textId="77777777" w:rsidR="009D38C7" w:rsidRDefault="009D38C7" w:rsidP="009D38C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Prerequisites</w:t>
      </w:r>
    </w:p>
    <w:p w14:paraId="0F2EB03E" w14:textId="77777777" w:rsidR="009D38C7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6F4C43">
        <w:rPr>
          <w:rFonts w:ascii="Times New Roman" w:hAnsi="Times New Roman" w:cs="Times New Roman"/>
        </w:rPr>
        <w:t>CorpusSearch2 (</w:t>
      </w:r>
      <w:r>
        <w:rPr>
          <w:rFonts w:ascii="Times New Roman" w:hAnsi="Times New Roman" w:cs="Times New Roman"/>
        </w:rPr>
        <w:t xml:space="preserve">CS2) </w:t>
      </w:r>
      <w:hyperlink r:id="rId5" w:history="1">
        <w:r w:rsidRPr="006A4A74">
          <w:rPr>
            <w:rStyle w:val="Hyperlink"/>
            <w:rFonts w:ascii="Times New Roman" w:hAnsi="Times New Roman" w:cs="Times New Roman"/>
          </w:rPr>
          <w:t>https://corpussearch.sourceforge.net/CS.html</w:t>
        </w:r>
      </w:hyperlink>
    </w:p>
    <w:p w14:paraId="0D2BF964" w14:textId="77777777" w:rsidR="009D38C7" w:rsidRPr="006F4C43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CS2 requires Java.</w:t>
      </w:r>
    </w:p>
    <w:p w14:paraId="6B0B3403" w14:textId="77777777" w:rsidR="009D38C7" w:rsidRDefault="009D38C7" w:rsidP="009D38C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2401B">
        <w:rPr>
          <w:rFonts w:ascii="Times New Roman" w:hAnsi="Times New Roman" w:cs="Times New Roman"/>
          <w:b/>
          <w:bCs/>
        </w:rPr>
        <w:t>Getting Started</w:t>
      </w:r>
    </w:p>
    <w:p w14:paraId="27D74A42" w14:textId="77777777" w:rsidR="009D38C7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Copying the Files</w:t>
      </w:r>
    </w:p>
    <w:p w14:paraId="35066235" w14:textId="0FE42814" w:rsidR="009D38C7" w:rsidRP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 xml:space="preserve">Copy the </w:t>
      </w:r>
      <w:proofErr w:type="spellStart"/>
      <w:r w:rsidRPr="0069657A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proofErr w:type="spellEnd"/>
      <w:r w:rsidRPr="0069657A">
        <w:rPr>
          <w:rFonts w:ascii="Times New Roman" w:hAnsi="Times New Roman" w:cs="Times New Roman"/>
        </w:rPr>
        <w:t xml:space="preserve"> folder onto your local machine.</w:t>
      </w:r>
    </w:p>
    <w:p w14:paraId="1D583F9F" w14:textId="77777777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 xml:space="preserve">Copy the files of the corpus you wish to search into the </w:t>
      </w:r>
      <w:r w:rsidRPr="0069657A">
        <w:rPr>
          <w:rFonts w:ascii="Courier New" w:hAnsi="Courier New" w:cs="Courier New"/>
          <w:sz w:val="20"/>
          <w:szCs w:val="20"/>
        </w:rPr>
        <w:t>corpus</w:t>
      </w:r>
      <w:r w:rsidRPr="0069657A">
        <w:rPr>
          <w:rFonts w:ascii="Times New Roman" w:hAnsi="Times New Roman" w:cs="Times New Roman"/>
        </w:rPr>
        <w:t xml:space="preserve"> folder inside the </w:t>
      </w:r>
      <w:r w:rsidRPr="0069657A">
        <w:rPr>
          <w:rFonts w:ascii="Courier New" w:hAnsi="Courier New" w:cs="Courier New"/>
          <w:sz w:val="20"/>
          <w:szCs w:val="20"/>
        </w:rPr>
        <w:t>PACS</w:t>
      </w:r>
      <w:r w:rsidRPr="0069657A">
        <w:rPr>
          <w:rFonts w:ascii="Times New Roman" w:hAnsi="Times New Roman" w:cs="Times New Roman"/>
        </w:rPr>
        <w:t xml:space="preserve"> folder.</w:t>
      </w:r>
    </w:p>
    <w:p w14:paraId="2B6B9B75" w14:textId="29AD18AA" w:rsidR="009D38C7" w:rsidRPr="009D38C7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9D38C7">
        <w:rPr>
          <w:rFonts w:ascii="Times New Roman" w:hAnsi="Times New Roman" w:cs="Times New Roman"/>
          <w:b/>
          <w:bCs/>
        </w:rPr>
        <w:t xml:space="preserve">Specify the directory in </w:t>
      </w:r>
      <w:proofErr w:type="spellStart"/>
      <w:r w:rsidRPr="009D38C7">
        <w:rPr>
          <w:rFonts w:ascii="Courier New" w:hAnsi="Courier New" w:cs="Courier New"/>
          <w:sz w:val="20"/>
          <w:szCs w:val="20"/>
        </w:rPr>
        <w:t>PACS_lite.app</w:t>
      </w:r>
      <w:proofErr w:type="spellEnd"/>
    </w:p>
    <w:p w14:paraId="5331C903" w14:textId="03D4DAA7" w:rsidR="009D38C7" w:rsidRPr="009D38C7" w:rsidRDefault="009D38C7" w:rsidP="009D38C7">
      <w:pPr>
        <w:pStyle w:val="NoSpacing"/>
        <w:numPr>
          <w:ilvl w:val="2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</w:rPr>
        <w:t xml:space="preserve">Open Automator and click </w:t>
      </w:r>
      <w:r w:rsidRPr="009D38C7">
        <w:rPr>
          <w:rFonts w:ascii="Courier New" w:hAnsi="Courier New" w:cs="Courier New"/>
          <w:sz w:val="20"/>
          <w:szCs w:val="20"/>
        </w:rPr>
        <w:t>Open an Existing Document…</w:t>
      </w:r>
    </w:p>
    <w:p w14:paraId="4417B7D4" w14:textId="3F7714A2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proofErr w:type="spellStart"/>
      <w:r w:rsidRPr="009D38C7">
        <w:rPr>
          <w:rFonts w:ascii="Courier New" w:hAnsi="Courier New" w:cs="Courier New"/>
          <w:sz w:val="20"/>
          <w:szCs w:val="20"/>
        </w:rPr>
        <w:t>PACS_lite.app</w:t>
      </w:r>
      <w:proofErr w:type="spellEnd"/>
    </w:p>
    <w:p w14:paraId="220EA9D9" w14:textId="20F4EA1A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directory (highlighted in this image) to your directory:</w:t>
      </w:r>
    </w:p>
    <w:p w14:paraId="113663F8" w14:textId="4EF5C9DB" w:rsidR="009D38C7" w:rsidRPr="00C9127D" w:rsidRDefault="00C9127D" w:rsidP="00C9127D">
      <w:pPr>
        <w:pStyle w:val="NoSpacing"/>
        <w:ind w:left="2160"/>
        <w:rPr>
          <w:rFonts w:ascii="Times New Roman" w:hAnsi="Times New Roman" w:cs="Times New Roman"/>
        </w:rPr>
      </w:pPr>
      <w:r w:rsidRPr="00C9127D">
        <w:rPr>
          <w:rFonts w:ascii="Times New Roman" w:hAnsi="Times New Roman" w:cs="Times New Roman"/>
        </w:rPr>
        <w:drawing>
          <wp:inline distT="0" distB="0" distL="0" distR="0" wp14:anchorId="544E2B7D" wp14:editId="20C42623">
            <wp:extent cx="4301067" cy="1650121"/>
            <wp:effectExtent l="0" t="0" r="4445" b="1270"/>
            <wp:docPr id="1877726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268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132" cy="16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5910" w14:textId="30FB5C01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and close Automator.</w:t>
      </w:r>
    </w:p>
    <w:p w14:paraId="034A8746" w14:textId="378906DA" w:rsidR="00CE36B0" w:rsidRDefault="00CE36B0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if you move </w:t>
      </w:r>
      <w:r w:rsidRPr="0069657A">
        <w:rPr>
          <w:rFonts w:ascii="Times New Roman" w:hAnsi="Times New Roman" w:cs="Times New Roman"/>
        </w:rPr>
        <w:t xml:space="preserve">the </w:t>
      </w:r>
      <w:proofErr w:type="spellStart"/>
      <w:r w:rsidRPr="0069657A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proofErr w:type="spellEnd"/>
      <w:r w:rsidRPr="0069657A">
        <w:rPr>
          <w:rFonts w:ascii="Times New Roman" w:hAnsi="Times New Roman" w:cs="Times New Roman"/>
        </w:rPr>
        <w:t xml:space="preserve"> folder</w:t>
      </w:r>
      <w:r>
        <w:rPr>
          <w:rFonts w:ascii="Times New Roman" w:hAnsi="Times New Roman" w:cs="Times New Roman"/>
        </w:rPr>
        <w:t>, you will need to repeat these steps.</w:t>
      </w:r>
    </w:p>
    <w:p w14:paraId="07460D63" w14:textId="03FA261D" w:rsidR="009D38C7" w:rsidRPr="00CE36B0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CE36B0">
        <w:rPr>
          <w:rFonts w:ascii="Times New Roman" w:hAnsi="Times New Roman" w:cs="Times New Roman"/>
          <w:b/>
          <w:bCs/>
        </w:rPr>
        <w:t>Specify the file extensions to search</w:t>
      </w:r>
    </w:p>
    <w:p w14:paraId="70555133" w14:textId="25537905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>Open</w:t>
      </w:r>
      <w:r w:rsidRPr="329698D4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9D38C7">
        <w:rPr>
          <w:rFonts w:ascii="Courier New" w:hAnsi="Courier New" w:cs="Courier New"/>
          <w:sz w:val="20"/>
          <w:szCs w:val="20"/>
        </w:rPr>
        <w:t>files</w:t>
      </w:r>
      <w:r>
        <w:rPr>
          <w:rFonts w:ascii="Times New Roman" w:hAnsi="Times New Roman" w:cs="Times New Roman"/>
        </w:rPr>
        <w:t xml:space="preserve"> folder and open the</w:t>
      </w:r>
      <w:r w:rsidRPr="329698D4">
        <w:rPr>
          <w:rFonts w:ascii="Times New Roman" w:hAnsi="Times New Roman" w:cs="Times New Roman"/>
        </w:rPr>
        <w:t xml:space="preserve"> file </w:t>
      </w:r>
      <w:r w:rsidRPr="004C1C19">
        <w:rPr>
          <w:rFonts w:ascii="Courier New" w:hAnsi="Courier New" w:cs="Courier New"/>
          <w:sz w:val="20"/>
          <w:szCs w:val="20"/>
        </w:rPr>
        <w:t>search</w:t>
      </w:r>
      <w:r>
        <w:rPr>
          <w:rFonts w:ascii="Times New Roman" w:hAnsi="Times New Roman" w:cs="Times New Roman"/>
        </w:rPr>
        <w:t xml:space="preserve"> in TextEdit. Locate this line and change </w:t>
      </w:r>
      <w:r w:rsidRPr="00445DF3">
        <w:rPr>
          <w:rFonts w:ascii="Courier New" w:hAnsi="Courier New" w:cs="Courier New"/>
          <w:sz w:val="20"/>
          <w:szCs w:val="20"/>
        </w:rPr>
        <w:t xml:space="preserve">.txt </w:t>
      </w:r>
      <w:r w:rsidR="00CE36B0" w:rsidRPr="00CE36B0">
        <w:rPr>
          <w:rFonts w:ascii="Times New Roman" w:hAnsi="Times New Roman" w:cs="Times New Roman"/>
        </w:rPr>
        <w:t xml:space="preserve">(highlighted in this image) </w:t>
      </w:r>
      <w:r>
        <w:rPr>
          <w:rFonts w:ascii="Times New Roman" w:hAnsi="Times New Roman" w:cs="Times New Roman"/>
        </w:rPr>
        <w:t xml:space="preserve">at the end to match the file types of your corpus (likely either </w:t>
      </w:r>
      <w:r w:rsidRPr="00E66187">
        <w:rPr>
          <w:rFonts w:ascii="Courier New" w:hAnsi="Courier New" w:cs="Courier New"/>
          <w:sz w:val="20"/>
          <w:szCs w:val="20"/>
        </w:rPr>
        <w:t>.txt</w:t>
      </w:r>
      <w:r>
        <w:rPr>
          <w:rFonts w:ascii="Times New Roman" w:hAnsi="Times New Roman" w:cs="Times New Roman"/>
        </w:rPr>
        <w:t xml:space="preserve"> or </w:t>
      </w:r>
      <w:r w:rsidRPr="00E6618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66187">
        <w:rPr>
          <w:rFonts w:ascii="Courier New" w:hAnsi="Courier New" w:cs="Courier New"/>
          <w:sz w:val="20"/>
          <w:szCs w:val="20"/>
        </w:rPr>
        <w:t>psd</w:t>
      </w:r>
      <w:proofErr w:type="spellEnd"/>
      <w:r>
        <w:rPr>
          <w:rFonts w:ascii="Times New Roman" w:hAnsi="Times New Roman" w:cs="Times New Roman"/>
        </w:rPr>
        <w:t>):</w:t>
      </w:r>
    </w:p>
    <w:p w14:paraId="063F2E61" w14:textId="6E7549DF" w:rsidR="009D38C7" w:rsidRDefault="00CE36B0" w:rsidP="009D38C7">
      <w:pPr>
        <w:pStyle w:val="NoSpacing"/>
        <w:ind w:left="2160"/>
        <w:rPr>
          <w:rFonts w:ascii="Times New Roman" w:hAnsi="Times New Roman" w:cs="Times New Roman"/>
        </w:rPr>
      </w:pPr>
      <w:r w:rsidRPr="00CE36B0">
        <w:rPr>
          <w:rFonts w:ascii="Times New Roman" w:hAnsi="Times New Roman" w:cs="Times New Roman"/>
          <w:noProof/>
        </w:rPr>
        <w:drawing>
          <wp:inline distT="0" distB="0" distL="0" distR="0" wp14:anchorId="249FEE45" wp14:editId="187F0765">
            <wp:extent cx="4309533" cy="233893"/>
            <wp:effectExtent l="0" t="0" r="0" b="0"/>
            <wp:docPr id="9263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4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69" cy="2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B6CA" w14:textId="3AEBBDD5" w:rsidR="009D38C7" w:rsidRDefault="00CE36B0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and close </w:t>
      </w:r>
      <w:r w:rsidRPr="00CE36B0">
        <w:rPr>
          <w:rFonts w:ascii="Courier New" w:hAnsi="Courier New" w:cs="Courier New"/>
          <w:sz w:val="20"/>
          <w:szCs w:val="20"/>
        </w:rPr>
        <w:t>search</w:t>
      </w:r>
    </w:p>
    <w:p w14:paraId="71A9FB54" w14:textId="6364D999" w:rsidR="00CE36B0" w:rsidRPr="00CE36B0" w:rsidRDefault="00CE36B0" w:rsidP="00CE36B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36B0">
        <w:rPr>
          <w:rFonts w:ascii="Times New Roman" w:hAnsi="Times New Roman" w:cs="Times New Roman"/>
          <w:b/>
          <w:bCs/>
        </w:rPr>
        <w:t xml:space="preserve">Running </w:t>
      </w:r>
      <w:proofErr w:type="spellStart"/>
      <w:r w:rsidRPr="00CE36B0">
        <w:rPr>
          <w:rFonts w:ascii="Times New Roman" w:hAnsi="Times New Roman" w:cs="Times New Roman"/>
          <w:b/>
          <w:bCs/>
        </w:rPr>
        <w:t>PACS_lite</w:t>
      </w:r>
      <w:proofErr w:type="spellEnd"/>
    </w:p>
    <w:p w14:paraId="610469EA" w14:textId="6D25271D" w:rsidR="00CE36B0" w:rsidRDefault="00CE36B0" w:rsidP="00CE36B0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BE7227">
        <w:rPr>
          <w:rFonts w:ascii="Times New Roman" w:hAnsi="Times New Roman" w:cs="Times New Roman"/>
        </w:rPr>
        <w:t xml:space="preserve">Double-click </w:t>
      </w:r>
      <w:proofErr w:type="spellStart"/>
      <w:r w:rsidRPr="00BE7227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Pr="00BE7227">
        <w:rPr>
          <w:rFonts w:ascii="Courier New" w:hAnsi="Courier New" w:cs="Courier New"/>
          <w:sz w:val="20"/>
          <w:szCs w:val="20"/>
        </w:rPr>
        <w:t>.app</w:t>
      </w:r>
      <w:proofErr w:type="spellEnd"/>
      <w:r w:rsidRPr="00BE722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This opens </w:t>
      </w:r>
      <w:r w:rsidRPr="00CE36B0">
        <w:rPr>
          <w:rFonts w:ascii="Courier New" w:hAnsi="Courier New" w:cs="Courier New"/>
          <w:sz w:val="20"/>
          <w:szCs w:val="20"/>
        </w:rPr>
        <w:t xml:space="preserve">query.txt </w:t>
      </w:r>
      <w:r>
        <w:rPr>
          <w:rFonts w:ascii="Times New Roman" w:hAnsi="Times New Roman" w:cs="Times New Roman"/>
        </w:rPr>
        <w:t>in TextEdit and runs a script in Terminal.</w:t>
      </w:r>
    </w:p>
    <w:p w14:paraId="39607F28" w14:textId="5852CDBA" w:rsidR="00CE36B0" w:rsidRDefault="00CE36B0" w:rsidP="00CE36B0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your query into </w:t>
      </w:r>
      <w:r w:rsidRPr="00CE36B0">
        <w:rPr>
          <w:rFonts w:ascii="Courier New" w:hAnsi="Courier New" w:cs="Courier New"/>
          <w:sz w:val="20"/>
          <w:szCs w:val="20"/>
        </w:rPr>
        <w:t>query.txt</w:t>
      </w:r>
      <w:r>
        <w:rPr>
          <w:rFonts w:ascii="Times New Roman" w:hAnsi="Times New Roman" w:cs="Times New Roman"/>
        </w:rPr>
        <w:t>.</w:t>
      </w:r>
    </w:p>
    <w:p w14:paraId="682416C3" w14:textId="77777777" w:rsidR="00CE36B0" w:rsidRDefault="00CE36B0" w:rsidP="00CE36B0">
      <w:pPr>
        <w:pStyle w:val="NoSpacing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color-code your results, add e.g. </w:t>
      </w:r>
      <w:r w:rsidRPr="00981A22">
        <w:rPr>
          <w:rFonts w:ascii="Courier New" w:hAnsi="Courier New" w:cs="Courier New"/>
          <w:sz w:val="20"/>
          <w:szCs w:val="20"/>
        </w:rPr>
        <w:t>{1}</w:t>
      </w:r>
      <w:r>
        <w:rPr>
          <w:rFonts w:ascii="Times New Roman" w:hAnsi="Times New Roman" w:cs="Times New Roman"/>
        </w:rPr>
        <w:t>.</w:t>
      </w:r>
      <w:r w:rsidRPr="00CE3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Note that curly brackets precede square brackets, hence the reminder in the default text.</w:t>
      </w:r>
    </w:p>
    <w:p w14:paraId="0E0FEDF6" w14:textId="188260A5" w:rsidR="00CE36B0" w:rsidRDefault="00CE36B0" w:rsidP="00CE36B0">
      <w:pPr>
        <w:pStyle w:val="NoSpacing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this query will show all dative direct objects:</w:t>
      </w:r>
    </w:p>
    <w:p w14:paraId="497230D8" w14:textId="376CE899" w:rsidR="00CE36B0" w:rsidRPr="00CE36B0" w:rsidRDefault="00CE36B0" w:rsidP="00CE36B0">
      <w:pPr>
        <w:pStyle w:val="NoSpacing"/>
        <w:ind w:left="2880"/>
        <w:rPr>
          <w:rFonts w:ascii="Times New Roman" w:hAnsi="Times New Roman" w:cs="Times New Roman"/>
        </w:rPr>
      </w:pPr>
      <w:r w:rsidRPr="00CE36B0">
        <w:rPr>
          <w:rFonts w:ascii="Courier New" w:hAnsi="Courier New" w:cs="Courier New"/>
          <w:sz w:val="20"/>
          <w:szCs w:val="20"/>
        </w:rPr>
        <w:t xml:space="preserve">query: ({1}NP-OB1 </w:t>
      </w:r>
      <w:proofErr w:type="spellStart"/>
      <w:r w:rsidRPr="00CE36B0">
        <w:rPr>
          <w:rFonts w:ascii="Courier New" w:hAnsi="Courier New" w:cs="Courier New"/>
          <w:sz w:val="20"/>
          <w:szCs w:val="20"/>
        </w:rPr>
        <w:t>idoms</w:t>
      </w:r>
      <w:proofErr w:type="spellEnd"/>
      <w:r w:rsidRPr="00CE36B0">
        <w:rPr>
          <w:rFonts w:ascii="Courier New" w:hAnsi="Courier New" w:cs="Courier New"/>
          <w:sz w:val="20"/>
          <w:szCs w:val="20"/>
        </w:rPr>
        <w:t xml:space="preserve"> {</w:t>
      </w:r>
      <w:proofErr w:type="gramStart"/>
      <w:r w:rsidRPr="00CE36B0">
        <w:rPr>
          <w:rFonts w:ascii="Courier New" w:hAnsi="Courier New" w:cs="Courier New"/>
          <w:sz w:val="20"/>
          <w:szCs w:val="20"/>
        </w:rPr>
        <w:t>2}ADJ</w:t>
      </w:r>
      <w:proofErr w:type="gramEnd"/>
      <w:r w:rsidRPr="00CE36B0">
        <w:rPr>
          <w:rFonts w:ascii="Courier New" w:hAnsi="Courier New" w:cs="Courier New"/>
          <w:sz w:val="20"/>
          <w:szCs w:val="20"/>
        </w:rPr>
        <w:t>^D*)</w:t>
      </w:r>
    </w:p>
    <w:p w14:paraId="0C98FA58" w14:textId="3F11862C" w:rsidR="00CE36B0" w:rsidRDefault="00CE36B0" w:rsidP="00CE36B0">
      <w:pPr>
        <w:pStyle w:val="NoSpacing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color-code a leaf, add e.g. </w:t>
      </w:r>
      <w:r w:rsidRPr="00CE36B0">
        <w:rPr>
          <w:rFonts w:ascii="Courier New" w:hAnsi="Courier New" w:cs="Courier New"/>
          <w:sz w:val="20"/>
          <w:szCs w:val="20"/>
        </w:rPr>
        <w:t>3leaf</w:t>
      </w:r>
      <w:r>
        <w:rPr>
          <w:rFonts w:ascii="Times New Roman" w:hAnsi="Times New Roman" w:cs="Times New Roman"/>
        </w:rPr>
        <w:t xml:space="preserve"> at the end of the query:</w:t>
      </w:r>
    </w:p>
    <w:p w14:paraId="5E153FE7" w14:textId="77777777" w:rsidR="00CE36B0" w:rsidRDefault="00CE36B0" w:rsidP="00CE36B0">
      <w:pPr>
        <w:pStyle w:val="NoSpacing"/>
        <w:ind w:left="2160" w:firstLine="720"/>
        <w:rPr>
          <w:rFonts w:ascii="Courier New" w:hAnsi="Courier New" w:cs="Courier New"/>
          <w:sz w:val="20"/>
          <w:szCs w:val="20"/>
        </w:rPr>
      </w:pPr>
      <w:r w:rsidRPr="00CE36B0">
        <w:rPr>
          <w:rFonts w:ascii="Courier New" w:hAnsi="Courier New" w:cs="Courier New"/>
          <w:sz w:val="20"/>
          <w:szCs w:val="20"/>
        </w:rPr>
        <w:t xml:space="preserve">query: ({1}NP-OB1 </w:t>
      </w:r>
      <w:proofErr w:type="spellStart"/>
      <w:r w:rsidRPr="00CE36B0">
        <w:rPr>
          <w:rFonts w:ascii="Courier New" w:hAnsi="Courier New" w:cs="Courier New"/>
          <w:sz w:val="20"/>
          <w:szCs w:val="20"/>
        </w:rPr>
        <w:t>idoms</w:t>
      </w:r>
      <w:proofErr w:type="spellEnd"/>
      <w:r w:rsidRPr="00CE36B0">
        <w:rPr>
          <w:rFonts w:ascii="Courier New" w:hAnsi="Courier New" w:cs="Courier New"/>
          <w:sz w:val="20"/>
          <w:szCs w:val="20"/>
        </w:rPr>
        <w:t xml:space="preserve"> {</w:t>
      </w:r>
      <w:proofErr w:type="gramStart"/>
      <w:r w:rsidRPr="00CE36B0">
        <w:rPr>
          <w:rFonts w:ascii="Courier New" w:hAnsi="Courier New" w:cs="Courier New"/>
          <w:sz w:val="20"/>
          <w:szCs w:val="20"/>
        </w:rPr>
        <w:t>2}ADJ</w:t>
      </w:r>
      <w:proofErr w:type="gramEnd"/>
      <w:r w:rsidRPr="00CE36B0">
        <w:rPr>
          <w:rFonts w:ascii="Courier New" w:hAnsi="Courier New" w:cs="Courier New"/>
          <w:sz w:val="20"/>
          <w:szCs w:val="20"/>
        </w:rPr>
        <w:t>^D*)</w:t>
      </w:r>
    </w:p>
    <w:p w14:paraId="78B5CD17" w14:textId="51272FC8" w:rsidR="00CE36B0" w:rsidRDefault="00CE36B0" w:rsidP="00CE36B0">
      <w:pPr>
        <w:pStyle w:val="NoSpacing"/>
        <w:ind w:left="216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AND (ADJ^D* </w:t>
      </w:r>
      <w:proofErr w:type="spellStart"/>
      <w:r>
        <w:rPr>
          <w:rFonts w:ascii="Courier New" w:hAnsi="Courier New" w:cs="Courier New"/>
          <w:sz w:val="20"/>
          <w:szCs w:val="20"/>
        </w:rPr>
        <w:t>idoms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{3</w:t>
      </w:r>
      <w:proofErr w:type="gramStart"/>
      <w:r>
        <w:rPr>
          <w:rFonts w:ascii="Courier New" w:hAnsi="Courier New" w:cs="Courier New"/>
          <w:sz w:val="20"/>
          <w:szCs w:val="20"/>
        </w:rPr>
        <w:t>}.*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</w:p>
    <w:p w14:paraId="5213D668" w14:textId="1ED8B5CF" w:rsidR="00CE36B0" w:rsidRDefault="00CE36B0" w:rsidP="00CE36B0">
      <w:pPr>
        <w:pStyle w:val="NoSpacing"/>
        <w:ind w:left="2160" w:firstLine="720"/>
        <w:rPr>
          <w:rFonts w:ascii="Times New Roman" w:hAnsi="Times New Roman" w:cs="Times New Roman"/>
        </w:rPr>
      </w:pPr>
      <w:r>
        <w:rPr>
          <w:rFonts w:ascii="Courier New" w:hAnsi="Courier New" w:cs="Courier New"/>
          <w:sz w:val="20"/>
          <w:szCs w:val="20"/>
        </w:rPr>
        <w:t>3leaf</w:t>
      </w:r>
    </w:p>
    <w:p w14:paraId="2DD401BD" w14:textId="568D7A48" w:rsidR="00CE36B0" w:rsidRDefault="00CE36B0" w:rsidP="00CE36B0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and close TextEdit.</w:t>
      </w:r>
    </w:p>
    <w:p w14:paraId="36FFEE66" w14:textId="67D1900E" w:rsidR="00CE36B0" w:rsidRDefault="00CE36B0" w:rsidP="00CE36B0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in the Terminal window.</w:t>
      </w:r>
    </w:p>
    <w:p w14:paraId="582F8D09" w14:textId="38ABEBDB" w:rsidR="00CE36B0" w:rsidRDefault="00CE36B0" w:rsidP="00CE36B0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proofErr w:type="gramStart"/>
      <w:r>
        <w:rPr>
          <w:rFonts w:ascii="Times New Roman" w:hAnsi="Times New Roman" w:cs="Times New Roman"/>
        </w:rPr>
        <w:t>enter</w:t>
      </w:r>
      <w:proofErr w:type="gramEnd"/>
      <w:r>
        <w:rPr>
          <w:rFonts w:ascii="Times New Roman" w:hAnsi="Times New Roman" w:cs="Times New Roman"/>
        </w:rPr>
        <w:t>.</w:t>
      </w:r>
    </w:p>
    <w:p w14:paraId="2BD9913F" w14:textId="18FB3EDD" w:rsidR="00CE36B0" w:rsidRPr="00BE7227" w:rsidRDefault="00CE36B0" w:rsidP="00CE36B0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BE7227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opens </w:t>
      </w:r>
      <w:r w:rsidRPr="00CE36B0">
        <w:rPr>
          <w:rFonts w:ascii="Courier New" w:hAnsi="Courier New" w:cs="Courier New"/>
          <w:sz w:val="20"/>
          <w:szCs w:val="20"/>
        </w:rPr>
        <w:t>PACS_lite.html</w:t>
      </w:r>
      <w:r>
        <w:rPr>
          <w:rFonts w:ascii="Times New Roman" w:hAnsi="Times New Roman" w:cs="Times New Roman"/>
        </w:rPr>
        <w:t xml:space="preserve"> </w:t>
      </w:r>
      <w:r w:rsidRPr="00BE7227">
        <w:rPr>
          <w:rFonts w:ascii="Times New Roman" w:hAnsi="Times New Roman" w:cs="Times New Roman"/>
        </w:rPr>
        <w:t>in Google Chrome.</w:t>
      </w:r>
    </w:p>
    <w:p w14:paraId="0B881892" w14:textId="7D4B3CDE" w:rsidR="009D38C7" w:rsidRDefault="00CE36B0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large frame shows the output. At the bottom</w:t>
      </w:r>
      <w:r w:rsidR="00CD4879">
        <w:rPr>
          <w:rFonts w:ascii="Times New Roman" w:hAnsi="Times New Roman" w:cs="Times New Roman"/>
        </w:rPr>
        <w:t>, the hits are listed and the texts containing hits are highlighted.</w:t>
      </w:r>
    </w:p>
    <w:p w14:paraId="15DECB69" w14:textId="38D5A11B" w:rsidR="00CD4879" w:rsidRDefault="00CD4879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top-right frame contains the query for reference.</w:t>
      </w:r>
    </w:p>
    <w:p w14:paraId="053951FD" w14:textId="0AE0E14B" w:rsidR="00CD4879" w:rsidRDefault="00CD4879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an unlemmatized copy of a result, first copy the prose sentence into the middle-right box, then click the “Show” button. In the small box beside the button, you can change how </w:t>
      </w:r>
      <w:proofErr w:type="spellStart"/>
      <w:r>
        <w:rPr>
          <w:rFonts w:ascii="Times New Roman" w:hAnsi="Times New Roman" w:cs="Times New Roman"/>
        </w:rPr>
        <w:t>lemmata</w:t>
      </w:r>
      <w:proofErr w:type="spellEnd"/>
      <w:r>
        <w:rPr>
          <w:rFonts w:ascii="Times New Roman" w:hAnsi="Times New Roman" w:cs="Times New Roman"/>
        </w:rPr>
        <w:t xml:space="preserve"> are indicated. (</w:t>
      </w:r>
      <w:proofErr w:type="spellStart"/>
      <w:r>
        <w:rPr>
          <w:rFonts w:ascii="Times New Roman" w:hAnsi="Times New Roman" w:cs="Times New Roman"/>
        </w:rPr>
        <w:t>Icepac</w:t>
      </w:r>
      <w:proofErr w:type="spellEnd"/>
      <w:r>
        <w:rPr>
          <w:rFonts w:ascii="Times New Roman" w:hAnsi="Times New Roman" w:cs="Times New Roman"/>
        </w:rPr>
        <w:t xml:space="preserve"> lemmatizes with “-”; </w:t>
      </w:r>
      <w:proofErr w:type="spellStart"/>
      <w:r>
        <w:rPr>
          <w:rFonts w:ascii="Times New Roman" w:hAnsi="Times New Roman" w:cs="Times New Roman"/>
        </w:rPr>
        <w:t>Ipchg</w:t>
      </w:r>
      <w:proofErr w:type="spellEnd"/>
      <w:r>
        <w:rPr>
          <w:rFonts w:ascii="Times New Roman" w:hAnsi="Times New Roman" w:cs="Times New Roman"/>
        </w:rPr>
        <w:t xml:space="preserve"> lemmatizes with “=”.) The unlemmatized copy displays in the bottom-right frame.</w:t>
      </w:r>
    </w:p>
    <w:p w14:paraId="6FAFA94F" w14:textId="31B127B2" w:rsidR="00CD4879" w:rsidRPr="00CD4879" w:rsidRDefault="00CD4879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run another query, d</w:t>
      </w:r>
      <w:r w:rsidRPr="00BE7227">
        <w:rPr>
          <w:rFonts w:ascii="Times New Roman" w:hAnsi="Times New Roman" w:cs="Times New Roman"/>
        </w:rPr>
        <w:t xml:space="preserve">ouble-click </w:t>
      </w:r>
      <w:proofErr w:type="spellStart"/>
      <w:r w:rsidRPr="00BE7227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Pr="00BE7227">
        <w:rPr>
          <w:rFonts w:ascii="Courier New" w:hAnsi="Courier New" w:cs="Courier New"/>
          <w:sz w:val="20"/>
          <w:szCs w:val="20"/>
        </w:rPr>
        <w:t>.app</w:t>
      </w:r>
      <w:proofErr w:type="spellEnd"/>
      <w:r w:rsidRPr="00BE72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again and repeat the process.</w:t>
      </w:r>
    </w:p>
    <w:sectPr w:rsidR="00CD4879" w:rsidRPr="00CD4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481F"/>
    <w:multiLevelType w:val="hybridMultilevel"/>
    <w:tmpl w:val="BC2C8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928B9E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C2EA10F4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8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D4"/>
    <w:rsid w:val="001879E0"/>
    <w:rsid w:val="00196CA4"/>
    <w:rsid w:val="00323572"/>
    <w:rsid w:val="005F0636"/>
    <w:rsid w:val="006C0193"/>
    <w:rsid w:val="008E4AE4"/>
    <w:rsid w:val="009D38C7"/>
    <w:rsid w:val="00AA1C74"/>
    <w:rsid w:val="00C9127D"/>
    <w:rsid w:val="00CD4879"/>
    <w:rsid w:val="00CE36B0"/>
    <w:rsid w:val="00E505D4"/>
    <w:rsid w:val="00FD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FC2DC"/>
  <w15:chartTrackingRefBased/>
  <w15:docId w15:val="{65D9BA10-4942-BC45-8C42-20B6F183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38C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D38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rpussearch.sourceforge.net/C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334</Words>
  <Characters>1900</Characters>
  <Application>Microsoft Office Word</Application>
  <DocSecurity>0</DocSecurity>
  <Lines>79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Elliott</dc:creator>
  <cp:keywords/>
  <dc:description/>
  <cp:lastModifiedBy>Evans, Elliott</cp:lastModifiedBy>
  <cp:revision>3</cp:revision>
  <dcterms:created xsi:type="dcterms:W3CDTF">2025-12-15T18:38:00Z</dcterms:created>
  <dcterms:modified xsi:type="dcterms:W3CDTF">2025-12-16T17:25:00Z</dcterms:modified>
</cp:coreProperties>
</file>