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&#13;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F80E3D2">
                <wp:simplePos x="0" y="0"/>
                <wp:positionH relativeFrom="column">
                  <wp:posOffset>5260693</wp:posOffset>
                </wp:positionH>
                <wp:positionV relativeFrom="paragraph">
                  <wp:posOffset>80332</wp:posOffset>
                </wp:positionV>
                <wp:extent cx="2013995" cy="1243330"/>
                <wp:effectExtent l="0" t="0" r="1841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995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3C081163" w:rsidR="00592C18" w:rsidRDefault="00FE31A7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Previous meta-analysis (Seaman et al., 2022)</w:t>
                            </w:r>
                            <w:r w:rsidR="00865D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CC27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</w:t>
                            </w:r>
                            <w:r w:rsidR="00865D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68B4DCD" w14:textId="7977F80D" w:rsidR="001C0405" w:rsidRPr="001C0405" w:rsidRDefault="001C0405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Papers included in the analysis of other economic preferences (n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4.25pt;margin-top:6.35pt;width:15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3C081163" w:rsidR="00592C18" w:rsidRDefault="00FE31A7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Previous meta-analysis (Seaman et al., 2022)</w:t>
                      </w:r>
                      <w:r w:rsidR="00865D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CC27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</w:t>
                      </w:r>
                      <w:r w:rsidR="00865D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68B4DCD" w14:textId="7977F80D" w:rsidR="001C0405" w:rsidRPr="001C0405" w:rsidRDefault="001C0405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Papers included in the analysis of other economic preferences (n = 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6988BB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0943B9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7866ACB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6988BB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0943B9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7866ACB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0ED1EC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037C7BD6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3894B88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77A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00ED1EC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037C7BD6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3894B88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77A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4E11DEA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4E11DEA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857B0E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51AAE6E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3857B0E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51AAE6E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5DE1158F" w:rsidR="0035066B" w:rsidRPr="00560609" w:rsidRDefault="00DD642F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5DE1158F" w:rsidR="0035066B" w:rsidRPr="00560609" w:rsidRDefault="00DD642F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0)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5553254D" w:rsidR="0035066B" w:rsidRPr="00560609" w:rsidRDefault="00FE31A7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9F0C3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CC27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5553254D" w:rsidR="0035066B" w:rsidRPr="00560609" w:rsidRDefault="00FE31A7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9F0C3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CC27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5F759F4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5F759F4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34788C3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77E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34788C3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77E8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JmEqPLQAgAANw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F78C587" w:rsidR="00A25EB0" w:rsidRDefault="00FE59A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59D5AA35">
                <wp:simplePos x="0" y="0"/>
                <wp:positionH relativeFrom="column">
                  <wp:posOffset>3049928</wp:posOffset>
                </wp:positionH>
                <wp:positionV relativeFrom="paragraph">
                  <wp:posOffset>159055</wp:posOffset>
                </wp:positionV>
                <wp:extent cx="2083443" cy="1569085"/>
                <wp:effectExtent l="0" t="0" r="1206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3" cy="156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1AF62A7B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type of publication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468C438F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population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69CAB4F2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7A95EFA3" w:rsid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measures (n = </w:t>
                            </w:r>
                            <w:r w:rsidR="00EA559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C80AE7" w14:textId="294CDC84" w:rsidR="00C77E81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FB69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/not reported age-related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outcomes (n =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CB1F230" w14:textId="71F59CBE" w:rsidR="00FE59A5" w:rsidRDefault="00FE59A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setting (n = 2)</w:t>
                            </w:r>
                          </w:p>
                          <w:p w14:paraId="768B1CC1" w14:textId="424C79D0" w:rsidR="00FE59A5" w:rsidRDefault="00FE59A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construct (n = 1)</w:t>
                            </w:r>
                          </w:p>
                          <w:p w14:paraId="18868D79" w14:textId="44BA7432" w:rsidR="00C77E81" w:rsidRPr="00560609" w:rsidRDefault="00C77E8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Missing age information (n = </w:t>
                            </w:r>
                            <w:r w:rsidR="00A07DD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0.15pt;margin-top:12.5pt;width:164.05pt;height:1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1AF62A7B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type of publication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468C438F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population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69CAB4F2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7A95EFA3" w:rsid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measures (n = </w:t>
                      </w:r>
                      <w:r w:rsidR="00EA559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C80AE7" w14:textId="294CDC84" w:rsidR="00C77E81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FB69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/not reported age-related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outcomes (n =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CB1F230" w14:textId="71F59CBE" w:rsidR="00FE59A5" w:rsidRDefault="00FE59A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setting (n = 2)</w:t>
                      </w:r>
                    </w:p>
                    <w:p w14:paraId="768B1CC1" w14:textId="424C79D0" w:rsidR="00FE59A5" w:rsidRDefault="00FE59A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construct (n = 1)</w:t>
                      </w:r>
                    </w:p>
                    <w:p w14:paraId="18868D79" w14:textId="44BA7432" w:rsidR="00C77E81" w:rsidRPr="00560609" w:rsidRDefault="00C77E8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Missing age information (n = </w:t>
                      </w:r>
                      <w:r w:rsidR="00A07DD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9FBEC1" w14:textId="7EDEABFB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0F022DD7" w:rsidR="000F209F" w:rsidRPr="00560609" w:rsidRDefault="00FE31A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9F0C3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CC27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0F022DD7" w:rsidR="000F209F" w:rsidRPr="00560609" w:rsidRDefault="00FE31A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9F0C3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CC27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2147400" w14:textId="0A740F0D" w:rsidR="00FE31A7" w:rsidRDefault="0094289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Unpublished (</w:t>
                            </w:r>
                            <w:r w:rsidR="00FE31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3)</w:t>
                            </w:r>
                          </w:p>
                          <w:p w14:paraId="217210CF" w14:textId="1A7BE9F0" w:rsidR="001C0405" w:rsidRDefault="001C0405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outcome (n = 1)</w:t>
                            </w:r>
                          </w:p>
                          <w:p w14:paraId="1ECA652C" w14:textId="16167788" w:rsidR="005568E5" w:rsidRDefault="005568E5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measure (n=1)</w:t>
                            </w:r>
                          </w:p>
                          <w:p w14:paraId="7C62E029" w14:textId="3F450155" w:rsidR="004A7F00" w:rsidRPr="00560609" w:rsidRDefault="006875C3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4A7F0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setting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D642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4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1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QW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OfBNFxt&#13;&#10;oDpgF1lI4+UMv2/wJR+Y88/M4jzh6+OO8E/4kQq6ksJwoqQG++uj+2CPbY5aSjqcz5K6nztmBSXq&#13;&#10;u8YBuCrm8zDQUZifX4QOs6eazalG79pbwG4ocBsZHo/B3qvxKC20b7hKViEqqpjmGLuk3NtRuPVp&#13;&#10;b+Ay4mK1imY4xIb5B702PIAHokOnvvZvzJqhnT1OwiOMs8wW77o62QZPDaudB9nElj/yOjwBLoDY&#13;&#10;S8OyChvmVI5Wx5W6/A0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PankFq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2147400" w14:textId="0A740F0D" w:rsidR="00FE31A7" w:rsidRDefault="0094289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Unpublished (</w:t>
                      </w:r>
                      <w:r w:rsidR="00FE31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3)</w:t>
                      </w:r>
                    </w:p>
                    <w:p w14:paraId="217210CF" w14:textId="1A7BE9F0" w:rsidR="001C0405" w:rsidRDefault="001C0405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outcome (n = 1)</w:t>
                      </w:r>
                    </w:p>
                    <w:p w14:paraId="1ECA652C" w14:textId="16167788" w:rsidR="005568E5" w:rsidRDefault="005568E5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measure (n=1)</w:t>
                      </w:r>
                    </w:p>
                    <w:p w14:paraId="7C62E029" w14:textId="3F450155" w:rsidR="004A7F00" w:rsidRPr="00560609" w:rsidRDefault="006875C3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4A7F0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setting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D642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4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A46FA4D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81220A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E59A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Aang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81220A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E59A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7846C" w14:textId="77777777" w:rsidR="007C221E" w:rsidRDefault="007C221E" w:rsidP="007C221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(i.e., publications)</w:t>
                            </w: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4F3165F" w14:textId="0F85B5B8" w:rsidR="000F209F" w:rsidRPr="00560609" w:rsidRDefault="007C221E" w:rsidP="007C221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8651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16B7846C" w14:textId="77777777" w:rsidR="007C221E" w:rsidRDefault="007C221E" w:rsidP="007C221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(i.e., publications)</w:t>
                      </w: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4F3165F" w14:textId="0F85B5B8" w:rsidR="000F209F" w:rsidRPr="00560609" w:rsidRDefault="007C221E" w:rsidP="007C221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8651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+N2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L4Yu3ej6AB0eOxIWgDN0&#13;&#10;1UIX3RLn18TCrIMS9pe/h19orArr/oRRo+2P1/TBH0YQrBjtYXdU2H3fEsswEp8UDOdlPp2GZROF&#13;&#10;6dl5AYI9tmyOLWorlxq6MI/VxWPw92I4cqvlI6y5RcgKJqIo5K4w9XYQlj7tNFiUlC0W0Q0WjCH+&#13;&#10;Vj0YGsAD0WEgvnaPxJp+lDzM4J0e9gwpXwxP8g2RSi+2XvM2TlagOvHaPwEsp9jG/SIN2+9Yjl7P&#13;&#10;637+Ew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AWa+N2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437E4A66" w:rsidR="00A25EB0" w:rsidRDefault="00386519" w:rsidP="00386519">
      <w:pPr>
        <w:tabs>
          <w:tab w:val="left" w:pos="4302"/>
        </w:tabs>
        <w:spacing w:after="0" w:line="240" w:lineRule="auto"/>
      </w:pPr>
      <w:r>
        <w:tab/>
      </w: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0E470" w14:textId="77777777" w:rsidR="004A3A3E" w:rsidRDefault="004A3A3E" w:rsidP="001502CF">
      <w:pPr>
        <w:spacing w:after="0" w:line="240" w:lineRule="auto"/>
      </w:pPr>
      <w:r>
        <w:separator/>
      </w:r>
    </w:p>
  </w:endnote>
  <w:endnote w:type="continuationSeparator" w:id="0">
    <w:p w14:paraId="146E3324" w14:textId="77777777" w:rsidR="004A3A3E" w:rsidRDefault="004A3A3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EFAC0" w14:textId="77777777" w:rsidR="004A3A3E" w:rsidRDefault="004A3A3E" w:rsidP="001502CF">
      <w:pPr>
        <w:spacing w:after="0" w:line="240" w:lineRule="auto"/>
      </w:pPr>
      <w:r>
        <w:separator/>
      </w:r>
    </w:p>
  </w:footnote>
  <w:footnote w:type="continuationSeparator" w:id="0">
    <w:p w14:paraId="4D8F5702" w14:textId="77777777" w:rsidR="004A3A3E" w:rsidRDefault="004A3A3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C7D59"/>
    <w:rsid w:val="000F209F"/>
    <w:rsid w:val="00115F36"/>
    <w:rsid w:val="001350DF"/>
    <w:rsid w:val="00135B10"/>
    <w:rsid w:val="001502CF"/>
    <w:rsid w:val="0018236E"/>
    <w:rsid w:val="001C0405"/>
    <w:rsid w:val="001E3A32"/>
    <w:rsid w:val="002179D5"/>
    <w:rsid w:val="002A7DF2"/>
    <w:rsid w:val="002B6F66"/>
    <w:rsid w:val="002E1B9C"/>
    <w:rsid w:val="0035066B"/>
    <w:rsid w:val="003709ED"/>
    <w:rsid w:val="00385E90"/>
    <w:rsid w:val="00386519"/>
    <w:rsid w:val="00400687"/>
    <w:rsid w:val="004277AD"/>
    <w:rsid w:val="00472982"/>
    <w:rsid w:val="004A07CB"/>
    <w:rsid w:val="004A3A3E"/>
    <w:rsid w:val="004A7F00"/>
    <w:rsid w:val="0050648F"/>
    <w:rsid w:val="005568E5"/>
    <w:rsid w:val="00560609"/>
    <w:rsid w:val="00592C18"/>
    <w:rsid w:val="005A0614"/>
    <w:rsid w:val="005D3007"/>
    <w:rsid w:val="005D591C"/>
    <w:rsid w:val="005E00A3"/>
    <w:rsid w:val="006022D9"/>
    <w:rsid w:val="00605ACE"/>
    <w:rsid w:val="00671248"/>
    <w:rsid w:val="006875C3"/>
    <w:rsid w:val="00693447"/>
    <w:rsid w:val="006B279A"/>
    <w:rsid w:val="006E1726"/>
    <w:rsid w:val="00712AA3"/>
    <w:rsid w:val="00730DDE"/>
    <w:rsid w:val="00757902"/>
    <w:rsid w:val="007C221E"/>
    <w:rsid w:val="007E2A3A"/>
    <w:rsid w:val="00827301"/>
    <w:rsid w:val="00865DF4"/>
    <w:rsid w:val="008C617C"/>
    <w:rsid w:val="008F23FC"/>
    <w:rsid w:val="008F6824"/>
    <w:rsid w:val="0094289D"/>
    <w:rsid w:val="00972AD6"/>
    <w:rsid w:val="0099466F"/>
    <w:rsid w:val="009A5F2C"/>
    <w:rsid w:val="009C62CB"/>
    <w:rsid w:val="009E2DB7"/>
    <w:rsid w:val="009F0C31"/>
    <w:rsid w:val="00A047A1"/>
    <w:rsid w:val="00A07DD4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C5382"/>
    <w:rsid w:val="00AD60C9"/>
    <w:rsid w:val="00AF7587"/>
    <w:rsid w:val="00B1205E"/>
    <w:rsid w:val="00B1263E"/>
    <w:rsid w:val="00B654BD"/>
    <w:rsid w:val="00BF3D13"/>
    <w:rsid w:val="00BF5440"/>
    <w:rsid w:val="00C40C8C"/>
    <w:rsid w:val="00C524D4"/>
    <w:rsid w:val="00C73533"/>
    <w:rsid w:val="00C77E81"/>
    <w:rsid w:val="00C927A4"/>
    <w:rsid w:val="00CC2793"/>
    <w:rsid w:val="00CC420A"/>
    <w:rsid w:val="00CE6319"/>
    <w:rsid w:val="00D070CB"/>
    <w:rsid w:val="00D12A0C"/>
    <w:rsid w:val="00D34653"/>
    <w:rsid w:val="00D41435"/>
    <w:rsid w:val="00D52F4B"/>
    <w:rsid w:val="00D61614"/>
    <w:rsid w:val="00D83001"/>
    <w:rsid w:val="00DB1940"/>
    <w:rsid w:val="00DD642F"/>
    <w:rsid w:val="00E734EB"/>
    <w:rsid w:val="00E8403D"/>
    <w:rsid w:val="00EA20C7"/>
    <w:rsid w:val="00EA5592"/>
    <w:rsid w:val="00ED445B"/>
    <w:rsid w:val="00F01664"/>
    <w:rsid w:val="00F51B9E"/>
    <w:rsid w:val="00F563FE"/>
    <w:rsid w:val="00FB6957"/>
    <w:rsid w:val="00FC1F1A"/>
    <w:rsid w:val="00FE31A7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Microsoft Office User</cp:lastModifiedBy>
  <cp:revision>98</cp:revision>
  <dcterms:created xsi:type="dcterms:W3CDTF">2020-01-29T05:46:00Z</dcterms:created>
  <dcterms:modified xsi:type="dcterms:W3CDTF">2022-12-31T02:29:00Z</dcterms:modified>
</cp:coreProperties>
</file>