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실시간 배치도 위험도 시뮬레이션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i/>
          <w:iCs/>
          <w:color w:val="808080"/>
          <w:sz w:val="22"/>
          <w:szCs w:val="22"/>
        </w:rPr>
        <w:t xml:space="preserve">simulation3_layout_realtime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AI 기반 물리보안 통합 관제 시스템 · KAIST 위험도 평가 파트</w:t>
      </w:r>
    </w:p>
    <w:p>
      <w:pPr>
        <w:spacing w:after="200" w:before="0" w:line="276"/>
      </w:pPr>
      <w:r>
        <w:rPr>
          <w:rFonts w:ascii="맑은 고딕" w:cs="맑은 고딕" w:eastAsia="맑은 고딕" w:hAnsi="맑은 고딕"/>
          <w:i/>
          <w:iCs/>
          <w:color w:val="595959"/>
          <w:sz w:val="22"/>
          <w:szCs w:val="22"/>
        </w:rPr>
        <w:t xml:space="preserve">부천도시공사(BDC) 모식 배치도 위에서 침입 동선에 따른 위험도(Lv1~5) 변화를 분석이 진행되는 도중 실시간으로 관찰하는 도면 중심 시각화 도구.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목적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시뮬레이션은 수치 차트(분포·히트맵·중요도)나, 완성된 GIF를 사후에 재생하는 방식이었다. 본 모듈은 다음 두 가지를 충족한다.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실시간(live) — 엔진이 침입 동선을 한 단계씩 채점하는 과정을 matplotlib 인터랙티브 창에서 프레임 단위로 직접 관찰한다(완성물 재생이 아님).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도면 중심 — 화면 대부분을 배치도가 차지하고, 글자·테이블은 하단 슬림 정보대로 최소화한다.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무엇을 보여주는가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배치도(도면): BDC 부지의 1차 외곽 담장 → 2차 사옥 외피 → 3차 핵심구역(ESS 배터리실·10층 서버실·관제실) 3중 방어선 구조를 top-down 모식도로 표현.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침입자 마커: 동선을 따라 실시간 이동(펄스 효과). 지나온 경로는 점선으로 누적 표시.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구역 색상: 침입자가 거쳐간 구역이 그 시점의 위험도 등급 색으로 물든다(peak 유지). Lv1 정상(초록)·Lv2 관심(연두)·Lv3 주의(주황)·Lv4 경계(빨강)·Lv5 심각(보라).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센서 스캔링: 활성 구역에 센서가 발동하면 노란 링이 깜빡인다.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하단 정보대(보조): 현재 Lv 배지, 단계 라벨, 시간대, risk_score, 발동 규칙, SOP 대응 클래스, 7개 지표 미니 막대, 발동 센서 목록.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실행 방법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작업 디렉토리는 review_for_risk_assesment/ 이다 (risk_engine, layout_simulation 패키지 참조).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cd review_for_risk_assesment</w:t>
      </w:r>
      <w:r>
        <w:rPr>
          <w:rFonts w:ascii="Consolas" w:cs="Consolas" w:eastAsia="Consolas" w:hAnsi="Consolas"/>
          <w:sz w:val="20"/>
          <w:szCs w:val="20"/>
        </w:rPr>
        <w:br/>
        <w:t xml:space="preserve">python -m simulation3_layout_realtime.run_realtime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5"/>
          <w:szCs w:val="25"/>
        </w:rPr>
        <w:t xml:space="preserve">옵션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옵션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--speed 2.0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재생 속도 배율(클수록 빠름, 기본 1.0). 느리게: --speed 0.5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--scenario normal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대조용 정상 출입 시나리오(운영시간, 평시 Lv1~2 유지)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--scenario intrusion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야간 외곽침입 시나리오(기본)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--save-only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창을 띄우지 않고 GIF만 저장(헤드리스/검증용)</w:t>
            </w:r>
          </w:p>
        </w:tc>
      </w:tr>
    </w:tbl>
    <w:p>
      <w:pPr>
        <w:spacing w:after="120" w:before="120" w:line="276"/>
      </w:pPr>
      <w:r>
        <w:rPr>
          <w:rFonts w:ascii="맑은 고딕" w:cs="맑은 고딕" w:eastAsia="맑은 고딕" w:hAnsi="맑은 고딕"/>
          <w:i/>
          <w:iCs/>
          <w:color w:val="808080"/>
          <w:sz w:val="20"/>
          <w:szCs w:val="20"/>
        </w:rPr>
        <w:t xml:space="preserve">실시간 창에는 GUI 백엔드(TkAgg/QtAgg)가 필요하다. Anaconda 기본 tkinter로 동작하며, GUI 백엔드가 없으면 자동으로 저장(Agg) 모드로 폴백한다.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파일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__init__.py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패키지 설명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run_realtime.py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실시간 렌더러(메인) — 도면 그리기 + 라이브 루프 + GIF 저장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README.md / .docx / .hwpx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본 문서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output/intrusion_realtime.gif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침입 시나리오 전체 프레임 GIF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output/intrusion_final.png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최종 프레임 스냅샷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output/normal_realtime.gif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정상 시나리오(--scenario normal 실행 시)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5"/>
          <w:szCs w:val="25"/>
        </w:rPr>
        <w:t xml:space="preserve">의존 모듈(재사용)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모듈은 배치도·동선·엔진을 중복 정의하지 않고 재사용한다.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risk_engine/ — 위험도 스코어링 엔진(rule_engine + hard_rules). 채점 로직의 단일 출처.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layout_simulation/bdc_layout.py — BDC 배치도 지오메트리(구역 좌표·방어선·센서·Lv 색상).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layout_simulation/intrusion_paths.py — 침입/정상 동선 시나리오 → SecurityEvent 변환.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시나리오 및 검증된 위험도 흐름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5"/>
          <w:szCs w:val="25"/>
        </w:rPr>
        <w:t xml:space="preserve">시나리오 A — 야간 외곽침입 → ESS 배터리실 (기본)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02:30 야간, 침입자가 외곽을 배회하다 ESS 옥외펜스를 절단·월담하고, 후면문을 강제개방해 ESS 배터리실에 무단 진입 후 설비를 훼손하는 동선.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1400"/>
        <w:gridCol w:w="850"/>
        <w:gridCol w:w="1050"/>
        <w:gridCol w:w="2776"/>
      </w:tblGrid>
      <w:tr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구역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Lv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발동 규칙</w:t>
            </w:r>
          </w:p>
        </w:tc>
      </w:tr>
      <w:tr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① 정문 외곽 배회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정문 광장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31.4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② 외곽 담장 접근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외곽 담장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38.8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③ ESS 옥외펜스 절단·월담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ESS 외부 펜스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75.4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HR5-02, HR5-07, LV4-3IND, LV3-UNAUTH</w:t>
            </w:r>
          </w:p>
        </w:tc>
      </w:tr>
      <w:tr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④ 후면 출입구 접근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후면 출입구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89.4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LV4-3IND, LV3-UNAUTH</w:t>
            </w:r>
          </w:p>
        </w:tc>
      </w:tr>
      <w:tr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⑤ 후면문 강제 개방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후면 출입구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100.0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LV4-3IND, LV3-UNAUTH</w:t>
            </w:r>
          </w:p>
        </w:tc>
      </w:tr>
      <w:tr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⑥ 로비·복도 진입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로비·복도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98.0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HR5-03, LV4-3IND, LV3-UNAUTH</w:t>
            </w:r>
          </w:p>
        </w:tc>
      </w:tr>
      <w:tr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⑦ ESS 배터리실 무단 진입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ESS 배터리실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100.0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HR5-01·03·07, LV4-3IND, LV4-OFFCORE, LV3-UNAUTH</w:t>
            </w:r>
          </w:p>
        </w:tc>
      </w:tr>
      <w:tr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⑧ 배터리 설비 훼손 + AC-Fail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ESS 배터리실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100.0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HR5-03·04·07, LV4-3IND, LV4-OFFCORE, LV3-UNAUTH</w:t>
            </w:r>
          </w:p>
        </w:tc>
      </w:tr>
    </w:tbl>
    <w:p>
      <w:pPr>
        <w:spacing w:after="120" w:before="120" w:line="276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→ ③단계(외곽펜스 침범)에서 Lv5 즉시 상향. BDC는 국가중요시설로 외곽 침입 시 HR5-02(외곽 펜스 침범)와 HR5-07(BDC ESS 무단출입)이 발동하도록 설계된 정책이 배치도상에서 정확히 재현됨을 확인.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5"/>
          <w:szCs w:val="25"/>
        </w:rPr>
        <w:t xml:space="preserve">시나리오 B — 주간 정상 출입 (대조)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운영시간, 인가 직원이 정문 → 1층 출입구 → 로비 → 관제실로 정상 출입. 전 구간 Lv1~2 평시 유지(하드룰 미발동) → 침입 시나리오와의 대조로 오탐 억제 거동 확인.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동작 원리 (요약)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1. intrusion_paths.build_events(scenario)로 동선의 각 waypoint를 실제 SecurityEvent로 변환.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각 waypoint마다 risk_engine.risk_scorer.score(event) 호출 → final_lv·risk_score·triggered_rules·indicator_scores 산출(엔진 로직 그대로, 별도 근사 없음).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3. waypoint 도착 시 정지 프레임(HOLD) → 다음 waypoint로 선형 보간 이동 프레임(MOVE)을 생성하며, 매 프레임 plt.pause()로 실시간 갱신.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구역 색은 거쳐간 구역의 최고 위험도(peak Lv)를 유지(heat trail).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전체 프레임은 output/&lt;scenario&gt;_realtime.gif로도 저장되어 재현·공유 가능.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i/>
          <w:iCs/>
          <w:color w:val="808080"/>
          <w:sz w:val="20"/>
          <w:szCs w:val="20"/>
        </w:rPr>
        <w:t xml:space="preserve">타이밍 파라미터(run_realtime.py 상단): MOVE_FRAMES=16, HOLD_FRAMES=10, FRAME_DT = 0.045 / speed.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5"/>
          <w:szCs w:val="25"/>
        </w:rPr>
        <w:t xml:space="preserve">화면 예시 (최종 단계 ⑧)</w:t>
      </w:r>
    </w:p>
    <w:p>
      <w:pPr>
        <w:jc w:val="center"/>
      </w:pPr>
      <w:r>
        <w:drawing>
          <wp:inline distT="0" distB="0" distL="0" distR="0">
            <wp:extent cx="5334000" cy="4886325"/>
            <wp:effectExtent t="0" r="0" b="0" l="0"/>
            <wp:docPr id="1" name="intrusion_final" descr="BDC 배치도 실시간 위험도 분석 최종 프레임" title="실시간 배치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주의 · 한계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배치도는 실제 도면이 아닌 위험도 시각화를 위한 개념 모식도다(구역 위치·크기는 예시).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위험도 수치는 risk_engine의 rule-based 1단계 산정값이며, LightGBM 보정(2단계)은 현재 항등(stub) 상태다. 실증 데이터 축적 후 가중치·임계치 보정이 반영되면 값이 달라질 수 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하드룰·가중치 등 모든 파라미터는 제안값이며 전문가 검토 대상이다.</w:t>
      </w:r>
    </w:p>
    <w:p>
      <w:pPr>
        <w:spacing w:before="320"/>
        <w:jc w:val="center"/>
      </w:pPr>
      <w:r>
        <w:rPr>
          <w:rFonts w:ascii="맑은 고딕" w:cs="맑은 고딕" w:eastAsia="맑은 고딕" w:hAnsi="맑은 고딕"/>
          <w:i/>
          <w:iCs/>
          <w:color w:val="808080"/>
          <w:sz w:val="18"/>
          <w:szCs w:val="18"/>
        </w:rPr>
        <w:t xml:space="preserve">작성일: 2026-06-03 · 대상: BDC(부천도시공사) · 엔진: risk_engine v0.1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18687a367a0c0258843ef41026ce0e060f059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2026-06-03T07:10:14.356Z</dcterms:created>
  <dcterms:modified xsi:type="dcterms:W3CDTF">2026-06-03T07:10:14.357Z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