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C71" w:rsidRDefault="00984C71" w:rsidP="00157082">
      <w:pPr>
        <w:pStyle w:val="Default"/>
        <w:tabs>
          <w:tab w:val="left" w:pos="9000"/>
        </w:tabs>
        <w:rPr>
          <w:b/>
          <w:bCs/>
          <w:sz w:val="22"/>
          <w:szCs w:val="22"/>
        </w:rPr>
        <w:sectPr w:rsidR="00984C71" w:rsidSect="00157082">
          <w:headerReference w:type="default" r:id="rId10"/>
          <w:type w:val="continuous"/>
          <w:pgSz w:w="12240" w:h="15840"/>
          <w:pgMar w:top="259" w:right="360" w:bottom="360" w:left="475" w:header="720" w:footer="720" w:gutter="0"/>
          <w:cols w:num="3" w:space="720"/>
          <w:docGrid w:linePitch="360"/>
        </w:sectPr>
      </w:pPr>
    </w:p>
    <w:p w:rsidR="00414D50" w:rsidRDefault="00414D50" w:rsidP="00AB7353">
      <w:pPr>
        <w:pStyle w:val="Default"/>
        <w:tabs>
          <w:tab w:val="left" w:pos="9000"/>
        </w:tabs>
        <w:rPr>
          <w:b/>
          <w:bCs/>
          <w:sz w:val="22"/>
          <w:szCs w:val="22"/>
        </w:rPr>
      </w:pPr>
      <w:r w:rsidRPr="00397799">
        <w:rPr>
          <w:b/>
          <w:bCs/>
          <w:sz w:val="22"/>
          <w:szCs w:val="22"/>
        </w:rPr>
        <w:lastRenderedPageBreak/>
        <w:t>OBJECTIVE</w:t>
      </w:r>
    </w:p>
    <w:p w:rsidR="00157082" w:rsidRPr="00397799" w:rsidRDefault="00157082" w:rsidP="00157082">
      <w:pPr>
        <w:pStyle w:val="Default"/>
        <w:tabs>
          <w:tab w:val="left" w:pos="9000"/>
        </w:tabs>
        <w:jc w:val="center"/>
        <w:rPr>
          <w:sz w:val="22"/>
          <w:szCs w:val="22"/>
        </w:rPr>
      </w:pPr>
    </w:p>
    <w:p w:rsidR="00DE467E" w:rsidRDefault="002D6FB8" w:rsidP="002D6FB8">
      <w:pPr>
        <w:pStyle w:val="Default"/>
        <w:tabs>
          <w:tab w:val="left" w:pos="360"/>
        </w:tabs>
        <w:ind w:left="360"/>
        <w:rPr>
          <w:b/>
          <w:bCs/>
          <w:sz w:val="22"/>
          <w:szCs w:val="22"/>
        </w:rPr>
      </w:pPr>
      <w:proofErr w:type="gramStart"/>
      <w:r>
        <w:t>Highly determined and skilled individual seeking full-time employment in the financial services industry</w:t>
      </w:r>
      <w:r>
        <w:rPr>
          <w:i/>
          <w:iCs/>
        </w:rPr>
        <w:t xml:space="preserve">, </w:t>
      </w:r>
      <w:r>
        <w:t>where I may further apply my analytical, leadership, communication, organizational, and technical skills.</w:t>
      </w:r>
      <w:proofErr w:type="gramEnd"/>
    </w:p>
    <w:p w:rsidR="00984C71" w:rsidRPr="00397799" w:rsidRDefault="00984C71" w:rsidP="00AB735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EDUCATION</w:t>
      </w:r>
    </w:p>
    <w:p w:rsidR="00984C71" w:rsidRDefault="00984C71" w:rsidP="0045400F">
      <w:pPr>
        <w:pStyle w:val="Default"/>
        <w:rPr>
          <w:b/>
          <w:bCs/>
          <w:sz w:val="22"/>
          <w:szCs w:val="22"/>
        </w:rPr>
      </w:pPr>
    </w:p>
    <w:p w:rsidR="00414D50" w:rsidRPr="00397799" w:rsidRDefault="00414D50" w:rsidP="002D6FB8">
      <w:pPr>
        <w:pStyle w:val="Default"/>
        <w:tabs>
          <w:tab w:val="left" w:pos="360"/>
        </w:tabs>
        <w:ind w:left="360"/>
        <w:rPr>
          <w:sz w:val="22"/>
          <w:szCs w:val="22"/>
        </w:rPr>
      </w:pPr>
      <w:r w:rsidRPr="00397799">
        <w:rPr>
          <w:b/>
          <w:bCs/>
          <w:sz w:val="22"/>
          <w:szCs w:val="22"/>
        </w:rPr>
        <w:t xml:space="preserve">Pennsylvania State University Graduation: </w:t>
      </w:r>
      <w:r w:rsidRPr="00397799">
        <w:rPr>
          <w:sz w:val="22"/>
          <w:szCs w:val="22"/>
        </w:rPr>
        <w:t xml:space="preserve">May 2014 </w:t>
      </w:r>
    </w:p>
    <w:p w:rsidR="00414D50" w:rsidRPr="00397799" w:rsidRDefault="00E1385C" w:rsidP="002D6FB8">
      <w:pPr>
        <w:pStyle w:val="Default"/>
        <w:tabs>
          <w:tab w:val="left" w:pos="360"/>
        </w:tabs>
        <w:ind w:left="360"/>
        <w:rPr>
          <w:sz w:val="22"/>
          <w:szCs w:val="22"/>
        </w:rPr>
      </w:pPr>
      <w:r w:rsidRPr="00397799">
        <w:rPr>
          <w:b/>
          <w:bCs/>
          <w:sz w:val="22"/>
          <w:szCs w:val="22"/>
        </w:rPr>
        <w:t>Bachelor of Science in Finance</w:t>
      </w:r>
    </w:p>
    <w:p w:rsidR="00984C71" w:rsidRDefault="00984C71" w:rsidP="0045400F">
      <w:pPr>
        <w:pStyle w:val="Default"/>
        <w:jc w:val="center"/>
        <w:rPr>
          <w:b/>
          <w:bCs/>
          <w:sz w:val="22"/>
          <w:szCs w:val="22"/>
        </w:rPr>
      </w:pPr>
    </w:p>
    <w:p w:rsidR="00AB7353" w:rsidRDefault="00AB7353" w:rsidP="0045400F">
      <w:pPr>
        <w:pStyle w:val="Default"/>
        <w:jc w:val="center"/>
        <w:rPr>
          <w:b/>
          <w:bCs/>
          <w:sz w:val="22"/>
          <w:szCs w:val="22"/>
        </w:rPr>
        <w:sectPr w:rsidR="00AB7353" w:rsidSect="00C70AFA">
          <w:headerReference w:type="default" r:id="rId11"/>
          <w:type w:val="continuous"/>
          <w:pgSz w:w="12240" w:h="15840"/>
          <w:pgMar w:top="259" w:right="360" w:bottom="360" w:left="475" w:header="720" w:footer="720" w:gutter="0"/>
          <w:cols w:space="720"/>
          <w:docGrid w:linePitch="360"/>
        </w:sectPr>
      </w:pPr>
    </w:p>
    <w:p w:rsidR="00414D50" w:rsidRPr="00397799" w:rsidRDefault="00414D50" w:rsidP="00AB7353">
      <w:pPr>
        <w:pStyle w:val="Default"/>
        <w:rPr>
          <w:sz w:val="22"/>
          <w:szCs w:val="22"/>
        </w:rPr>
      </w:pPr>
      <w:r w:rsidRPr="00397799">
        <w:rPr>
          <w:b/>
          <w:bCs/>
          <w:sz w:val="22"/>
          <w:szCs w:val="22"/>
        </w:rPr>
        <w:lastRenderedPageBreak/>
        <w:t>PROFESSIONAL EXPERIENCE</w:t>
      </w:r>
    </w:p>
    <w:p w:rsidR="00546C9C" w:rsidRPr="00397799" w:rsidRDefault="00AB7353" w:rsidP="00AB7353">
      <w:pPr>
        <w:pStyle w:val="Default"/>
        <w:tabs>
          <w:tab w:val="left" w:pos="360"/>
          <w:tab w:val="left" w:pos="900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proofErr w:type="spellStart"/>
      <w:r w:rsidR="00735993" w:rsidRPr="00397799">
        <w:rPr>
          <w:b/>
          <w:bCs/>
          <w:sz w:val="22"/>
          <w:szCs w:val="22"/>
        </w:rPr>
        <w:t>Ameriprise</w:t>
      </w:r>
      <w:proofErr w:type="spellEnd"/>
      <w:r w:rsidR="00735993" w:rsidRPr="00397799">
        <w:rPr>
          <w:b/>
          <w:bCs/>
          <w:sz w:val="22"/>
          <w:szCs w:val="22"/>
        </w:rPr>
        <w:t xml:space="preserve"> Financial</w:t>
      </w:r>
      <w:r>
        <w:rPr>
          <w:b/>
          <w:bCs/>
          <w:sz w:val="22"/>
          <w:szCs w:val="22"/>
        </w:rPr>
        <w:tab/>
      </w:r>
      <w:r w:rsidRPr="00397799">
        <w:rPr>
          <w:iCs/>
          <w:sz w:val="22"/>
          <w:szCs w:val="22"/>
        </w:rPr>
        <w:t xml:space="preserve">October 2013 </w:t>
      </w:r>
      <w:r w:rsidRPr="00397799">
        <w:rPr>
          <w:sz w:val="22"/>
          <w:szCs w:val="22"/>
        </w:rPr>
        <w:t>– Present</w:t>
      </w:r>
    </w:p>
    <w:p w:rsidR="00546C9C" w:rsidRPr="00AB7353" w:rsidRDefault="00735993" w:rsidP="00AB7353">
      <w:pPr>
        <w:pStyle w:val="Default"/>
        <w:tabs>
          <w:tab w:val="left" w:pos="360"/>
          <w:tab w:val="left" w:pos="9090"/>
        </w:tabs>
        <w:rPr>
          <w:sz w:val="22"/>
          <w:szCs w:val="22"/>
        </w:rPr>
      </w:pPr>
      <w:r w:rsidRPr="00397799">
        <w:rPr>
          <w:b/>
          <w:bCs/>
          <w:sz w:val="22"/>
          <w:szCs w:val="22"/>
        </w:rPr>
        <w:t xml:space="preserve"> </w:t>
      </w:r>
      <w:r w:rsidR="00AB7353">
        <w:rPr>
          <w:b/>
          <w:bCs/>
          <w:sz w:val="22"/>
          <w:szCs w:val="22"/>
        </w:rPr>
        <w:tab/>
      </w:r>
      <w:r w:rsidR="00546C9C" w:rsidRPr="00397799">
        <w:rPr>
          <w:i/>
          <w:iCs/>
          <w:sz w:val="22"/>
          <w:szCs w:val="22"/>
        </w:rPr>
        <w:t>Wealth Management Intern</w:t>
      </w:r>
      <w:r w:rsidR="00546C9C" w:rsidRPr="00397799">
        <w:rPr>
          <w:i/>
          <w:iCs/>
          <w:sz w:val="22"/>
          <w:szCs w:val="22"/>
        </w:rPr>
        <w:tab/>
      </w:r>
    </w:p>
    <w:p w:rsidR="0036792E" w:rsidRPr="00397799" w:rsidRDefault="00F519A0" w:rsidP="00F519A0">
      <w:pPr>
        <w:pStyle w:val="Default"/>
        <w:numPr>
          <w:ilvl w:val="0"/>
          <w:numId w:val="10"/>
        </w:numPr>
        <w:tabs>
          <w:tab w:val="left" w:pos="9090"/>
        </w:tabs>
        <w:jc w:val="both"/>
        <w:rPr>
          <w:sz w:val="22"/>
          <w:szCs w:val="22"/>
        </w:rPr>
      </w:pPr>
      <w:r w:rsidRPr="00F519A0">
        <w:rPr>
          <w:sz w:val="22"/>
          <w:szCs w:val="22"/>
        </w:rPr>
        <w:t>Reevaluate</w:t>
      </w:r>
      <w:r>
        <w:rPr>
          <w:sz w:val="22"/>
          <w:szCs w:val="22"/>
        </w:rPr>
        <w:t xml:space="preserve"> </w:t>
      </w:r>
      <w:r w:rsidR="0036792E" w:rsidRPr="00397799">
        <w:rPr>
          <w:sz w:val="22"/>
          <w:szCs w:val="22"/>
        </w:rPr>
        <w:t>client</w:t>
      </w:r>
      <w:r w:rsidR="007E618F" w:rsidRPr="00397799">
        <w:rPr>
          <w:sz w:val="22"/>
          <w:szCs w:val="22"/>
        </w:rPr>
        <w:t>’s</w:t>
      </w:r>
      <w:r w:rsidR="0036792E" w:rsidRPr="00397799">
        <w:rPr>
          <w:sz w:val="22"/>
          <w:szCs w:val="22"/>
        </w:rPr>
        <w:t xml:space="preserve"> portfolio </w:t>
      </w:r>
      <w:r w:rsidR="0026057C" w:rsidRPr="00397799">
        <w:rPr>
          <w:sz w:val="22"/>
          <w:szCs w:val="22"/>
        </w:rPr>
        <w:t xml:space="preserve">performance by using </w:t>
      </w:r>
      <w:r w:rsidR="00CF3ACE" w:rsidRPr="00397799">
        <w:rPr>
          <w:sz w:val="22"/>
          <w:szCs w:val="22"/>
        </w:rPr>
        <w:t>Morningstar and Thompson to research equities and mutual funds.</w:t>
      </w:r>
      <w:r w:rsidR="002D7533">
        <w:rPr>
          <w:sz w:val="22"/>
          <w:szCs w:val="22"/>
        </w:rPr>
        <w:t xml:space="preserve"> </w:t>
      </w:r>
    </w:p>
    <w:p w:rsidR="00735993" w:rsidRPr="00397799" w:rsidRDefault="0036042B" w:rsidP="00275332">
      <w:pPr>
        <w:pStyle w:val="Default"/>
        <w:numPr>
          <w:ilvl w:val="0"/>
          <w:numId w:val="10"/>
        </w:numPr>
        <w:tabs>
          <w:tab w:val="left" w:pos="9090"/>
        </w:tabs>
        <w:jc w:val="both"/>
        <w:rPr>
          <w:sz w:val="22"/>
          <w:szCs w:val="22"/>
        </w:rPr>
      </w:pPr>
      <w:r w:rsidRPr="00397799">
        <w:rPr>
          <w:sz w:val="22"/>
          <w:szCs w:val="22"/>
        </w:rPr>
        <w:t>Assess each client’s</w:t>
      </w:r>
      <w:r w:rsidR="00C827B9" w:rsidRPr="00397799">
        <w:rPr>
          <w:sz w:val="22"/>
          <w:szCs w:val="22"/>
        </w:rPr>
        <w:t xml:space="preserve"> </w:t>
      </w:r>
      <w:r w:rsidR="00FE51C8" w:rsidRPr="00397799">
        <w:rPr>
          <w:sz w:val="22"/>
          <w:szCs w:val="22"/>
        </w:rPr>
        <w:t>balance sheet</w:t>
      </w:r>
      <w:r w:rsidR="00C827B9" w:rsidRPr="00397799">
        <w:rPr>
          <w:sz w:val="22"/>
          <w:szCs w:val="22"/>
        </w:rPr>
        <w:t xml:space="preserve"> to create</w:t>
      </w:r>
      <w:r w:rsidR="00C63648" w:rsidRPr="00397799">
        <w:rPr>
          <w:sz w:val="22"/>
          <w:szCs w:val="22"/>
        </w:rPr>
        <w:t xml:space="preserve"> an appropriate and tailored financial plan</w:t>
      </w:r>
      <w:r w:rsidR="00C60D90" w:rsidRPr="00397799">
        <w:rPr>
          <w:sz w:val="22"/>
          <w:szCs w:val="22"/>
        </w:rPr>
        <w:t xml:space="preserve"> to address their</w:t>
      </w:r>
      <w:r w:rsidR="00C63648" w:rsidRPr="00397799">
        <w:rPr>
          <w:sz w:val="22"/>
          <w:szCs w:val="22"/>
        </w:rPr>
        <w:t xml:space="preserve"> retirement goal</w:t>
      </w:r>
      <w:r w:rsidR="00C827B9" w:rsidRPr="00397799">
        <w:rPr>
          <w:sz w:val="22"/>
          <w:szCs w:val="22"/>
        </w:rPr>
        <w:t>.</w:t>
      </w:r>
    </w:p>
    <w:p w:rsidR="00BC2CD2" w:rsidRPr="00397799" w:rsidRDefault="00BC2CD2" w:rsidP="00275332">
      <w:pPr>
        <w:pStyle w:val="Default"/>
        <w:numPr>
          <w:ilvl w:val="0"/>
          <w:numId w:val="10"/>
        </w:numPr>
        <w:tabs>
          <w:tab w:val="left" w:pos="9090"/>
        </w:tabs>
        <w:jc w:val="both"/>
        <w:rPr>
          <w:sz w:val="22"/>
          <w:szCs w:val="22"/>
        </w:rPr>
      </w:pPr>
      <w:r w:rsidRPr="00397799">
        <w:rPr>
          <w:sz w:val="22"/>
          <w:szCs w:val="22"/>
        </w:rPr>
        <w:t xml:space="preserve">Create growth and </w:t>
      </w:r>
      <w:r w:rsidR="00121B22" w:rsidRPr="00397799">
        <w:rPr>
          <w:sz w:val="22"/>
          <w:szCs w:val="22"/>
        </w:rPr>
        <w:t>expense reports</w:t>
      </w:r>
      <w:r w:rsidR="002C4795" w:rsidRPr="00397799">
        <w:rPr>
          <w:sz w:val="22"/>
          <w:szCs w:val="22"/>
        </w:rPr>
        <w:t xml:space="preserve"> with graphs using excel</w:t>
      </w:r>
      <w:r w:rsidR="00914E84" w:rsidRPr="00397799">
        <w:rPr>
          <w:sz w:val="22"/>
          <w:szCs w:val="22"/>
        </w:rPr>
        <w:t xml:space="preserve"> to</w:t>
      </w:r>
      <w:r w:rsidR="002C4795" w:rsidRPr="00397799">
        <w:rPr>
          <w:sz w:val="22"/>
          <w:szCs w:val="22"/>
        </w:rPr>
        <w:t xml:space="preserve"> </w:t>
      </w:r>
      <w:r w:rsidR="00121B22" w:rsidRPr="00397799">
        <w:rPr>
          <w:sz w:val="22"/>
          <w:szCs w:val="22"/>
        </w:rPr>
        <w:t xml:space="preserve">communicate </w:t>
      </w:r>
      <w:r w:rsidR="00914E84" w:rsidRPr="00397799">
        <w:rPr>
          <w:sz w:val="22"/>
          <w:szCs w:val="22"/>
        </w:rPr>
        <w:t>each client’s portfolio performance</w:t>
      </w:r>
      <w:r w:rsidR="00121B22" w:rsidRPr="00397799">
        <w:rPr>
          <w:sz w:val="22"/>
          <w:szCs w:val="22"/>
        </w:rPr>
        <w:t>.</w:t>
      </w:r>
    </w:p>
    <w:p w:rsidR="00FC61BB" w:rsidRDefault="009B0807" w:rsidP="00275332">
      <w:pPr>
        <w:pStyle w:val="Default"/>
        <w:numPr>
          <w:ilvl w:val="0"/>
          <w:numId w:val="10"/>
        </w:numPr>
        <w:tabs>
          <w:tab w:val="left" w:pos="9090"/>
        </w:tabs>
        <w:jc w:val="both"/>
        <w:rPr>
          <w:sz w:val="22"/>
          <w:szCs w:val="22"/>
        </w:rPr>
      </w:pPr>
      <w:r w:rsidRPr="00397799">
        <w:rPr>
          <w:sz w:val="22"/>
          <w:szCs w:val="22"/>
        </w:rPr>
        <w:t>Organized</w:t>
      </w:r>
      <w:r w:rsidR="00565627" w:rsidRPr="00397799">
        <w:rPr>
          <w:sz w:val="22"/>
          <w:szCs w:val="22"/>
        </w:rPr>
        <w:t xml:space="preserve"> </w:t>
      </w:r>
      <w:r w:rsidRPr="00397799">
        <w:rPr>
          <w:sz w:val="22"/>
          <w:szCs w:val="22"/>
        </w:rPr>
        <w:t xml:space="preserve">every </w:t>
      </w:r>
      <w:r w:rsidR="00FC61BB" w:rsidRPr="00397799">
        <w:rPr>
          <w:sz w:val="22"/>
          <w:szCs w:val="22"/>
        </w:rPr>
        <w:t>client</w:t>
      </w:r>
      <w:r w:rsidRPr="00397799">
        <w:rPr>
          <w:sz w:val="22"/>
          <w:szCs w:val="22"/>
        </w:rPr>
        <w:t>’s paperwork</w:t>
      </w:r>
      <w:r w:rsidR="00FC61BB" w:rsidRPr="00397799">
        <w:rPr>
          <w:sz w:val="22"/>
          <w:szCs w:val="22"/>
        </w:rPr>
        <w:t xml:space="preserve"> </w:t>
      </w:r>
      <w:r w:rsidRPr="00397799">
        <w:rPr>
          <w:sz w:val="22"/>
          <w:szCs w:val="22"/>
        </w:rPr>
        <w:t>chronologically and sorted it by class for optimal and secure record keeping.</w:t>
      </w:r>
    </w:p>
    <w:p w:rsidR="006F69ED" w:rsidRPr="006F69ED" w:rsidRDefault="006F69ED" w:rsidP="006F69ED">
      <w:pPr>
        <w:pStyle w:val="Default"/>
        <w:numPr>
          <w:ilvl w:val="0"/>
          <w:numId w:val="10"/>
        </w:numPr>
        <w:tabs>
          <w:tab w:val="left" w:pos="9090"/>
        </w:tabs>
        <w:jc w:val="both"/>
        <w:rPr>
          <w:sz w:val="22"/>
          <w:szCs w:val="22"/>
        </w:rPr>
      </w:pPr>
      <w:r w:rsidRPr="00397799">
        <w:rPr>
          <w:sz w:val="22"/>
          <w:szCs w:val="22"/>
        </w:rPr>
        <w:t xml:space="preserve">Studying Series 7 educational materials to obtain proper licensing by the end of </w:t>
      </w:r>
      <w:r>
        <w:rPr>
          <w:sz w:val="22"/>
          <w:szCs w:val="22"/>
        </w:rPr>
        <w:t>March</w:t>
      </w:r>
      <w:r w:rsidRPr="00397799">
        <w:rPr>
          <w:sz w:val="22"/>
          <w:szCs w:val="22"/>
        </w:rPr>
        <w:t xml:space="preserve"> 201</w:t>
      </w:r>
      <w:r>
        <w:rPr>
          <w:sz w:val="22"/>
          <w:szCs w:val="22"/>
        </w:rPr>
        <w:t>5</w:t>
      </w:r>
      <w:r w:rsidRPr="00397799">
        <w:rPr>
          <w:sz w:val="22"/>
          <w:szCs w:val="22"/>
        </w:rPr>
        <w:t>.</w:t>
      </w:r>
    </w:p>
    <w:p w:rsidR="00984C71" w:rsidRDefault="00984C71" w:rsidP="00984C71">
      <w:pPr>
        <w:pStyle w:val="Default"/>
        <w:tabs>
          <w:tab w:val="left" w:pos="9360"/>
        </w:tabs>
        <w:rPr>
          <w:b/>
          <w:bCs/>
          <w:sz w:val="22"/>
          <w:szCs w:val="22"/>
        </w:rPr>
      </w:pPr>
    </w:p>
    <w:p w:rsidR="00984C71" w:rsidRPr="00397799" w:rsidRDefault="00AB7353" w:rsidP="00AB7353">
      <w:pPr>
        <w:pStyle w:val="Default"/>
        <w:tabs>
          <w:tab w:val="left" w:pos="360"/>
          <w:tab w:val="left" w:pos="9360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="00984C71" w:rsidRPr="00397799">
        <w:rPr>
          <w:b/>
          <w:bCs/>
          <w:sz w:val="22"/>
          <w:szCs w:val="22"/>
        </w:rPr>
        <w:t xml:space="preserve">Jos. A. Bank </w:t>
      </w:r>
      <w:r w:rsidR="00984C71" w:rsidRPr="00397799">
        <w:rPr>
          <w:b/>
          <w:bCs/>
          <w:sz w:val="22"/>
          <w:szCs w:val="22"/>
        </w:rPr>
        <w:tab/>
      </w:r>
      <w:r w:rsidR="00984C71" w:rsidRPr="00397799">
        <w:rPr>
          <w:sz w:val="22"/>
          <w:szCs w:val="22"/>
        </w:rPr>
        <w:t xml:space="preserve">May 2011 – Present </w:t>
      </w:r>
    </w:p>
    <w:p w:rsidR="00984C71" w:rsidRPr="00397799" w:rsidRDefault="00AB7353" w:rsidP="00AB7353">
      <w:pPr>
        <w:pStyle w:val="Default"/>
        <w:tabs>
          <w:tab w:val="left" w:pos="360"/>
        </w:tabs>
        <w:rPr>
          <w:sz w:val="22"/>
          <w:szCs w:val="22"/>
        </w:rPr>
      </w:pPr>
      <w:r>
        <w:rPr>
          <w:i/>
          <w:iCs/>
          <w:sz w:val="22"/>
          <w:szCs w:val="22"/>
        </w:rPr>
        <w:tab/>
      </w:r>
      <w:r w:rsidR="00984C71" w:rsidRPr="00397799">
        <w:rPr>
          <w:i/>
          <w:iCs/>
          <w:sz w:val="22"/>
          <w:szCs w:val="22"/>
        </w:rPr>
        <w:t xml:space="preserve">Sales Executive </w:t>
      </w:r>
    </w:p>
    <w:p w:rsidR="00984C71" w:rsidRPr="00397799" w:rsidRDefault="00984C71" w:rsidP="00984C71">
      <w:pPr>
        <w:pStyle w:val="Default"/>
        <w:numPr>
          <w:ilvl w:val="0"/>
          <w:numId w:val="5"/>
        </w:numPr>
        <w:spacing w:after="114"/>
        <w:contextualSpacing/>
        <w:jc w:val="both"/>
        <w:rPr>
          <w:sz w:val="22"/>
          <w:szCs w:val="22"/>
        </w:rPr>
      </w:pPr>
      <w:r w:rsidRPr="00397799">
        <w:rPr>
          <w:sz w:val="22"/>
          <w:szCs w:val="22"/>
        </w:rPr>
        <w:t>Strive to finish sales quotas with positive</w:t>
      </w:r>
      <w:r>
        <w:rPr>
          <w:sz w:val="22"/>
          <w:szCs w:val="22"/>
        </w:rPr>
        <w:t xml:space="preserve"> numbers </w:t>
      </w:r>
      <w:r w:rsidRPr="00397799">
        <w:rPr>
          <w:sz w:val="22"/>
          <w:szCs w:val="22"/>
        </w:rPr>
        <w:t>and increase th</w:t>
      </w:r>
      <w:r>
        <w:rPr>
          <w:sz w:val="22"/>
          <w:szCs w:val="22"/>
        </w:rPr>
        <w:t>e sales figures for the store and</w:t>
      </w:r>
      <w:r w:rsidRPr="00397799">
        <w:rPr>
          <w:sz w:val="22"/>
          <w:szCs w:val="22"/>
        </w:rPr>
        <w:t xml:space="preserve"> lead the region. </w:t>
      </w:r>
    </w:p>
    <w:p w:rsidR="00984C71" w:rsidRPr="00397799" w:rsidRDefault="00984C71" w:rsidP="00984C71">
      <w:pPr>
        <w:pStyle w:val="Default"/>
        <w:numPr>
          <w:ilvl w:val="0"/>
          <w:numId w:val="5"/>
        </w:numPr>
        <w:spacing w:after="114"/>
        <w:contextualSpacing/>
        <w:jc w:val="both"/>
        <w:rPr>
          <w:sz w:val="22"/>
          <w:szCs w:val="22"/>
        </w:rPr>
      </w:pPr>
      <w:r w:rsidRPr="00397799">
        <w:rPr>
          <w:sz w:val="22"/>
          <w:szCs w:val="22"/>
        </w:rPr>
        <w:t xml:space="preserve">Prepare sales information for customers to assist their individual financial needs for maximum satisfaction. </w:t>
      </w:r>
    </w:p>
    <w:p w:rsidR="00984C71" w:rsidRPr="00984C71" w:rsidRDefault="00984C71" w:rsidP="00984C71">
      <w:pPr>
        <w:pStyle w:val="Default"/>
        <w:numPr>
          <w:ilvl w:val="0"/>
          <w:numId w:val="5"/>
        </w:numPr>
        <w:contextualSpacing/>
        <w:jc w:val="both"/>
        <w:rPr>
          <w:sz w:val="22"/>
          <w:szCs w:val="22"/>
        </w:rPr>
      </w:pPr>
      <w:r w:rsidRPr="00397799">
        <w:rPr>
          <w:sz w:val="22"/>
          <w:szCs w:val="22"/>
        </w:rPr>
        <w:t xml:space="preserve">Assist and lead fellow executives in sales, organization, and preparation to optimize and maximize store potential. </w:t>
      </w:r>
    </w:p>
    <w:p w:rsidR="00121B22" w:rsidRPr="00397799" w:rsidRDefault="00121B22" w:rsidP="00275332">
      <w:pPr>
        <w:pStyle w:val="Default"/>
        <w:tabs>
          <w:tab w:val="left" w:pos="9090"/>
        </w:tabs>
        <w:jc w:val="both"/>
        <w:rPr>
          <w:sz w:val="22"/>
          <w:szCs w:val="22"/>
        </w:rPr>
      </w:pPr>
    </w:p>
    <w:p w:rsidR="00414D50" w:rsidRPr="00397799" w:rsidRDefault="00AB7353" w:rsidP="00AB7353">
      <w:pPr>
        <w:pStyle w:val="Default"/>
        <w:tabs>
          <w:tab w:val="left" w:pos="360"/>
          <w:tab w:val="left" w:pos="8910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="00414D50" w:rsidRPr="00397799">
        <w:rPr>
          <w:b/>
          <w:bCs/>
          <w:sz w:val="22"/>
          <w:szCs w:val="22"/>
        </w:rPr>
        <w:t xml:space="preserve">Bank of America Merrill Lynch </w:t>
      </w:r>
      <w:r w:rsidR="00E23503" w:rsidRPr="00397799">
        <w:rPr>
          <w:b/>
          <w:bCs/>
          <w:sz w:val="22"/>
          <w:szCs w:val="22"/>
        </w:rPr>
        <w:tab/>
      </w:r>
      <w:r w:rsidR="00414D50" w:rsidRPr="00397799">
        <w:rPr>
          <w:sz w:val="22"/>
          <w:szCs w:val="22"/>
        </w:rPr>
        <w:t>May 2012</w:t>
      </w:r>
      <w:r w:rsidR="007F643E" w:rsidRPr="00397799">
        <w:rPr>
          <w:sz w:val="22"/>
          <w:szCs w:val="22"/>
        </w:rPr>
        <w:t xml:space="preserve"> </w:t>
      </w:r>
      <w:r w:rsidR="00414D50" w:rsidRPr="00397799">
        <w:rPr>
          <w:sz w:val="22"/>
          <w:szCs w:val="22"/>
        </w:rPr>
        <w:t>–</w:t>
      </w:r>
      <w:r w:rsidR="007F643E" w:rsidRPr="00397799">
        <w:rPr>
          <w:sz w:val="22"/>
          <w:szCs w:val="22"/>
        </w:rPr>
        <w:t xml:space="preserve"> </w:t>
      </w:r>
      <w:r w:rsidR="00414D50" w:rsidRPr="00397799">
        <w:rPr>
          <w:sz w:val="22"/>
          <w:szCs w:val="22"/>
        </w:rPr>
        <w:t xml:space="preserve">August 2012 </w:t>
      </w:r>
    </w:p>
    <w:p w:rsidR="00414D50" w:rsidRPr="00397799" w:rsidRDefault="00AB7353" w:rsidP="00AB7353">
      <w:pPr>
        <w:pStyle w:val="Default"/>
        <w:tabs>
          <w:tab w:val="left" w:pos="360"/>
        </w:tabs>
        <w:rPr>
          <w:sz w:val="22"/>
          <w:szCs w:val="22"/>
        </w:rPr>
      </w:pPr>
      <w:r>
        <w:rPr>
          <w:i/>
          <w:iCs/>
          <w:sz w:val="22"/>
          <w:szCs w:val="22"/>
        </w:rPr>
        <w:tab/>
      </w:r>
      <w:r w:rsidR="00414D50" w:rsidRPr="00397799">
        <w:rPr>
          <w:i/>
          <w:iCs/>
          <w:sz w:val="22"/>
          <w:szCs w:val="22"/>
        </w:rPr>
        <w:t xml:space="preserve">Wealth Management Intern </w:t>
      </w:r>
    </w:p>
    <w:p w:rsidR="00414D50" w:rsidRPr="00397799" w:rsidRDefault="00414D50" w:rsidP="00275332">
      <w:pPr>
        <w:pStyle w:val="Default"/>
        <w:numPr>
          <w:ilvl w:val="0"/>
          <w:numId w:val="6"/>
        </w:numPr>
        <w:spacing w:after="76"/>
        <w:contextualSpacing/>
        <w:jc w:val="both"/>
        <w:rPr>
          <w:sz w:val="22"/>
          <w:szCs w:val="22"/>
        </w:rPr>
      </w:pPr>
      <w:r w:rsidRPr="00397799">
        <w:rPr>
          <w:sz w:val="22"/>
          <w:szCs w:val="22"/>
        </w:rPr>
        <w:t xml:space="preserve">Reconstructed and engineered client portfolios according to appropriate client risk profiles and asset allocations. </w:t>
      </w:r>
    </w:p>
    <w:p w:rsidR="00414D50" w:rsidRPr="00397799" w:rsidRDefault="00414D50" w:rsidP="00275332">
      <w:pPr>
        <w:pStyle w:val="Default"/>
        <w:numPr>
          <w:ilvl w:val="0"/>
          <w:numId w:val="6"/>
        </w:numPr>
        <w:spacing w:after="76"/>
        <w:contextualSpacing/>
        <w:jc w:val="both"/>
        <w:rPr>
          <w:sz w:val="22"/>
          <w:szCs w:val="22"/>
        </w:rPr>
      </w:pPr>
      <w:r w:rsidRPr="00397799">
        <w:rPr>
          <w:sz w:val="22"/>
          <w:szCs w:val="22"/>
        </w:rPr>
        <w:t xml:space="preserve">Administered The Maldonado Group’s portfolio which held multiple clients and million in liquid assets. </w:t>
      </w:r>
    </w:p>
    <w:p w:rsidR="00414D50" w:rsidRPr="00397799" w:rsidRDefault="00414D50" w:rsidP="00275332">
      <w:pPr>
        <w:pStyle w:val="Default"/>
        <w:numPr>
          <w:ilvl w:val="0"/>
          <w:numId w:val="6"/>
        </w:numPr>
        <w:spacing w:after="76"/>
        <w:contextualSpacing/>
        <w:jc w:val="both"/>
        <w:rPr>
          <w:sz w:val="22"/>
          <w:szCs w:val="22"/>
        </w:rPr>
      </w:pPr>
      <w:r w:rsidRPr="00397799">
        <w:rPr>
          <w:sz w:val="22"/>
          <w:szCs w:val="22"/>
        </w:rPr>
        <w:t xml:space="preserve">Evaluated quantitative analysis on equity portfolio profit margins to make decisions on asset and security reallocation </w:t>
      </w:r>
    </w:p>
    <w:p w:rsidR="00414D50" w:rsidRPr="00397799" w:rsidRDefault="00414D50" w:rsidP="00275332">
      <w:pPr>
        <w:pStyle w:val="Default"/>
        <w:numPr>
          <w:ilvl w:val="0"/>
          <w:numId w:val="6"/>
        </w:numPr>
        <w:spacing w:after="76"/>
        <w:contextualSpacing/>
        <w:jc w:val="both"/>
        <w:rPr>
          <w:sz w:val="22"/>
          <w:szCs w:val="22"/>
        </w:rPr>
      </w:pPr>
      <w:r w:rsidRPr="00397799">
        <w:rPr>
          <w:sz w:val="22"/>
          <w:szCs w:val="22"/>
        </w:rPr>
        <w:t xml:space="preserve">Classified various economic data and valued risk for ETF, Mutual Funds and other market linked investments </w:t>
      </w:r>
    </w:p>
    <w:p w:rsidR="00414D50" w:rsidRPr="00397799" w:rsidRDefault="00414D50" w:rsidP="00275332">
      <w:pPr>
        <w:pStyle w:val="Default"/>
        <w:numPr>
          <w:ilvl w:val="0"/>
          <w:numId w:val="6"/>
        </w:numPr>
        <w:spacing w:after="76"/>
        <w:contextualSpacing/>
        <w:jc w:val="both"/>
        <w:rPr>
          <w:sz w:val="22"/>
          <w:szCs w:val="22"/>
        </w:rPr>
      </w:pPr>
      <w:r w:rsidRPr="00397799">
        <w:rPr>
          <w:sz w:val="22"/>
          <w:szCs w:val="22"/>
        </w:rPr>
        <w:t xml:space="preserve">Gathered financial data from various organizations’ accounting records to follow up on possible client leads. </w:t>
      </w:r>
    </w:p>
    <w:p w:rsidR="00414D50" w:rsidRDefault="00FC61BB" w:rsidP="00275332">
      <w:pPr>
        <w:pStyle w:val="Default"/>
        <w:numPr>
          <w:ilvl w:val="0"/>
          <w:numId w:val="6"/>
        </w:numPr>
        <w:contextualSpacing/>
        <w:jc w:val="both"/>
        <w:rPr>
          <w:sz w:val="22"/>
          <w:szCs w:val="22"/>
        </w:rPr>
      </w:pPr>
      <w:r w:rsidRPr="00397799">
        <w:rPr>
          <w:sz w:val="22"/>
          <w:szCs w:val="22"/>
        </w:rPr>
        <w:t>Performed</w:t>
      </w:r>
      <w:r w:rsidR="00414D50" w:rsidRPr="00397799">
        <w:rPr>
          <w:sz w:val="22"/>
          <w:szCs w:val="22"/>
        </w:rPr>
        <w:t xml:space="preserve"> administrative tasks and email communications, allowing FA to increase focus on primary client needs</w:t>
      </w:r>
      <w:r w:rsidR="00A71DFA">
        <w:rPr>
          <w:sz w:val="22"/>
          <w:szCs w:val="22"/>
        </w:rPr>
        <w:t>.</w:t>
      </w:r>
      <w:bookmarkStart w:id="0" w:name="_GoBack"/>
      <w:bookmarkEnd w:id="0"/>
      <w:r w:rsidR="00414D50" w:rsidRPr="00397799">
        <w:rPr>
          <w:sz w:val="22"/>
          <w:szCs w:val="22"/>
        </w:rPr>
        <w:t xml:space="preserve"> </w:t>
      </w:r>
    </w:p>
    <w:p w:rsidR="00984C71" w:rsidRDefault="00984C71" w:rsidP="00984C71">
      <w:pPr>
        <w:pStyle w:val="Default"/>
        <w:ind w:left="360"/>
        <w:contextualSpacing/>
        <w:jc w:val="center"/>
        <w:rPr>
          <w:sz w:val="22"/>
          <w:szCs w:val="22"/>
        </w:rPr>
      </w:pPr>
    </w:p>
    <w:p w:rsidR="00984C71" w:rsidRPr="00984C71" w:rsidRDefault="00984C71" w:rsidP="00AB7353">
      <w:pPr>
        <w:pStyle w:val="Default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EXTRAS</w:t>
      </w:r>
    </w:p>
    <w:p w:rsidR="001A4A56" w:rsidRDefault="001A4A56" w:rsidP="0045400F">
      <w:pPr>
        <w:pStyle w:val="Default"/>
        <w:tabs>
          <w:tab w:val="left" w:pos="9180"/>
        </w:tabs>
        <w:rPr>
          <w:sz w:val="22"/>
          <w:szCs w:val="22"/>
        </w:rPr>
      </w:pPr>
    </w:p>
    <w:p w:rsidR="00414D50" w:rsidRPr="00397799" w:rsidRDefault="00AB7353" w:rsidP="008568DD">
      <w:pPr>
        <w:pStyle w:val="Default"/>
        <w:tabs>
          <w:tab w:val="left" w:pos="360"/>
          <w:tab w:val="left" w:pos="8910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="00414D50" w:rsidRPr="00397799">
        <w:rPr>
          <w:b/>
          <w:bCs/>
          <w:sz w:val="22"/>
          <w:szCs w:val="22"/>
        </w:rPr>
        <w:t xml:space="preserve">Finance </w:t>
      </w:r>
      <w:r w:rsidR="00CB533A" w:rsidRPr="00397799">
        <w:rPr>
          <w:b/>
          <w:bCs/>
          <w:sz w:val="22"/>
          <w:szCs w:val="22"/>
        </w:rPr>
        <w:t>and Investment Club</w:t>
      </w:r>
      <w:r w:rsidR="00414D50" w:rsidRPr="00397799">
        <w:rPr>
          <w:b/>
          <w:bCs/>
          <w:sz w:val="22"/>
          <w:szCs w:val="22"/>
        </w:rPr>
        <w:t xml:space="preserve">- Penn State University </w:t>
      </w:r>
      <w:r w:rsidR="00E06C01" w:rsidRPr="00397799">
        <w:rPr>
          <w:b/>
          <w:bCs/>
          <w:sz w:val="22"/>
          <w:szCs w:val="22"/>
        </w:rPr>
        <w:tab/>
      </w:r>
      <w:r w:rsidR="00414D50" w:rsidRPr="00397799">
        <w:rPr>
          <w:sz w:val="22"/>
          <w:szCs w:val="22"/>
        </w:rPr>
        <w:t xml:space="preserve">August 2012 – </w:t>
      </w:r>
      <w:r w:rsidR="008568DD">
        <w:rPr>
          <w:sz w:val="22"/>
          <w:szCs w:val="22"/>
        </w:rPr>
        <w:t>May 2014</w:t>
      </w:r>
      <w:r w:rsidR="00414D50" w:rsidRPr="00397799">
        <w:rPr>
          <w:sz w:val="22"/>
          <w:szCs w:val="22"/>
        </w:rPr>
        <w:t xml:space="preserve"> </w:t>
      </w:r>
    </w:p>
    <w:p w:rsidR="00414D50" w:rsidRPr="00397799" w:rsidRDefault="00AB7353" w:rsidP="00AB7353">
      <w:pPr>
        <w:pStyle w:val="Default"/>
        <w:tabs>
          <w:tab w:val="left" w:pos="360"/>
        </w:tabs>
        <w:rPr>
          <w:sz w:val="22"/>
          <w:szCs w:val="22"/>
        </w:rPr>
      </w:pPr>
      <w:r>
        <w:rPr>
          <w:i/>
          <w:iCs/>
          <w:sz w:val="22"/>
          <w:szCs w:val="22"/>
        </w:rPr>
        <w:tab/>
      </w:r>
      <w:r w:rsidR="00414D50" w:rsidRPr="00397799">
        <w:rPr>
          <w:i/>
          <w:iCs/>
          <w:sz w:val="22"/>
          <w:szCs w:val="22"/>
        </w:rPr>
        <w:t xml:space="preserve">Vice President </w:t>
      </w:r>
    </w:p>
    <w:p w:rsidR="001A2863" w:rsidRPr="00397799" w:rsidRDefault="00414D50" w:rsidP="00275332">
      <w:pPr>
        <w:pStyle w:val="Default"/>
        <w:numPr>
          <w:ilvl w:val="0"/>
          <w:numId w:val="5"/>
        </w:numPr>
        <w:spacing w:after="76"/>
        <w:contextualSpacing/>
        <w:jc w:val="both"/>
        <w:rPr>
          <w:sz w:val="22"/>
          <w:szCs w:val="22"/>
        </w:rPr>
      </w:pPr>
      <w:r w:rsidRPr="00397799">
        <w:rPr>
          <w:sz w:val="22"/>
          <w:szCs w:val="22"/>
        </w:rPr>
        <w:t>Manage</w:t>
      </w:r>
      <w:r w:rsidR="00324D08" w:rsidRPr="00397799">
        <w:rPr>
          <w:sz w:val="22"/>
          <w:szCs w:val="22"/>
        </w:rPr>
        <w:t xml:space="preserve">d </w:t>
      </w:r>
      <w:r w:rsidRPr="00397799">
        <w:rPr>
          <w:sz w:val="22"/>
          <w:szCs w:val="22"/>
        </w:rPr>
        <w:t>responsibilities for career development by advising</w:t>
      </w:r>
      <w:r w:rsidR="00324D08" w:rsidRPr="00397799">
        <w:rPr>
          <w:sz w:val="22"/>
          <w:szCs w:val="22"/>
        </w:rPr>
        <w:t xml:space="preserve"> on</w:t>
      </w:r>
      <w:r w:rsidRPr="00397799">
        <w:rPr>
          <w:sz w:val="22"/>
          <w:szCs w:val="22"/>
        </w:rPr>
        <w:t xml:space="preserve"> different job oppo</w:t>
      </w:r>
      <w:r w:rsidR="001A2863" w:rsidRPr="00397799">
        <w:rPr>
          <w:sz w:val="22"/>
          <w:szCs w:val="22"/>
        </w:rPr>
        <w:t>rtunities presented in finance.</w:t>
      </w:r>
    </w:p>
    <w:p w:rsidR="001A2863" w:rsidRPr="00397799" w:rsidRDefault="001A2863" w:rsidP="00275332">
      <w:pPr>
        <w:pStyle w:val="Default"/>
        <w:numPr>
          <w:ilvl w:val="0"/>
          <w:numId w:val="5"/>
        </w:numPr>
        <w:spacing w:after="76"/>
        <w:contextualSpacing/>
        <w:jc w:val="both"/>
        <w:rPr>
          <w:sz w:val="22"/>
          <w:szCs w:val="22"/>
        </w:rPr>
      </w:pPr>
      <w:r w:rsidRPr="00397799">
        <w:rPr>
          <w:sz w:val="22"/>
          <w:szCs w:val="22"/>
        </w:rPr>
        <w:t>Provide</w:t>
      </w:r>
      <w:r w:rsidR="00F0768B" w:rsidRPr="00397799">
        <w:rPr>
          <w:sz w:val="22"/>
          <w:szCs w:val="22"/>
        </w:rPr>
        <w:t>d</w:t>
      </w:r>
      <w:r w:rsidRPr="00397799">
        <w:rPr>
          <w:sz w:val="22"/>
          <w:szCs w:val="22"/>
        </w:rPr>
        <w:t xml:space="preserve"> fundamental education financial derivatives such as pricing and valuing options as well as option strategies. </w:t>
      </w:r>
    </w:p>
    <w:p w:rsidR="001A2863" w:rsidRPr="00397799" w:rsidRDefault="001A2863" w:rsidP="00275332">
      <w:pPr>
        <w:pStyle w:val="Default"/>
        <w:numPr>
          <w:ilvl w:val="0"/>
          <w:numId w:val="5"/>
        </w:numPr>
        <w:spacing w:after="114"/>
        <w:contextualSpacing/>
        <w:jc w:val="both"/>
        <w:rPr>
          <w:sz w:val="22"/>
          <w:szCs w:val="22"/>
        </w:rPr>
      </w:pPr>
      <w:r w:rsidRPr="00397799">
        <w:rPr>
          <w:sz w:val="22"/>
          <w:szCs w:val="22"/>
        </w:rPr>
        <w:t>Mentor</w:t>
      </w:r>
      <w:r w:rsidR="00F0768B" w:rsidRPr="00397799">
        <w:rPr>
          <w:sz w:val="22"/>
          <w:szCs w:val="22"/>
        </w:rPr>
        <w:t>ed</w:t>
      </w:r>
      <w:r w:rsidRPr="00397799">
        <w:rPr>
          <w:sz w:val="22"/>
          <w:szCs w:val="22"/>
        </w:rPr>
        <w:t xml:space="preserve"> fellow students in equity research analysis as a sector leader for investment ideas in the school portfolio. </w:t>
      </w:r>
    </w:p>
    <w:p w:rsidR="001A2863" w:rsidRPr="00397799" w:rsidRDefault="001A2863" w:rsidP="00275332">
      <w:pPr>
        <w:pStyle w:val="Default"/>
        <w:numPr>
          <w:ilvl w:val="0"/>
          <w:numId w:val="5"/>
        </w:numPr>
        <w:contextualSpacing/>
        <w:jc w:val="both"/>
        <w:rPr>
          <w:sz w:val="22"/>
          <w:szCs w:val="22"/>
        </w:rPr>
      </w:pPr>
      <w:r w:rsidRPr="00397799">
        <w:rPr>
          <w:sz w:val="22"/>
          <w:szCs w:val="22"/>
        </w:rPr>
        <w:t xml:space="preserve">Lead the fellow students as a sector leader in a detailed presentation of securities for investing in a school portfolio. </w:t>
      </w:r>
    </w:p>
    <w:p w:rsidR="001A4A56" w:rsidRDefault="001A4A56" w:rsidP="001A4A56">
      <w:pPr>
        <w:pStyle w:val="Default"/>
        <w:rPr>
          <w:b/>
          <w:bCs/>
          <w:sz w:val="22"/>
          <w:szCs w:val="22"/>
        </w:rPr>
      </w:pPr>
    </w:p>
    <w:p w:rsidR="001A4A56" w:rsidRDefault="001A4A56" w:rsidP="00AB7353">
      <w:pPr>
        <w:pStyle w:val="Default"/>
        <w:tabs>
          <w:tab w:val="left" w:pos="360"/>
        </w:tabs>
        <w:ind w:left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Skills</w:t>
      </w:r>
    </w:p>
    <w:p w:rsidR="001A4A56" w:rsidRPr="001A4A56" w:rsidRDefault="001A4A56" w:rsidP="001A4A56">
      <w:pPr>
        <w:pStyle w:val="Default"/>
        <w:rPr>
          <w:b/>
          <w:bCs/>
          <w:sz w:val="22"/>
          <w:szCs w:val="22"/>
        </w:rPr>
      </w:pPr>
    </w:p>
    <w:p w:rsidR="00984C71" w:rsidRPr="00397799" w:rsidRDefault="00984C71" w:rsidP="00984C71">
      <w:pPr>
        <w:pStyle w:val="Default"/>
        <w:numPr>
          <w:ilvl w:val="0"/>
          <w:numId w:val="8"/>
        </w:numPr>
        <w:tabs>
          <w:tab w:val="left" w:pos="270"/>
        </w:tabs>
        <w:spacing w:after="76"/>
        <w:rPr>
          <w:sz w:val="22"/>
          <w:szCs w:val="22"/>
        </w:rPr>
        <w:sectPr w:rsidR="00984C71" w:rsidRPr="00397799" w:rsidSect="00C70AFA">
          <w:type w:val="continuous"/>
          <w:pgSz w:w="12240" w:h="15840"/>
          <w:pgMar w:top="259" w:right="360" w:bottom="360" w:left="475" w:header="720" w:footer="720" w:gutter="0"/>
          <w:cols w:space="720"/>
          <w:docGrid w:linePitch="360"/>
        </w:sectPr>
      </w:pPr>
    </w:p>
    <w:p w:rsidR="00984C71" w:rsidRPr="00397799" w:rsidRDefault="00984C71" w:rsidP="00984C71">
      <w:pPr>
        <w:pStyle w:val="Default"/>
        <w:numPr>
          <w:ilvl w:val="0"/>
          <w:numId w:val="8"/>
        </w:numPr>
        <w:spacing w:after="76"/>
        <w:rPr>
          <w:sz w:val="22"/>
          <w:szCs w:val="22"/>
        </w:rPr>
      </w:pPr>
      <w:r w:rsidRPr="00397799">
        <w:rPr>
          <w:sz w:val="22"/>
          <w:szCs w:val="22"/>
        </w:rPr>
        <w:lastRenderedPageBreak/>
        <w:t xml:space="preserve">Equity Research Analysis </w:t>
      </w:r>
    </w:p>
    <w:p w:rsidR="00984C71" w:rsidRPr="00397799" w:rsidRDefault="00984C71" w:rsidP="00984C71">
      <w:pPr>
        <w:pStyle w:val="Default"/>
        <w:numPr>
          <w:ilvl w:val="0"/>
          <w:numId w:val="8"/>
        </w:numPr>
        <w:spacing w:after="76"/>
        <w:rPr>
          <w:sz w:val="22"/>
          <w:szCs w:val="22"/>
        </w:rPr>
      </w:pPr>
      <w:r w:rsidRPr="00397799">
        <w:rPr>
          <w:sz w:val="22"/>
          <w:szCs w:val="22"/>
        </w:rPr>
        <w:t xml:space="preserve">Strong Analytical Skills </w:t>
      </w:r>
    </w:p>
    <w:p w:rsidR="00984C71" w:rsidRPr="00397799" w:rsidRDefault="00984C71" w:rsidP="00984C71">
      <w:pPr>
        <w:pStyle w:val="Default"/>
        <w:numPr>
          <w:ilvl w:val="0"/>
          <w:numId w:val="8"/>
        </w:numPr>
        <w:spacing w:after="76"/>
        <w:rPr>
          <w:sz w:val="22"/>
          <w:szCs w:val="22"/>
        </w:rPr>
      </w:pPr>
      <w:r w:rsidRPr="00397799">
        <w:rPr>
          <w:sz w:val="22"/>
          <w:szCs w:val="22"/>
        </w:rPr>
        <w:t xml:space="preserve">Team Skills </w:t>
      </w:r>
    </w:p>
    <w:p w:rsidR="00984C71" w:rsidRPr="00397799" w:rsidRDefault="00984C71" w:rsidP="00984C71">
      <w:pPr>
        <w:pStyle w:val="Default"/>
        <w:numPr>
          <w:ilvl w:val="0"/>
          <w:numId w:val="8"/>
        </w:numPr>
        <w:spacing w:after="76"/>
        <w:rPr>
          <w:sz w:val="22"/>
          <w:szCs w:val="22"/>
        </w:rPr>
      </w:pPr>
      <w:r w:rsidRPr="00397799">
        <w:rPr>
          <w:sz w:val="22"/>
          <w:szCs w:val="22"/>
        </w:rPr>
        <w:lastRenderedPageBreak/>
        <w:t xml:space="preserve">Time Management </w:t>
      </w:r>
    </w:p>
    <w:p w:rsidR="00984C71" w:rsidRPr="00397799" w:rsidRDefault="00984C71" w:rsidP="00984C71">
      <w:pPr>
        <w:pStyle w:val="Default"/>
        <w:numPr>
          <w:ilvl w:val="0"/>
          <w:numId w:val="8"/>
        </w:numPr>
        <w:spacing w:after="76"/>
        <w:rPr>
          <w:sz w:val="22"/>
          <w:szCs w:val="22"/>
        </w:rPr>
      </w:pPr>
      <w:r w:rsidRPr="00397799">
        <w:rPr>
          <w:sz w:val="22"/>
          <w:szCs w:val="22"/>
        </w:rPr>
        <w:t xml:space="preserve">Bloomberg </w:t>
      </w:r>
    </w:p>
    <w:p w:rsidR="00984C71" w:rsidRPr="00397799" w:rsidRDefault="00984C71" w:rsidP="00984C71">
      <w:pPr>
        <w:pStyle w:val="Default"/>
        <w:numPr>
          <w:ilvl w:val="0"/>
          <w:numId w:val="8"/>
        </w:numPr>
        <w:spacing w:after="76"/>
        <w:rPr>
          <w:sz w:val="22"/>
          <w:szCs w:val="22"/>
        </w:rPr>
      </w:pPr>
      <w:r w:rsidRPr="00397799">
        <w:rPr>
          <w:sz w:val="22"/>
          <w:szCs w:val="22"/>
        </w:rPr>
        <w:t xml:space="preserve">Excellent Verbal Skills </w:t>
      </w:r>
    </w:p>
    <w:p w:rsidR="00984C71" w:rsidRPr="00397799" w:rsidRDefault="00984C71" w:rsidP="00984C71">
      <w:pPr>
        <w:pStyle w:val="Default"/>
        <w:numPr>
          <w:ilvl w:val="0"/>
          <w:numId w:val="8"/>
        </w:numPr>
        <w:spacing w:after="76"/>
        <w:rPr>
          <w:sz w:val="22"/>
          <w:szCs w:val="22"/>
        </w:rPr>
      </w:pPr>
      <w:r w:rsidRPr="00397799">
        <w:rPr>
          <w:sz w:val="22"/>
          <w:szCs w:val="22"/>
        </w:rPr>
        <w:lastRenderedPageBreak/>
        <w:t>Financial Analysis</w:t>
      </w:r>
    </w:p>
    <w:p w:rsidR="00984C71" w:rsidRPr="00397799" w:rsidRDefault="00984C71" w:rsidP="00984C71">
      <w:pPr>
        <w:pStyle w:val="Default"/>
        <w:numPr>
          <w:ilvl w:val="0"/>
          <w:numId w:val="8"/>
        </w:numPr>
        <w:spacing w:after="76"/>
        <w:rPr>
          <w:sz w:val="22"/>
          <w:szCs w:val="22"/>
        </w:rPr>
      </w:pPr>
      <w:r w:rsidRPr="00397799">
        <w:rPr>
          <w:sz w:val="22"/>
          <w:szCs w:val="22"/>
        </w:rPr>
        <w:t xml:space="preserve">Financial Modeling </w:t>
      </w:r>
    </w:p>
    <w:p w:rsidR="00984C71" w:rsidRPr="00397799" w:rsidRDefault="00984C71" w:rsidP="00984C71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397799">
        <w:rPr>
          <w:sz w:val="22"/>
          <w:szCs w:val="22"/>
        </w:rPr>
        <w:t xml:space="preserve">Excel and VBA </w:t>
      </w:r>
    </w:p>
    <w:p w:rsidR="00984C71" w:rsidRDefault="00984C71" w:rsidP="0045400F">
      <w:pPr>
        <w:pStyle w:val="Default"/>
        <w:contextualSpacing/>
        <w:rPr>
          <w:sz w:val="22"/>
          <w:szCs w:val="22"/>
        </w:rPr>
        <w:sectPr w:rsidR="00984C71" w:rsidSect="00C70AFA">
          <w:type w:val="continuous"/>
          <w:pgSz w:w="12240" w:h="15840"/>
          <w:pgMar w:top="259" w:right="360" w:bottom="360" w:left="475" w:header="720" w:footer="720" w:gutter="0"/>
          <w:cols w:num="3" w:space="720"/>
          <w:docGrid w:linePitch="360"/>
        </w:sectPr>
      </w:pPr>
    </w:p>
    <w:p w:rsidR="001A4A56" w:rsidRDefault="001A4A56" w:rsidP="00AB7353">
      <w:pPr>
        <w:pStyle w:val="Default"/>
        <w:tabs>
          <w:tab w:val="left" w:pos="360"/>
        </w:tabs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Activities</w:t>
      </w:r>
    </w:p>
    <w:p w:rsidR="001A4A56" w:rsidRPr="001A4A56" w:rsidRDefault="001A4A56" w:rsidP="00984C71">
      <w:pPr>
        <w:pStyle w:val="Default"/>
        <w:rPr>
          <w:b/>
          <w:sz w:val="22"/>
          <w:szCs w:val="22"/>
        </w:rPr>
      </w:pPr>
    </w:p>
    <w:p w:rsidR="00157082" w:rsidRPr="00397799" w:rsidRDefault="00414D50" w:rsidP="002D6FB8">
      <w:pPr>
        <w:tabs>
          <w:tab w:val="left" w:pos="360"/>
        </w:tabs>
        <w:spacing w:line="240" w:lineRule="auto"/>
        <w:ind w:left="360"/>
        <w:rPr>
          <w:rFonts w:ascii="Times New Roman" w:hAnsi="Times New Roman" w:cs="Times New Roman"/>
        </w:rPr>
      </w:pPr>
      <w:r w:rsidRPr="00397799">
        <w:rPr>
          <w:rFonts w:ascii="Times New Roman" w:hAnsi="Times New Roman" w:cs="Times New Roman"/>
        </w:rPr>
        <w:t>The Presidents Volunteer Service Award, Attended 2010 National AICPA, 1st Place in Shell Oil Case Study, CFA Society of Philadelphia Annual Forecast Dinner, Energy Rodeo 2013 in Houston</w:t>
      </w:r>
    </w:p>
    <w:sectPr w:rsidR="00157082" w:rsidRPr="00397799" w:rsidSect="00C70AFA">
      <w:type w:val="continuous"/>
      <w:pgSz w:w="12240" w:h="15840"/>
      <w:pgMar w:top="259" w:right="360" w:bottom="360" w:left="4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FC8" w:rsidRDefault="00C33FC8" w:rsidP="00DE467E">
      <w:pPr>
        <w:spacing w:after="0" w:line="240" w:lineRule="auto"/>
      </w:pPr>
      <w:r>
        <w:separator/>
      </w:r>
    </w:p>
  </w:endnote>
  <w:endnote w:type="continuationSeparator" w:id="0">
    <w:p w:rsidR="00C33FC8" w:rsidRDefault="00C33FC8" w:rsidP="00DE4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FC8" w:rsidRDefault="00C33FC8" w:rsidP="00DE467E">
      <w:pPr>
        <w:spacing w:after="0" w:line="240" w:lineRule="auto"/>
      </w:pPr>
      <w:r>
        <w:separator/>
      </w:r>
    </w:p>
  </w:footnote>
  <w:footnote w:type="continuationSeparator" w:id="0">
    <w:p w:rsidR="00C33FC8" w:rsidRDefault="00C33FC8" w:rsidP="00DE4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160" w:rsidRPr="00704268" w:rsidRDefault="00CD2160" w:rsidP="00CD2160">
    <w:pPr>
      <w:pStyle w:val="Header"/>
      <w:pBdr>
        <w:between w:val="single" w:sz="4" w:space="1" w:color="4F81BD" w:themeColor="accent1"/>
      </w:pBdr>
      <w:tabs>
        <w:tab w:val="clear" w:pos="4680"/>
        <w:tab w:val="clear" w:pos="9360"/>
        <w:tab w:val="left" w:pos="2062"/>
        <w:tab w:val="left" w:pos="5434"/>
        <w:tab w:val="left" w:pos="8550"/>
      </w:tabs>
      <w:spacing w:line="276" w:lineRule="auto"/>
      <w:rPr>
        <w:rFonts w:ascii="Times New Roman" w:hAnsi="Times New Roman" w:cs="Times New Roman"/>
      </w:rPr>
    </w:pPr>
    <w:proofErr w:type="spellStart"/>
    <w:r w:rsidRPr="002F3228">
      <w:rPr>
        <w:rFonts w:ascii="Times New Roman" w:hAnsi="Times New Roman" w:cs="Times New Roman"/>
        <w:b/>
        <w:sz w:val="24"/>
        <w:szCs w:val="24"/>
      </w:rPr>
      <w:t>Dipum</w:t>
    </w:r>
    <w:proofErr w:type="spellEnd"/>
    <w:r w:rsidRPr="002F3228">
      <w:rPr>
        <w:rFonts w:ascii="Times New Roman" w:hAnsi="Times New Roman" w:cs="Times New Roman"/>
        <w:b/>
        <w:sz w:val="24"/>
        <w:szCs w:val="24"/>
      </w:rPr>
      <w:t xml:space="preserve"> Patel</w:t>
    </w:r>
    <w:r w:rsidRPr="00704268">
      <w:rPr>
        <w:rFonts w:ascii="Times New Roman" w:hAnsi="Times New Roman" w:cs="Times New Roman"/>
      </w:rPr>
      <w:tab/>
    </w:r>
    <w:r w:rsidRPr="00704268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 w:rsidRPr="002F3228">
      <w:rPr>
        <w:rFonts w:ascii="Times New Roman" w:hAnsi="Times New Roman" w:cs="Times New Roman"/>
        <w:sz w:val="20"/>
        <w:szCs w:val="20"/>
      </w:rPr>
      <w:t>e-mail: Dpatel1083@gmail.com</w:t>
    </w:r>
  </w:p>
  <w:p w:rsidR="00DE467E" w:rsidRPr="00CD2160" w:rsidRDefault="00CD2160" w:rsidP="00CD2160">
    <w:pPr>
      <w:pStyle w:val="Header"/>
      <w:pBdr>
        <w:between w:val="single" w:sz="4" w:space="1" w:color="4F81BD" w:themeColor="accent1"/>
      </w:pBdr>
      <w:tabs>
        <w:tab w:val="clear" w:pos="9360"/>
        <w:tab w:val="left" w:pos="180"/>
        <w:tab w:val="left" w:pos="2520"/>
        <w:tab w:val="left" w:pos="3330"/>
        <w:tab w:val="left" w:pos="4680"/>
        <w:tab w:val="left" w:pos="5400"/>
        <w:tab w:val="left" w:pos="6390"/>
        <w:tab w:val="left" w:pos="7020"/>
        <w:tab w:val="left" w:pos="8280"/>
        <w:tab w:val="left" w:pos="9000"/>
      </w:tabs>
      <w:spacing w:line="276" w:lineRule="auto"/>
      <w:jc w:val="both"/>
      <w:rPr>
        <w:rFonts w:ascii="Times New Roman" w:hAnsi="Times New Roman" w:cs="Times New Roman"/>
        <w:sz w:val="20"/>
        <w:szCs w:val="20"/>
      </w:rPr>
    </w:pPr>
    <w:r w:rsidRPr="002F3228"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 xml:space="preserve">70 </w:t>
    </w:r>
    <w:proofErr w:type="spellStart"/>
    <w:r>
      <w:rPr>
        <w:rFonts w:ascii="Times New Roman" w:hAnsi="Times New Roman" w:cs="Times New Roman"/>
        <w:sz w:val="20"/>
        <w:szCs w:val="20"/>
      </w:rPr>
      <w:t>Robinhood</w:t>
    </w:r>
    <w:proofErr w:type="spellEnd"/>
    <w:r>
      <w:rPr>
        <w:rFonts w:ascii="Times New Roman" w:hAnsi="Times New Roman" w:cs="Times New Roman"/>
        <w:sz w:val="20"/>
        <w:szCs w:val="20"/>
      </w:rPr>
      <w:t xml:space="preserve"> Drive</w:t>
    </w:r>
    <w:r w:rsidRPr="002F3228">
      <w:rPr>
        <w:rFonts w:ascii="Times New Roman" w:hAnsi="Times New Roman" w:cs="Times New Roman"/>
        <w:sz w:val="20"/>
        <w:szCs w:val="20"/>
      </w:rPr>
      <w:tab/>
    </w:r>
    <w:r w:rsidRPr="002F3228">
      <w:rPr>
        <w:rFonts w:ascii="Times New Roman" w:hAnsi="Times New Roman" w:cs="Times New Roman"/>
        <w:iCs/>
        <w:spacing w:val="10"/>
        <w:sz w:val="20"/>
        <w:szCs w:val="20"/>
      </w:rPr>
      <w:t>|</w:t>
    </w:r>
    <w:r w:rsidRPr="002F3228">
      <w:rPr>
        <w:rFonts w:ascii="Times New Roman" w:hAnsi="Times New Roman" w:cs="Times New Roman"/>
        <w:iCs/>
        <w:spacing w:val="10"/>
        <w:sz w:val="20"/>
        <w:szCs w:val="20"/>
      </w:rPr>
      <w:tab/>
    </w:r>
    <w:r>
      <w:rPr>
        <w:rFonts w:ascii="Times New Roman" w:hAnsi="Times New Roman" w:cs="Times New Roman"/>
        <w:iCs/>
        <w:spacing w:val="10"/>
        <w:sz w:val="20"/>
        <w:szCs w:val="20"/>
      </w:rPr>
      <w:t>Etters</w:t>
    </w:r>
    <w:r w:rsidRPr="002F3228">
      <w:rPr>
        <w:rFonts w:ascii="Times New Roman" w:hAnsi="Times New Roman" w:cs="Times New Roman"/>
        <w:iCs/>
        <w:spacing w:val="10"/>
        <w:sz w:val="20"/>
        <w:szCs w:val="20"/>
      </w:rPr>
      <w:t xml:space="preserve"> </w:t>
    </w:r>
    <w:r w:rsidRPr="002F3228">
      <w:rPr>
        <w:rFonts w:ascii="Times New Roman" w:hAnsi="Times New Roman" w:cs="Times New Roman"/>
        <w:iCs/>
        <w:spacing w:val="10"/>
        <w:sz w:val="20"/>
        <w:szCs w:val="20"/>
      </w:rPr>
      <w:tab/>
      <w:t>|</w:t>
    </w:r>
    <w:r w:rsidRPr="002F3228">
      <w:rPr>
        <w:rFonts w:ascii="Times New Roman" w:hAnsi="Times New Roman" w:cs="Times New Roman"/>
        <w:iCs/>
        <w:spacing w:val="10"/>
        <w:sz w:val="20"/>
        <w:szCs w:val="20"/>
      </w:rPr>
      <w:tab/>
    </w:r>
    <w:r>
      <w:rPr>
        <w:rFonts w:ascii="Times New Roman" w:hAnsi="Times New Roman" w:cs="Times New Roman"/>
        <w:iCs/>
        <w:spacing w:val="10"/>
        <w:sz w:val="20"/>
        <w:szCs w:val="20"/>
      </w:rPr>
      <w:t>PA</w:t>
    </w:r>
    <w:r w:rsidRPr="002F3228">
      <w:rPr>
        <w:rFonts w:ascii="Times New Roman" w:hAnsi="Times New Roman" w:cs="Times New Roman"/>
        <w:iCs/>
        <w:spacing w:val="10"/>
        <w:sz w:val="20"/>
        <w:szCs w:val="20"/>
      </w:rPr>
      <w:tab/>
      <w:t>|</w:t>
    </w:r>
    <w:r w:rsidRPr="002F3228">
      <w:rPr>
        <w:rFonts w:ascii="Times New Roman" w:hAnsi="Times New Roman" w:cs="Times New Roman"/>
        <w:iCs/>
        <w:spacing w:val="10"/>
        <w:sz w:val="20"/>
        <w:szCs w:val="20"/>
      </w:rPr>
      <w:tab/>
    </w:r>
    <w:r>
      <w:rPr>
        <w:rFonts w:ascii="Times New Roman" w:hAnsi="Times New Roman" w:cs="Times New Roman"/>
        <w:iCs/>
        <w:spacing w:val="10"/>
        <w:sz w:val="20"/>
        <w:szCs w:val="20"/>
      </w:rPr>
      <w:t>17319</w:t>
    </w:r>
    <w:r w:rsidRPr="002F3228">
      <w:rPr>
        <w:rFonts w:ascii="Times New Roman" w:hAnsi="Times New Roman" w:cs="Times New Roman"/>
        <w:iCs/>
        <w:spacing w:val="10"/>
        <w:sz w:val="20"/>
        <w:szCs w:val="20"/>
      </w:rPr>
      <w:tab/>
      <w:t>|</w:t>
    </w:r>
    <w:r w:rsidRPr="002F3228">
      <w:rPr>
        <w:rFonts w:ascii="Times New Roman" w:hAnsi="Times New Roman" w:cs="Times New Roman"/>
        <w:iCs/>
        <w:spacing w:val="10"/>
        <w:sz w:val="20"/>
        <w:szCs w:val="20"/>
      </w:rPr>
      <w:tab/>
    </w:r>
    <w:proofErr w:type="spellStart"/>
    <w:r w:rsidRPr="002F3228">
      <w:rPr>
        <w:rFonts w:ascii="Times New Roman" w:hAnsi="Times New Roman" w:cs="Times New Roman"/>
        <w:iCs/>
        <w:spacing w:val="10"/>
        <w:sz w:val="20"/>
        <w:szCs w:val="20"/>
      </w:rPr>
      <w:t>tel</w:t>
    </w:r>
    <w:proofErr w:type="spellEnd"/>
    <w:r w:rsidRPr="002F3228">
      <w:rPr>
        <w:rFonts w:ascii="Times New Roman" w:hAnsi="Times New Roman" w:cs="Times New Roman"/>
        <w:iCs/>
        <w:spacing w:val="10"/>
        <w:sz w:val="20"/>
        <w:szCs w:val="20"/>
      </w:rPr>
      <w:t>: 717.635.0191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C71" w:rsidRPr="00157082" w:rsidRDefault="00984C71" w:rsidP="001570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0205"/>
    <w:multiLevelType w:val="hybridMultilevel"/>
    <w:tmpl w:val="C150D67A"/>
    <w:lvl w:ilvl="0" w:tplc="2A929AC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150BC"/>
    <w:multiLevelType w:val="hybridMultilevel"/>
    <w:tmpl w:val="B1EE6652"/>
    <w:lvl w:ilvl="0" w:tplc="2A929AC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44EF9"/>
    <w:multiLevelType w:val="hybridMultilevel"/>
    <w:tmpl w:val="FCD4E290"/>
    <w:lvl w:ilvl="0" w:tplc="2A929AC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BC6F20"/>
    <w:multiLevelType w:val="hybridMultilevel"/>
    <w:tmpl w:val="7304C8BC"/>
    <w:lvl w:ilvl="0" w:tplc="2A929AC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02694"/>
    <w:multiLevelType w:val="hybridMultilevel"/>
    <w:tmpl w:val="5030C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F21C5"/>
    <w:multiLevelType w:val="hybridMultilevel"/>
    <w:tmpl w:val="6450BA28"/>
    <w:lvl w:ilvl="0" w:tplc="2A929AC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683B9B"/>
    <w:multiLevelType w:val="hybridMultilevel"/>
    <w:tmpl w:val="AFFA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C469B9"/>
    <w:multiLevelType w:val="hybridMultilevel"/>
    <w:tmpl w:val="3B0E0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A37C0"/>
    <w:multiLevelType w:val="hybridMultilevel"/>
    <w:tmpl w:val="1E46A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B33590"/>
    <w:multiLevelType w:val="hybridMultilevel"/>
    <w:tmpl w:val="4ACE4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3"/>
  </w:num>
  <w:num w:numId="5">
    <w:abstractNumId w:val="9"/>
  </w:num>
  <w:num w:numId="6">
    <w:abstractNumId w:val="4"/>
  </w:num>
  <w:num w:numId="7">
    <w:abstractNumId w:val="2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D50"/>
    <w:rsid w:val="000B2B2C"/>
    <w:rsid w:val="00121B22"/>
    <w:rsid w:val="001430FB"/>
    <w:rsid w:val="00157082"/>
    <w:rsid w:val="001A2863"/>
    <w:rsid w:val="001A4A56"/>
    <w:rsid w:val="001C1EF3"/>
    <w:rsid w:val="00203F33"/>
    <w:rsid w:val="002478B3"/>
    <w:rsid w:val="0026057C"/>
    <w:rsid w:val="00273537"/>
    <w:rsid w:val="00275332"/>
    <w:rsid w:val="002B5127"/>
    <w:rsid w:val="002C4795"/>
    <w:rsid w:val="002D6FB8"/>
    <w:rsid w:val="002D7533"/>
    <w:rsid w:val="002F3228"/>
    <w:rsid w:val="002F69B7"/>
    <w:rsid w:val="002F7BC2"/>
    <w:rsid w:val="00324D08"/>
    <w:rsid w:val="0036042B"/>
    <w:rsid w:val="0036792E"/>
    <w:rsid w:val="0039139D"/>
    <w:rsid w:val="00397799"/>
    <w:rsid w:val="003A6F9F"/>
    <w:rsid w:val="003E3708"/>
    <w:rsid w:val="00414534"/>
    <w:rsid w:val="00414D50"/>
    <w:rsid w:val="00415E35"/>
    <w:rsid w:val="0045400F"/>
    <w:rsid w:val="0046376D"/>
    <w:rsid w:val="004B5301"/>
    <w:rsid w:val="004B6024"/>
    <w:rsid w:val="004C658D"/>
    <w:rsid w:val="00520139"/>
    <w:rsid w:val="00536EB0"/>
    <w:rsid w:val="0054411E"/>
    <w:rsid w:val="00546C9C"/>
    <w:rsid w:val="00551416"/>
    <w:rsid w:val="00565627"/>
    <w:rsid w:val="005A1D92"/>
    <w:rsid w:val="0060222D"/>
    <w:rsid w:val="006222AC"/>
    <w:rsid w:val="0065213E"/>
    <w:rsid w:val="00666460"/>
    <w:rsid w:val="006F69ED"/>
    <w:rsid w:val="00704268"/>
    <w:rsid w:val="00706214"/>
    <w:rsid w:val="00735993"/>
    <w:rsid w:val="007B2788"/>
    <w:rsid w:val="007D265D"/>
    <w:rsid w:val="007E618F"/>
    <w:rsid w:val="007F643E"/>
    <w:rsid w:val="00827C9B"/>
    <w:rsid w:val="008568DD"/>
    <w:rsid w:val="008C59EB"/>
    <w:rsid w:val="00914E84"/>
    <w:rsid w:val="00927361"/>
    <w:rsid w:val="00956201"/>
    <w:rsid w:val="009576D8"/>
    <w:rsid w:val="00984C71"/>
    <w:rsid w:val="009B0807"/>
    <w:rsid w:val="009E22C2"/>
    <w:rsid w:val="00A00DBB"/>
    <w:rsid w:val="00A71DFA"/>
    <w:rsid w:val="00AB7353"/>
    <w:rsid w:val="00B26775"/>
    <w:rsid w:val="00BC2CD2"/>
    <w:rsid w:val="00C25C5E"/>
    <w:rsid w:val="00C33FC8"/>
    <w:rsid w:val="00C60D90"/>
    <w:rsid w:val="00C63648"/>
    <w:rsid w:val="00C64FF8"/>
    <w:rsid w:val="00C70AFA"/>
    <w:rsid w:val="00C827B9"/>
    <w:rsid w:val="00CA0A89"/>
    <w:rsid w:val="00CB533A"/>
    <w:rsid w:val="00CB7439"/>
    <w:rsid w:val="00CD2160"/>
    <w:rsid w:val="00CE0CBF"/>
    <w:rsid w:val="00CF3ACE"/>
    <w:rsid w:val="00D03D84"/>
    <w:rsid w:val="00D05793"/>
    <w:rsid w:val="00D449BF"/>
    <w:rsid w:val="00D86DE3"/>
    <w:rsid w:val="00DE467E"/>
    <w:rsid w:val="00E06C01"/>
    <w:rsid w:val="00E1385C"/>
    <w:rsid w:val="00E23503"/>
    <w:rsid w:val="00E725EC"/>
    <w:rsid w:val="00E9522A"/>
    <w:rsid w:val="00E9545D"/>
    <w:rsid w:val="00F0768B"/>
    <w:rsid w:val="00F519A0"/>
    <w:rsid w:val="00FC61BB"/>
    <w:rsid w:val="00FE51C8"/>
    <w:rsid w:val="00FF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4D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E4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67E"/>
  </w:style>
  <w:style w:type="paragraph" w:styleId="Footer">
    <w:name w:val="footer"/>
    <w:basedOn w:val="Normal"/>
    <w:link w:val="FooterChar"/>
    <w:uiPriority w:val="99"/>
    <w:unhideWhenUsed/>
    <w:rsid w:val="00DE4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67E"/>
  </w:style>
  <w:style w:type="character" w:styleId="Hyperlink">
    <w:name w:val="Hyperlink"/>
    <w:basedOn w:val="DefaultParagraphFont"/>
    <w:uiPriority w:val="99"/>
    <w:unhideWhenUsed/>
    <w:rsid w:val="00CA0A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7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4D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E4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67E"/>
  </w:style>
  <w:style w:type="paragraph" w:styleId="Footer">
    <w:name w:val="footer"/>
    <w:basedOn w:val="Normal"/>
    <w:link w:val="FooterChar"/>
    <w:uiPriority w:val="99"/>
    <w:unhideWhenUsed/>
    <w:rsid w:val="00DE4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67E"/>
  </w:style>
  <w:style w:type="character" w:styleId="Hyperlink">
    <w:name w:val="Hyperlink"/>
    <w:basedOn w:val="DefaultParagraphFont"/>
    <w:uiPriority w:val="99"/>
    <w:unhideWhenUsed/>
    <w:rsid w:val="00CA0A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7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CEF987-AB6B-4DD4-ACB0-422D26FED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Dipum Patel</vt:lpstr>
    </vt:vector>
  </TitlesOfParts>
  <Company>Ameriprise Financial</Company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Dipum Patel</dc:title>
  <dc:creator>Dipum Patel</dc:creator>
  <cp:lastModifiedBy>Nilesh</cp:lastModifiedBy>
  <cp:revision>8</cp:revision>
  <cp:lastPrinted>2014-08-04T17:47:00Z</cp:lastPrinted>
  <dcterms:created xsi:type="dcterms:W3CDTF">2014-08-20T20:00:00Z</dcterms:created>
  <dcterms:modified xsi:type="dcterms:W3CDTF">2015-01-19T04:51:00Z</dcterms:modified>
</cp:coreProperties>
</file>