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99B99" w14:textId="09A303C4" w:rsidR="008F6648" w:rsidRDefault="00103483" w:rsidP="008F6648">
      <w:pPr>
        <w:pStyle w:val="FirstName"/>
        <w:spacing w:line="240" w:lineRule="auto"/>
        <w:rPr>
          <w:rFonts w:ascii="Modern No. 20" w:eastAsia="Lantinghei TC Extralight" w:hAnsi="Modern No. 20"/>
          <w:noProof w:val="0"/>
          <w:sz w:val="72"/>
          <w:szCs w:val="72"/>
        </w:rPr>
      </w:pPr>
      <w:r w:rsidRPr="00E22DB1">
        <w:rPr>
          <w:rFonts w:ascii="Copperplate Gothic Light" w:eastAsia="Lantinghei TC Extralight" w:hAnsi="Copperplate Gothic Light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72397" wp14:editId="0F0340B3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BE4E1" w14:textId="77777777" w:rsidR="00E22DB1" w:rsidRPr="009E635B" w:rsidRDefault="00E22DB1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 w:rsidRPr="009E635B">
                              <w:t>310 Greenwich St, New York, NY, 10013</w:t>
                            </w:r>
                            <w:r w:rsidRPr="009E635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B9868F3" w14:textId="77777777" w:rsidR="00E22DB1" w:rsidRPr="00A43953" w:rsidRDefault="00E22DB1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(650) 387-5801</w:t>
                            </w:r>
                          </w:p>
                          <w:p w14:paraId="10FF0A9F" w14:textId="77777777" w:rsidR="00E22DB1" w:rsidRPr="00A43953" w:rsidRDefault="00E22DB1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dianewudw@gmail.com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" filled="f" stroked="f" strokeweight=".5pt">
                <v:path arrowok="t"/>
                <v:textbox>
                  <w:txbxContent>
                    <w:p w14:paraId="654BE4E1" w14:textId="77777777" w:rsidR="009E635B" w:rsidRPr="009E635B" w:rsidRDefault="009E635B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 w:rsidRPr="009E635B">
                        <w:t>310 Greenwich St, New York, NY, 10013</w:t>
                      </w:r>
                      <w:r w:rsidRPr="009E635B">
                        <w:rPr>
                          <w:lang w:val="en-US"/>
                        </w:rPr>
                        <w:t xml:space="preserve"> </w:t>
                      </w:r>
                    </w:p>
                    <w:p w14:paraId="2B9868F3" w14:textId="77777777" w:rsidR="009E635B" w:rsidRPr="00A43953" w:rsidRDefault="009E635B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(650) 387-5801</w:t>
                      </w:r>
                    </w:p>
                    <w:p w14:paraId="10FF0A9F" w14:textId="77777777" w:rsidR="009E635B" w:rsidRPr="00A43953" w:rsidRDefault="009E635B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dianewudw@gmail.com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059" w:rsidRPr="00E22DB1">
        <w:rPr>
          <w:rFonts w:ascii="Modern No. 20" w:eastAsia="Lantinghei TC Extralight" w:hAnsi="Modern No. 20"/>
          <w:noProof w:val="0"/>
          <w:sz w:val="72"/>
          <w:szCs w:val="72"/>
        </w:rPr>
        <w:t xml:space="preserve">DIANE </w:t>
      </w:r>
      <w:r w:rsidR="00E22DB1">
        <w:rPr>
          <w:rFonts w:ascii="Modern No. 20" w:eastAsia="Lantinghei TC Extralight" w:hAnsi="Modern No. 20"/>
          <w:noProof w:val="0"/>
          <w:sz w:val="72"/>
          <w:szCs w:val="72"/>
        </w:rPr>
        <w:t>WU</w:t>
      </w:r>
    </w:p>
    <w:p w14:paraId="4DD43F1C" w14:textId="77FD2669" w:rsidR="008F6648" w:rsidRDefault="008F6648" w:rsidP="008F6648">
      <w:pPr>
        <w:pStyle w:val="FirstName"/>
        <w:spacing w:line="240" w:lineRule="auto"/>
        <w:rPr>
          <w:rFonts w:ascii="Modern No. 20" w:eastAsia="Lantinghei TC Extralight" w:hAnsi="Modern No. 20"/>
          <w:noProof w:val="0"/>
          <w:sz w:val="32"/>
          <w:szCs w:val="32"/>
        </w:rPr>
      </w:pPr>
    </w:p>
    <w:p w14:paraId="45B77AB0" w14:textId="77777777" w:rsidR="008F6648" w:rsidRPr="008F6648" w:rsidRDefault="008F6648" w:rsidP="008F6648">
      <w:pPr>
        <w:pStyle w:val="FirstName"/>
        <w:spacing w:line="240" w:lineRule="auto"/>
        <w:rPr>
          <w:rFonts w:ascii="Modern No. 20" w:eastAsia="Lantinghei TC Extralight" w:hAnsi="Modern No. 20"/>
          <w:noProof w:val="0"/>
          <w:sz w:val="32"/>
          <w:szCs w:val="32"/>
        </w:rPr>
      </w:pPr>
      <w:bookmarkStart w:id="0" w:name="_GoBack"/>
      <w:bookmarkEnd w:id="0"/>
    </w:p>
    <w:p w14:paraId="23091559" w14:textId="26E324B9" w:rsidR="000C6B92" w:rsidRDefault="008F6648" w:rsidP="00963EAF">
      <w:pPr>
        <w:pStyle w:val="Heading1"/>
        <w:rPr>
          <w:noProof w:val="0"/>
        </w:rPr>
      </w:pPr>
      <w:r>
        <mc:AlternateContent>
          <mc:Choice Requires="wps">
            <w:drawing>
              <wp:anchor distT="0" distB="0" distL="365760" distR="114300" simplePos="0" relativeHeight="251660288" behindDoc="1" locked="0" layoutInCell="1" allowOverlap="1" wp14:anchorId="40ED0B42" wp14:editId="78B89F17">
                <wp:simplePos x="0" y="0"/>
                <wp:positionH relativeFrom="column">
                  <wp:posOffset>4572000</wp:posOffset>
                </wp:positionH>
                <wp:positionV relativeFrom="page">
                  <wp:posOffset>1577340</wp:posOffset>
                </wp:positionV>
                <wp:extent cx="2286000" cy="8801100"/>
                <wp:effectExtent l="0" t="0" r="0" b="12700"/>
                <wp:wrapTight wrapText="bothSides">
                  <wp:wrapPolygon edited="0">
                    <wp:start x="0" y="0"/>
                    <wp:lineTo x="0" y="21569"/>
                    <wp:lineTo x="21360" y="21569"/>
                    <wp:lineTo x="21360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0" cy="8801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8F09D" w14:textId="186D0260" w:rsidR="00E22DB1" w:rsidRPr="00E22DB1" w:rsidRDefault="00E22DB1" w:rsidP="00963EAF">
                            <w:pPr>
                              <w:pStyle w:val="Heading1"/>
                              <w:rPr>
                                <w:sz w:val="23"/>
                                <w:szCs w:val="23"/>
                              </w:rPr>
                            </w:pPr>
                            <w:r w:rsidRPr="00E22DB1">
                              <w:rPr>
                                <w:sz w:val="23"/>
                                <w:szCs w:val="23"/>
                              </w:rPr>
                              <w:t>Accomplishments</w:t>
                            </w:r>
                          </w:p>
                          <w:p w14:paraId="0F63A422" w14:textId="77777777" w:rsidR="00E22DB1" w:rsidRPr="00325116" w:rsidRDefault="00E22DB1" w:rsidP="00325116">
                            <w:pPr>
                              <w:tabs>
                                <w:tab w:val="clear" w:pos="1710"/>
                              </w:tabs>
                              <w:ind w:left="0" w:firstLine="0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2511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Stylist Assistant</w:t>
                            </w:r>
                            <w:r w:rsidRPr="00325116">
                              <w:rPr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53132F4D" w14:textId="5083D0C5" w:rsidR="00E22DB1" w:rsidRDefault="00E22DB1" w:rsidP="00644059">
                            <w:pPr>
                              <w:tabs>
                                <w:tab w:val="clear" w:pos="1710"/>
                              </w:tabs>
                              <w:ind w:left="0" w:firstLine="0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en-US"/>
                              </w:rPr>
                              <w:t>Diesel Black and Gold, Alexander Wang Market Week, Vogue China, Vogue Russia, I-D Magazine: Man About Town</w:t>
                            </w:r>
                          </w:p>
                          <w:p w14:paraId="6BECEA62" w14:textId="77777777" w:rsidR="00E22DB1" w:rsidRPr="00644059" w:rsidRDefault="00E22DB1" w:rsidP="00644059">
                            <w:pPr>
                              <w:tabs>
                                <w:tab w:val="clear" w:pos="1710"/>
                              </w:tabs>
                              <w:ind w:left="0" w:firstLine="0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 w14:paraId="56880A6B" w14:textId="45A59481" w:rsidR="00E22DB1" w:rsidRPr="00644059" w:rsidRDefault="00E22DB1" w:rsidP="00644059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644059">
                              <w:rPr>
                                <w:b/>
                                <w:sz w:val="22"/>
                                <w:szCs w:val="22"/>
                                <w:lang w:val="en-US" w:eastAsia="en-US"/>
                              </w:rPr>
                              <w:t>Junior Editor:</w:t>
                            </w:r>
                          </w:p>
                          <w:p w14:paraId="49BC944B" w14:textId="6291DE3B" w:rsidR="00E22DB1" w:rsidRPr="00644059" w:rsidRDefault="00E22DB1" w:rsidP="00644059">
                            <w:pPr>
                              <w:ind w:left="0" w:firstLine="0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en-US" w:eastAsia="en-US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en-US" w:eastAsia="en-US"/>
                              </w:rPr>
                              <w:t>Illustrator and Editor for online student magazine; Bay Magazine</w:t>
                            </w:r>
                          </w:p>
                          <w:p w14:paraId="0E941526" w14:textId="77777777" w:rsidR="00E22DB1" w:rsidRDefault="00E22DB1" w:rsidP="00644059">
                            <w:pPr>
                              <w:ind w:left="0" w:firstLine="0"/>
                              <w:jc w:val="center"/>
                              <w:rPr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</w:p>
                          <w:p w14:paraId="248A943D" w14:textId="77777777" w:rsidR="00E22DB1" w:rsidRPr="008F6648" w:rsidRDefault="00E22DB1" w:rsidP="008D76E7">
                            <w:pPr>
                              <w:pStyle w:val="Heading1"/>
                              <w:pBdr>
                                <w:bottom w:val="single" w:sz="4" w:space="0" w:color="143F6A" w:themeColor="accent2" w:themeShade="80"/>
                              </w:pBd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8F6648">
                              <w:rPr>
                                <w:sz w:val="23"/>
                                <w:szCs w:val="23"/>
                              </w:rPr>
                              <w:t>SKILLS</w:t>
                            </w:r>
                          </w:p>
                          <w:p w14:paraId="7365AB25" w14:textId="4BE1DAA3" w:rsidR="00E22DB1" w:rsidRPr="00325116" w:rsidRDefault="00E22DB1" w:rsidP="008D76E7">
                            <w:pPr>
                              <w:pStyle w:val="Heading2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25116">
                              <w:rPr>
                                <w:sz w:val="22"/>
                                <w:szCs w:val="22"/>
                                <w:lang w:val="en-US"/>
                              </w:rPr>
                              <w:t>Business</w:t>
                            </w:r>
                          </w:p>
                          <w:p w14:paraId="1E63931E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Google Analytics</w:t>
                            </w:r>
                          </w:p>
                          <w:p w14:paraId="6D0FB64B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Brand development</w:t>
                            </w:r>
                          </w:p>
                          <w:p w14:paraId="0ED157A1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Multi-media marketing</w:t>
                            </w:r>
                          </w:p>
                          <w:p w14:paraId="36853EF2" w14:textId="30CC8B7A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Brand recognition optimization</w:t>
                            </w:r>
                          </w:p>
                          <w:p w14:paraId="0FE95029" w14:textId="29CDA6FF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Social Media Engagement</w:t>
                            </w:r>
                          </w:p>
                          <w:p w14:paraId="04B4DEA2" w14:textId="10CC4319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Market Research</w:t>
                            </w:r>
                          </w:p>
                          <w:p w14:paraId="518C5CAD" w14:textId="0736DF4A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Trend Reports</w:t>
                            </w:r>
                          </w:p>
                          <w:p w14:paraId="101B830C" w14:textId="77777777" w:rsidR="00E22DB1" w:rsidRPr="00325116" w:rsidRDefault="00E22DB1" w:rsidP="00644059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A7F28BF" w14:textId="0B1151AF" w:rsidR="00E22DB1" w:rsidRPr="00325116" w:rsidRDefault="00E22DB1" w:rsidP="008D76E7">
                            <w:pPr>
                              <w:pStyle w:val="Heading2"/>
                              <w:jc w:val="center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5116">
                              <w:rPr>
                                <w:sz w:val="22"/>
                                <w:szCs w:val="22"/>
                                <w:lang w:val="fr-FR"/>
                              </w:rPr>
                              <w:t>Computer</w:t>
                            </w:r>
                          </w:p>
                          <w:p w14:paraId="4B4AE281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Adobe Photoshop</w:t>
                            </w:r>
                          </w:p>
                          <w:p w14:paraId="12E054C5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MS Office</w:t>
                            </w:r>
                          </w:p>
                          <w:p w14:paraId="4320BE3E" w14:textId="327751A9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Alice</w:t>
                            </w:r>
                          </w:p>
                          <w:p w14:paraId="5A2F1E99" w14:textId="77777777" w:rsidR="00E22DB1" w:rsidRPr="00325116" w:rsidRDefault="00E22DB1" w:rsidP="00644059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CB5B7C2" w14:textId="77777777" w:rsidR="00E22DB1" w:rsidRPr="00325116" w:rsidRDefault="00E22DB1" w:rsidP="008D76E7">
                            <w:pPr>
                              <w:pStyle w:val="Heading2"/>
                              <w:jc w:val="center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5116">
                              <w:rPr>
                                <w:sz w:val="22"/>
                                <w:szCs w:val="22"/>
                                <w:lang w:val="fr-FR"/>
                              </w:rPr>
                              <w:t>Languages</w:t>
                            </w:r>
                          </w:p>
                          <w:p w14:paraId="4257880F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French</w:t>
                            </w:r>
                          </w:p>
                          <w:p w14:paraId="330B8795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Chinese</w:t>
                            </w:r>
                          </w:p>
                          <w:p w14:paraId="5C5D3AB1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English</w:t>
                            </w:r>
                          </w:p>
                          <w:p w14:paraId="172D4CD8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sz w:val="17"/>
                                <w:szCs w:val="17"/>
                                <w:lang w:val="fr-FR"/>
                              </w:rPr>
                            </w:pPr>
                          </w:p>
                          <w:p w14:paraId="0182EF91" w14:textId="037811F2" w:rsidR="00E22DB1" w:rsidRPr="008F6648" w:rsidRDefault="00E22DB1" w:rsidP="00AD5E8B">
                            <w:pPr>
                              <w:pStyle w:val="Heading1"/>
                              <w:pBdr>
                                <w:bottom w:val="single" w:sz="4" w:space="0" w:color="143F6A" w:themeColor="accent2" w:themeShade="80"/>
                              </w:pBd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8F6648">
                              <w:rPr>
                                <w:sz w:val="23"/>
                                <w:szCs w:val="23"/>
                              </w:rPr>
                              <w:t>Volunteer work</w:t>
                            </w:r>
                          </w:p>
                          <w:p w14:paraId="7FA170CA" w14:textId="4B1A5C41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FreshFoodBox Volunteer</w:t>
                            </w:r>
                          </w:p>
                          <w:p w14:paraId="19235D43" w14:textId="05F4091D" w:rsidR="00E22DB1" w:rsidRPr="00644059" w:rsidRDefault="00E22DB1" w:rsidP="005A46DE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GrowNYC Volunteer</w:t>
                            </w:r>
                          </w:p>
                          <w:p w14:paraId="4D51FB96" w14:textId="103476A9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Red Cross Safe Ride Volunteer</w:t>
                            </w:r>
                          </w:p>
                          <w:p w14:paraId="59C90793" w14:textId="77777777" w:rsidR="00E22DB1" w:rsidRPr="0002492A" w:rsidRDefault="00E22DB1" w:rsidP="005A46DE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</w:p>
                          <w:p w14:paraId="6F70E313" w14:textId="77777777" w:rsidR="00E22DB1" w:rsidRPr="008F6648" w:rsidRDefault="00E22DB1" w:rsidP="008D76E7">
                            <w:pPr>
                              <w:pStyle w:val="Heading1"/>
                              <w:jc w:val="center"/>
                              <w:rPr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8F6648">
                              <w:rPr>
                                <w:sz w:val="23"/>
                                <w:szCs w:val="23"/>
                                <w:lang w:val="fr-FR"/>
                              </w:rPr>
                              <w:t>INTERESTS</w:t>
                            </w:r>
                          </w:p>
                          <w:p w14:paraId="58C44D1B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Fashion</w:t>
                            </w:r>
                          </w:p>
                          <w:p w14:paraId="7DCEF2BA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Photography</w:t>
                            </w:r>
                          </w:p>
                          <w:p w14:paraId="0742B552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Muay Thai</w:t>
                            </w:r>
                          </w:p>
                          <w:p w14:paraId="2532C60F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Hiking</w:t>
                            </w:r>
                          </w:p>
                          <w:p w14:paraId="27E4FAED" w14:textId="77777777" w:rsidR="00E22DB1" w:rsidRPr="00644059" w:rsidRDefault="00E22DB1" w:rsidP="008D76E7">
                            <w:pPr>
                              <w:pStyle w:val="NoSpacing"/>
                              <w:jc w:val="center"/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44059">
                              <w:rPr>
                                <w:rFonts w:ascii="Verdana" w:hAnsi="Verdana"/>
                                <w:sz w:val="17"/>
                                <w:szCs w:val="17"/>
                                <w:lang w:val="fr-FR"/>
                              </w:rPr>
                              <w:t>Traveling</w:t>
                            </w:r>
                          </w:p>
                          <w:p w14:paraId="65267E96" w14:textId="77777777" w:rsidR="00E22DB1" w:rsidRPr="00CC082D" w:rsidRDefault="00E22DB1" w:rsidP="00963EAF">
                            <w:pPr>
                              <w:pStyle w:val="NoSpacing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margin-left:5in;margin-top:124.2pt;width:180pt;height:693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" fillcolor="#dfebf5 [660]" stroked="f" strokeweight=".5pt">
                <v:path arrowok="t"/>
                <v:textbox inset="14.4pt,14.4pt,14.4pt,14.4pt">
                  <w:txbxContent>
                    <w:p w14:paraId="7CE8F09D" w14:textId="186D0260" w:rsidR="00E22DB1" w:rsidRPr="00E22DB1" w:rsidRDefault="00E22DB1" w:rsidP="00963EAF">
                      <w:pPr>
                        <w:pStyle w:val="Heading1"/>
                        <w:rPr>
                          <w:sz w:val="23"/>
                          <w:szCs w:val="23"/>
                        </w:rPr>
                      </w:pPr>
                      <w:r w:rsidRPr="00E22DB1">
                        <w:rPr>
                          <w:sz w:val="23"/>
                          <w:szCs w:val="23"/>
                        </w:rPr>
                        <w:t>Accomplishments</w:t>
                      </w:r>
                    </w:p>
                    <w:p w14:paraId="0F63A422" w14:textId="77777777" w:rsidR="00E22DB1" w:rsidRPr="00325116" w:rsidRDefault="00E22DB1" w:rsidP="00325116">
                      <w:pPr>
                        <w:tabs>
                          <w:tab w:val="clear" w:pos="1710"/>
                        </w:tabs>
                        <w:ind w:left="0" w:firstLine="0"/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25116">
                        <w:rPr>
                          <w:b/>
                          <w:sz w:val="22"/>
                          <w:szCs w:val="22"/>
                          <w:lang w:val="en-US"/>
                        </w:rPr>
                        <w:t>Stylist Assistant</w:t>
                      </w:r>
                      <w:r w:rsidRPr="00325116">
                        <w:rPr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53132F4D" w14:textId="5083D0C5" w:rsidR="00E22DB1" w:rsidRDefault="00E22DB1" w:rsidP="00644059">
                      <w:pPr>
                        <w:tabs>
                          <w:tab w:val="clear" w:pos="1710"/>
                        </w:tabs>
                        <w:ind w:left="0" w:firstLine="0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en-US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en-US"/>
                        </w:rPr>
                        <w:t>Diesel Black and Gold, Alexander Wang Market Week, Vogue China, Vogue Russia, I-D Magazine: Man About Town</w:t>
                      </w:r>
                    </w:p>
                    <w:p w14:paraId="6BECEA62" w14:textId="77777777" w:rsidR="00E22DB1" w:rsidRPr="00644059" w:rsidRDefault="00E22DB1" w:rsidP="00644059">
                      <w:pPr>
                        <w:tabs>
                          <w:tab w:val="clear" w:pos="1710"/>
                        </w:tabs>
                        <w:ind w:left="0" w:firstLine="0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en-US"/>
                        </w:rPr>
                      </w:pPr>
                    </w:p>
                    <w:p w14:paraId="56880A6B" w14:textId="45A59481" w:rsidR="00E22DB1" w:rsidRPr="00644059" w:rsidRDefault="00E22DB1" w:rsidP="00644059">
                      <w:pPr>
                        <w:ind w:left="0" w:firstLine="0"/>
                        <w:jc w:val="center"/>
                        <w:rPr>
                          <w:b/>
                          <w:sz w:val="22"/>
                          <w:szCs w:val="22"/>
                          <w:lang w:val="en-US" w:eastAsia="en-US"/>
                        </w:rPr>
                      </w:pPr>
                      <w:r w:rsidRPr="00644059">
                        <w:rPr>
                          <w:b/>
                          <w:sz w:val="22"/>
                          <w:szCs w:val="22"/>
                          <w:lang w:val="en-US" w:eastAsia="en-US"/>
                        </w:rPr>
                        <w:t>Junior Editor:</w:t>
                      </w:r>
                    </w:p>
                    <w:p w14:paraId="49BC944B" w14:textId="6291DE3B" w:rsidR="00E22DB1" w:rsidRPr="00644059" w:rsidRDefault="00E22DB1" w:rsidP="00644059">
                      <w:pPr>
                        <w:ind w:left="0" w:firstLine="0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en-US" w:eastAsia="en-US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en-US" w:eastAsia="en-US"/>
                        </w:rPr>
                        <w:t>Illustrator and Editor for online student magazine; Bay Magazine</w:t>
                      </w:r>
                    </w:p>
                    <w:p w14:paraId="0E941526" w14:textId="77777777" w:rsidR="00E22DB1" w:rsidRDefault="00E22DB1" w:rsidP="00644059">
                      <w:pPr>
                        <w:ind w:left="0" w:firstLine="0"/>
                        <w:jc w:val="center"/>
                        <w:rPr>
                          <w:sz w:val="22"/>
                          <w:szCs w:val="22"/>
                          <w:lang w:val="en-US" w:eastAsia="en-US"/>
                        </w:rPr>
                      </w:pPr>
                    </w:p>
                    <w:p w14:paraId="248A943D" w14:textId="77777777" w:rsidR="00E22DB1" w:rsidRPr="008F6648" w:rsidRDefault="00E22DB1" w:rsidP="008D76E7">
                      <w:pPr>
                        <w:pStyle w:val="Heading1"/>
                        <w:pBdr>
                          <w:bottom w:val="single" w:sz="4" w:space="0" w:color="143F6A" w:themeColor="accent2" w:themeShade="80"/>
                        </w:pBdr>
                        <w:jc w:val="center"/>
                        <w:rPr>
                          <w:sz w:val="23"/>
                          <w:szCs w:val="23"/>
                        </w:rPr>
                      </w:pPr>
                      <w:r w:rsidRPr="008F6648">
                        <w:rPr>
                          <w:sz w:val="23"/>
                          <w:szCs w:val="23"/>
                        </w:rPr>
                        <w:t>SKILLS</w:t>
                      </w:r>
                    </w:p>
                    <w:p w14:paraId="7365AB25" w14:textId="4BE1DAA3" w:rsidR="00E22DB1" w:rsidRPr="00325116" w:rsidRDefault="00E22DB1" w:rsidP="008D76E7">
                      <w:pPr>
                        <w:pStyle w:val="Heading2"/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25116">
                        <w:rPr>
                          <w:sz w:val="22"/>
                          <w:szCs w:val="22"/>
                          <w:lang w:val="en-US"/>
                        </w:rPr>
                        <w:t>Business</w:t>
                      </w:r>
                    </w:p>
                    <w:p w14:paraId="1E63931E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Google Analytics</w:t>
                      </w:r>
                    </w:p>
                    <w:p w14:paraId="6D0FB64B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Brand development</w:t>
                      </w:r>
                    </w:p>
                    <w:p w14:paraId="0ED157A1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Multi-media marketing</w:t>
                      </w:r>
                    </w:p>
                    <w:p w14:paraId="36853EF2" w14:textId="30CC8B7A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Brand recognition optimization</w:t>
                      </w:r>
                    </w:p>
                    <w:p w14:paraId="0FE95029" w14:textId="29CDA6FF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Social Media Engagement</w:t>
                      </w:r>
                    </w:p>
                    <w:p w14:paraId="04B4DEA2" w14:textId="10CC4319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Market Research</w:t>
                      </w:r>
                    </w:p>
                    <w:p w14:paraId="518C5CAD" w14:textId="0736DF4A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Trend Reports</w:t>
                      </w:r>
                    </w:p>
                    <w:p w14:paraId="101B830C" w14:textId="77777777" w:rsidR="00E22DB1" w:rsidRPr="00325116" w:rsidRDefault="00E22DB1" w:rsidP="00644059">
                      <w:pPr>
                        <w:pStyle w:val="NoSpacing"/>
                        <w:rPr>
                          <w:sz w:val="22"/>
                          <w:szCs w:val="22"/>
                          <w:lang w:val="fr-FR"/>
                        </w:rPr>
                      </w:pPr>
                    </w:p>
                    <w:p w14:paraId="0A7F28BF" w14:textId="0B1151AF" w:rsidR="00E22DB1" w:rsidRPr="00325116" w:rsidRDefault="00E22DB1" w:rsidP="008D76E7">
                      <w:pPr>
                        <w:pStyle w:val="Heading2"/>
                        <w:jc w:val="center"/>
                        <w:rPr>
                          <w:sz w:val="22"/>
                          <w:szCs w:val="22"/>
                          <w:lang w:val="fr-FR"/>
                        </w:rPr>
                      </w:pPr>
                      <w:r w:rsidRPr="00325116">
                        <w:rPr>
                          <w:sz w:val="22"/>
                          <w:szCs w:val="22"/>
                          <w:lang w:val="fr-FR"/>
                        </w:rPr>
                        <w:t>Computer</w:t>
                      </w:r>
                    </w:p>
                    <w:p w14:paraId="4B4AE281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Adobe Photoshop</w:t>
                      </w:r>
                    </w:p>
                    <w:p w14:paraId="12E054C5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MS Office</w:t>
                      </w:r>
                    </w:p>
                    <w:p w14:paraId="4320BE3E" w14:textId="327751A9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Alice</w:t>
                      </w:r>
                    </w:p>
                    <w:p w14:paraId="5A2F1E99" w14:textId="77777777" w:rsidR="00E22DB1" w:rsidRPr="00325116" w:rsidRDefault="00E22DB1" w:rsidP="00644059">
                      <w:pPr>
                        <w:pStyle w:val="NoSpacing"/>
                        <w:rPr>
                          <w:sz w:val="22"/>
                          <w:szCs w:val="22"/>
                          <w:lang w:val="fr-FR"/>
                        </w:rPr>
                      </w:pPr>
                    </w:p>
                    <w:p w14:paraId="5CB5B7C2" w14:textId="77777777" w:rsidR="00E22DB1" w:rsidRPr="00325116" w:rsidRDefault="00E22DB1" w:rsidP="008D76E7">
                      <w:pPr>
                        <w:pStyle w:val="Heading2"/>
                        <w:jc w:val="center"/>
                        <w:rPr>
                          <w:sz w:val="22"/>
                          <w:szCs w:val="22"/>
                          <w:lang w:val="fr-FR"/>
                        </w:rPr>
                      </w:pPr>
                      <w:r w:rsidRPr="00325116">
                        <w:rPr>
                          <w:sz w:val="22"/>
                          <w:szCs w:val="22"/>
                          <w:lang w:val="fr-FR"/>
                        </w:rPr>
                        <w:t>Languages</w:t>
                      </w:r>
                    </w:p>
                    <w:p w14:paraId="4257880F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French</w:t>
                      </w:r>
                    </w:p>
                    <w:p w14:paraId="330B8795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Chinese</w:t>
                      </w:r>
                    </w:p>
                    <w:p w14:paraId="5C5D3AB1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English</w:t>
                      </w:r>
                    </w:p>
                    <w:p w14:paraId="172D4CD8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sz w:val="17"/>
                          <w:szCs w:val="17"/>
                          <w:lang w:val="fr-FR"/>
                        </w:rPr>
                      </w:pPr>
                    </w:p>
                    <w:p w14:paraId="0182EF91" w14:textId="037811F2" w:rsidR="00E22DB1" w:rsidRPr="008F6648" w:rsidRDefault="00E22DB1" w:rsidP="00AD5E8B">
                      <w:pPr>
                        <w:pStyle w:val="Heading1"/>
                        <w:pBdr>
                          <w:bottom w:val="single" w:sz="4" w:space="0" w:color="143F6A" w:themeColor="accent2" w:themeShade="80"/>
                        </w:pBdr>
                        <w:jc w:val="center"/>
                        <w:rPr>
                          <w:sz w:val="23"/>
                          <w:szCs w:val="23"/>
                        </w:rPr>
                      </w:pPr>
                      <w:r w:rsidRPr="008F6648">
                        <w:rPr>
                          <w:sz w:val="23"/>
                          <w:szCs w:val="23"/>
                        </w:rPr>
                        <w:t>Volunteer work</w:t>
                      </w:r>
                    </w:p>
                    <w:p w14:paraId="7FA170CA" w14:textId="4B1A5C41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FreshFoodBox Volunteer</w:t>
                      </w:r>
                    </w:p>
                    <w:p w14:paraId="19235D43" w14:textId="05F4091D" w:rsidR="00E22DB1" w:rsidRPr="00644059" w:rsidRDefault="00E22DB1" w:rsidP="005A46DE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GrowNYC Volunteer</w:t>
                      </w:r>
                    </w:p>
                    <w:p w14:paraId="4D51FB96" w14:textId="103476A9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Red Cross Safe Ride Volunteer</w:t>
                      </w:r>
                    </w:p>
                    <w:p w14:paraId="59C90793" w14:textId="77777777" w:rsidR="00E22DB1" w:rsidRPr="0002492A" w:rsidRDefault="00E22DB1" w:rsidP="005A46DE">
                      <w:pPr>
                        <w:pStyle w:val="NoSpacing"/>
                        <w:rPr>
                          <w:lang w:val="fr-FR"/>
                        </w:rPr>
                      </w:pPr>
                    </w:p>
                    <w:p w14:paraId="6F70E313" w14:textId="77777777" w:rsidR="00E22DB1" w:rsidRPr="008F6648" w:rsidRDefault="00E22DB1" w:rsidP="008D76E7">
                      <w:pPr>
                        <w:pStyle w:val="Heading1"/>
                        <w:jc w:val="center"/>
                        <w:rPr>
                          <w:sz w:val="23"/>
                          <w:szCs w:val="23"/>
                          <w:lang w:val="fr-FR"/>
                        </w:rPr>
                      </w:pPr>
                      <w:r w:rsidRPr="008F6648">
                        <w:rPr>
                          <w:sz w:val="23"/>
                          <w:szCs w:val="23"/>
                          <w:lang w:val="fr-FR"/>
                        </w:rPr>
                        <w:t>INTERESTS</w:t>
                      </w:r>
                    </w:p>
                    <w:p w14:paraId="58C44D1B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Fashion</w:t>
                      </w:r>
                    </w:p>
                    <w:p w14:paraId="7DCEF2BA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Photography</w:t>
                      </w:r>
                    </w:p>
                    <w:p w14:paraId="0742B552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Muay Thai</w:t>
                      </w:r>
                    </w:p>
                    <w:p w14:paraId="2532C60F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Hiking</w:t>
                      </w:r>
                    </w:p>
                    <w:p w14:paraId="27E4FAED" w14:textId="77777777" w:rsidR="00E22DB1" w:rsidRPr="00644059" w:rsidRDefault="00E22DB1" w:rsidP="008D76E7">
                      <w:pPr>
                        <w:pStyle w:val="NoSpacing"/>
                        <w:jc w:val="center"/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</w:pPr>
                      <w:r w:rsidRPr="00644059">
                        <w:rPr>
                          <w:rFonts w:ascii="Verdana" w:hAnsi="Verdana"/>
                          <w:sz w:val="17"/>
                          <w:szCs w:val="17"/>
                          <w:lang w:val="fr-FR"/>
                        </w:rPr>
                        <w:t>Traveling</w:t>
                      </w:r>
                    </w:p>
                    <w:p w14:paraId="65267E96" w14:textId="77777777" w:rsidR="00E22DB1" w:rsidRPr="00CC082D" w:rsidRDefault="00E22DB1" w:rsidP="00963EAF">
                      <w:pPr>
                        <w:pStyle w:val="NoSpacing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CC6308" w:rsidRPr="00D758C1">
        <w:rPr>
          <w:noProof w:val="0"/>
        </w:rPr>
        <w:t>SUMMARY</w:t>
      </w:r>
    </w:p>
    <w:p w14:paraId="2E84BA05" w14:textId="579E9544" w:rsidR="008F7A40" w:rsidRPr="00694EA8" w:rsidRDefault="008F7A40" w:rsidP="00E22DB1">
      <w:pPr>
        <w:tabs>
          <w:tab w:val="clear" w:pos="1710"/>
          <w:tab w:val="left" w:pos="0"/>
        </w:tabs>
        <w:spacing w:line="276" w:lineRule="auto"/>
        <w:ind w:left="0" w:firstLine="0"/>
        <w:rPr>
          <w:rFonts w:ascii="Verdana" w:eastAsiaTheme="minorHAnsi" w:hAnsi="Verdana" w:cs="Times New Roman"/>
          <w:snapToGrid/>
          <w:sz w:val="18"/>
          <w:szCs w:val="18"/>
          <w:lang w:val="en-US" w:eastAsia="en-US"/>
        </w:rPr>
      </w:pPr>
      <w:r w:rsidRPr="00694EA8">
        <w:rPr>
          <w:rFonts w:ascii="Verdana" w:eastAsiaTheme="minorHAnsi" w:hAnsi="Verdana" w:cs="Times New Roman"/>
          <w:snapToGrid/>
          <w:sz w:val="18"/>
          <w:szCs w:val="18"/>
          <w:lang w:val="en-US" w:eastAsia="en-US"/>
        </w:rPr>
        <w:t xml:space="preserve">Work experience in businesses that require office skills and </w:t>
      </w:r>
      <w:r w:rsidR="008D76E7" w:rsidRPr="00694EA8">
        <w:rPr>
          <w:rFonts w:ascii="Verdana" w:eastAsiaTheme="minorHAnsi" w:hAnsi="Verdana" w:cs="Times New Roman"/>
          <w:snapToGrid/>
          <w:sz w:val="18"/>
          <w:szCs w:val="18"/>
          <w:lang w:val="en-US" w:eastAsia="en-US"/>
        </w:rPr>
        <w:t>high-quality creative marketing content</w:t>
      </w:r>
      <w:r w:rsidRPr="00694EA8">
        <w:rPr>
          <w:rFonts w:ascii="Verdana" w:eastAsiaTheme="minorHAnsi" w:hAnsi="Verdana" w:cs="Times New Roman"/>
          <w:snapToGrid/>
          <w:sz w:val="18"/>
          <w:szCs w:val="18"/>
          <w:lang w:val="en-US" w:eastAsia="en-US"/>
        </w:rPr>
        <w:t xml:space="preserve">. Internships have refined my talents for rapid decision-making, public relations in luxury designer companies, and marketing trends. Developed </w:t>
      </w:r>
      <w:r w:rsidR="008F6648">
        <w:rPr>
          <w:rFonts w:ascii="Verdana" w:eastAsiaTheme="minorHAnsi" w:hAnsi="Verdana" w:cs="Times New Roman"/>
          <w:snapToGrid/>
          <w:sz w:val="18"/>
          <w:szCs w:val="18"/>
          <w:lang w:val="en-US" w:eastAsia="en-US"/>
        </w:rPr>
        <w:t>excellent</w:t>
      </w:r>
      <w:r w:rsidRPr="00694EA8">
        <w:rPr>
          <w:rFonts w:ascii="Verdana" w:eastAsiaTheme="minorHAnsi" w:hAnsi="Verdana" w:cs="Times New Roman"/>
          <w:snapToGrid/>
          <w:sz w:val="18"/>
          <w:szCs w:val="18"/>
          <w:lang w:val="en-US" w:eastAsia="en-US"/>
        </w:rPr>
        <w:t xml:space="preserve"> communication abilities through traveling, cultural immersion programs, and assisting buyers. </w:t>
      </w:r>
    </w:p>
    <w:p w14:paraId="34E11E9E" w14:textId="77777777" w:rsidR="00F522AB" w:rsidRDefault="00F522AB" w:rsidP="00E22DB1">
      <w:pPr>
        <w:tabs>
          <w:tab w:val="clear" w:pos="1710"/>
          <w:tab w:val="left" w:pos="0"/>
        </w:tabs>
        <w:spacing w:line="240" w:lineRule="auto"/>
        <w:ind w:left="0" w:firstLine="0"/>
      </w:pPr>
    </w:p>
    <w:p w14:paraId="3B607435" w14:textId="77777777" w:rsidR="00A555FC" w:rsidRPr="00D758C1" w:rsidRDefault="00A555FC" w:rsidP="00E22DB1">
      <w:pPr>
        <w:pStyle w:val="Heading1"/>
        <w:rPr>
          <w:noProof w:val="0"/>
        </w:rPr>
      </w:pPr>
      <w:r w:rsidRPr="00D758C1">
        <w:rPr>
          <w:noProof w:val="0"/>
        </w:rPr>
        <w:t>Work Experience</w:t>
      </w:r>
      <w:r w:rsidRPr="00D758C1">
        <w:rPr>
          <w:noProof w:val="0"/>
          <w:sz w:val="16"/>
        </w:rPr>
        <w:tab/>
      </w:r>
    </w:p>
    <w:p w14:paraId="7E56E2CD" w14:textId="77777777" w:rsidR="00CC6308" w:rsidRPr="00F522AB" w:rsidRDefault="00F522AB" w:rsidP="00F522AB">
      <w:pPr>
        <w:rPr>
          <w:rFonts w:ascii="Gabriola" w:hAnsi="Gabriola"/>
          <w:color w:val="629DD1" w:themeColor="accent1"/>
          <w:sz w:val="32"/>
          <w:szCs w:val="32"/>
          <w:lang w:val="en-US"/>
        </w:rPr>
      </w:pPr>
      <w:r w:rsidRPr="00325116">
        <w:rPr>
          <w:rStyle w:val="Years"/>
          <w:lang w:val="en-US"/>
        </w:rPr>
        <w:t>04/2015</w:t>
      </w:r>
      <w:r w:rsidR="00A555FC" w:rsidRPr="00325116">
        <w:rPr>
          <w:rStyle w:val="Years"/>
          <w:lang w:val="en-US"/>
        </w:rPr>
        <w:t xml:space="preserve"> – </w:t>
      </w:r>
      <w:r w:rsidRPr="00325116">
        <w:rPr>
          <w:rStyle w:val="Years"/>
          <w:lang w:val="en-US"/>
        </w:rPr>
        <w:t>07/2015</w:t>
      </w:r>
      <w:r>
        <w:rPr>
          <w:rStyle w:val="Years"/>
          <w:lang w:val="en-US"/>
        </w:rPr>
        <w:tab/>
      </w:r>
      <w:r>
        <w:rPr>
          <w:rStyle w:val="Heading2Char"/>
          <w:lang w:val="en-US"/>
        </w:rPr>
        <w:t>PR INTERN/SALES WEEK FREELANCER</w:t>
      </w:r>
    </w:p>
    <w:p w14:paraId="55A3410B" w14:textId="5B7A26D3" w:rsidR="008D76E7" w:rsidRDefault="00CC6308" w:rsidP="008D76E7">
      <w:pPr>
        <w:rPr>
          <w:b/>
          <w:i/>
          <w:color w:val="7F7F7F" w:themeColor="text1" w:themeTint="80"/>
          <w:lang w:val="en-US"/>
        </w:rPr>
      </w:pPr>
      <w:r w:rsidRPr="00D758C1">
        <w:rPr>
          <w:lang w:val="en-US"/>
        </w:rPr>
        <w:tab/>
      </w:r>
      <w:r w:rsidR="00F522AB">
        <w:rPr>
          <w:lang w:val="en-US"/>
        </w:rPr>
        <w:tab/>
      </w:r>
      <w:r w:rsidR="00F522AB" w:rsidRPr="00325116">
        <w:rPr>
          <w:b/>
          <w:i/>
          <w:color w:val="7F7F7F" w:themeColor="text1" w:themeTint="80"/>
          <w:lang w:val="en-US"/>
        </w:rPr>
        <w:t>ALEXANDER WANG</w:t>
      </w:r>
    </w:p>
    <w:p w14:paraId="6C6728CC" w14:textId="606538E2" w:rsidR="00A555FC" w:rsidRDefault="008D76E7" w:rsidP="00644059">
      <w:pPr>
        <w:spacing w:line="276" w:lineRule="auto"/>
        <w:ind w:left="2160"/>
        <w:rPr>
          <w:rFonts w:ascii="Verdana" w:hAnsi="Verdana" w:cs="Times New Roman"/>
          <w:snapToGrid/>
          <w:color w:val="000000"/>
          <w:sz w:val="18"/>
          <w:szCs w:val="18"/>
          <w:lang w:val="en-US" w:eastAsia="en-US"/>
        </w:rPr>
      </w:pPr>
      <w:r>
        <w:rPr>
          <w:b/>
          <w:i/>
          <w:color w:val="7F7F7F" w:themeColor="text1" w:themeTint="80"/>
          <w:lang w:val="en-US"/>
        </w:rPr>
        <w:tab/>
      </w:r>
      <w:r>
        <w:rPr>
          <w:b/>
          <w:i/>
          <w:color w:val="7F7F7F" w:themeColor="text1" w:themeTint="80"/>
          <w:lang w:val="en-US"/>
        </w:rPr>
        <w:tab/>
      </w:r>
      <w:r w:rsidR="00E22DB1">
        <w:rPr>
          <w:rFonts w:ascii="Verdana" w:hAnsi="Verdana" w:cs="Times New Roman"/>
          <w:snapToGrid/>
          <w:color w:val="000000"/>
          <w:sz w:val="17"/>
          <w:szCs w:val="17"/>
          <w:lang w:val="en-US" w:eastAsia="en-US"/>
        </w:rPr>
        <w:t xml:space="preserve">Coordinated </w:t>
      </w:r>
      <w:r w:rsidR="008A2E3E" w:rsidRPr="00CC082D">
        <w:rPr>
          <w:rFonts w:ascii="Verdana" w:hAnsi="Verdana" w:cs="Times New Roman"/>
          <w:snapToGrid/>
          <w:color w:val="000000"/>
          <w:sz w:val="17"/>
          <w:szCs w:val="17"/>
          <w:lang w:val="en-US" w:eastAsia="en-US"/>
        </w:rPr>
        <w:t xml:space="preserve">promotional activities and trade shows, </w:t>
      </w:r>
      <w:r w:rsidR="00E22DB1">
        <w:rPr>
          <w:rFonts w:ascii="Verdana" w:hAnsi="Verdana" w:cs="Times New Roman"/>
          <w:snapToGrid/>
          <w:color w:val="000000"/>
          <w:sz w:val="17"/>
          <w:szCs w:val="17"/>
          <w:lang w:val="en-US" w:eastAsia="en-US"/>
        </w:rPr>
        <w:t>organized</w:t>
      </w:r>
      <w:r w:rsidR="008F6648">
        <w:rPr>
          <w:rFonts w:ascii="Verdana" w:hAnsi="Verdana" w:cs="Times New Roman"/>
          <w:snapToGrid/>
          <w:color w:val="000000"/>
          <w:sz w:val="17"/>
          <w:szCs w:val="17"/>
          <w:lang w:val="en-US" w:eastAsia="en-US"/>
        </w:rPr>
        <w:t xml:space="preserve"> art and graphics to create</w:t>
      </w:r>
      <w:r w:rsidR="008A2E3E" w:rsidRPr="00CC082D">
        <w:rPr>
          <w:rFonts w:ascii="Verdana" w:hAnsi="Verdana" w:cs="Times New Roman"/>
          <w:snapToGrid/>
          <w:color w:val="000000"/>
          <w:sz w:val="17"/>
          <w:szCs w:val="17"/>
          <w:lang w:val="en-US" w:eastAsia="en-US"/>
        </w:rPr>
        <w:t xml:space="preserve"> effective merchandising</w:t>
      </w:r>
      <w:r w:rsidR="008A2E3E">
        <w:rPr>
          <w:rFonts w:ascii="Verdana" w:hAnsi="Verdana" w:cs="Times New Roman"/>
          <w:snapToGrid/>
          <w:color w:val="000000"/>
          <w:sz w:val="18"/>
          <w:szCs w:val="18"/>
          <w:lang w:val="en-US" w:eastAsia="en-US"/>
        </w:rPr>
        <w:t xml:space="preserve">. </w:t>
      </w:r>
    </w:p>
    <w:p w14:paraId="38867046" w14:textId="77777777" w:rsidR="00644059" w:rsidRPr="008D76E7" w:rsidRDefault="00644059" w:rsidP="00644059">
      <w:pPr>
        <w:spacing w:line="240" w:lineRule="auto"/>
        <w:ind w:left="2160"/>
        <w:rPr>
          <w:b/>
          <w:i/>
          <w:color w:val="7F7F7F" w:themeColor="text1" w:themeTint="80"/>
          <w:lang w:val="en-US"/>
        </w:rPr>
      </w:pPr>
    </w:p>
    <w:p w14:paraId="4C95058E" w14:textId="77777777" w:rsidR="00CC6308" w:rsidRPr="00F522AB" w:rsidRDefault="00F522AB" w:rsidP="00F522AB">
      <w:pPr>
        <w:rPr>
          <w:rFonts w:ascii="Gabriola" w:hAnsi="Gabriola"/>
          <w:color w:val="629DD1" w:themeColor="accent1"/>
          <w:sz w:val="32"/>
          <w:szCs w:val="32"/>
          <w:lang w:val="en-US"/>
        </w:rPr>
      </w:pPr>
      <w:r>
        <w:rPr>
          <w:rStyle w:val="Years"/>
          <w:lang w:val="en-US"/>
        </w:rPr>
        <w:t>09/2014-01/2014</w:t>
      </w:r>
      <w:r>
        <w:rPr>
          <w:rStyle w:val="Years"/>
          <w:lang w:val="en-US"/>
        </w:rPr>
        <w:tab/>
      </w:r>
      <w:r>
        <w:rPr>
          <w:rStyle w:val="Years"/>
          <w:lang w:val="en-US"/>
        </w:rPr>
        <w:tab/>
      </w:r>
      <w:r>
        <w:rPr>
          <w:rStyle w:val="Heading2Char"/>
          <w:lang w:val="en-US"/>
        </w:rPr>
        <w:t>SOCIAL MEDIA/MARKETING INTERN</w:t>
      </w:r>
    </w:p>
    <w:p w14:paraId="6DAC74CF" w14:textId="77777777" w:rsidR="008D76E7" w:rsidRDefault="00F522AB" w:rsidP="008D76E7">
      <w:pPr>
        <w:rPr>
          <w:b/>
          <w:i/>
          <w:color w:val="7F7F7F" w:themeColor="text1" w:themeTint="80"/>
          <w:lang w:val="en-US"/>
        </w:rPr>
      </w:pPr>
      <w:r>
        <w:rPr>
          <w:rStyle w:val="Years"/>
          <w:lang w:val="en-US"/>
        </w:rPr>
        <w:tab/>
      </w:r>
      <w:r>
        <w:rPr>
          <w:rStyle w:val="Years"/>
          <w:lang w:val="en-US"/>
        </w:rPr>
        <w:tab/>
      </w:r>
      <w:r w:rsidRPr="00325116">
        <w:rPr>
          <w:b/>
          <w:i/>
          <w:color w:val="7F7F7F" w:themeColor="text1" w:themeTint="80"/>
          <w:lang w:val="en-US"/>
        </w:rPr>
        <w:t>ELOQUII</w:t>
      </w:r>
    </w:p>
    <w:p w14:paraId="6AD871B6" w14:textId="7C422D67" w:rsidR="00A555FC" w:rsidRDefault="008D76E7" w:rsidP="00644059">
      <w:pPr>
        <w:spacing w:line="276" w:lineRule="auto"/>
        <w:ind w:left="2160"/>
        <w:rPr>
          <w:rFonts w:ascii="Verdana" w:hAnsi="Verdana" w:cs="Times New Roman"/>
          <w:snapToGrid/>
          <w:color w:val="000000"/>
          <w:sz w:val="17"/>
          <w:szCs w:val="17"/>
          <w:lang w:val="en-US" w:eastAsia="en-US"/>
        </w:rPr>
      </w:pPr>
      <w:r>
        <w:rPr>
          <w:b/>
          <w:i/>
          <w:color w:val="7F7F7F" w:themeColor="text1" w:themeTint="80"/>
          <w:lang w:val="en-US"/>
        </w:rPr>
        <w:tab/>
      </w:r>
      <w:r>
        <w:rPr>
          <w:b/>
          <w:i/>
          <w:color w:val="7F7F7F" w:themeColor="text1" w:themeTint="80"/>
          <w:lang w:val="en-US"/>
        </w:rPr>
        <w:tab/>
      </w:r>
      <w:r w:rsidR="00F522AB" w:rsidRPr="00CC082D">
        <w:rPr>
          <w:rFonts w:ascii="Verdana" w:hAnsi="Verdana" w:cs="Times New Roman"/>
          <w:snapToGrid/>
          <w:color w:val="000000"/>
          <w:sz w:val="17"/>
          <w:szCs w:val="17"/>
          <w:lang w:val="en-US" w:eastAsia="en-US"/>
        </w:rPr>
        <w:t>Initiated market research studies and analyzed findings, conducted competitive analysis, analyzed business developments and monitored market trends</w:t>
      </w:r>
    </w:p>
    <w:p w14:paraId="188E10B6" w14:textId="77777777" w:rsidR="00644059" w:rsidRPr="00CC082D" w:rsidRDefault="00644059" w:rsidP="00644059">
      <w:pPr>
        <w:spacing w:line="276" w:lineRule="auto"/>
        <w:ind w:left="2160"/>
        <w:rPr>
          <w:b/>
          <w:i/>
          <w:color w:val="7F7F7F" w:themeColor="text1" w:themeTint="80"/>
          <w:sz w:val="17"/>
          <w:szCs w:val="17"/>
          <w:lang w:val="en-US"/>
        </w:rPr>
      </w:pPr>
    </w:p>
    <w:p w14:paraId="0C8F4AC8" w14:textId="77777777" w:rsidR="00CC6308" w:rsidRPr="00F522AB" w:rsidRDefault="00F522AB" w:rsidP="00F522AB">
      <w:pPr>
        <w:rPr>
          <w:rFonts w:ascii="Gabriola" w:hAnsi="Gabriola"/>
          <w:color w:val="629DD1" w:themeColor="accent1"/>
          <w:sz w:val="32"/>
          <w:szCs w:val="32"/>
          <w:lang w:val="en-US"/>
        </w:rPr>
      </w:pPr>
      <w:r>
        <w:rPr>
          <w:rStyle w:val="Years"/>
          <w:lang w:val="en-US"/>
        </w:rPr>
        <w:t xml:space="preserve">06/2013- 08/2013  </w:t>
      </w:r>
      <w:r>
        <w:rPr>
          <w:rStyle w:val="Years"/>
          <w:lang w:val="en-US"/>
        </w:rPr>
        <w:tab/>
      </w:r>
      <w:r>
        <w:rPr>
          <w:rStyle w:val="Heading2Char"/>
          <w:lang w:val="en-US"/>
        </w:rPr>
        <w:t>STYLIST ASSISTANT</w:t>
      </w:r>
    </w:p>
    <w:p w14:paraId="2BB63A98" w14:textId="11D4CFBE" w:rsidR="00CC6308" w:rsidRPr="008D76E7" w:rsidRDefault="00CC6308" w:rsidP="008D76E7">
      <w:pPr>
        <w:rPr>
          <w:b/>
          <w:i/>
          <w:color w:val="7F7F7F" w:themeColor="text1" w:themeTint="80"/>
          <w:lang w:val="en-US"/>
        </w:rPr>
      </w:pPr>
      <w:r w:rsidRPr="00D758C1">
        <w:rPr>
          <w:rStyle w:val="Years"/>
          <w:lang w:val="en-US"/>
        </w:rPr>
        <w:tab/>
      </w:r>
      <w:r w:rsidR="00F522AB">
        <w:rPr>
          <w:rStyle w:val="Years"/>
          <w:lang w:val="en-US"/>
        </w:rPr>
        <w:tab/>
      </w:r>
      <w:r w:rsidR="00F522AB" w:rsidRPr="00325116">
        <w:rPr>
          <w:b/>
          <w:i/>
          <w:color w:val="7F7F7F" w:themeColor="text1" w:themeTint="80"/>
          <w:lang w:val="en-US"/>
        </w:rPr>
        <w:t>Claire Richardson</w:t>
      </w:r>
    </w:p>
    <w:p w14:paraId="5EC9BAC7" w14:textId="546BF95E" w:rsidR="00CC6308" w:rsidRDefault="00CC6308" w:rsidP="00644059">
      <w:pPr>
        <w:spacing w:line="276" w:lineRule="auto"/>
        <w:ind w:left="2160"/>
        <w:rPr>
          <w:sz w:val="17"/>
          <w:szCs w:val="17"/>
          <w:lang w:val="fr-FR"/>
        </w:rPr>
      </w:pPr>
      <w:r w:rsidRPr="00D758C1">
        <w:rPr>
          <w:lang w:val="en-US"/>
        </w:rPr>
        <w:tab/>
      </w:r>
      <w:r w:rsidR="00F522AB" w:rsidRPr="00CC082D">
        <w:rPr>
          <w:rFonts w:ascii="Verdana" w:hAnsi="Verdana"/>
          <w:lang w:val="en-US"/>
        </w:rPr>
        <w:tab/>
      </w:r>
      <w:r w:rsidR="00F522AB" w:rsidRPr="00CC082D">
        <w:rPr>
          <w:rFonts w:ascii="Verdana" w:hAnsi="Verdana"/>
          <w:sz w:val="17"/>
          <w:szCs w:val="17"/>
          <w:lang w:val="fr-FR"/>
        </w:rPr>
        <w:t xml:space="preserve">Developed and implemented campaigns for </w:t>
      </w:r>
      <w:proofErr w:type="spellStart"/>
      <w:r w:rsidR="00A678E8">
        <w:rPr>
          <w:rFonts w:ascii="Verdana" w:hAnsi="Verdana"/>
          <w:sz w:val="17"/>
          <w:szCs w:val="17"/>
          <w:lang w:val="fr-FR"/>
        </w:rPr>
        <w:t>print</w:t>
      </w:r>
      <w:proofErr w:type="spellEnd"/>
      <w:r w:rsidR="00F522AB" w:rsidRPr="00CC082D">
        <w:rPr>
          <w:rFonts w:ascii="Verdana" w:hAnsi="Verdana"/>
          <w:sz w:val="17"/>
          <w:szCs w:val="17"/>
          <w:lang w:val="fr-FR"/>
        </w:rPr>
        <w:t xml:space="preserve"> </w:t>
      </w:r>
      <w:r w:rsidR="00E22DB1">
        <w:rPr>
          <w:rFonts w:ascii="Verdana" w:hAnsi="Verdana"/>
          <w:sz w:val="17"/>
          <w:szCs w:val="17"/>
          <w:lang w:val="fr-FR"/>
        </w:rPr>
        <w:t xml:space="preserve">advertising, and </w:t>
      </w:r>
      <w:r w:rsidR="00F522AB" w:rsidRPr="00CC082D">
        <w:rPr>
          <w:rFonts w:ascii="Verdana" w:hAnsi="Verdana"/>
          <w:sz w:val="17"/>
          <w:szCs w:val="17"/>
          <w:lang w:val="fr-FR"/>
        </w:rPr>
        <w:t xml:space="preserve">coordinated </w:t>
      </w:r>
      <w:r w:rsidR="009E635B" w:rsidRPr="00CC082D">
        <w:rPr>
          <w:rFonts w:ascii="Verdana" w:hAnsi="Verdana"/>
          <w:sz w:val="17"/>
          <w:szCs w:val="17"/>
          <w:lang w:val="fr-FR"/>
        </w:rPr>
        <w:t>samples</w:t>
      </w:r>
      <w:r w:rsidR="00F522AB" w:rsidRPr="00CC082D">
        <w:rPr>
          <w:rFonts w:ascii="Verdana" w:hAnsi="Verdana"/>
          <w:sz w:val="17"/>
          <w:szCs w:val="17"/>
          <w:lang w:val="fr-FR"/>
        </w:rPr>
        <w:t xml:space="preserve"> for effective</w:t>
      </w:r>
      <w:r w:rsidR="00F522AB" w:rsidRPr="00CC082D">
        <w:rPr>
          <w:sz w:val="17"/>
          <w:szCs w:val="17"/>
          <w:lang w:val="fr-FR"/>
        </w:rPr>
        <w:t xml:space="preserve"> </w:t>
      </w:r>
      <w:r w:rsidR="00F522AB" w:rsidRPr="00694EA8">
        <w:rPr>
          <w:rFonts w:ascii="Verdana" w:hAnsi="Verdana"/>
          <w:sz w:val="17"/>
          <w:szCs w:val="17"/>
          <w:lang w:val="fr-FR"/>
        </w:rPr>
        <w:t>merchandising</w:t>
      </w:r>
    </w:p>
    <w:p w14:paraId="1D23E372" w14:textId="77777777" w:rsidR="00644059" w:rsidRPr="00CC082D" w:rsidRDefault="00644059" w:rsidP="00644059">
      <w:pPr>
        <w:spacing w:line="276" w:lineRule="auto"/>
        <w:ind w:left="2160"/>
        <w:rPr>
          <w:sz w:val="17"/>
          <w:szCs w:val="17"/>
          <w:lang w:val="en-US"/>
        </w:rPr>
      </w:pPr>
    </w:p>
    <w:p w14:paraId="7C0F5BF3" w14:textId="77777777" w:rsidR="00CC6308" w:rsidRPr="00D758C1" w:rsidRDefault="009E635B" w:rsidP="00CC6308">
      <w:pPr>
        <w:rPr>
          <w:lang w:val="en-US"/>
        </w:rPr>
      </w:pPr>
      <w:r>
        <w:rPr>
          <w:rStyle w:val="Years"/>
          <w:lang w:val="en-US"/>
        </w:rPr>
        <w:t>01/2013 – 03/2013</w:t>
      </w:r>
      <w:r w:rsidR="00A555FC" w:rsidRPr="00D758C1">
        <w:rPr>
          <w:lang w:val="en-US"/>
        </w:rPr>
        <w:tab/>
      </w:r>
      <w:r w:rsidR="00F522AB">
        <w:rPr>
          <w:lang w:val="en-US"/>
        </w:rPr>
        <w:tab/>
      </w:r>
      <w:r>
        <w:rPr>
          <w:rStyle w:val="Heading2Char"/>
          <w:lang w:val="en-US"/>
        </w:rPr>
        <w:t>PUBLIC RELATIONS INTERN</w:t>
      </w:r>
    </w:p>
    <w:p w14:paraId="7582100D" w14:textId="50FCF5C0" w:rsidR="00CC6308" w:rsidRPr="008D76E7" w:rsidRDefault="00CC6308" w:rsidP="008D76E7">
      <w:pPr>
        <w:rPr>
          <w:b/>
          <w:i/>
          <w:color w:val="7F7F7F" w:themeColor="text1" w:themeTint="80"/>
          <w:lang w:val="en-US"/>
        </w:rPr>
      </w:pPr>
      <w:r w:rsidRPr="00D758C1">
        <w:rPr>
          <w:rStyle w:val="Years"/>
          <w:lang w:val="en-US"/>
        </w:rPr>
        <w:tab/>
      </w:r>
      <w:r w:rsidR="00F522AB">
        <w:rPr>
          <w:rStyle w:val="Years"/>
          <w:lang w:val="en-US"/>
        </w:rPr>
        <w:tab/>
      </w:r>
      <w:r w:rsidR="009E635B" w:rsidRPr="00325116">
        <w:rPr>
          <w:b/>
          <w:i/>
          <w:color w:val="7F7F7F" w:themeColor="text1" w:themeTint="80"/>
          <w:lang w:val="en-US"/>
        </w:rPr>
        <w:t>Stella McCartney</w:t>
      </w:r>
    </w:p>
    <w:p w14:paraId="19AEB30B" w14:textId="77777777" w:rsidR="009E635B" w:rsidRDefault="009E635B" w:rsidP="00644059">
      <w:pPr>
        <w:spacing w:line="276" w:lineRule="auto"/>
        <w:ind w:left="2160"/>
        <w:rPr>
          <w:rFonts w:ascii="Verdana" w:hAnsi="Verdana"/>
          <w:sz w:val="17"/>
          <w:szCs w:val="17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082D">
        <w:rPr>
          <w:rFonts w:ascii="Verdana" w:hAnsi="Verdana"/>
          <w:sz w:val="17"/>
          <w:szCs w:val="17"/>
          <w:lang w:val="en-US"/>
        </w:rPr>
        <w:t>Organized PR Database, Adobe Photoshop editing for media clippings and press organization</w:t>
      </w:r>
    </w:p>
    <w:p w14:paraId="04D95147" w14:textId="77777777" w:rsidR="00644059" w:rsidRPr="00CC082D" w:rsidRDefault="00644059" w:rsidP="009E635B">
      <w:pPr>
        <w:ind w:left="2160"/>
        <w:rPr>
          <w:rFonts w:ascii="Verdana" w:hAnsi="Verdana"/>
          <w:sz w:val="17"/>
          <w:szCs w:val="17"/>
          <w:lang w:val="en-US"/>
        </w:rPr>
      </w:pPr>
    </w:p>
    <w:p w14:paraId="7FD29CFE" w14:textId="6E7CD1E8" w:rsidR="008D76E7" w:rsidRDefault="008D76E7" w:rsidP="008D76E7">
      <w:pPr>
        <w:rPr>
          <w:rStyle w:val="Heading2Char"/>
          <w:lang w:val="en-US"/>
        </w:rPr>
      </w:pPr>
      <w:r>
        <w:rPr>
          <w:rStyle w:val="Years"/>
          <w:lang w:val="en-US"/>
        </w:rPr>
        <w:t>0</w:t>
      </w:r>
      <w:r w:rsidR="00AD5E8B">
        <w:rPr>
          <w:rStyle w:val="Years"/>
          <w:lang w:val="en-US"/>
        </w:rPr>
        <w:t>5/2012 – 09</w:t>
      </w:r>
      <w:r>
        <w:rPr>
          <w:rStyle w:val="Years"/>
          <w:lang w:val="en-US"/>
        </w:rPr>
        <w:t>/2012</w:t>
      </w:r>
      <w:r w:rsidRPr="00D758C1">
        <w:rPr>
          <w:lang w:val="en-US"/>
        </w:rPr>
        <w:tab/>
      </w:r>
      <w:r w:rsidR="00AD5E8B">
        <w:rPr>
          <w:rStyle w:val="Heading2Char"/>
          <w:lang w:val="en-US"/>
        </w:rPr>
        <w:t>TEAM LEADER</w:t>
      </w:r>
    </w:p>
    <w:p w14:paraId="57B0CE2B" w14:textId="1666FAF0" w:rsidR="00AD5E8B" w:rsidRDefault="00AD5E8B" w:rsidP="00AD5E8B">
      <w:pPr>
        <w:rPr>
          <w:b/>
          <w:i/>
          <w:color w:val="7F7F7F" w:themeColor="text1" w:themeTint="80"/>
          <w:lang w:val="en-US"/>
        </w:rPr>
      </w:pPr>
      <w:r>
        <w:rPr>
          <w:rStyle w:val="Years"/>
          <w:lang w:val="en-US"/>
        </w:rPr>
        <w:tab/>
      </w:r>
      <w:r>
        <w:rPr>
          <w:rStyle w:val="Years"/>
          <w:lang w:val="en-US"/>
        </w:rPr>
        <w:tab/>
      </w:r>
      <w:r>
        <w:rPr>
          <w:b/>
          <w:i/>
          <w:color w:val="7F7F7F" w:themeColor="text1" w:themeTint="80"/>
          <w:lang w:val="en-US"/>
        </w:rPr>
        <w:t>Galileo Summer Camp</w:t>
      </w:r>
    </w:p>
    <w:p w14:paraId="200FC180" w14:textId="3254E41D" w:rsidR="00644059" w:rsidRPr="00D758C1" w:rsidRDefault="00AD5E8B" w:rsidP="00644059">
      <w:pPr>
        <w:spacing w:line="276" w:lineRule="auto"/>
        <w:ind w:left="2160"/>
        <w:rPr>
          <w:lang w:val="en-US"/>
        </w:rPr>
      </w:pPr>
      <w:r>
        <w:rPr>
          <w:b/>
          <w:i/>
          <w:color w:val="7F7F7F" w:themeColor="text1" w:themeTint="80"/>
          <w:lang w:val="en-US"/>
        </w:rPr>
        <w:tab/>
      </w:r>
      <w:r>
        <w:rPr>
          <w:b/>
          <w:i/>
          <w:color w:val="7F7F7F" w:themeColor="text1" w:themeTint="80"/>
          <w:lang w:val="en-US"/>
        </w:rPr>
        <w:tab/>
      </w:r>
      <w:r w:rsidRPr="00CC082D">
        <w:rPr>
          <w:rFonts w:ascii="Verdana" w:hAnsi="Verdana"/>
          <w:sz w:val="17"/>
          <w:szCs w:val="17"/>
          <w:lang w:val="en-US"/>
        </w:rPr>
        <w:t>Implemented curriculum, communicated team plans and</w:t>
      </w:r>
      <w:r w:rsidR="00CC082D" w:rsidRPr="00CC082D">
        <w:rPr>
          <w:rFonts w:ascii="Verdana" w:hAnsi="Verdana"/>
          <w:sz w:val="17"/>
          <w:szCs w:val="17"/>
          <w:lang w:val="en-US"/>
        </w:rPr>
        <w:t xml:space="preserve"> aligned with senior management objectives</w:t>
      </w:r>
      <w:r w:rsidR="00CC082D">
        <w:rPr>
          <w:lang w:val="en-US"/>
        </w:rPr>
        <w:t xml:space="preserve">. </w:t>
      </w:r>
    </w:p>
    <w:p w14:paraId="3FE02FB2" w14:textId="77777777" w:rsidR="00E22DB1" w:rsidRDefault="00AD5E8B" w:rsidP="00E22DB1">
      <w:pPr>
        <w:spacing w:line="240" w:lineRule="auto"/>
        <w:rPr>
          <w:rStyle w:val="Heading2Char"/>
          <w:lang w:val="en-US"/>
        </w:rPr>
      </w:pPr>
      <w:r>
        <w:rPr>
          <w:rStyle w:val="Years"/>
          <w:lang w:val="en-US"/>
        </w:rPr>
        <w:t>05/2012 – 09/2012</w:t>
      </w:r>
      <w:r>
        <w:rPr>
          <w:rStyle w:val="Years"/>
          <w:lang w:val="en-US"/>
        </w:rPr>
        <w:tab/>
      </w:r>
      <w:r>
        <w:rPr>
          <w:rStyle w:val="Heading2Char"/>
          <w:lang w:val="en-US"/>
        </w:rPr>
        <w:t>ASSISTANT</w:t>
      </w:r>
    </w:p>
    <w:p w14:paraId="00356B5C" w14:textId="12BE4887" w:rsidR="00AD5E8B" w:rsidRPr="00E22DB1" w:rsidRDefault="00E22DB1" w:rsidP="00E22DB1">
      <w:pPr>
        <w:spacing w:line="240" w:lineRule="auto"/>
        <w:rPr>
          <w:rFonts w:ascii="Arial Black" w:hAnsi="Arial Black"/>
          <w:snapToGrid/>
          <w:lang w:val="en-US"/>
        </w:rPr>
      </w:pPr>
      <w:r>
        <w:rPr>
          <w:rStyle w:val="Years"/>
          <w:lang w:val="en-US"/>
        </w:rPr>
        <w:tab/>
      </w:r>
      <w:r>
        <w:rPr>
          <w:rStyle w:val="Years"/>
          <w:lang w:val="en-US"/>
        </w:rPr>
        <w:tab/>
      </w:r>
      <w:proofErr w:type="spellStart"/>
      <w:r w:rsidR="00AD5E8B">
        <w:rPr>
          <w:b/>
          <w:i/>
          <w:color w:val="7F7F7F" w:themeColor="text1" w:themeTint="80"/>
          <w:lang w:val="en-US"/>
        </w:rPr>
        <w:t>Lanza</w:t>
      </w:r>
      <w:proofErr w:type="spellEnd"/>
      <w:r w:rsidR="00AD5E8B">
        <w:rPr>
          <w:b/>
          <w:i/>
          <w:color w:val="7F7F7F" w:themeColor="text1" w:themeTint="80"/>
          <w:lang w:val="en-US"/>
        </w:rPr>
        <w:t xml:space="preserve"> Tech Ventures</w:t>
      </w:r>
    </w:p>
    <w:p w14:paraId="574B3122" w14:textId="5E72BFF7" w:rsidR="00A555FC" w:rsidRPr="00CC082D" w:rsidRDefault="00AD5E8B" w:rsidP="00644059">
      <w:pPr>
        <w:spacing w:line="276" w:lineRule="auto"/>
        <w:ind w:left="2160"/>
        <w:rPr>
          <w:rFonts w:ascii="Verdana" w:hAnsi="Verdana"/>
          <w:sz w:val="17"/>
          <w:szCs w:val="17"/>
          <w:lang w:val="en-US"/>
        </w:rPr>
      </w:pPr>
      <w:r>
        <w:rPr>
          <w:b/>
          <w:i/>
          <w:color w:val="7F7F7F" w:themeColor="text1" w:themeTint="80"/>
          <w:lang w:val="en-US"/>
        </w:rPr>
        <w:tab/>
      </w:r>
      <w:r>
        <w:rPr>
          <w:b/>
          <w:i/>
          <w:color w:val="7F7F7F" w:themeColor="text1" w:themeTint="80"/>
          <w:lang w:val="en-US"/>
        </w:rPr>
        <w:tab/>
      </w:r>
      <w:r w:rsidR="00E22DB1">
        <w:rPr>
          <w:rFonts w:ascii="Verdana" w:hAnsi="Verdana"/>
          <w:sz w:val="17"/>
          <w:szCs w:val="17"/>
          <w:lang w:val="en-US"/>
        </w:rPr>
        <w:t xml:space="preserve">Drove scheduling and </w:t>
      </w:r>
      <w:r w:rsidRPr="00CC082D">
        <w:rPr>
          <w:rFonts w:ascii="Verdana" w:hAnsi="Verdana"/>
          <w:sz w:val="17"/>
          <w:szCs w:val="17"/>
          <w:lang w:val="en-US"/>
        </w:rPr>
        <w:t xml:space="preserve">review processes, </w:t>
      </w:r>
      <w:r w:rsidR="008F6648">
        <w:rPr>
          <w:rFonts w:ascii="Verdana" w:hAnsi="Verdana"/>
          <w:sz w:val="17"/>
          <w:szCs w:val="17"/>
          <w:lang w:val="en-US"/>
        </w:rPr>
        <w:t>and streamlined workflow.</w:t>
      </w:r>
    </w:p>
    <w:p w14:paraId="7AA8C329" w14:textId="77777777" w:rsidR="00963EAF" w:rsidRPr="00D758C1" w:rsidRDefault="00963EAF" w:rsidP="009E635B">
      <w:pPr>
        <w:pStyle w:val="Heading1"/>
        <w:rPr>
          <w:noProof w:val="0"/>
        </w:rPr>
      </w:pPr>
      <w:r w:rsidRPr="00D758C1">
        <w:rPr>
          <w:noProof w:val="0"/>
        </w:rPr>
        <w:t>Education</w:t>
      </w:r>
      <w:r w:rsidRPr="00D758C1">
        <w:rPr>
          <w:noProof w:val="0"/>
        </w:rPr>
        <w:tab/>
      </w:r>
    </w:p>
    <w:p w14:paraId="3753E59F" w14:textId="79D14670" w:rsidR="00963EAF" w:rsidRPr="00D758C1" w:rsidRDefault="00650422" w:rsidP="00963EAF">
      <w:pPr>
        <w:rPr>
          <w:lang w:val="en-US"/>
        </w:rPr>
      </w:pPr>
      <w:r>
        <w:rPr>
          <w:rStyle w:val="Years"/>
          <w:lang w:val="en-US"/>
        </w:rPr>
        <w:t>08/</w:t>
      </w:r>
      <w:r w:rsidR="009E635B">
        <w:rPr>
          <w:rStyle w:val="Years"/>
          <w:lang w:val="en-US"/>
        </w:rPr>
        <w:t xml:space="preserve">007 – </w:t>
      </w:r>
      <w:r>
        <w:rPr>
          <w:rStyle w:val="Years"/>
          <w:lang w:val="en-US"/>
        </w:rPr>
        <w:t>05/</w:t>
      </w:r>
      <w:r w:rsidR="009E635B">
        <w:rPr>
          <w:rStyle w:val="Years"/>
          <w:lang w:val="en-US"/>
        </w:rPr>
        <w:t>2011</w:t>
      </w:r>
      <w:r w:rsidR="00963EAF" w:rsidRPr="00D758C1">
        <w:rPr>
          <w:lang w:val="en-US"/>
        </w:rPr>
        <w:tab/>
      </w:r>
      <w:r w:rsidR="008F6648">
        <w:rPr>
          <w:lang w:val="en-US"/>
        </w:rPr>
        <w:tab/>
      </w:r>
      <w:r>
        <w:rPr>
          <w:rStyle w:val="Heading2Char"/>
          <w:lang w:val="en-US"/>
        </w:rPr>
        <w:t>STUDENT</w:t>
      </w:r>
    </w:p>
    <w:p w14:paraId="2109BA2D" w14:textId="416AAA7D" w:rsidR="00963EAF" w:rsidRDefault="00963EAF" w:rsidP="00E22DB1">
      <w:pPr>
        <w:rPr>
          <w:b/>
          <w:i/>
          <w:color w:val="7F7F7F" w:themeColor="text1" w:themeTint="80"/>
          <w:lang w:val="en-US"/>
        </w:rPr>
      </w:pPr>
      <w:r w:rsidRPr="00D758C1">
        <w:rPr>
          <w:lang w:val="en-US"/>
        </w:rPr>
        <w:tab/>
      </w:r>
      <w:r w:rsidR="00650422">
        <w:rPr>
          <w:lang w:val="en-US"/>
        </w:rPr>
        <w:tab/>
      </w:r>
      <w:r w:rsidR="009E635B" w:rsidRPr="00325116">
        <w:rPr>
          <w:b/>
          <w:i/>
          <w:color w:val="7F7F7F" w:themeColor="text1" w:themeTint="80"/>
          <w:lang w:val="en-US"/>
        </w:rPr>
        <w:t>Palo Alto High School</w:t>
      </w:r>
    </w:p>
    <w:p w14:paraId="6C8836BD" w14:textId="77777777" w:rsidR="008F6648" w:rsidRPr="00E22DB1" w:rsidRDefault="008F6648" w:rsidP="00E22DB1">
      <w:pPr>
        <w:rPr>
          <w:b/>
          <w:i/>
          <w:color w:val="7F7F7F" w:themeColor="text1" w:themeTint="80"/>
          <w:lang w:val="en-US"/>
        </w:rPr>
      </w:pPr>
    </w:p>
    <w:p w14:paraId="0D381D27" w14:textId="5B88E959" w:rsidR="00963EAF" w:rsidRPr="00650422" w:rsidRDefault="00650422" w:rsidP="00E22DB1">
      <w:pPr>
        <w:ind w:left="2160" w:hanging="2160"/>
        <w:rPr>
          <w:rFonts w:ascii="Arial Black" w:hAnsi="Arial Black"/>
          <w:lang w:val="en-US"/>
        </w:rPr>
      </w:pPr>
      <w:r>
        <w:rPr>
          <w:rStyle w:val="Years"/>
          <w:lang w:val="en-US"/>
        </w:rPr>
        <w:t>09/</w:t>
      </w:r>
      <w:r w:rsidR="009E635B">
        <w:rPr>
          <w:rStyle w:val="Years"/>
          <w:lang w:val="en-US"/>
        </w:rPr>
        <w:t>2011 – current</w:t>
      </w:r>
      <w:r w:rsidR="00963EAF" w:rsidRPr="00D758C1">
        <w:rPr>
          <w:lang w:val="en-US"/>
        </w:rPr>
        <w:tab/>
      </w:r>
      <w:r w:rsidR="00E22DB1">
        <w:rPr>
          <w:rStyle w:val="Heading2Char"/>
          <w:lang w:val="en-US"/>
        </w:rPr>
        <w:t>B.A: MARKETING MAJOR &amp; MANAGEMENT MINOR</w:t>
      </w:r>
    </w:p>
    <w:p w14:paraId="3CC31B9D" w14:textId="61F4C9DC" w:rsidR="00422D08" w:rsidRPr="00325116" w:rsidRDefault="00963EAF" w:rsidP="008A2E3E">
      <w:pPr>
        <w:rPr>
          <w:b/>
          <w:i/>
          <w:color w:val="7F7F7F" w:themeColor="text1" w:themeTint="80"/>
          <w:lang w:val="en-US"/>
        </w:rPr>
      </w:pPr>
      <w:r w:rsidRPr="00D758C1">
        <w:rPr>
          <w:lang w:val="en-US"/>
        </w:rPr>
        <w:tab/>
      </w:r>
      <w:r w:rsidR="00650422">
        <w:rPr>
          <w:lang w:val="en-US"/>
        </w:rPr>
        <w:tab/>
      </w:r>
      <w:r w:rsidR="009E635B" w:rsidRPr="00325116">
        <w:rPr>
          <w:b/>
          <w:i/>
          <w:color w:val="7F7F7F" w:themeColor="text1" w:themeTint="80"/>
          <w:lang w:val="en-US"/>
        </w:rPr>
        <w:t>Pace University</w:t>
      </w:r>
    </w:p>
    <w:sectPr w:rsidR="00422D08" w:rsidRPr="00325116" w:rsidSect="00A555FC">
      <w:headerReference w:type="default" r:id="rId9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1A74B" w14:textId="77777777" w:rsidR="00E22DB1" w:rsidRDefault="00E22DB1" w:rsidP="00CC6308">
      <w:r>
        <w:separator/>
      </w:r>
    </w:p>
  </w:endnote>
  <w:endnote w:type="continuationSeparator" w:id="0">
    <w:p w14:paraId="6F8A27AB" w14:textId="77777777" w:rsidR="00E22DB1" w:rsidRDefault="00E22DB1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odern No. 20">
    <w:panose1 w:val="02070704070505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5ADAE" w14:textId="77777777" w:rsidR="00E22DB1" w:rsidRDefault="00E22DB1" w:rsidP="00CC6308">
      <w:r>
        <w:separator/>
      </w:r>
    </w:p>
  </w:footnote>
  <w:footnote w:type="continuationSeparator" w:id="0">
    <w:p w14:paraId="1B6B8C0F" w14:textId="77777777" w:rsidR="00E22DB1" w:rsidRDefault="00E22DB1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51BEE" w14:textId="77777777" w:rsidR="00E22DB1" w:rsidRPr="000C6B92" w:rsidRDefault="00E22DB1" w:rsidP="00CC6308">
    <w:pPr>
      <w:pStyle w:val="Header"/>
    </w:pPr>
    <w:r w:rsidRPr="000C6B92"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95CA6"/>
    <w:multiLevelType w:val="multilevel"/>
    <w:tmpl w:val="1658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5E37BE"/>
    <w:multiLevelType w:val="multilevel"/>
    <w:tmpl w:val="620A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92"/>
    <w:rsid w:val="0002492A"/>
    <w:rsid w:val="00095BB1"/>
    <w:rsid w:val="000A771E"/>
    <w:rsid w:val="000C6B92"/>
    <w:rsid w:val="00103483"/>
    <w:rsid w:val="002679E8"/>
    <w:rsid w:val="002F5B78"/>
    <w:rsid w:val="00325116"/>
    <w:rsid w:val="00422D08"/>
    <w:rsid w:val="004804B5"/>
    <w:rsid w:val="004D7E43"/>
    <w:rsid w:val="00594A37"/>
    <w:rsid w:val="005A46DE"/>
    <w:rsid w:val="005B3B8B"/>
    <w:rsid w:val="006161E5"/>
    <w:rsid w:val="00644059"/>
    <w:rsid w:val="00650422"/>
    <w:rsid w:val="00694EA8"/>
    <w:rsid w:val="00727F07"/>
    <w:rsid w:val="007614A9"/>
    <w:rsid w:val="008701C5"/>
    <w:rsid w:val="008A2E3E"/>
    <w:rsid w:val="008D76E7"/>
    <w:rsid w:val="008F6648"/>
    <w:rsid w:val="008F7A40"/>
    <w:rsid w:val="00963EAF"/>
    <w:rsid w:val="009E635B"/>
    <w:rsid w:val="00A43953"/>
    <w:rsid w:val="00A555FC"/>
    <w:rsid w:val="00A678E8"/>
    <w:rsid w:val="00A73537"/>
    <w:rsid w:val="00A74A6D"/>
    <w:rsid w:val="00AD08E5"/>
    <w:rsid w:val="00AD5E8B"/>
    <w:rsid w:val="00B76252"/>
    <w:rsid w:val="00B84294"/>
    <w:rsid w:val="00C51FDF"/>
    <w:rsid w:val="00CC082D"/>
    <w:rsid w:val="00CC6308"/>
    <w:rsid w:val="00D349D1"/>
    <w:rsid w:val="00D53086"/>
    <w:rsid w:val="00D758C1"/>
    <w:rsid w:val="00E22DB1"/>
    <w:rsid w:val="00E46BBA"/>
    <w:rsid w:val="00E5551C"/>
    <w:rsid w:val="00E71D07"/>
    <w:rsid w:val="00EE729F"/>
    <w:rsid w:val="00F52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DF2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FootnoteText">
    <w:name w:val="footnote text"/>
    <w:basedOn w:val="Normal"/>
    <w:link w:val="FootnoteTextChar"/>
    <w:uiPriority w:val="99"/>
    <w:unhideWhenUsed/>
    <w:rsid w:val="008A2E3E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A2E3E"/>
    <w:rPr>
      <w:rFonts w:ascii="Arial" w:eastAsia="Times New Roman" w:hAnsi="Arial" w:cs="Arial"/>
      <w:snapToGrid w:val="0"/>
      <w:sz w:val="24"/>
      <w:szCs w:val="24"/>
      <w:lang w:val="de-DE" w:eastAsia="de-DE"/>
    </w:rPr>
  </w:style>
  <w:style w:type="character" w:styleId="FootnoteReference">
    <w:name w:val="footnote reference"/>
    <w:basedOn w:val="DefaultParagraphFont"/>
    <w:uiPriority w:val="99"/>
    <w:unhideWhenUsed/>
    <w:rsid w:val="008A2E3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FootnoteText">
    <w:name w:val="footnote text"/>
    <w:basedOn w:val="Normal"/>
    <w:link w:val="FootnoteTextChar"/>
    <w:uiPriority w:val="99"/>
    <w:unhideWhenUsed/>
    <w:rsid w:val="008A2E3E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A2E3E"/>
    <w:rPr>
      <w:rFonts w:ascii="Arial" w:eastAsia="Times New Roman" w:hAnsi="Arial" w:cs="Arial"/>
      <w:snapToGrid w:val="0"/>
      <w:sz w:val="24"/>
      <w:szCs w:val="24"/>
      <w:lang w:val="de-DE" w:eastAsia="de-DE"/>
    </w:rPr>
  </w:style>
  <w:style w:type="character" w:styleId="FootnoteReference">
    <w:name w:val="footnote reference"/>
    <w:basedOn w:val="DefaultParagraphFont"/>
    <w:uiPriority w:val="99"/>
    <w:unhideWhenUsed/>
    <w:rsid w:val="008A2E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3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56A4B8-19D5-5E4A-BF44-7B63FCB4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225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Diane WU</cp:lastModifiedBy>
  <cp:revision>8</cp:revision>
  <cp:lastPrinted>2014-03-29T20:09:00Z</cp:lastPrinted>
  <dcterms:created xsi:type="dcterms:W3CDTF">2015-10-08T21:41:00Z</dcterms:created>
  <dcterms:modified xsi:type="dcterms:W3CDTF">2015-10-09T00:01:00Z</dcterms:modified>
</cp:coreProperties>
</file>