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2D4E6B" w:rsidRPr="002D4E6B" w:rsidTr="002D4E6B">
        <w:tc>
          <w:tcPr>
            <w:tcW w:w="0" w:type="auto"/>
            <w:vAlign w:val="center"/>
            <w:hideMark/>
          </w:tcPr>
          <w:p w:rsidR="00E650B1" w:rsidRDefault="002D4E6B" w:rsidP="002D4E6B">
            <w:pPr>
              <w:adjustRightInd/>
              <w:snapToGrid/>
              <w:spacing w:after="0"/>
              <w:rPr>
                <w:rFonts w:ascii="宋体" w:eastAsia="宋体" w:hAnsi="宋体" w:cs="宋体"/>
                <w:sz w:val="21"/>
                <w:szCs w:val="21"/>
              </w:rPr>
            </w:pPr>
            <w:bookmarkStart w:id="0" w:name="_GoBack"/>
            <w:bookmarkEnd w:id="0"/>
            <w:r w:rsidRPr="002D4E6B">
              <w:rPr>
                <w:rFonts w:ascii="宋体" w:eastAsia="宋体" w:hAnsi="宋体" w:cs="宋体"/>
                <w:sz w:val="21"/>
                <w:szCs w:val="21"/>
              </w:rPr>
              <w:t>第三节</w:t>
            </w:r>
            <w:r w:rsidRPr="002D4E6B">
              <w:rPr>
                <w:rFonts w:ascii="宋体" w:eastAsia="宋体" w:hAnsi="宋体" w:cs="宋体"/>
                <w:color w:val="FFFFFF"/>
                <w:sz w:val="15"/>
                <w:szCs w:val="15"/>
              </w:rPr>
              <w:t>' h0 Q4 W0 w2 W5 ^5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 i$ q$ q; Z, m* x4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第二节链接:</w:t>
            </w:r>
            <w:r w:rsidRPr="002D4E6B">
              <w:rPr>
                <w:rFonts w:ascii="宋体" w:eastAsia="宋体" w:hAnsi="宋体" w:cs="宋体"/>
                <w:color w:val="FFFFFF"/>
                <w:sz w:val="15"/>
                <w:szCs w:val="15"/>
              </w:rPr>
              <w:t>&amp; ?6 O  D6 D! U" ?" [! [7 K5 f</w:t>
            </w:r>
          </w:p>
          <w:p w:rsidR="00E650B1" w:rsidRDefault="00E650B1" w:rsidP="002D4E6B">
            <w:pPr>
              <w:adjustRightInd/>
              <w:snapToGrid/>
              <w:spacing w:after="0"/>
              <w:rPr>
                <w:rFonts w:ascii="宋体" w:eastAsia="宋体" w:hAnsi="宋体" w:cs="宋体"/>
                <w:sz w:val="21"/>
                <w:szCs w:val="21"/>
              </w:rPr>
            </w:pPr>
          </w:p>
          <w:p w:rsidR="00E650B1" w:rsidRDefault="00E650B1" w:rsidP="002D4E6B">
            <w:pPr>
              <w:adjustRightInd/>
              <w:snapToGrid/>
              <w:spacing w:after="0"/>
              <w:rPr>
                <w:rFonts w:ascii="宋体" w:eastAsia="宋体" w:hAnsi="宋体" w:cs="宋体"/>
                <w:sz w:val="21"/>
                <w:szCs w:val="21"/>
              </w:rPr>
            </w:pPr>
            <w:hyperlink r:id="rId6" w:tgtFrame="_blank" w:history="1">
              <w:r w:rsidR="002D4E6B" w:rsidRPr="002D4E6B">
                <w:rPr>
                  <w:rFonts w:ascii="宋体" w:eastAsia="宋体" w:hAnsi="宋体" w:cs="宋体"/>
                  <w:color w:val="336699"/>
                  <w:sz w:val="21"/>
                  <w:u w:val="single"/>
                </w:rPr>
                <w:t>http://www.cdbook.org/bbs/forum.php?mod=viewthread&amp;tid=7750</w:t>
              </w:r>
            </w:hyperlink>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龙王家族事实上也和山神千年人参等一样，是附属于净天的小神，只不过规模和法力要大很多。但龙王家族的三太子有个人尽皆知的传说:</w:t>
            </w:r>
            <w:r w:rsidRPr="002D4E6B">
              <w:rPr>
                <w:rFonts w:ascii="宋体" w:eastAsia="宋体" w:hAnsi="宋体" w:cs="宋体"/>
                <w:color w:val="FFFFFF"/>
                <w:sz w:val="15"/>
                <w:szCs w:val="15"/>
              </w:rPr>
              <w:t>4 ?, L% k* ]6 D" f% v1 P3 U- s</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三太子在和哪吒大战之后竟然爱上了哪吒。要知道尽管哪吒皮肤嫩白，白牙红唇，但性别可是如假包换的男性。</w:t>
            </w:r>
            <w:r w:rsidRPr="002D4E6B">
              <w:rPr>
                <w:rFonts w:ascii="宋体" w:eastAsia="宋体" w:hAnsi="宋体" w:cs="宋体"/>
                <w:color w:val="FFFFFF"/>
                <w:sz w:val="15"/>
                <w:szCs w:val="15"/>
              </w:rPr>
              <w:t>0 H1 F8 {% ]% i2 F  s+ A</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三太子很苦恼这件事情，心情烦闷地出来散散步偶然经过了长白山，待意识到怎么回事自己已经被裸体绑起来了。</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让人家来替你解决心里的苦恼吧！”三太子听到一个粗粗的女孩子声音传来，而后又感觉到一个女孩子的胸部贴到了自己后背上，之后一对细长的胳膊搂住了自己并感觉到对方在吻自己的头发但他因为被绑着没办法回头。</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绳子突然解开了，但他却完全被这两只细长的胳膊控制住一点也没办法动弹。他看到胳膊上的肌肉和青筋突了出来。</w:t>
            </w:r>
            <w:r w:rsidRPr="002D4E6B">
              <w:rPr>
                <w:rFonts w:ascii="宋体" w:eastAsia="宋体" w:hAnsi="宋体" w:cs="宋体"/>
                <w:color w:val="FFFFFF"/>
                <w:sz w:val="15"/>
                <w:szCs w:val="15"/>
              </w:rPr>
              <w:t>( d  A3 R( J9 d0 t0 @: C</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0 R" U! B" p: V5 z1 T6 ~/ r</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龙王家族作为法力高强的一个家族，却被一个女人完全压制住了。那女人只是一只手搂住他就像绳子牢牢绑住他一样让他无法动弹；而另一只手在他的胯下游走，刺激他的命根。</w:t>
            </w:r>
            <w:r w:rsidRPr="002D4E6B">
              <w:rPr>
                <w:rFonts w:ascii="宋体" w:eastAsia="宋体" w:hAnsi="宋体" w:cs="宋体"/>
                <w:color w:val="FFFFFF"/>
                <w:sz w:val="15"/>
                <w:szCs w:val="15"/>
              </w:rPr>
              <w:t>9 f&amp; N7 ^, L- ]" b" t9 q</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“小姐，你……”三太子不能理解发生了什么，难道这个女人要强奸他？事实上他真的猜对了。</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8 Z! M) |2 D* O</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0 P  A) ?$ x0 u9 `% x4 u9 L</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“小姐，我其实对女人不感兴趣！”三太子看到不能挣脱，索性把自己的本性暴露出来，试试有没有生机。</w:t>
            </w:r>
            <w:r w:rsidRPr="002D4E6B">
              <w:rPr>
                <w:rFonts w:ascii="宋体" w:eastAsia="宋体" w:hAnsi="宋体" w:cs="宋体"/>
                <w:color w:val="FFFFFF"/>
                <w:sz w:val="15"/>
                <w:szCs w:val="15"/>
              </w:rPr>
              <w:t>$ ~, y  {% X&amp; N; u4 F</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“呵呵呵呵……”对方竟然笑了，断断续续的气息敲打着三太子的背部，“人家可是男人哦！”</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说完三太子就看到两条修长的美腿分别从自己左右夹过来，还有这两天美腿中间的凸起。三太子的欲望来了，他感觉自己对哪吒的迷恋开始涌了出来，下身也就不再犹豫，蓬勃的肿胀起来。但显然现在还由不得他乱动，这位“美女”的力气几乎让他任由其摆布。他尝试了几次但都无法移动一点，索性也就不动了，他知道这“美女”会让他很舒服的。</w:t>
            </w:r>
            <w:r w:rsidRPr="002D4E6B">
              <w:rPr>
                <w:rFonts w:ascii="宋体" w:eastAsia="宋体" w:hAnsi="宋体" w:cs="宋体"/>
                <w:color w:val="FFFFFF"/>
                <w:sz w:val="15"/>
                <w:szCs w:val="15"/>
              </w:rPr>
              <w:t>&amp; A/ ]; L9 [4 Q6 Y6 c/ a</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“美女”似乎是知道他已经顺从，也不再用很大力，示意他趴在地上。三太子可以想象到接下来发生的事，这却是他一直想尝试却没有机会去做的事情。</w:t>
            </w:r>
            <w:r w:rsidRPr="002D4E6B">
              <w:rPr>
                <w:rFonts w:ascii="宋体" w:eastAsia="宋体" w:hAnsi="宋体" w:cs="宋体"/>
                <w:color w:val="FFFFFF"/>
                <w:sz w:val="15"/>
                <w:szCs w:val="15"/>
              </w:rPr>
              <w:t>9 V  K* Q2 d6 B" f5 T# b* A$ N8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z9 k8 X, d8 z" \) ^1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美女”的巨大阳具进来了！三太子的后庭感到剧烈疼痛，却又有一股无比满足的充足感。三太子化成人的模样时身材修长，一副翩翩公子哥的模样。但在“美女”的攻击下很快失了态，确实很疼！他拼命收缩他的后庭，想降低这股疼痛，然而他这么做反而让后面的美女爽的很，愈发有抽插的动力了。</w:t>
            </w:r>
            <w:r w:rsidRPr="002D4E6B">
              <w:rPr>
                <w:rFonts w:ascii="宋体" w:eastAsia="宋体" w:hAnsi="宋体" w:cs="宋体"/>
                <w:color w:val="FFFFFF"/>
                <w:sz w:val="15"/>
                <w:szCs w:val="15"/>
              </w:rPr>
              <w:t>/ Z, ?! i8 r3 a4 |</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三太子咬着牙，粗粗地喘着气。一方面“美女”柔软的胸部在自己背后其乐无穷，一方面被搞着后庭疼痛难忍却基情万分。这几种感觉在脑中混杂会让人失去意识，脑子逐渐变白，失去意识，什么都不想了，爱的人果然还是哪吒，什么父母反对朋友取笑，什么龙宫的面子，好希望后面的是哪吒呢……白色越来越少了，恢复意识了，好爽啊！哦？眼前这几个美女是？</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“刚刚是人家啊！”其中一个女孩开口说话了，声音的确是那个略带沙哑的样子，“现在感觉如何？”</w:t>
            </w:r>
            <w:r w:rsidRPr="002D4E6B">
              <w:rPr>
                <w:rFonts w:ascii="宋体" w:eastAsia="宋体" w:hAnsi="宋体" w:cs="宋体"/>
                <w:color w:val="FFFFFF"/>
                <w:sz w:val="15"/>
                <w:szCs w:val="15"/>
              </w:rPr>
              <w:t>+ t6 N4 z" b) {</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她是短发，一对亮亮地大眼睛，还有健美的身材。那时候流行的“天使的脸孔魔鬼的身材”就是用来形容她的。</w:t>
            </w:r>
            <w:r w:rsidRPr="002D4E6B">
              <w:rPr>
                <w:rFonts w:ascii="宋体" w:eastAsia="宋体" w:hAnsi="宋体" w:cs="宋体"/>
                <w:color w:val="FFFFFF"/>
                <w:sz w:val="15"/>
                <w:szCs w:val="15"/>
              </w:rPr>
              <w:t>% d/ U: n+ a7 _" b</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q) a&amp; H) G2 p: I6 f&amp; B</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她就是八仙之一的钟离仙子，来自日本。而她的能力就是通过自己的性爱让对方超脱世俗的束缚，勇敢追逐自己的本</w:t>
            </w:r>
            <w:r w:rsidRPr="002D4E6B">
              <w:rPr>
                <w:rFonts w:ascii="宋体" w:eastAsia="宋体" w:hAnsi="宋体" w:cs="宋体"/>
                <w:sz w:val="21"/>
                <w:szCs w:val="21"/>
              </w:rPr>
              <w:lastRenderedPageBreak/>
              <w:t>性。</w:t>
            </w:r>
            <w:r w:rsidRPr="002D4E6B">
              <w:rPr>
                <w:rFonts w:ascii="宋体" w:eastAsia="宋体" w:hAnsi="宋体" w:cs="宋体"/>
                <w:color w:val="FFFFFF"/>
                <w:sz w:val="15"/>
                <w:szCs w:val="15"/>
              </w:rPr>
              <w:t>  ?( S5 k4 e1 q! v3 j/ q$ X*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H+ _0 `8 f) I9 H) ~1 N</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5 R) E9 }! D# G# P) Q; z. l</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福鲁特喝下了人参汤就成了艳天八仙之一了。因为艳天的仙人都是阴阳合一、超越阴阳的一种存在，人参让她找到了自己“阳”的部分。女性身体本属于阴，而千年人参属于至阳，本来至阳的净天小神可以把福鲁特的阴的体质吞噬掉，中和其阴气，让她无阴无阳即称为【洗净】，从而彻底皈依净天。然而如果“千年人参”归顺艳天的话呢？</w:t>
            </w:r>
            <w:r w:rsidRPr="002D4E6B">
              <w:rPr>
                <w:rFonts w:ascii="宋体" w:eastAsia="宋体" w:hAnsi="宋体" w:cs="宋体"/>
                <w:color w:val="FFFFFF"/>
                <w:sz w:val="15"/>
                <w:szCs w:val="15"/>
              </w:rPr>
              <w:t>$ B  `! B&amp; o: f! {1 D- F2 p8 e0 d</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这并不容易！且不说如何让千年人参乖乖归顺，单是要找到他就是难上加难！本来就是来无影去无踪的一个神物，甚至连管理长白山的山神都很少见到，更不用说他现在肯定还特意躲着艳天的众仙们了。但是在这座长白山上集合了艳天八仙的半数人马，这也是当时那个时代所有成仙的四人。她们必须想办法解决这个问题。</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n0 j5 |: _' E  X" A; c( M</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而龙王三太子的偶然经过给他们创造了机会。铁乖仙子迅速制定了个计划，首先就是把3三太子绑到山神庙里了，衣服还被这群色女给扒光了。</w:t>
            </w:r>
            <w:r w:rsidRPr="002D4E6B">
              <w:rPr>
                <w:rFonts w:ascii="宋体" w:eastAsia="宋体" w:hAnsi="宋体" w:cs="宋体"/>
                <w:color w:val="FFFFFF"/>
                <w:sz w:val="15"/>
                <w:szCs w:val="15"/>
              </w:rPr>
              <w:t>: \; i: U; a$ h' S' ?: ~( l: Z</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J$ h  {6 W+ ~&amp; M- S</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于是三太子就如前文般归顺了。他通过这次奇特的性爱彻底抛弃了自己家庭的伦理道德，他要去追求他的所爱，他的哪吒。</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作为回报，三太子答应了艳天四仙的请求，为她们下一场特别的“精华之雨”。说来也难为这位龙宫的公子哥了，为了下这场雨他必须大量喝下洞宾仙子的精液。</w:t>
            </w:r>
            <w:r w:rsidRPr="002D4E6B">
              <w:rPr>
                <w:rFonts w:ascii="宋体" w:eastAsia="宋体" w:hAnsi="宋体" w:cs="宋体"/>
                <w:color w:val="FFFFFF"/>
                <w:sz w:val="15"/>
                <w:szCs w:val="15"/>
              </w:rPr>
              <w:t>. g- r* l6 J+ n9 Z1 Y/ k( A4 c</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z4 x, E5 K8 Z/ z! Z2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说到这个洞宾仙子，她是阴性的女身，她的阴茎源于自己的爱人。这是因情爱阴阳结合之圣体，她的精液既可以治病救人也可以让人像吸毒一样上瘾。</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9 L$ H/ J# t3 Q1 p&amp; e: L8 Y* e</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她设法没让三太子上瘾，而是将自身最浓厚的精华融入到了这场大雨里了。</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8 ^# b+ z3 k! J. b8 w</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人是会避雨的而且不喝雨水，然而人参会！每当下雨时，人参都会通过根甚至通过叶子来吸收雨水。</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艳天的仙人们都不知道千年人参在哪里，只好想出用洞宾仙子的法力这招。然而即便是能让人参来找她们，在这茫茫山脉中又如何才能碰到呢？</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{5 I# g/ ^, X</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所有人都在担心，山神不断看着那些人员集中的地方，而韩湘尚仙不断附身到各种各样的人身上，读取他们的记忆，看看有没有因为上瘾而行为错乱的人出现。铁乖仙子知道她们身为八仙是有超越常人的“运气”的，也就是说比起一般人八仙玩彩票中大奖的几率要高好多。所以才冒险实行这个计划，不断加强着见到千年人参的概率。然而概率也好运气也好，从结果来看只是成功和失败两个而已，时间紧迫，必须抢在罗尔他们行动之前找到千年人参。</w:t>
            </w:r>
            <w:r w:rsidRPr="002D4E6B">
              <w:rPr>
                <w:rFonts w:ascii="宋体" w:eastAsia="宋体" w:hAnsi="宋体" w:cs="宋体"/>
                <w:color w:val="FFFFFF"/>
                <w:sz w:val="15"/>
                <w:szCs w:val="15"/>
              </w:rPr>
              <w:t>' B! W+ U+ o" [( p0 `&amp; e8 N</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k- Z) l7 ?6 D) x. n" X( ]; {6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这时候铁乖仙子突然发现洛克出现在了蓝氏夫妇的家里。作为未来八仙之一的岳父母兼引路人，铁乖仙子一直没有间断过对蓝氏夫妇的监控。她觉得洛克出现在那里可能跟千年人参有关，因为山神看到罗尔在进了福鲁特房间后洛克就突然跑了出去。</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7 ~3 r7 @- D5 \) E9 E5 J1 d) l</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洛克他们跟人参有过约定，一定是去找人参去了，那他在蓝氏夫妇那里的话就意味着可能人参也那里！</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z, w+ y7 U: Z* L" }</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韩湘尚仙出动了，别看她只是个金发人妖，她的能力可是了得。她可以附身到别人身上，也可以同时附身到多个人身上还能读取本人的记忆。蓝氏夫妇就同时被她附身并被读取了记忆。</w:t>
            </w:r>
            <w:r w:rsidRPr="002D4E6B">
              <w:rPr>
                <w:rFonts w:ascii="宋体" w:eastAsia="宋体" w:hAnsi="宋体" w:cs="宋体"/>
                <w:color w:val="FFFFFF"/>
                <w:sz w:val="15"/>
                <w:szCs w:val="15"/>
              </w:rPr>
              <w:t>3 w4 V3 P' ~" I4 t$ M" s% W</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原来受洞宾仙子和三太子雨水的影响，不单只有将要成仙的福鲁特，还有将来的副仙的蓝氏夫妇。蓝太太发觉自己的男性器官在那场古怪大雨时开始充血，完全没有办法用裙子遮住这个凸起；而蓝先生的女性器官里丰富的液体让他的裤裆湿掉了。两人都遇上了麻烦，显然没有办法继续再工作下去。他们需要马上做爱来解掉自身的问题。于是他们设置了一个计划，蓝先生抱起假装晕倒了的蓝太太跑回他们住的房间里去。这样既可以挡住蓝先生湿了的裤子又因为蜷缩着可以短时间不会败露蓝太太因为阴茎隆起地裙子。</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他们在中学的时候就呈现出和正常孩子不同的青春期特征: 女孩的阴户闭合长出个大大白白的阴茎；而男孩的阴茎萎缩形成了一个阴户。只不过他们都是孤儿，被铁乖仙子安排的人养育着，所以没有让别人知道。但他们始终心存疑惑，一直致力于解开这个谜团。当然最后他们了解到这正是他们的女婿采和仙子领导的蓝氏一族的固有特征。</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2 ?' I, W" m5 r</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lastRenderedPageBreak/>
              <w:t>书归正传，洛克终于通过佛教协会联系上了千年人参。冒着三太子和洞宾仙子制造的大雨到了一个山坡上见到了他。然而这时的人参已经失控，他因喝掉了洞宾仙子的精华而精神错乱。他感觉到山坡下正在做爱的蓝太太很像他要找的人（就是洞宾仙子了），于是就要冲到那里。洛克感到蹊跷，就突然抱住千年人参，不肯放手。</w:t>
            </w:r>
            <w:r w:rsidRPr="002D4E6B">
              <w:rPr>
                <w:rFonts w:ascii="宋体" w:eastAsia="宋体" w:hAnsi="宋体" w:cs="宋体"/>
                <w:color w:val="FFFFFF"/>
                <w:sz w:val="15"/>
                <w:szCs w:val="15"/>
              </w:rPr>
              <w:t>/ \* e* ?- ?5 `. h0 V$ \</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这个千年人参已经化为人形，但身材矮小，皮肤白嫩，活像个小男孩，却长着一条八字胡。洛克身材高大，要抱住他易如反掌，将他牢牢按在自己的腰部附近。千年人参已经失去了理智，尽管眼前的洛克是个不折不扣的大男人，还是在情急之下狠狠咬住了洛克的阴茎！洛克疼痛难忍，抱着人参滚下了那个山坡。刚好滚到蓝氏夫妇的门前。</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t5 @9 o9 ?" Z' z</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这时蓝太太刚刚射了一堆液体到蓝先生身体里去，采和仙子的太太90后的蓝风筝估计就是这时候怀上的吧！他们听到声响后赶紧出门救助洛克和那棵人参。</w:t>
            </w:r>
            <w:r w:rsidRPr="002D4E6B">
              <w:rPr>
                <w:rFonts w:ascii="宋体" w:eastAsia="宋体" w:hAnsi="宋体" w:cs="宋体"/>
                <w:color w:val="FFFFFF"/>
                <w:sz w:val="15"/>
                <w:szCs w:val="15"/>
              </w:rPr>
              <w:t>: J+ X, S* @9 ?% h# u  ^6 L</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 v) d" g; @3 V</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有钟离仙子在就让千年人参的归顺变得简单。人参白嫩的小屁股在天使脸蛋魔鬼身材的钟离仙子的阴茎的操控下左右摇摆，扭来扭去。他的至阳之体发生了改变，变得不会中和掉人身上的阴气，而是能够和这股阴气相互结合融为一体。这样的话，福鲁特吃掉它不但不会把身上的阴气冲掉，还会得到至阳的精华，达到阴阳融合之躯。</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color w:val="FFFFFF"/>
                <w:sz w:val="15"/>
                <w:szCs w:val="15"/>
              </w:rPr>
              <w:t>2 |+ d* ]3 {9 {* }" @) A- _# }&amp; G</w:t>
            </w: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当洛克的同谋罗尔以为自己成功给福鲁特喝下了人参汤，已经完成任务的时候，其实就已经失败了。汤里的至阳精华迅速穿透到了福鲁特的身体各处，与福鲁特的身体融合。而煮汤剩下的人参则化为一颗长长的阴茎飞到了福鲁特的股间。福鲁特变成了两性具有的身体，也就意味着她成为了阴阳结合的身躯，她成仙了！</w:t>
            </w:r>
            <w:r w:rsidRPr="002D4E6B">
              <w:rPr>
                <w:rFonts w:ascii="宋体" w:eastAsia="宋体" w:hAnsi="宋体" w:cs="宋体"/>
                <w:color w:val="FFFFFF"/>
                <w:sz w:val="15"/>
                <w:szCs w:val="15"/>
              </w:rPr>
              <w:t>2 a' Y, L, s&amp; B8 _0 y7 S; U</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福鲁特喝汤时是被罗尔精神控制的，然而成仙后她轻而易举的就摆脱了他的控制。她也没有理会惊讶的罗尔，只是跑过去探望病床上的洛克。这时的福鲁特感觉自己身心都提高到了一个新的境界：</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一直以来，种族歧视都让她无所适从，在洛克和罗尔出现之前甚至都没有什么朋友。她总是希望借助宗教来摆脱心中的那份孤独，却越陷越深。洛克给了她短暂的温暖却又莫名其妙的弃她而去。然而现在不同了，血液内的至阳之气让她神采奕奕双颊绯红，对洛克浓浓的爱意也毫无顾忌的往外散发，这些都让她充满了女人的魅力。如果说以前的福鲁特是忧郁的美人的话，现在的福鲁特就是位迷人的贵妇。</w:t>
            </w:r>
            <w:r w:rsidRPr="002D4E6B">
              <w:rPr>
                <w:rFonts w:ascii="宋体" w:eastAsia="宋体" w:hAnsi="宋体" w:cs="宋体"/>
                <w:color w:val="FFFFFF"/>
                <w:sz w:val="15"/>
                <w:szCs w:val="15"/>
              </w:rPr>
              <w:t>4 D6 O9 Q* r) C3 o  x4 \&amp; t# \: A</w:t>
            </w:r>
          </w:p>
          <w:p w:rsidR="00E650B1" w:rsidRDefault="00E650B1" w:rsidP="002D4E6B">
            <w:pPr>
              <w:adjustRightInd/>
              <w:snapToGrid/>
              <w:spacing w:after="0"/>
              <w:rPr>
                <w:rFonts w:ascii="宋体" w:eastAsia="宋体" w:hAnsi="宋体" w:cs="宋体"/>
                <w:sz w:val="21"/>
                <w:szCs w:val="21"/>
              </w:rPr>
            </w:pPr>
          </w:p>
          <w:p w:rsidR="00E650B1"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洛克感到了震惊！善良的他本来以为上帝会拯救这个异教徒的女儿，却发现反而是异教徒救了她。现在的福鲁特在洛克的眼中是那么的楚楚动人。他拒绝了跟罗尔一起逃跑回英国，他觉得自己应该留在福鲁特身边，尽管信奉不同，但他确实爱上了福鲁特，而且经过此事后爱得更深了！</w:t>
            </w:r>
          </w:p>
          <w:p w:rsidR="00E650B1" w:rsidRDefault="00E650B1" w:rsidP="002D4E6B">
            <w:pPr>
              <w:adjustRightInd/>
              <w:snapToGrid/>
              <w:spacing w:after="0"/>
              <w:rPr>
                <w:rFonts w:ascii="宋体" w:eastAsia="宋体" w:hAnsi="宋体" w:cs="宋体"/>
                <w:sz w:val="21"/>
                <w:szCs w:val="21"/>
              </w:rPr>
            </w:pPr>
          </w:p>
          <w:p w:rsidR="002D4E6B" w:rsidRPr="002D4E6B" w:rsidRDefault="002D4E6B" w:rsidP="002D4E6B">
            <w:pPr>
              <w:adjustRightInd/>
              <w:snapToGrid/>
              <w:spacing w:after="0"/>
              <w:rPr>
                <w:rFonts w:ascii="宋体" w:eastAsia="宋体" w:hAnsi="宋体" w:cs="宋体"/>
                <w:sz w:val="21"/>
                <w:szCs w:val="21"/>
              </w:rPr>
            </w:pPr>
            <w:r w:rsidRPr="002D4E6B">
              <w:rPr>
                <w:rFonts w:ascii="宋体" w:eastAsia="宋体" w:hAnsi="宋体" w:cs="宋体"/>
                <w:sz w:val="21"/>
                <w:szCs w:val="21"/>
              </w:rPr>
              <w:t>未完待续</w:t>
            </w:r>
          </w:p>
        </w:tc>
      </w:tr>
    </w:tbl>
    <w:p w:rsidR="002D4E6B" w:rsidRPr="002D4E6B" w:rsidRDefault="002D4E6B" w:rsidP="002D4E6B">
      <w:pPr>
        <w:shd w:val="clear" w:color="auto" w:fill="FFF4DD"/>
        <w:adjustRightInd/>
        <w:snapToGrid/>
        <w:spacing w:before="480" w:after="480"/>
        <w:ind w:left="-300"/>
        <w:outlineLvl w:val="2"/>
        <w:rPr>
          <w:rFonts w:eastAsia="宋体" w:cs="Tahoma"/>
          <w:b/>
          <w:bCs/>
          <w:color w:val="F26C4F"/>
          <w:sz w:val="21"/>
          <w:szCs w:val="21"/>
        </w:rPr>
      </w:pPr>
      <w:r w:rsidRPr="002D4E6B">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0B1" w:rsidRDefault="00E650B1" w:rsidP="00E650B1">
      <w:pPr>
        <w:spacing w:after="0"/>
      </w:pPr>
      <w:r>
        <w:separator/>
      </w:r>
    </w:p>
  </w:endnote>
  <w:endnote w:type="continuationSeparator" w:id="0">
    <w:p w:rsidR="00E650B1" w:rsidRDefault="00E650B1" w:rsidP="00E65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0B1" w:rsidRDefault="00E650B1" w:rsidP="00E650B1">
      <w:pPr>
        <w:spacing w:after="0"/>
      </w:pPr>
      <w:r>
        <w:separator/>
      </w:r>
    </w:p>
  </w:footnote>
  <w:footnote w:type="continuationSeparator" w:id="0">
    <w:p w:rsidR="00E650B1" w:rsidRDefault="00E650B1" w:rsidP="00E650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4E6B"/>
    <w:rsid w:val="002667DE"/>
    <w:rsid w:val="002D4E6B"/>
    <w:rsid w:val="00323B43"/>
    <w:rsid w:val="003D37D8"/>
    <w:rsid w:val="004358AB"/>
    <w:rsid w:val="008B7726"/>
    <w:rsid w:val="00E6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8BB220-3FD0-435A-85C4-E9F1D58B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2D4E6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D4E6B"/>
    <w:rPr>
      <w:rFonts w:ascii="宋体" w:eastAsia="宋体" w:hAnsi="宋体" w:cs="宋体"/>
      <w:b/>
      <w:bCs/>
      <w:sz w:val="27"/>
      <w:szCs w:val="27"/>
    </w:rPr>
  </w:style>
  <w:style w:type="character" w:styleId="a3">
    <w:name w:val="Hyperlink"/>
    <w:basedOn w:val="a0"/>
    <w:uiPriority w:val="99"/>
    <w:semiHidden/>
    <w:unhideWhenUsed/>
    <w:rsid w:val="002D4E6B"/>
    <w:rPr>
      <w:color w:val="0000FF"/>
      <w:u w:val="single"/>
    </w:rPr>
  </w:style>
  <w:style w:type="paragraph" w:styleId="a4">
    <w:name w:val="header"/>
    <w:basedOn w:val="a"/>
    <w:link w:val="Char"/>
    <w:uiPriority w:val="99"/>
    <w:unhideWhenUsed/>
    <w:rsid w:val="00E650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650B1"/>
    <w:rPr>
      <w:rFonts w:ascii="Tahoma" w:hAnsi="Tahoma"/>
      <w:sz w:val="18"/>
      <w:szCs w:val="18"/>
    </w:rPr>
  </w:style>
  <w:style w:type="paragraph" w:styleId="a5">
    <w:name w:val="footer"/>
    <w:basedOn w:val="a"/>
    <w:link w:val="Char0"/>
    <w:uiPriority w:val="99"/>
    <w:unhideWhenUsed/>
    <w:rsid w:val="00E650B1"/>
    <w:pPr>
      <w:tabs>
        <w:tab w:val="center" w:pos="4153"/>
        <w:tab w:val="right" w:pos="8306"/>
      </w:tabs>
    </w:pPr>
    <w:rPr>
      <w:sz w:val="18"/>
      <w:szCs w:val="18"/>
    </w:rPr>
  </w:style>
  <w:style w:type="character" w:customStyle="1" w:styleId="Char0">
    <w:name w:val="页脚 Char"/>
    <w:basedOn w:val="a0"/>
    <w:link w:val="a5"/>
    <w:uiPriority w:val="99"/>
    <w:rsid w:val="00E650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137343">
      <w:bodyDiv w:val="1"/>
      <w:marLeft w:val="0"/>
      <w:marRight w:val="0"/>
      <w:marTop w:val="0"/>
      <w:marBottom w:val="0"/>
      <w:divBdr>
        <w:top w:val="none" w:sz="0" w:space="0" w:color="auto"/>
        <w:left w:val="none" w:sz="0" w:space="0" w:color="auto"/>
        <w:bottom w:val="none" w:sz="0" w:space="0" w:color="auto"/>
        <w:right w:val="none" w:sz="0" w:space="0" w:color="auto"/>
      </w:divBdr>
      <w:divsChild>
        <w:div w:id="1621961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775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4286</Characters>
  <DocSecurity>0</DocSecurity>
  <Lines>35</Lines>
  <Paragraphs>10</Paragraphs>
  <ScaleCrop>false</ScaleCrop>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2019-12-24T05:31:00Z</dcterms:modified>
</cp:coreProperties>
</file>