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CAA" w:rsidRDefault="001E604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我不知其意，但见二娘点头，便游至池边，却是无力扶沿上岸。红蚌便过来扶我上去。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谢谢蚌姐。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我答谢道，想来瘫了十几日，竟虚弱至此。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此时，红蚌看着我，脸色发白，如见鬼魅，只指着我的身体，话也说不出了：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你竟然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Z6 v: N5 b4 j% t9 Z. B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我诧异地低头一看，不禁五雷轰顶，双眼冒花。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G* ^/ x! h3 @3 w* z/ a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眼下的哪里是我的身体，浑身上下已没有半块男儿肌肉，只有一段白洁如雪、晶莹剔透的鲜嫩肉体，全身体毛俱已不存半根，浑身冒着氤氲热气，散发着馥郁芳香。令人不可思议的是，原本的粗手大脚，宽肩熊背，竟像缩了骨、融了肉似的，变得柔巧秀气，整整小上几大号，纤纤的兰手，尖尖的笋足，豆芽儿般的身体。但让红蚌最吃惊的并非这些，她所指部位，正是被她称为万里挑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神勇之器</w:t>
      </w:r>
      <w:r>
        <w:rPr>
          <w:rFonts w:cs="Tahoma"/>
          <w:color w:val="444444"/>
          <w:sz w:val="21"/>
          <w:szCs w:val="21"/>
          <w:shd w:val="clear" w:color="auto" w:fill="FFFFFF"/>
        </w:rPr>
        <w:t>”——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令我骄傲的巨根阳具。只见这巨物如今缩成蚕蛹大小，垂头丧气地挂在腿间，而一对核桃似的金丸，竟已遍寻不见，仔细在囊上捏寻，才知已成了两粒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蚕豆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，就如三岁小孩一般。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x$ {" K6 m&amp; X&amp; @9 \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我被吓得六魂消散，语闭气塞，眼前一黑，晕倒在地。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醒来时，已躺在床上，全身却仍无力，只见二娘坐在床沿，关切地看着我。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~" ~&amp; F6 b/ ]9 b5 g( Z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冰冰，你终于醒了！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_1 `$ `0 B) O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我脱口叫道，气若游丝，仿佛刚从噩梦中醒来。但自己口中吐出的陌生女声却无情地提醒我，一切都不是梦。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苦命的孩子，姑姑也没料到，这花妖精的药力竟如此强大，才半月，就可改天换地。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二娘愧疚地滴下两行泪，在旁边的红蚌也忍不住，扶案伤心哭泣。</w:t>
      </w:r>
      <w:r>
        <w:rPr>
          <w:rFonts w:cs="Tahoma"/>
          <w:color w:val="FFFFFF"/>
          <w:sz w:val="15"/>
          <w:szCs w:val="15"/>
          <w:shd w:val="clear" w:color="auto" w:fill="FFFFFF"/>
        </w:rPr>
        <w:t>/ s9 t( [4 k$ I0 d# |2 H2 y7 z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红蚌，你倒哭得好似死了亲夫，想是舍不得他那条千里挑一的神器吧？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雪枝嘲讽她。她嘴上虽是嘲她，在我听来，却字字如在刀，刺在心尖。</w:t>
      </w:r>
      <w:r>
        <w:rPr>
          <w:rFonts w:cs="Tahoma"/>
          <w:color w:val="FFFFFF"/>
          <w:sz w:val="15"/>
          <w:szCs w:val="15"/>
          <w:shd w:val="clear" w:color="auto" w:fill="FFFFFF"/>
        </w:rPr>
        <w:t>* @: J; N* x. \* [( g( a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二娘呵斥她：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你这小妮子，事到如今，怎还如此刻薄？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r: w( _$ D, j) v  q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二娘，他又没变了女人，你伤什么心？你看他那身子，只是往前退了几年，重得一个童子之身罢了。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雪枝掀开我的被子，指着我的身体道。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雪枝说得没错，我身高未变，身体虽比原先纤弱不少，皮肉也变得粉嫩白皙，仔细一看，却又不似女子，倒像是未发育的幼童之身。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r) E8 _6 u! ]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二娘细细看了，就宽下心来，道：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贤侄，你莫惊慌，雪枝说得没错，这男人是转不成女人的，你瞧你的玉茎金丸俱在，只是重回童子模样，想必过几年，就会重新长成，到时仍是个雄伟丈夫。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_) O; G( v% Z+ O4 C$ _- N  x6 y8 r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我将信将疑，但此时也容不得我不信，不信又能怎样？雪枝和二娘所言，也有几分道理，只好借此宽慰自己。红蚌也破涕为笑，道：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若是如此，甚妙。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躺了一天，我尝试下地行走，初时全身发软，还需两位训师搀扶，不过一个时辰，竟能自己扶墙而行，又吃了碗稻米粥，力气恢复了很多，已能自如活动，只是小手小脚的，有点儿不太习惯，但不管如何，这半月以来手脚束缚，动弹不得，此时得到解放，从未如此爽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5 I1 p; G" Q0 E4 c; s' c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女帮我重新穿戴梳妆齐整，在铜镜前对影一照，又是惊骇不已：只见原先那略成形的男儿肌肉已荡然无存，整个身体仿佛缩了两圈，那冰冰姑娘的衣裙，穿在身上竟有点儿宽松，削肩细腰的，倒似一位未发育的豆蔻少女，身子虽单薄，却透着一种清涩之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J" ^/ a8 S( F: ~9 ~. ?7 ~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不，这不是我！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无法接受这种变化，推倒了大铜镜，吓得雪枝和红蚌连忙拉住我。我拼命挣扎，若是从前，就是百媚馆里所有的女人一齐上来，也不过是柔枝嫩草，一拨便倒，可现在全身仿佛使不上力气，加上心性大乱，没几下，就被二女按倒在床上。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妹妹，你发什么疯？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雪枝叫道，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若是母亲过来，可不连累我俩？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我听得这话，才停了挣扎，呆呆地把两只玉手放在面前细细端详，又禁不住绝望之极，掩面而泣。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你们瞧我，武功尽失，手无缚鸡之力，又如何报仇？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我泣道。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8 [( y/ l9 e( M* w. W1 W. j  z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君子报仇，十年未晚。小将军何必如此悲观？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红蚌安慰道，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就算女子，也有不让须眉的。当年越女剑术，独步江湖，将军以为可否算前例？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话虽不假，若非大仇在身，我哪能忍如此大辱？不如自行了断，一了百了。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我叹气说，这女子嗓音虽仍带着些男子硬气，却如百灵啼叫，清脆委婉，似另一位妙龄少女言语。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U' a! e7 N8 |8 W</w:t>
      </w:r>
    </w:p>
    <w:p w:rsidR="00C34CAA" w:rsidRDefault="001E604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二女又劝了多回，我又怎能听得进去，像发了失心疯，浑浑噩噩，茶饭不思，度了两日。到了第三天，才开始慢慢正视残酷的现实，在二娘的劝慰之下，花了好些努力，终于适应了这陌生的少女嗓音和柔肤弱体。</w:t>
      </w:r>
    </w:p>
    <w:p w:rsidR="004358AB" w:rsidRDefault="001E6043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冰冰既然得了新身，你二人必当负起训师之责，严加训练。你今天训她严一分，今后便是救她一分，若宽一分，便是害她一分。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二娘正色嘱咐二女，二女伏身唱诺。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CAA" w:rsidRDefault="00C34CAA" w:rsidP="00C34CAA">
      <w:pPr>
        <w:spacing w:after="0"/>
      </w:pPr>
      <w:r>
        <w:separator/>
      </w:r>
    </w:p>
  </w:endnote>
  <w:endnote w:type="continuationSeparator" w:id="0">
    <w:p w:rsidR="00C34CAA" w:rsidRDefault="00C34CAA" w:rsidP="00C34C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CAA" w:rsidRDefault="00C34CAA" w:rsidP="00C34CAA">
      <w:pPr>
        <w:spacing w:after="0"/>
      </w:pPr>
      <w:r>
        <w:separator/>
      </w:r>
    </w:p>
  </w:footnote>
  <w:footnote w:type="continuationSeparator" w:id="0">
    <w:p w:rsidR="00C34CAA" w:rsidRDefault="00C34CAA" w:rsidP="00C34C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6043"/>
    <w:rsid w:val="000E57CD"/>
    <w:rsid w:val="001E6043"/>
    <w:rsid w:val="00323B43"/>
    <w:rsid w:val="003D37D8"/>
    <w:rsid w:val="004358AB"/>
    <w:rsid w:val="008B7726"/>
    <w:rsid w:val="00C3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0E0ED14-B5BB-414C-9C43-224DA05D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4C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4CA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4C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4CA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2019-07-08T15:07:00Z</dcterms:created>
  <dcterms:modified xsi:type="dcterms:W3CDTF">2019-12-24T05:38:00Z</dcterms:modified>
</cp:coreProperties>
</file>