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F6" w:rsidRDefault="000335F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师徒反目</w:t>
      </w:r>
      <w:r>
        <w:rPr>
          <w:rFonts w:cs="Tahoma"/>
          <w:color w:val="FFFFFF"/>
          <w:sz w:val="15"/>
          <w:szCs w:val="15"/>
          <w:shd w:val="clear" w:color="auto" w:fill="FFFFFF"/>
        </w:rPr>
        <w:t>" R* t* E$ c$ |4 G/ q0 t8 k5 [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她说：我生是小姐的人，死是小姐的鬼。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说话的是法王，不知何时出现在一旁，说着小棒头最后的遗言。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z7 V( I5 \, Q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郭襄跳起来，揪住法王大声质问：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你为什么不救她？为什么不救她？！为什么不救她－－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说到最后，再次泣不成声。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K: V3 a. [2 j, ]7 w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法王无奈道：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姑姑当时传音过来：她想死就让她去死，死一回她才知道自己是谁。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h, V6 N! P5 ~- s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郭襄也知道法王这龟公太监作不了主，便径直冲了出去叫道：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姑姑！出来！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S5 d&amp; u8 ^# T, @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一边没头苍蝇般往前冲，一边眼泪横飞地哭喊：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您怎么能这么残忍？！小棒头她还是个孩子啊！！！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L! b' n) p. {( v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K7 B: p1 Y$ t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疾奔中，却忽听背后传来小龙女的声音：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襄儿，你怎么衣衫不整就到处乱跑？还大喊大叫的，太失礼了。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Q1 c- d$ K( r" [: o1 |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郭襄一个急停，然后转身，伸手去抓小龙女襦裙的前胸，动作一气呵成，只是出乎她意料之外地，挥出了一阵强劲的爪风。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Q~Q277526967*6]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姑姑什么时候解了我内功的禁制？郭襄还来不及想，手上已将劲气疾收，爪风随之消散于无形。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小龙女全不戒备地任郭襄抓上来，还点头赞道：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不错不错，虽然意料之外，却还能收发自如，不愧是天才。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B6 x. k: i% U) P% y. f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郭襄气得简直想跳脚：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谁跟您练武啦！我是要找您算账！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|" D, U# M  s' T/ q: M6 }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小龙女却神色坦然：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你若是有委屈，暴打我一顿都行，要不你以为我为什么放开你禁制？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QQ646&amp;20%8907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小龙女这么任打任骂，郭襄的怒气顿时被卸掉了不少，稍稍冷静了一下，她决定一件一件来：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为什么把我一千八百两卖给那死胖子？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K&amp; |8 {7 @8 S- @  [6 d) a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小龙女诧异着否认：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你是说初夜？我什么时候一千八百两卖了你初夜？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`% A7 I' P# o3 D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郭襄听了顿时一喜：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太好了，原来是那死胖子骗我。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\5 y6 {9 J2 ]5 O: }! z5 h7 t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却听小龙女一本正经地纠正道：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不是一千八百两，是一千八百八十八两。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?- V. Q2 R. `7 }6 c3 E&amp; R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q&amp; a7 r# P, @0 G! c; j$ {% @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郭襄鼻子差点没被气歪了：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那有什么分别？！不都是卖么？！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更新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QQ6~462*08907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小龙女象个老鸨一样笑起来：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更吉利呀？你将来一定生意兴隆，招财进宝！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郭襄顿时无明火起，厉声质问道：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姑姑您真的是把我们诓到这里当婊子来了？！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X" A&amp; W" ?2 r2 h9 z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小龙女先点点头：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确实是当婊子。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然后又摇头道：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却不是诓，是为了传艺，为了成就你们。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W/ v3 G, U. m  {% Z- F- g2 e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V. a- a&amp; K. B! y5 }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郭襄明明怒极，却觉想笑：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传什么艺？成就什么？婊子接客的艺？成就红牌阿姑？！难道这里不是光明山，是长乐山？！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（我是旁白：想知道长乐山是啥，请看作者另一大作：《欢喜欲仙》）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w$ t2 {  C. v' }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小龙女淡淡道：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我最初在这里接客那天，也跟你反应差不多，被雌航妈妈整治了几次才认命的，直到得传大道，学成欲女心法和御女心法，才知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W( k! i3 m0 o&amp; g; |; O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r/ M6 e) w/ b3 z: {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郭襄忍不住打断道：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就算是什么特别的练功法门，可您不该害死小棒头！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一想到小棒头经历了什么，郭襄不禁又泪眼模糊了。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K. p; S  m. [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小龙女轻叹了一声道：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小棒头很不幸，可害死她的不是我，也不是你，更不是那禽兽嫖客，而是她自己的贞洁执念。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郭襄怒道：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歪理！她还只是个孩子！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揪住小龙女上襦前胸的手，再次微微颤抖起来。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[4 p3 J6 ~! Z7 O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i" i  Y4 _" ?8 e8 w# |% T9 C* Q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小龙女柔声道：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想揍就揍，不用再忍了。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B7 b2 ]# v; Z+ ]# u% k+ s/ }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18F6" w:rsidRPr="007618F6">
        <w:rPr>
          <w:rFonts w:cs="Tahoma" w:hint="eastAsia"/>
          <w:color w:val="FFFFFF"/>
          <w:sz w:val="20"/>
          <w:szCs w:val="15"/>
          <w:shd w:val="clear" w:color="auto" w:fill="FFFFFF"/>
        </w:rPr>
        <w:t>QQ27752696@*7~6]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郭襄再也按捺不住，拳带劲风地挥向了小龙女的肚子。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d/ ?" M* ]9 h4 |&amp; r# k7 o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小龙女却没老实挨揍，往后一飘，虽然被郭襄揪着没飘走，却也把郭襄的拳劲卸了个七七八八。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@' ]4 I$ d+ H: l7 A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拳劲卸掉了，郭襄的怒火却越发旺盛，她再次击出的，已经是五成功力的龙象般若掌！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此掌法是龙象般若功的配套掌法，大道至简，全凭内力。已突破到龙象般若功第九层的她，这一击已足够开碑裂石！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~4 ^9 F3 p' n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小龙女见郭襄动了真格的，也不敢再托大，发动古墓派绝顶轻功的同时，胸部一挺发劲，已将上襦扯破，从郭襄手中挣脱。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I% M( x! [+ M7 e' v7 T</w:t>
      </w: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闪过这一击，小龙女一脸伤心欲绝：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襄儿，姑姑知道你难受，可你居然出杀招？！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虽然露出了抹胸，但她此时已经顾不上遮挡，而是摆出了准备接招的架势。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f1 r5 u: s+ V, _- W1 C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7618F6" w:rsidRDefault="000335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郭襄掌出无功本就火大，见小龙女浮夸的表情更是火上浇油：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您不是会御女心法么？再制住我呀？要不我就打到您吐血！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T6 i. `- q5 Z' w5 K</w:t>
      </w:r>
    </w:p>
    <w:p w:rsidR="007618F6" w:rsidRDefault="007618F6" w:rsidP="00323B43">
      <w:pPr>
        <w:rPr>
          <w:rFonts w:cs="Tahoma"/>
          <w:color w:val="444444"/>
          <w:sz w:val="21"/>
          <w:szCs w:val="21"/>
        </w:rPr>
      </w:pPr>
    </w:p>
    <w:p w:rsidR="004358AB" w:rsidRDefault="000335F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小龙女叹了口气：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用御女心法你怎能心服？好吧，咱们也有些日子没对练过了，姑姑今天陪你。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18F6" w:rsidRPr="007618F6">
        <w:rPr>
          <w:rFonts w:cs="Tahoma" w:hint="eastAsia"/>
          <w:color w:val="444444"/>
          <w:sz w:val="20"/>
          <w:szCs w:val="21"/>
          <w:shd w:val="clear" w:color="auto" w:fill="FFFFFF"/>
        </w:rPr>
        <w:t>#QQ27752696@76]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F6" w:rsidRDefault="007618F6" w:rsidP="007618F6">
      <w:pPr>
        <w:spacing w:after="0"/>
      </w:pPr>
      <w:r>
        <w:separator/>
      </w:r>
    </w:p>
  </w:endnote>
  <w:endnote w:type="continuationSeparator" w:id="0">
    <w:p w:rsidR="007618F6" w:rsidRDefault="007618F6" w:rsidP="007618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F6" w:rsidRDefault="007618F6" w:rsidP="007618F6">
      <w:pPr>
        <w:spacing w:after="0"/>
      </w:pPr>
      <w:r>
        <w:separator/>
      </w:r>
    </w:p>
  </w:footnote>
  <w:footnote w:type="continuationSeparator" w:id="0">
    <w:p w:rsidR="007618F6" w:rsidRDefault="007618F6" w:rsidP="007618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5F2"/>
    <w:rsid w:val="00023D62"/>
    <w:rsid w:val="000335F2"/>
    <w:rsid w:val="00323B43"/>
    <w:rsid w:val="003D37D8"/>
    <w:rsid w:val="004358AB"/>
    <w:rsid w:val="007618F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1E67FB-CC0C-42D1-B5FD-0A5F4102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8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8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8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8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2273</Characters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2019-08-31T06:08:00Z</dcterms:created>
  <dcterms:modified xsi:type="dcterms:W3CDTF">2019-12-24T05:59:00Z</dcterms:modified>
</cp:coreProperties>
</file>