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81165" w14:textId="6D186C87" w:rsidR="000B3786" w:rsidRPr="00941EEA" w:rsidRDefault="000B3786" w:rsidP="00896437">
      <w:pPr>
        <w:jc w:val="center"/>
        <w:rPr>
          <w:b/>
          <w:bCs/>
          <w:u w:val="single"/>
        </w:rPr>
      </w:pPr>
      <w:r w:rsidRPr="00941EEA">
        <w:rPr>
          <w:b/>
          <w:bCs/>
          <w:u w:val="single"/>
        </w:rPr>
        <w:t>Project</w:t>
      </w:r>
      <w:r w:rsidR="004B1124" w:rsidRPr="00941EEA">
        <w:rPr>
          <w:b/>
          <w:bCs/>
          <w:u w:val="single"/>
        </w:rPr>
        <w:t xml:space="preserve"> 2</w:t>
      </w:r>
      <w:r w:rsidR="00454F66">
        <w:rPr>
          <w:b/>
          <w:bCs/>
          <w:u w:val="single"/>
        </w:rPr>
        <w:t>-ETL Process</w:t>
      </w:r>
    </w:p>
    <w:p w14:paraId="5BBBF037" w14:textId="77777777" w:rsidR="00650210" w:rsidRDefault="00650210">
      <w:pPr>
        <w:rPr>
          <w:u w:val="single"/>
        </w:rPr>
      </w:pPr>
    </w:p>
    <w:p w14:paraId="3159BCDB" w14:textId="6034916D" w:rsidR="006210F2" w:rsidRPr="00853B2A" w:rsidRDefault="000B3786">
      <w:pPr>
        <w:rPr>
          <w:u w:val="single"/>
        </w:rPr>
      </w:pPr>
      <w:r w:rsidRPr="00853B2A">
        <w:rPr>
          <w:u w:val="single"/>
        </w:rPr>
        <w:t xml:space="preserve">Group </w:t>
      </w:r>
      <w:r w:rsidR="004B1124" w:rsidRPr="00853B2A">
        <w:rPr>
          <w:u w:val="single"/>
        </w:rPr>
        <w:t>9</w:t>
      </w:r>
      <w:r w:rsidRPr="00853B2A">
        <w:rPr>
          <w:u w:val="single"/>
        </w:rPr>
        <w:t xml:space="preserve"> Team Members:</w:t>
      </w:r>
      <w:r w:rsidR="00896437" w:rsidRPr="00853B2A">
        <w:rPr>
          <w:u w:val="single"/>
        </w:rPr>
        <w:t xml:space="preserve"> </w:t>
      </w:r>
    </w:p>
    <w:p w14:paraId="0FE45F21" w14:textId="043F1908" w:rsidR="000B3786" w:rsidRDefault="004B1124">
      <w:r>
        <w:t xml:space="preserve">Chad </w:t>
      </w:r>
      <w:proofErr w:type="spellStart"/>
      <w:r>
        <w:t>Dubiel</w:t>
      </w:r>
      <w:proofErr w:type="spellEnd"/>
      <w:r>
        <w:t>, David Martinez, Katy Fuentes</w:t>
      </w:r>
    </w:p>
    <w:p w14:paraId="7EB2C113" w14:textId="77777777" w:rsidR="00650210" w:rsidRDefault="00650210">
      <w:pPr>
        <w:rPr>
          <w:u w:val="single"/>
        </w:rPr>
      </w:pPr>
    </w:p>
    <w:p w14:paraId="75FF5B6D" w14:textId="7DCEB997" w:rsidR="00B62879" w:rsidRPr="00853B2A" w:rsidRDefault="00B62879">
      <w:pPr>
        <w:rPr>
          <w:u w:val="single"/>
        </w:rPr>
      </w:pPr>
      <w:r w:rsidRPr="00853B2A">
        <w:rPr>
          <w:u w:val="single"/>
        </w:rPr>
        <w:t>Scope of Research:</w:t>
      </w:r>
    </w:p>
    <w:p w14:paraId="5D4F37B0" w14:textId="45506FB3" w:rsidR="00B62879" w:rsidRDefault="00454F66">
      <w:r>
        <w:t>C</w:t>
      </w:r>
      <w:r w:rsidR="004B1124">
        <w:t xml:space="preserve">ryptocurrency </w:t>
      </w:r>
      <w:r w:rsidR="006B49EE">
        <w:t xml:space="preserve">pricing </w:t>
      </w:r>
      <w:r w:rsidR="004B1124">
        <w:t xml:space="preserve">and </w:t>
      </w:r>
      <w:proofErr w:type="spellStart"/>
      <w:r w:rsidR="004B1124">
        <w:t>Covid</w:t>
      </w:r>
      <w:proofErr w:type="spellEnd"/>
      <w:r w:rsidR="006B49EE">
        <w:t xml:space="preserve"> case counts.</w:t>
      </w:r>
    </w:p>
    <w:p w14:paraId="03ABAF0F" w14:textId="77777777" w:rsidR="00650210" w:rsidRDefault="00650210" w:rsidP="000B3786">
      <w:pPr>
        <w:rPr>
          <w:u w:val="single"/>
        </w:rPr>
      </w:pPr>
    </w:p>
    <w:p w14:paraId="394D4C43" w14:textId="553F97B4" w:rsidR="000B3786" w:rsidRPr="00853B2A" w:rsidRDefault="000B3786" w:rsidP="000B3786">
      <w:pPr>
        <w:rPr>
          <w:u w:val="single"/>
        </w:rPr>
      </w:pPr>
      <w:proofErr w:type="spellStart"/>
      <w:r w:rsidRPr="00853B2A">
        <w:rPr>
          <w:u w:val="single"/>
        </w:rPr>
        <w:t>Github</w:t>
      </w:r>
      <w:proofErr w:type="spellEnd"/>
      <w:r w:rsidRPr="00853B2A">
        <w:rPr>
          <w:u w:val="single"/>
        </w:rPr>
        <w:t xml:space="preserve"> Repo:</w:t>
      </w:r>
    </w:p>
    <w:p w14:paraId="79B2AD46" w14:textId="5C7B3665" w:rsidR="000B3786" w:rsidRDefault="00FC4BCA">
      <w:hyperlink r:id="rId8" w:history="1">
        <w:r w:rsidR="00A16B1B" w:rsidRPr="003F271E">
          <w:rPr>
            <w:rStyle w:val="Hyperlink"/>
          </w:rPr>
          <w:t>https://github.com/cdubiel08/ETL-Project-Group-9</w:t>
        </w:r>
      </w:hyperlink>
      <w:r w:rsidR="00A16B1B">
        <w:t xml:space="preserve"> </w:t>
      </w:r>
    </w:p>
    <w:p w14:paraId="49AA30D0" w14:textId="77777777" w:rsidR="00650210" w:rsidRDefault="00650210">
      <w:pPr>
        <w:rPr>
          <w:u w:val="single"/>
        </w:rPr>
      </w:pPr>
    </w:p>
    <w:p w14:paraId="1966F92A" w14:textId="7F0A4FF4" w:rsidR="000B3786" w:rsidRPr="00853B2A" w:rsidRDefault="000B3786">
      <w:pPr>
        <w:rPr>
          <w:u w:val="single"/>
        </w:rPr>
      </w:pPr>
      <w:r w:rsidRPr="00853B2A">
        <w:rPr>
          <w:u w:val="single"/>
        </w:rPr>
        <w:t>Data Sources:</w:t>
      </w:r>
    </w:p>
    <w:p w14:paraId="5E8936A2" w14:textId="61ED772A" w:rsidR="000B3786" w:rsidRDefault="00B62879" w:rsidP="003B6A7E">
      <w:pPr>
        <w:pStyle w:val="ListParagraph"/>
        <w:numPr>
          <w:ilvl w:val="0"/>
          <w:numId w:val="7"/>
        </w:numPr>
      </w:pPr>
      <w:r>
        <w:t>Source</w:t>
      </w:r>
    </w:p>
    <w:p w14:paraId="6E01669D" w14:textId="03FB3770" w:rsidR="004B1124" w:rsidRDefault="004B1124" w:rsidP="004B1124">
      <w:pPr>
        <w:pStyle w:val="ListParagraph"/>
        <w:numPr>
          <w:ilvl w:val="1"/>
          <w:numId w:val="7"/>
        </w:numPr>
      </w:pPr>
      <w:r>
        <w:t>Covid</w:t>
      </w:r>
      <w:r w:rsidR="00D84290">
        <w:t>-19 Dataset</w:t>
      </w:r>
      <w:r>
        <w:t xml:space="preserve">- </w:t>
      </w:r>
      <w:hyperlink r:id="rId9" w:history="1">
        <w:r w:rsidR="00A16B1B" w:rsidRPr="003F271E">
          <w:rPr>
            <w:rStyle w:val="Hyperlink"/>
          </w:rPr>
          <w:t>https://www.kaggle.com/imdevskp/corona-virus-report</w:t>
        </w:r>
      </w:hyperlink>
      <w:r w:rsidR="00A16B1B">
        <w:t xml:space="preserve"> </w:t>
      </w:r>
    </w:p>
    <w:p w14:paraId="3477D4F2" w14:textId="0C74350A" w:rsidR="00BD3CDA" w:rsidRDefault="00BD3CDA" w:rsidP="00BD3CDA">
      <w:pPr>
        <w:pStyle w:val="ListParagraph"/>
        <w:numPr>
          <w:ilvl w:val="2"/>
          <w:numId w:val="7"/>
        </w:numPr>
      </w:pPr>
      <w:r>
        <w:t xml:space="preserve">Full_grouped.csv </w:t>
      </w:r>
    </w:p>
    <w:p w14:paraId="15BF2377" w14:textId="19761A78" w:rsidR="00197F1E" w:rsidRPr="00197F1E" w:rsidRDefault="00D84290" w:rsidP="00197F1E">
      <w:pPr>
        <w:pStyle w:val="ListParagraph"/>
        <w:numPr>
          <w:ilvl w:val="1"/>
          <w:numId w:val="7"/>
        </w:numPr>
        <w:rPr>
          <w:rStyle w:val="Hyperlink"/>
          <w:color w:val="auto"/>
          <w:u w:val="none"/>
        </w:rPr>
      </w:pPr>
      <w:r>
        <w:t xml:space="preserve">Bitcoin </w:t>
      </w:r>
      <w:r w:rsidR="004B1124">
        <w:t xml:space="preserve">Historical </w:t>
      </w:r>
      <w:r>
        <w:t>Data</w:t>
      </w:r>
      <w:r w:rsidR="004B1124">
        <w:t xml:space="preserve">- </w:t>
      </w:r>
      <w:hyperlink r:id="rId10" w:history="1">
        <w:r w:rsidR="004B1124" w:rsidRPr="003F271E">
          <w:rPr>
            <w:rStyle w:val="Hyperlink"/>
          </w:rPr>
          <w:t>https://www.kaggle.com/mczielinski/bitcoin-historical-data</w:t>
        </w:r>
      </w:hyperlink>
    </w:p>
    <w:p w14:paraId="06FD533A" w14:textId="54733808" w:rsidR="00BD3CDA" w:rsidRDefault="004B1124" w:rsidP="00197F1E">
      <w:pPr>
        <w:pStyle w:val="ListParagraph"/>
        <w:numPr>
          <w:ilvl w:val="2"/>
          <w:numId w:val="7"/>
        </w:numPr>
      </w:pPr>
      <w:r>
        <w:t xml:space="preserve"> </w:t>
      </w:r>
      <w:r w:rsidR="00197F1E" w:rsidRPr="00197F1E">
        <w:t>bitstampUSD_1-min_data_2012-01-01_to_2020-09-14.csv</w:t>
      </w:r>
    </w:p>
    <w:p w14:paraId="44B24818" w14:textId="77777777" w:rsidR="00650210" w:rsidRDefault="00650210" w:rsidP="00454F66">
      <w:pPr>
        <w:rPr>
          <w:u w:val="single"/>
        </w:rPr>
      </w:pPr>
    </w:p>
    <w:p w14:paraId="6D8814D7" w14:textId="63761937" w:rsidR="00454F66" w:rsidRPr="00454F66" w:rsidRDefault="00454F66" w:rsidP="00454F66">
      <w:pPr>
        <w:rPr>
          <w:u w:val="single"/>
        </w:rPr>
      </w:pPr>
      <w:r w:rsidRPr="00454F66">
        <w:rPr>
          <w:u w:val="single"/>
        </w:rPr>
        <w:t>Write Up Process Summary:</w:t>
      </w:r>
    </w:p>
    <w:p w14:paraId="1894630F" w14:textId="70F0C547" w:rsidR="00454F66" w:rsidRDefault="00454F66" w:rsidP="00454F66">
      <w:pPr>
        <w:pStyle w:val="ListParagraph"/>
        <w:numPr>
          <w:ilvl w:val="0"/>
          <w:numId w:val="7"/>
        </w:numPr>
      </w:pPr>
      <w:r>
        <w:t xml:space="preserve">● What data sources you chose, and why? </w:t>
      </w:r>
    </w:p>
    <w:p w14:paraId="1F0719D8" w14:textId="4DBA9B55" w:rsidR="00125EEB" w:rsidRDefault="00125EEB" w:rsidP="00125EEB">
      <w:pPr>
        <w:pStyle w:val="ListParagraph"/>
        <w:ind w:left="1080"/>
      </w:pPr>
      <w:r>
        <w:t xml:space="preserve">Kaggle included a comprehensive world count of </w:t>
      </w:r>
      <w:proofErr w:type="spellStart"/>
      <w:r w:rsidR="00454F66">
        <w:t>Covid</w:t>
      </w:r>
      <w:proofErr w:type="spellEnd"/>
      <w:r>
        <w:t xml:space="preserve"> cases and a bitcoin h</w:t>
      </w:r>
      <w:r w:rsidR="00454F66">
        <w:t xml:space="preserve">istorical </w:t>
      </w:r>
      <w:r>
        <w:t xml:space="preserve">chart from 2012 through 2020. </w:t>
      </w:r>
    </w:p>
    <w:p w14:paraId="0AE5DB88" w14:textId="77777777" w:rsidR="00125EEB" w:rsidRDefault="00125EEB" w:rsidP="00125EEB">
      <w:pPr>
        <w:pStyle w:val="ListParagraph"/>
        <w:ind w:left="1080"/>
      </w:pPr>
    </w:p>
    <w:p w14:paraId="0FA9001B" w14:textId="61651029" w:rsidR="00454F66" w:rsidRDefault="00454F66" w:rsidP="00454F66">
      <w:pPr>
        <w:pStyle w:val="ListParagraph"/>
        <w:numPr>
          <w:ilvl w:val="0"/>
          <w:numId w:val="7"/>
        </w:numPr>
      </w:pPr>
      <w:r>
        <w:t>● Detailing the process of the extraction, transformation, and loading steps</w:t>
      </w:r>
      <w:r w:rsidR="00125EEB">
        <w:t>.</w:t>
      </w:r>
    </w:p>
    <w:p w14:paraId="120D8598" w14:textId="71886CF1" w:rsidR="00197F1E" w:rsidRDefault="00125EEB" w:rsidP="00197F1E">
      <w:pPr>
        <w:ind w:left="1080"/>
      </w:pPr>
      <w:r>
        <w:t xml:space="preserve">The bitcoin historical data </w:t>
      </w:r>
      <w:r w:rsidR="003C4DCE">
        <w:t>was read in Pandas and</w:t>
      </w:r>
      <w:r>
        <w:t xml:space="preserve"> condensed </w:t>
      </w:r>
      <w:r w:rsidR="00650210">
        <w:t xml:space="preserve">to </w:t>
      </w:r>
      <w:r>
        <w:t>2020 historical information</w:t>
      </w:r>
      <w:r w:rsidR="00650210">
        <w:t xml:space="preserve"> only</w:t>
      </w:r>
      <w:r>
        <w:t>. This new file was</w:t>
      </w:r>
      <w:r w:rsidR="00C33431">
        <w:t xml:space="preserve"> used as a new data file and the data was </w:t>
      </w:r>
      <w:r>
        <w:t xml:space="preserve">updated with a revised column name of </w:t>
      </w:r>
      <w:r w:rsidRPr="00125EEB">
        <w:t>'Unnamed: 0'</w:t>
      </w:r>
      <w:r>
        <w:t xml:space="preserve"> to </w:t>
      </w:r>
      <w:r w:rsidRPr="00125EEB">
        <w:t>'Block'</w:t>
      </w:r>
      <w:r>
        <w:t xml:space="preserve">. The data was further condensed </w:t>
      </w:r>
      <w:r w:rsidR="00D84290">
        <w:t xml:space="preserve">to include only </w:t>
      </w:r>
      <w:r>
        <w:t>'</w:t>
      </w:r>
      <w:proofErr w:type="spellStart"/>
      <w:r>
        <w:t>Block','Timestamp','Volume</w:t>
      </w:r>
      <w:proofErr w:type="spellEnd"/>
      <w:r>
        <w:t xml:space="preserve">_(BTC)', 'Volume_(Currency)', </w:t>
      </w:r>
      <w:r w:rsidR="003C4DCE">
        <w:t xml:space="preserve">and </w:t>
      </w:r>
      <w:r>
        <w:t>'</w:t>
      </w:r>
      <w:proofErr w:type="spellStart"/>
      <w:r>
        <w:t>Weighted_Price</w:t>
      </w:r>
      <w:proofErr w:type="spellEnd"/>
      <w:r>
        <w:t>'</w:t>
      </w:r>
      <w:r w:rsidR="00D84290">
        <w:t xml:space="preserve"> columns</w:t>
      </w:r>
      <w:r>
        <w:t>. The 'Volume_(Currency)', '</w:t>
      </w:r>
      <w:proofErr w:type="spellStart"/>
      <w:r>
        <w:t>Weighted_Price</w:t>
      </w:r>
      <w:proofErr w:type="spellEnd"/>
      <w:r>
        <w:t xml:space="preserve">' columns were formatted </w:t>
      </w:r>
      <w:r w:rsidR="00197F1E">
        <w:t>to currency</w:t>
      </w:r>
      <w:r w:rsidR="00D84290">
        <w:t xml:space="preserve"> styles</w:t>
      </w:r>
      <w:r>
        <w:t xml:space="preserve">. </w:t>
      </w:r>
      <w:r w:rsidR="00197F1E">
        <w:t>In addition, the ‘</w:t>
      </w:r>
      <w:r w:rsidR="00197F1E" w:rsidRPr="00197F1E">
        <w:t>Timestamp</w:t>
      </w:r>
      <w:r w:rsidR="00197F1E">
        <w:t>’ was transformed to extract only transactions at occurred at 12:00:00 (noon) to obtain a unique value for each day at th</w:t>
      </w:r>
      <w:r w:rsidR="00D84290">
        <w:t>at specific</w:t>
      </w:r>
      <w:r w:rsidR="00197F1E">
        <w:t xml:space="preserve"> time</w:t>
      </w:r>
      <w:r w:rsidR="00D84290">
        <w:t xml:space="preserve"> since the Bitcoin </w:t>
      </w:r>
      <w:r w:rsidR="00D84290">
        <w:lastRenderedPageBreak/>
        <w:t>data is by the second</w:t>
      </w:r>
      <w:r w:rsidR="00197F1E">
        <w:t>. Lastly, the ‘</w:t>
      </w:r>
      <w:r w:rsidR="00197F1E" w:rsidRPr="00197F1E">
        <w:t>Timestamp</w:t>
      </w:r>
      <w:r w:rsidR="00197F1E">
        <w:t xml:space="preserve">’ was modified by dropping the time and only leaving YYYY-MM-DD format to match the </w:t>
      </w:r>
      <w:proofErr w:type="spellStart"/>
      <w:r w:rsidR="00197F1E">
        <w:t>Covid</w:t>
      </w:r>
      <w:proofErr w:type="spellEnd"/>
      <w:r w:rsidR="00197F1E">
        <w:t xml:space="preserve"> date information.</w:t>
      </w:r>
    </w:p>
    <w:p w14:paraId="627AADA3" w14:textId="3EA9330A" w:rsidR="00197F1E" w:rsidRDefault="00FD152D" w:rsidP="00197F1E">
      <w:pPr>
        <w:ind w:left="1080"/>
      </w:pPr>
      <w:r>
        <w:t xml:space="preserve">The Covid-19 dataset </w:t>
      </w:r>
      <w:r w:rsidR="003C4DCE">
        <w:t>included various data sets and the “</w:t>
      </w:r>
      <w:proofErr w:type="spellStart"/>
      <w:r w:rsidR="003C4DCE">
        <w:t>full_grouped</w:t>
      </w:r>
      <w:proofErr w:type="spellEnd"/>
      <w:r w:rsidR="003C4DCE">
        <w:t>” and “</w:t>
      </w:r>
      <w:proofErr w:type="spellStart"/>
      <w:r w:rsidR="003C4DCE">
        <w:t>day_wise</w:t>
      </w:r>
      <w:proofErr w:type="spellEnd"/>
      <w:r w:rsidR="003C4DCE">
        <w:t>” was reviewed to determine which would be used. The “</w:t>
      </w:r>
      <w:proofErr w:type="spellStart"/>
      <w:r w:rsidR="003C4DCE">
        <w:t>day_wise</w:t>
      </w:r>
      <w:proofErr w:type="spellEnd"/>
      <w:r w:rsidR="003C4DCE">
        <w:t xml:space="preserve">” csv was selected because it was more comprehensive and provided a better overview. This file was read in Pandas and the columns were condensed to </w:t>
      </w:r>
      <w:r w:rsidR="003C4DCE" w:rsidRPr="003C4DCE">
        <w:t>'Date', '</w:t>
      </w:r>
      <w:proofErr w:type="spellStart"/>
      <w:r w:rsidR="003C4DCE" w:rsidRPr="003C4DCE">
        <w:t>Confirmed','Active</w:t>
      </w:r>
      <w:proofErr w:type="spellEnd"/>
      <w:r w:rsidR="003C4DCE" w:rsidRPr="003C4DCE">
        <w:t>',</w:t>
      </w:r>
      <w:r w:rsidR="00C33431">
        <w:t xml:space="preserve"> </w:t>
      </w:r>
      <w:r w:rsidR="003C4DCE" w:rsidRPr="003C4DCE">
        <w:t xml:space="preserve">'New cases', </w:t>
      </w:r>
      <w:r w:rsidR="003C4DCE">
        <w:t xml:space="preserve">and </w:t>
      </w:r>
      <w:r w:rsidR="003C4DCE" w:rsidRPr="003C4DCE">
        <w:t xml:space="preserve">'No. of </w:t>
      </w:r>
      <w:proofErr w:type="gramStart"/>
      <w:r w:rsidR="003C4DCE" w:rsidRPr="003C4DCE">
        <w:t>countries'</w:t>
      </w:r>
      <w:proofErr w:type="gramEnd"/>
      <w:r w:rsidR="00C33431">
        <w:t>.</w:t>
      </w:r>
    </w:p>
    <w:p w14:paraId="668417F2" w14:textId="77777777" w:rsidR="00197F1E" w:rsidRDefault="00454F66" w:rsidP="00197F1E">
      <w:pPr>
        <w:ind w:left="1080"/>
      </w:pPr>
      <w:r>
        <w:t>● Explain why you have performed the types of transformation you did</w:t>
      </w:r>
      <w:r w:rsidR="00197F1E">
        <w:t>.</w:t>
      </w:r>
    </w:p>
    <w:p w14:paraId="6175D47D" w14:textId="5BD13490" w:rsidR="00454F66" w:rsidRDefault="00197F1E" w:rsidP="00197F1E">
      <w:pPr>
        <w:ind w:left="1080"/>
      </w:pPr>
      <w:r>
        <w:t xml:space="preserve">Data from the </w:t>
      </w:r>
      <w:proofErr w:type="spellStart"/>
      <w:r>
        <w:t>Covid</w:t>
      </w:r>
      <w:proofErr w:type="spellEnd"/>
      <w:r>
        <w:t xml:space="preserve"> and bitcoin historical data were merged on date for consistent formatting</w:t>
      </w:r>
      <w:r w:rsidR="00650210">
        <w:t xml:space="preserve"> and integration</w:t>
      </w:r>
      <w:r>
        <w:t>.</w:t>
      </w:r>
    </w:p>
    <w:p w14:paraId="0065A099" w14:textId="489F0470" w:rsidR="00454F66" w:rsidRDefault="00454F66" w:rsidP="00454F66">
      <w:pPr>
        <w:pStyle w:val="ListParagraph"/>
        <w:numPr>
          <w:ilvl w:val="0"/>
          <w:numId w:val="7"/>
        </w:numPr>
      </w:pPr>
      <w:r>
        <w:t xml:space="preserve">● Why you chose the type of final database </w:t>
      </w:r>
    </w:p>
    <w:p w14:paraId="177A231E" w14:textId="013FB386" w:rsidR="00197F1E" w:rsidRDefault="00197F1E" w:rsidP="00197F1E">
      <w:pPr>
        <w:pStyle w:val="ListParagraph"/>
        <w:ind w:left="1080"/>
      </w:pPr>
      <w:r w:rsidRPr="00197F1E">
        <w:t xml:space="preserve">Mongo </w:t>
      </w:r>
      <w:r w:rsidR="00D84290">
        <w:t>was used since it efficiently</w:t>
      </w:r>
      <w:r w:rsidRPr="00197F1E">
        <w:t xml:space="preserve"> skip</w:t>
      </w:r>
      <w:r w:rsidR="00D84290">
        <w:t>s</w:t>
      </w:r>
      <w:r w:rsidRPr="00197F1E">
        <w:t xml:space="preserve"> null values</w:t>
      </w:r>
      <w:r w:rsidR="00D84290">
        <w:t xml:space="preserve"> </w:t>
      </w:r>
      <w:r w:rsidR="00FD152D">
        <w:t>related to</w:t>
      </w:r>
      <w:r w:rsidR="00D84290">
        <w:t xml:space="preserve"> missing date</w:t>
      </w:r>
      <w:r w:rsidR="00FD152D">
        <w:t xml:space="preserve"> information in the</w:t>
      </w:r>
      <w:r w:rsidR="00D84290">
        <w:t xml:space="preserve"> two datasets.  In addition, it would easily capture </w:t>
      </w:r>
      <w:proofErr w:type="spellStart"/>
      <w:r w:rsidR="00D84290">
        <w:t>C</w:t>
      </w:r>
      <w:r w:rsidRPr="00197F1E">
        <w:t>ovid</w:t>
      </w:r>
      <w:proofErr w:type="spellEnd"/>
      <w:r w:rsidRPr="00197F1E">
        <w:t>/</w:t>
      </w:r>
      <w:r w:rsidR="00D84290">
        <w:t>Bitcoin</w:t>
      </w:r>
      <w:r w:rsidRPr="00197F1E">
        <w:t xml:space="preserve"> </w:t>
      </w:r>
      <w:r w:rsidR="00FD152D">
        <w:t xml:space="preserve">date </w:t>
      </w:r>
      <w:r w:rsidRPr="00197F1E">
        <w:t>overlaps</w:t>
      </w:r>
      <w:r w:rsidR="00FC1C29">
        <w:t xml:space="preserve"> information</w:t>
      </w:r>
      <w:r w:rsidR="00FD152D">
        <w:t>.</w:t>
      </w:r>
    </w:p>
    <w:p w14:paraId="572F1E26" w14:textId="77777777" w:rsidR="00197F1E" w:rsidRDefault="00197F1E" w:rsidP="00197F1E">
      <w:pPr>
        <w:pStyle w:val="ListParagraph"/>
        <w:ind w:left="1080"/>
      </w:pPr>
    </w:p>
    <w:p w14:paraId="55CEB13F" w14:textId="370F903E" w:rsidR="00454F66" w:rsidRPr="00FC1C29" w:rsidRDefault="00454F66" w:rsidP="00454F66">
      <w:pPr>
        <w:pStyle w:val="ListParagraph"/>
        <w:numPr>
          <w:ilvl w:val="0"/>
          <w:numId w:val="7"/>
        </w:numPr>
      </w:pPr>
      <w:r w:rsidRPr="00FC1C29">
        <w:t xml:space="preserve">● Schema of the tables/collections in the final database </w:t>
      </w:r>
    </w:p>
    <w:p w14:paraId="647F7010" w14:textId="7BE347B7" w:rsidR="00FC1C29" w:rsidRDefault="00876E28" w:rsidP="00650210">
      <w:pPr>
        <w:pStyle w:val="ListParagraph"/>
        <w:ind w:left="1080"/>
      </w:pPr>
      <w:r>
        <w:t>The “</w:t>
      </w:r>
      <w:proofErr w:type="spellStart"/>
      <w:r>
        <w:t>covidcrypto_db</w:t>
      </w:r>
      <w:proofErr w:type="spellEnd"/>
      <w:r>
        <w:t>” collection includes 257 records</w:t>
      </w:r>
      <w:r w:rsidR="007802DE">
        <w:t xml:space="preserve"> with 2020 daily bitcoin price and worldwide </w:t>
      </w:r>
      <w:proofErr w:type="spellStart"/>
      <w:r w:rsidR="007802DE">
        <w:t>Covid</w:t>
      </w:r>
      <w:proofErr w:type="spellEnd"/>
      <w:r w:rsidR="007802DE">
        <w:t xml:space="preserve"> information</w:t>
      </w:r>
      <w:r>
        <w:t xml:space="preserve">.  </w:t>
      </w:r>
      <w:r w:rsidR="00FC1C29">
        <w:t xml:space="preserve">Each document includes a id, date, bitcoin price, </w:t>
      </w:r>
      <w:proofErr w:type="spellStart"/>
      <w:r w:rsidR="00FC1C29">
        <w:t>Covid</w:t>
      </w:r>
      <w:proofErr w:type="spellEnd"/>
      <w:r w:rsidR="00FC1C29">
        <w:t xml:space="preserve"> counts </w:t>
      </w:r>
      <w:proofErr w:type="gramStart"/>
      <w:r w:rsidR="00FC1C29">
        <w:t>for :</w:t>
      </w:r>
      <w:proofErr w:type="gramEnd"/>
      <w:r w:rsidR="00FC1C29">
        <w:t xml:space="preserve"> world new case, world new deaths, world new recovered, world confirmed, world deaths, world recovered, world active, and countries which is an array of country information that includes name, confirmed, deaths, recovered, active, new cases, new deaths, and new recovered.</w:t>
      </w:r>
    </w:p>
    <w:p w14:paraId="4305F392" w14:textId="77777777" w:rsidR="00FC1C29" w:rsidRDefault="00FC1C29" w:rsidP="00650210">
      <w:pPr>
        <w:pStyle w:val="ListParagraph"/>
        <w:ind w:left="1080"/>
      </w:pPr>
    </w:p>
    <w:p w14:paraId="6B1D5AE2" w14:textId="07FAFE99" w:rsidR="00650210" w:rsidRDefault="00876E28" w:rsidP="00650210">
      <w:pPr>
        <w:pStyle w:val="ListParagraph"/>
        <w:ind w:left="1080"/>
      </w:pPr>
      <w:r>
        <w:t xml:space="preserve">The Mongo “_id” was </w:t>
      </w:r>
      <w:r w:rsidR="00DC0271">
        <w:t>“</w:t>
      </w:r>
      <w:proofErr w:type="spellStart"/>
      <w:r w:rsidR="00DC0271" w:rsidRPr="00DC0271">
        <w:t>TypeError</w:t>
      </w:r>
      <w:proofErr w:type="spellEnd"/>
      <w:r w:rsidR="00DC0271" w:rsidRPr="00DC0271">
        <w:t xml:space="preserve">: Object of type </w:t>
      </w:r>
      <w:proofErr w:type="spellStart"/>
      <w:r w:rsidR="00DC0271" w:rsidRPr="00DC0271">
        <w:t>ObjectID</w:t>
      </w:r>
      <w:proofErr w:type="spellEnd"/>
      <w:r w:rsidR="00DC0271" w:rsidRPr="00DC0271">
        <w:t xml:space="preserve"> is not JSON serializable</w:t>
      </w:r>
      <w:r w:rsidR="00DC0271">
        <w:t xml:space="preserve">” </w:t>
      </w:r>
      <w:r>
        <w:t>so a loop through the data set removed th</w:t>
      </w:r>
      <w:r w:rsidR="00DC0271">
        <w:t xml:space="preserve">e object </w:t>
      </w:r>
      <w:r>
        <w:t xml:space="preserve">id </w:t>
      </w:r>
      <w:r w:rsidR="00DC0271">
        <w:t xml:space="preserve">from Mongo </w:t>
      </w:r>
      <w:r>
        <w:t xml:space="preserve">with the dictionary </w:t>
      </w:r>
      <w:proofErr w:type="gramStart"/>
      <w:r>
        <w:t>method</w:t>
      </w:r>
      <w:r w:rsidR="00DC0271">
        <w:t xml:space="preserve"> </w:t>
      </w:r>
      <w:r>
        <w:t>.pop</w:t>
      </w:r>
      <w:proofErr w:type="gramEnd"/>
      <w:r>
        <w:t xml:space="preserve">(), which rendered the data in JSON format. </w:t>
      </w:r>
      <w:r w:rsidR="00DC0271">
        <w:t xml:space="preserve">Specific date queries also included </w:t>
      </w:r>
      <w:proofErr w:type="gramStart"/>
      <w:r w:rsidR="00DC0271">
        <w:t>a .pop</w:t>
      </w:r>
      <w:proofErr w:type="gramEnd"/>
      <w:r w:rsidR="00DC0271">
        <w:t>() to remove the “_id” to get specific date data sets.</w:t>
      </w:r>
    </w:p>
    <w:p w14:paraId="0D20F0DF" w14:textId="77777777" w:rsidR="00650210" w:rsidRDefault="00650210" w:rsidP="00650210">
      <w:pPr>
        <w:pStyle w:val="ListParagraph"/>
        <w:ind w:left="1080"/>
      </w:pPr>
    </w:p>
    <w:p w14:paraId="7572A968" w14:textId="77777777" w:rsidR="00454F66" w:rsidRDefault="00454F66" w:rsidP="00454F66">
      <w:pPr>
        <w:pStyle w:val="ListParagraph"/>
        <w:numPr>
          <w:ilvl w:val="0"/>
          <w:numId w:val="7"/>
        </w:numPr>
      </w:pPr>
      <w:r>
        <w:t>● Hypothetical use case(s) for your database</w:t>
      </w:r>
    </w:p>
    <w:p w14:paraId="72F634E3" w14:textId="5CEB2C20" w:rsidR="00197F1E" w:rsidRDefault="00197F1E" w:rsidP="00197F1E">
      <w:pPr>
        <w:pStyle w:val="ListParagraph"/>
        <w:ind w:left="1080"/>
      </w:pPr>
      <w:r>
        <w:t>Use the output and compare to markets, commodities, or US dollar</w:t>
      </w:r>
      <w:r w:rsidR="00D84290">
        <w:t xml:space="preserve"> to determine trends between various financial markets and </w:t>
      </w:r>
      <w:proofErr w:type="spellStart"/>
      <w:r w:rsidR="00D84290">
        <w:t>Covid</w:t>
      </w:r>
      <w:proofErr w:type="spellEnd"/>
      <w:r w:rsidR="00D84290">
        <w:t xml:space="preserve"> cases</w:t>
      </w:r>
      <w:r>
        <w:t>.</w:t>
      </w:r>
    </w:p>
    <w:p w14:paraId="46FD43A3" w14:textId="58B21618" w:rsidR="006B49EE" w:rsidRDefault="006B49EE">
      <w:pPr>
        <w:rPr>
          <w:u w:val="single"/>
        </w:rPr>
      </w:pPr>
    </w:p>
    <w:sectPr w:rsidR="006B49E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25AF0" w14:textId="77777777" w:rsidR="00FC4BCA" w:rsidRDefault="00FC4BCA" w:rsidP="00650210">
      <w:pPr>
        <w:spacing w:after="0" w:line="240" w:lineRule="auto"/>
      </w:pPr>
      <w:r>
        <w:separator/>
      </w:r>
    </w:p>
  </w:endnote>
  <w:endnote w:type="continuationSeparator" w:id="0">
    <w:p w14:paraId="6F184362" w14:textId="77777777" w:rsidR="00FC4BCA" w:rsidRDefault="00FC4BCA" w:rsidP="0065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5467733"/>
      <w:docPartObj>
        <w:docPartGallery w:val="Page Numbers (Bottom of Page)"/>
        <w:docPartUnique/>
      </w:docPartObj>
    </w:sdtPr>
    <w:sdtEndPr>
      <w:rPr>
        <w:noProof/>
      </w:rPr>
    </w:sdtEndPr>
    <w:sdtContent>
      <w:p w14:paraId="2F7122BB" w14:textId="2CF73F05" w:rsidR="00650210" w:rsidRDefault="00650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285C0C" w14:textId="77777777" w:rsidR="00650210" w:rsidRDefault="00650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F8766" w14:textId="77777777" w:rsidR="00FC4BCA" w:rsidRDefault="00FC4BCA" w:rsidP="00650210">
      <w:pPr>
        <w:spacing w:after="0" w:line="240" w:lineRule="auto"/>
      </w:pPr>
      <w:r>
        <w:separator/>
      </w:r>
    </w:p>
  </w:footnote>
  <w:footnote w:type="continuationSeparator" w:id="0">
    <w:p w14:paraId="5CAF8644" w14:textId="77777777" w:rsidR="00FC4BCA" w:rsidRDefault="00FC4BCA" w:rsidP="00650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BFBCC" w14:textId="2DD9226A" w:rsidR="00650210" w:rsidRDefault="00650210" w:rsidP="00650210">
    <w:pPr>
      <w:pStyle w:val="Header"/>
    </w:pPr>
  </w:p>
  <w:p w14:paraId="1C13E12A" w14:textId="77777777" w:rsidR="00650210" w:rsidRDefault="006502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7DF2"/>
    <w:multiLevelType w:val="hybridMultilevel"/>
    <w:tmpl w:val="6A02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A67C0"/>
    <w:multiLevelType w:val="hybridMultilevel"/>
    <w:tmpl w:val="FBFC79FA"/>
    <w:lvl w:ilvl="0" w:tplc="76CA96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9C0D73"/>
    <w:multiLevelType w:val="hybridMultilevel"/>
    <w:tmpl w:val="45AC22E4"/>
    <w:lvl w:ilvl="0" w:tplc="76CA96E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90640E"/>
    <w:multiLevelType w:val="hybridMultilevel"/>
    <w:tmpl w:val="55029D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0E15C0"/>
    <w:multiLevelType w:val="hybridMultilevel"/>
    <w:tmpl w:val="4462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B25D8"/>
    <w:multiLevelType w:val="hybridMultilevel"/>
    <w:tmpl w:val="F88A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D3B0B"/>
    <w:multiLevelType w:val="hybridMultilevel"/>
    <w:tmpl w:val="E03C10D2"/>
    <w:lvl w:ilvl="0" w:tplc="76CA96EE">
      <w:start w:val="1"/>
      <w:numFmt w:val="bullet"/>
      <w:lvlText w:val=""/>
      <w:lvlJc w:val="left"/>
      <w:pPr>
        <w:ind w:left="1080" w:hanging="360"/>
      </w:pPr>
      <w:rPr>
        <w:rFonts w:ascii="Symbol" w:hAnsi="Symbol" w:hint="default"/>
      </w:rPr>
    </w:lvl>
    <w:lvl w:ilvl="1" w:tplc="76CA96EE">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2B"/>
    <w:rsid w:val="000B33AE"/>
    <w:rsid w:val="000B3786"/>
    <w:rsid w:val="00125EEB"/>
    <w:rsid w:val="0012641C"/>
    <w:rsid w:val="00194875"/>
    <w:rsid w:val="00197F1E"/>
    <w:rsid w:val="001B355A"/>
    <w:rsid w:val="00247D43"/>
    <w:rsid w:val="002C336B"/>
    <w:rsid w:val="002E4CD1"/>
    <w:rsid w:val="003B6A7E"/>
    <w:rsid w:val="003C4DCE"/>
    <w:rsid w:val="00437082"/>
    <w:rsid w:val="00454F66"/>
    <w:rsid w:val="004933B4"/>
    <w:rsid w:val="004B1124"/>
    <w:rsid w:val="004D1E6B"/>
    <w:rsid w:val="004D322A"/>
    <w:rsid w:val="004E5932"/>
    <w:rsid w:val="00532F8A"/>
    <w:rsid w:val="00581267"/>
    <w:rsid w:val="006210F2"/>
    <w:rsid w:val="006275CB"/>
    <w:rsid w:val="00650210"/>
    <w:rsid w:val="006B49EE"/>
    <w:rsid w:val="007802DE"/>
    <w:rsid w:val="00853B2A"/>
    <w:rsid w:val="00876E28"/>
    <w:rsid w:val="0088665B"/>
    <w:rsid w:val="00896437"/>
    <w:rsid w:val="008D01CD"/>
    <w:rsid w:val="0090728F"/>
    <w:rsid w:val="00941EEA"/>
    <w:rsid w:val="009F559C"/>
    <w:rsid w:val="00A16B1B"/>
    <w:rsid w:val="00AD4321"/>
    <w:rsid w:val="00B62879"/>
    <w:rsid w:val="00B63007"/>
    <w:rsid w:val="00BB1C33"/>
    <w:rsid w:val="00BD3CDA"/>
    <w:rsid w:val="00C33431"/>
    <w:rsid w:val="00CF502B"/>
    <w:rsid w:val="00D84290"/>
    <w:rsid w:val="00D85C58"/>
    <w:rsid w:val="00DC0271"/>
    <w:rsid w:val="00DD5DAE"/>
    <w:rsid w:val="00DE55AD"/>
    <w:rsid w:val="00EF5CD0"/>
    <w:rsid w:val="00F547C2"/>
    <w:rsid w:val="00FC1C29"/>
    <w:rsid w:val="00FC4BCA"/>
    <w:rsid w:val="00FD152D"/>
    <w:rsid w:val="00FF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14E6"/>
  <w15:chartTrackingRefBased/>
  <w15:docId w15:val="{CFBBD200-EA7D-4C55-9320-25EBE5F4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36B"/>
    <w:pPr>
      <w:ind w:left="720"/>
      <w:contextualSpacing/>
    </w:pPr>
  </w:style>
  <w:style w:type="character" w:styleId="Hyperlink">
    <w:name w:val="Hyperlink"/>
    <w:basedOn w:val="DefaultParagraphFont"/>
    <w:uiPriority w:val="99"/>
    <w:unhideWhenUsed/>
    <w:rsid w:val="008D01CD"/>
    <w:rPr>
      <w:color w:val="0563C1" w:themeColor="hyperlink"/>
      <w:u w:val="single"/>
    </w:rPr>
  </w:style>
  <w:style w:type="character" w:styleId="UnresolvedMention">
    <w:name w:val="Unresolved Mention"/>
    <w:basedOn w:val="DefaultParagraphFont"/>
    <w:uiPriority w:val="99"/>
    <w:semiHidden/>
    <w:unhideWhenUsed/>
    <w:rsid w:val="008D01CD"/>
    <w:rPr>
      <w:color w:val="605E5C"/>
      <w:shd w:val="clear" w:color="auto" w:fill="E1DFDD"/>
    </w:rPr>
  </w:style>
  <w:style w:type="character" w:styleId="FollowedHyperlink">
    <w:name w:val="FollowedHyperlink"/>
    <w:basedOn w:val="DefaultParagraphFont"/>
    <w:uiPriority w:val="99"/>
    <w:semiHidden/>
    <w:unhideWhenUsed/>
    <w:rsid w:val="00EF5CD0"/>
    <w:rPr>
      <w:color w:val="954F72" w:themeColor="followedHyperlink"/>
      <w:u w:val="single"/>
    </w:rPr>
  </w:style>
  <w:style w:type="paragraph" w:styleId="Header">
    <w:name w:val="header"/>
    <w:basedOn w:val="Normal"/>
    <w:link w:val="HeaderChar"/>
    <w:uiPriority w:val="99"/>
    <w:unhideWhenUsed/>
    <w:rsid w:val="00650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210"/>
  </w:style>
  <w:style w:type="paragraph" w:styleId="Footer">
    <w:name w:val="footer"/>
    <w:basedOn w:val="Normal"/>
    <w:link w:val="FooterChar"/>
    <w:uiPriority w:val="99"/>
    <w:unhideWhenUsed/>
    <w:rsid w:val="00650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6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ubiel08/ETL-Project-Group-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mczielinski/bitcoin-historical-data" TargetMode="External"/><Relationship Id="rId4" Type="http://schemas.openxmlformats.org/officeDocument/2006/relationships/settings" Target="settings.xml"/><Relationship Id="rId9" Type="http://schemas.openxmlformats.org/officeDocument/2006/relationships/hyperlink" Target="https://www.kaggle.com/imdevskp/corona-virus-re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CFB51-E633-4DB3-A6C2-2C5944C30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F</dc:creator>
  <cp:keywords/>
  <dc:description/>
  <cp:lastModifiedBy>Katy F</cp:lastModifiedBy>
  <cp:revision>9</cp:revision>
  <dcterms:created xsi:type="dcterms:W3CDTF">2020-10-24T17:26:00Z</dcterms:created>
  <dcterms:modified xsi:type="dcterms:W3CDTF">2020-10-28T01:57:00Z</dcterms:modified>
</cp:coreProperties>
</file>