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E582D" w14:textId="77777777" w:rsidR="007A6B7B" w:rsidRDefault="007A6B7B" w:rsidP="007A6B7B">
      <w:r>
        <w:t>1.</w:t>
      </w:r>
      <w:r w:rsidRPr="00FB1FEC">
        <w:rPr>
          <w:color w:val="FF0000"/>
        </w:rPr>
        <w:t>Briefly describe the conceptual approach you chose! What are the trade-offs?</w:t>
      </w:r>
    </w:p>
    <w:p w14:paraId="2F499B34" w14:textId="1BBAF159" w:rsidR="007A6B7B" w:rsidRDefault="007A6B7B" w:rsidP="007A6B7B">
      <w:r>
        <w:t xml:space="preserve">A. As the target </w:t>
      </w:r>
      <w:r>
        <w:t>column,</w:t>
      </w:r>
      <w:r>
        <w:t xml:space="preserve"> which we need to predict is </w:t>
      </w:r>
      <w:r>
        <w:t>a categorical value</w:t>
      </w:r>
      <w:r>
        <w:t xml:space="preserve"> </w:t>
      </w:r>
      <w:r>
        <w:t>i.e.</w:t>
      </w:r>
      <w:r>
        <w:t xml:space="preserve"> binomial (0 or 1), so we can use any model which is suitable to predict a binomial target.</w:t>
      </w:r>
    </w:p>
    <w:p w14:paraId="35D3E019" w14:textId="1C613C12" w:rsidR="007A6B7B" w:rsidRDefault="007A6B7B" w:rsidP="007A6B7B">
      <w:r>
        <w:t xml:space="preserve">I have chosen the logistic regression model. when </w:t>
      </w:r>
      <w:r>
        <w:t>I</w:t>
      </w:r>
      <w:r>
        <w:t xml:space="preserve"> saw the summary of train and test sets, </w:t>
      </w:r>
      <w:r>
        <w:t>I</w:t>
      </w:r>
      <w:r w:rsidR="00FB1FEC">
        <w:t xml:space="preserve"> have found that the mean, mode, e.t.c</w:t>
      </w:r>
      <w:r>
        <w:t xml:space="preserve"> values of both the sets were same even though the size of the test set is more than train set. </w:t>
      </w:r>
      <w:r>
        <w:t>So,</w:t>
      </w:r>
      <w:r>
        <w:t xml:space="preserve"> if </w:t>
      </w:r>
      <w:r>
        <w:t>I</w:t>
      </w:r>
      <w:r>
        <w:t xml:space="preserve"> run the model and do some predictions on train set and </w:t>
      </w:r>
      <w:r>
        <w:t>I</w:t>
      </w:r>
      <w:r w:rsidR="00FB1FEC">
        <w:t xml:space="preserve"> can use</w:t>
      </w:r>
      <w:r>
        <w:t xml:space="preserve"> those </w:t>
      </w:r>
      <w:r w:rsidR="00FB1FEC">
        <w:t>insights</w:t>
      </w:r>
      <w:r>
        <w:t xml:space="preserve"> to decide the target values for test set.</w:t>
      </w:r>
    </w:p>
    <w:p w14:paraId="467964E2" w14:textId="131EFA61" w:rsidR="009F501A" w:rsidRDefault="007A6B7B" w:rsidP="007A6B7B">
      <w:r>
        <w:t xml:space="preserve">I have replaced the missing values with mean </w:t>
      </w:r>
      <w:r>
        <w:t>(for</w:t>
      </w:r>
      <w:r>
        <w:t xml:space="preserve"> </w:t>
      </w:r>
      <w:r>
        <w:t>continuous</w:t>
      </w:r>
      <w:r>
        <w:t xml:space="preserve"> features) and </w:t>
      </w:r>
      <w:r w:rsidR="00FB1FEC">
        <w:t>mode (</w:t>
      </w:r>
      <w:r>
        <w:t xml:space="preserve">for categorical features) values. </w:t>
      </w:r>
      <w:r>
        <w:t>Also,</w:t>
      </w:r>
      <w:r>
        <w:t xml:space="preserve"> </w:t>
      </w:r>
      <w:r>
        <w:t>I</w:t>
      </w:r>
      <w:r>
        <w:t xml:space="preserve"> have chosen the </w:t>
      </w:r>
      <w:r>
        <w:t>probability</w:t>
      </w:r>
      <w:r>
        <w:t xml:space="preserve"> threshold criteria from train set to decide the target values in test set.</w:t>
      </w:r>
    </w:p>
    <w:p w14:paraId="6BB95D34" w14:textId="41397A78" w:rsidR="007A6B7B" w:rsidRDefault="007A6B7B" w:rsidP="007A6B7B"/>
    <w:p w14:paraId="551C1AB2" w14:textId="6DB36F9B" w:rsidR="007A6B7B" w:rsidRPr="00FB1FEC" w:rsidRDefault="007A6B7B" w:rsidP="007A6B7B">
      <w:pPr>
        <w:rPr>
          <w:color w:val="FF0000"/>
        </w:rPr>
      </w:pPr>
      <w:r w:rsidRPr="00FB1FEC">
        <w:rPr>
          <w:color w:val="FF0000"/>
        </w:rPr>
        <w:t xml:space="preserve">2. </w:t>
      </w:r>
      <w:r w:rsidRPr="00FB1FEC">
        <w:rPr>
          <w:color w:val="FF0000"/>
        </w:rPr>
        <w:t>What's the model performance? What is the complexity? Where are the bottlenecks?</w:t>
      </w:r>
    </w:p>
    <w:p w14:paraId="26EDDCE8" w14:textId="34903ADA" w:rsidR="00FB1FEC" w:rsidRPr="00FB1FEC" w:rsidRDefault="00FB1FEC" w:rsidP="00FB1FEC">
      <w:pPr>
        <w:rPr>
          <w:rFonts w:ascii="Segoe UI" w:eastAsia="Times New Roman" w:hAnsi="Segoe UI" w:cs="Segoe UI"/>
          <w:color w:val="1A1A1A"/>
          <w:sz w:val="20"/>
        </w:rPr>
      </w:pPr>
      <w:r>
        <w:t xml:space="preserve">As AIC value is suggesting us, the model performance is not up to the mark. But the problem here is </w:t>
      </w:r>
      <w:r>
        <w:t xml:space="preserve">we </w:t>
      </w:r>
      <w:r>
        <w:t>don’t k</w:t>
      </w:r>
      <w:r>
        <w:t>no</w:t>
      </w:r>
      <w:r>
        <w:t>w</w:t>
      </w:r>
      <w:r>
        <w:t xml:space="preserve"> which attributes to select... </w:t>
      </w:r>
      <w:r>
        <w:t>because</w:t>
      </w:r>
      <w:r>
        <w:t xml:space="preserve"> those column names are not given</w:t>
      </w:r>
      <w:r>
        <w:t xml:space="preserve">. </w:t>
      </w:r>
      <w:r w:rsidRPr="00FB1FEC">
        <w:rPr>
          <w:rFonts w:ascii="Segoe UI" w:eastAsia="Times New Roman" w:hAnsi="Segoe UI" w:cs="Segoe UI"/>
          <w:color w:val="1A1A1A"/>
          <w:sz w:val="20"/>
        </w:rPr>
        <w:t>if we have domain knowledge, we can remove unwanted columns</w:t>
      </w:r>
      <w:bookmarkStart w:id="0" w:name="_GoBack"/>
      <w:bookmarkEnd w:id="0"/>
      <w:r>
        <w:rPr>
          <w:rFonts w:ascii="Segoe UI" w:eastAsia="Times New Roman" w:hAnsi="Segoe UI" w:cs="Segoe UI"/>
          <w:color w:val="1A1A1A"/>
          <w:sz w:val="20"/>
        </w:rPr>
        <w:t xml:space="preserve">. </w:t>
      </w:r>
      <w:r>
        <w:rPr>
          <w:rFonts w:ascii="Segoe UI" w:eastAsia="Times New Roman" w:hAnsi="Segoe UI" w:cs="Segoe UI"/>
          <w:color w:val="1A1A1A"/>
          <w:sz w:val="20"/>
        </w:rPr>
        <w:t>These are the complexity and bottlenecks for</w:t>
      </w:r>
      <w:r>
        <w:rPr>
          <w:rFonts w:ascii="Segoe UI" w:eastAsia="Times New Roman" w:hAnsi="Segoe UI" w:cs="Segoe UI"/>
          <w:color w:val="1A1A1A"/>
          <w:sz w:val="20"/>
        </w:rPr>
        <w:t xml:space="preserve"> this data. </w:t>
      </w:r>
    </w:p>
    <w:p w14:paraId="0E408866" w14:textId="060FF958" w:rsidR="00FB1FEC" w:rsidRDefault="00FB1FEC" w:rsidP="00FB1FEC">
      <w:pPr>
        <w:spacing w:after="0" w:line="240" w:lineRule="auto"/>
        <w:rPr>
          <w:rFonts w:ascii="Segoe UI" w:eastAsia="Times New Roman" w:hAnsi="Segoe UI" w:cs="Segoe UI"/>
          <w:color w:val="1A1A1A"/>
          <w:sz w:val="20"/>
        </w:rPr>
      </w:pPr>
      <w:r w:rsidRPr="00FB1FEC">
        <w:rPr>
          <w:rFonts w:ascii="Segoe UI" w:eastAsia="Times New Roman" w:hAnsi="Segoe UI" w:cs="Segoe UI"/>
          <w:b/>
          <w:bCs/>
          <w:color w:val="00B050"/>
          <w:sz w:val="20"/>
        </w:rPr>
        <w:t>This is worst case scenario model</w:t>
      </w:r>
      <w:r>
        <w:rPr>
          <w:rFonts w:ascii="Segoe UI" w:eastAsia="Times New Roman" w:hAnsi="Segoe UI" w:cs="Segoe UI"/>
          <w:color w:val="1A1A1A"/>
          <w:sz w:val="20"/>
        </w:rPr>
        <w:t>. Even we can try for other models if we have something knowledge on the domain of the data.</w:t>
      </w:r>
    </w:p>
    <w:p w14:paraId="2DDD65EF" w14:textId="219C47CF" w:rsidR="00FB1FEC" w:rsidRDefault="00FB1FEC" w:rsidP="00FB1FEC">
      <w:pPr>
        <w:spacing w:after="0" w:line="240" w:lineRule="auto"/>
        <w:rPr>
          <w:rFonts w:ascii="Segoe UI" w:eastAsia="Times New Roman" w:hAnsi="Segoe UI" w:cs="Segoe UI"/>
          <w:color w:val="1A1A1A"/>
          <w:sz w:val="20"/>
        </w:rPr>
      </w:pPr>
    </w:p>
    <w:p w14:paraId="037B9CB4" w14:textId="4A353284" w:rsidR="00FB1FEC" w:rsidRPr="00FB1FEC" w:rsidRDefault="00FB1FEC" w:rsidP="00FB1FEC">
      <w:pPr>
        <w:spacing w:after="0" w:line="240" w:lineRule="auto"/>
        <w:rPr>
          <w:color w:val="FF0000"/>
        </w:rPr>
      </w:pPr>
      <w:r w:rsidRPr="00FB1FEC">
        <w:rPr>
          <w:rFonts w:ascii="Segoe UI" w:eastAsia="Times New Roman" w:hAnsi="Segoe UI" w:cs="Segoe UI"/>
          <w:color w:val="FF0000"/>
          <w:sz w:val="20"/>
        </w:rPr>
        <w:t>3.</w:t>
      </w:r>
      <w:r w:rsidRPr="00FB1FEC">
        <w:rPr>
          <w:color w:val="FF0000"/>
        </w:rPr>
        <w:t xml:space="preserve"> </w:t>
      </w:r>
      <w:r w:rsidRPr="00FB1FEC">
        <w:rPr>
          <w:color w:val="FF0000"/>
        </w:rPr>
        <w:t>If you had more time, what improvements would you make, and in what order of priority?</w:t>
      </w:r>
    </w:p>
    <w:p w14:paraId="75DFDBF9" w14:textId="77777777" w:rsidR="00FB1FEC" w:rsidRDefault="00FB1FEC" w:rsidP="00FB1FEC">
      <w:pPr>
        <w:spacing w:after="0" w:line="240" w:lineRule="auto"/>
      </w:pPr>
    </w:p>
    <w:p w14:paraId="098D683C" w14:textId="6A377C7B" w:rsidR="00FB1FEC" w:rsidRDefault="00FB1FEC" w:rsidP="00FB1FEC">
      <w:pPr>
        <w:spacing w:after="0" w:line="240" w:lineRule="auto"/>
      </w:pPr>
      <w:r>
        <w:t xml:space="preserve">   Here the problem is not with the time. It is with the data which doesn’t have any explanation of its domain.</w:t>
      </w:r>
    </w:p>
    <w:p w14:paraId="6DAF6D65" w14:textId="20BF138A" w:rsidR="00FB1FEC" w:rsidRDefault="00FB1FEC" w:rsidP="00FB1FEC">
      <w:pPr>
        <w:spacing w:after="0" w:line="240" w:lineRule="auto"/>
      </w:pPr>
      <w:r>
        <w:t xml:space="preserve">If we have information on domain or scope related data, </w:t>
      </w:r>
      <w:proofErr w:type="gramStart"/>
      <w:r>
        <w:t>definitely we</w:t>
      </w:r>
      <w:proofErr w:type="gramEnd"/>
      <w:r>
        <w:t xml:space="preserve"> can apply a good model which will give more accuracy on predictions.</w:t>
      </w:r>
    </w:p>
    <w:p w14:paraId="762A275E" w14:textId="77777777" w:rsidR="00FB1FEC" w:rsidRPr="00FB1FEC" w:rsidRDefault="00FB1FEC" w:rsidP="00FB1FEC">
      <w:pPr>
        <w:spacing w:after="0" w:line="240" w:lineRule="auto"/>
        <w:rPr>
          <w:rFonts w:ascii="Segoe UI" w:eastAsia="Times New Roman" w:hAnsi="Segoe UI" w:cs="Segoe UI"/>
          <w:color w:val="1A1A1A"/>
          <w:sz w:val="20"/>
        </w:rPr>
      </w:pPr>
    </w:p>
    <w:p w14:paraId="17CD6C65" w14:textId="5C7B8CA7" w:rsidR="007A6B7B" w:rsidRDefault="007A6B7B" w:rsidP="007A6B7B"/>
    <w:sectPr w:rsidR="007A6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07930" w14:textId="77777777" w:rsidR="001F00DC" w:rsidRDefault="001F00DC" w:rsidP="00FB1FEC">
      <w:pPr>
        <w:spacing w:after="0" w:line="240" w:lineRule="auto"/>
      </w:pPr>
      <w:r>
        <w:separator/>
      </w:r>
    </w:p>
  </w:endnote>
  <w:endnote w:type="continuationSeparator" w:id="0">
    <w:p w14:paraId="5DB684ED" w14:textId="77777777" w:rsidR="001F00DC" w:rsidRDefault="001F00DC" w:rsidP="00FB1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C5081" w14:textId="77777777" w:rsidR="001F00DC" w:rsidRDefault="001F00DC" w:rsidP="00FB1FEC">
      <w:pPr>
        <w:spacing w:after="0" w:line="240" w:lineRule="auto"/>
      </w:pPr>
      <w:r>
        <w:separator/>
      </w:r>
    </w:p>
  </w:footnote>
  <w:footnote w:type="continuationSeparator" w:id="0">
    <w:p w14:paraId="066B4BE7" w14:textId="77777777" w:rsidR="001F00DC" w:rsidRDefault="001F00DC" w:rsidP="00FB1F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50"/>
    <w:rsid w:val="00004B27"/>
    <w:rsid w:val="0002081B"/>
    <w:rsid w:val="00020E8F"/>
    <w:rsid w:val="0003308C"/>
    <w:rsid w:val="00043DAE"/>
    <w:rsid w:val="00057B12"/>
    <w:rsid w:val="00064178"/>
    <w:rsid w:val="000A50D5"/>
    <w:rsid w:val="000B2448"/>
    <w:rsid w:val="000D2366"/>
    <w:rsid w:val="000D253B"/>
    <w:rsid w:val="000E49B7"/>
    <w:rsid w:val="001220DE"/>
    <w:rsid w:val="0013472C"/>
    <w:rsid w:val="00137EB2"/>
    <w:rsid w:val="0014029D"/>
    <w:rsid w:val="00141F43"/>
    <w:rsid w:val="00156E9A"/>
    <w:rsid w:val="00181064"/>
    <w:rsid w:val="001A79BA"/>
    <w:rsid w:val="001C2267"/>
    <w:rsid w:val="001E40AE"/>
    <w:rsid w:val="001F00DC"/>
    <w:rsid w:val="001F1948"/>
    <w:rsid w:val="001F7D50"/>
    <w:rsid w:val="00242762"/>
    <w:rsid w:val="002535A9"/>
    <w:rsid w:val="002566C4"/>
    <w:rsid w:val="00265D5D"/>
    <w:rsid w:val="00270CB0"/>
    <w:rsid w:val="002976A1"/>
    <w:rsid w:val="0030000B"/>
    <w:rsid w:val="00310211"/>
    <w:rsid w:val="0031622C"/>
    <w:rsid w:val="003207BA"/>
    <w:rsid w:val="00322F6B"/>
    <w:rsid w:val="00340707"/>
    <w:rsid w:val="00344E0A"/>
    <w:rsid w:val="003535FB"/>
    <w:rsid w:val="003714AB"/>
    <w:rsid w:val="003A0458"/>
    <w:rsid w:val="003A21B8"/>
    <w:rsid w:val="003C709A"/>
    <w:rsid w:val="003E654B"/>
    <w:rsid w:val="0041557C"/>
    <w:rsid w:val="0044344C"/>
    <w:rsid w:val="004651C9"/>
    <w:rsid w:val="00467FAD"/>
    <w:rsid w:val="00473753"/>
    <w:rsid w:val="004D0288"/>
    <w:rsid w:val="004E7E54"/>
    <w:rsid w:val="004F2009"/>
    <w:rsid w:val="005149E2"/>
    <w:rsid w:val="0052200C"/>
    <w:rsid w:val="00525E19"/>
    <w:rsid w:val="00537927"/>
    <w:rsid w:val="00544961"/>
    <w:rsid w:val="005554C4"/>
    <w:rsid w:val="0056480E"/>
    <w:rsid w:val="0057703C"/>
    <w:rsid w:val="00577372"/>
    <w:rsid w:val="005E53BF"/>
    <w:rsid w:val="006368CB"/>
    <w:rsid w:val="00672F24"/>
    <w:rsid w:val="006826BB"/>
    <w:rsid w:val="006A5E9F"/>
    <w:rsid w:val="006B09EB"/>
    <w:rsid w:val="006D4E1F"/>
    <w:rsid w:val="006F6F64"/>
    <w:rsid w:val="00700C6D"/>
    <w:rsid w:val="007274AE"/>
    <w:rsid w:val="00730545"/>
    <w:rsid w:val="00761C5E"/>
    <w:rsid w:val="00792E51"/>
    <w:rsid w:val="007A6B7B"/>
    <w:rsid w:val="007C2435"/>
    <w:rsid w:val="007D2182"/>
    <w:rsid w:val="007D7881"/>
    <w:rsid w:val="00817979"/>
    <w:rsid w:val="00821113"/>
    <w:rsid w:val="00835557"/>
    <w:rsid w:val="00836CEB"/>
    <w:rsid w:val="00866B57"/>
    <w:rsid w:val="008B1A6A"/>
    <w:rsid w:val="008E6F23"/>
    <w:rsid w:val="008F7D01"/>
    <w:rsid w:val="0090104C"/>
    <w:rsid w:val="00913088"/>
    <w:rsid w:val="0093712E"/>
    <w:rsid w:val="00953B30"/>
    <w:rsid w:val="00954BC8"/>
    <w:rsid w:val="00957591"/>
    <w:rsid w:val="00960C40"/>
    <w:rsid w:val="00980DBC"/>
    <w:rsid w:val="00985631"/>
    <w:rsid w:val="009928D1"/>
    <w:rsid w:val="0099713C"/>
    <w:rsid w:val="009A7F6B"/>
    <w:rsid w:val="009B24FF"/>
    <w:rsid w:val="009C6766"/>
    <w:rsid w:val="009D6343"/>
    <w:rsid w:val="009E00D3"/>
    <w:rsid w:val="009F501A"/>
    <w:rsid w:val="009F5754"/>
    <w:rsid w:val="00A1553D"/>
    <w:rsid w:val="00A55763"/>
    <w:rsid w:val="00A65E38"/>
    <w:rsid w:val="00A70679"/>
    <w:rsid w:val="00A825B6"/>
    <w:rsid w:val="00A86151"/>
    <w:rsid w:val="00AA2E90"/>
    <w:rsid w:val="00AB2551"/>
    <w:rsid w:val="00AB50D8"/>
    <w:rsid w:val="00AE6500"/>
    <w:rsid w:val="00B21C4F"/>
    <w:rsid w:val="00B270FD"/>
    <w:rsid w:val="00B42DFD"/>
    <w:rsid w:val="00B622E8"/>
    <w:rsid w:val="00B736EE"/>
    <w:rsid w:val="00BA019C"/>
    <w:rsid w:val="00BF7DA9"/>
    <w:rsid w:val="00C33D05"/>
    <w:rsid w:val="00C82593"/>
    <w:rsid w:val="00CC4502"/>
    <w:rsid w:val="00CD7BFD"/>
    <w:rsid w:val="00DA27FA"/>
    <w:rsid w:val="00DA7828"/>
    <w:rsid w:val="00DF6AC7"/>
    <w:rsid w:val="00E05DBD"/>
    <w:rsid w:val="00E06F8D"/>
    <w:rsid w:val="00E238D7"/>
    <w:rsid w:val="00E31C87"/>
    <w:rsid w:val="00E61628"/>
    <w:rsid w:val="00E7211B"/>
    <w:rsid w:val="00E73141"/>
    <w:rsid w:val="00E876FD"/>
    <w:rsid w:val="00ED56D5"/>
    <w:rsid w:val="00F0371C"/>
    <w:rsid w:val="00F1442A"/>
    <w:rsid w:val="00F20807"/>
    <w:rsid w:val="00F23DB6"/>
    <w:rsid w:val="00F42983"/>
    <w:rsid w:val="00F7435B"/>
    <w:rsid w:val="00FB1FEC"/>
    <w:rsid w:val="00FC573D"/>
    <w:rsid w:val="00FC66B2"/>
    <w:rsid w:val="00FD6A1C"/>
    <w:rsid w:val="00FD7B25"/>
    <w:rsid w:val="00FF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21CB0"/>
  <w15:chartTrackingRefBased/>
  <w15:docId w15:val="{FD44C7D3-57D9-4D56-8117-DE535CA7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7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Duggirala, Charan (Nokia - IN/Bangalore)</dc:creator>
  <cp:keywords/>
  <dc:description/>
  <cp:lastModifiedBy>Duggirala, Charan (Nokia - IN/Bangalore)</cp:lastModifiedBy>
  <cp:revision>2</cp:revision>
  <dcterms:created xsi:type="dcterms:W3CDTF">2018-10-17T16:42:00Z</dcterms:created>
  <dcterms:modified xsi:type="dcterms:W3CDTF">2018-10-17T17:05:00Z</dcterms:modified>
</cp:coreProperties>
</file>