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381DD" w14:textId="6A22607D" w:rsidR="003C7040" w:rsidRPr="009378B9" w:rsidRDefault="00BD2655" w:rsidP="00BD2655">
      <w:pPr>
        <w:pStyle w:val="Title"/>
        <w:jc w:val="center"/>
        <w:rPr>
          <w:rFonts w:ascii="Times New Roman" w:hAnsi="Times New Roman" w:cs="Times New Roman"/>
          <w:b/>
          <w:bCs/>
          <w:color w:val="000000" w:themeColor="text1"/>
        </w:rPr>
      </w:pPr>
      <w:r w:rsidRPr="009378B9">
        <w:rPr>
          <w:rFonts w:ascii="Times New Roman" w:hAnsi="Times New Roman" w:cs="Times New Roman"/>
          <w:b/>
          <w:bCs/>
          <w:color w:val="000000" w:themeColor="text1"/>
        </w:rPr>
        <w:t>Research Project Report</w:t>
      </w:r>
    </w:p>
    <w:p w14:paraId="490280F7" w14:textId="77777777" w:rsidR="00BD2655" w:rsidRPr="009378B9" w:rsidRDefault="00BD2655" w:rsidP="00BD2655">
      <w:pPr>
        <w:rPr>
          <w:rFonts w:cs="Times New Roman"/>
          <w:color w:val="000000" w:themeColor="text1"/>
        </w:rPr>
      </w:pPr>
    </w:p>
    <w:p w14:paraId="101409BD" w14:textId="381F0E4C" w:rsidR="00BD2655" w:rsidRPr="009378B9" w:rsidRDefault="00BD2655" w:rsidP="00BD2655">
      <w:pPr>
        <w:rPr>
          <w:rFonts w:cs="Times New Roman"/>
          <w:color w:val="000000" w:themeColor="text1"/>
        </w:rPr>
      </w:pPr>
    </w:p>
    <w:p w14:paraId="6AAC731B" w14:textId="421BD1C6" w:rsidR="009378B9" w:rsidRPr="009378B9" w:rsidRDefault="009378B9" w:rsidP="00BD2655">
      <w:pPr>
        <w:jc w:val="center"/>
        <w:rPr>
          <w:rFonts w:eastAsiaTheme="majorEastAsia" w:cs="Times New Roman"/>
          <w:b/>
          <w:bCs/>
          <w:color w:val="000000" w:themeColor="text1"/>
          <w:spacing w:val="-10"/>
          <w:kern w:val="28"/>
          <w:sz w:val="36"/>
          <w:szCs w:val="36"/>
        </w:rPr>
      </w:pPr>
      <w:r w:rsidRPr="009378B9">
        <w:rPr>
          <w:rFonts w:cs="Times New Roman"/>
          <w:noProof/>
          <w:color w:val="000000" w:themeColor="text1"/>
        </w:rPr>
        <mc:AlternateContent>
          <mc:Choice Requires="wps">
            <w:drawing>
              <wp:anchor distT="0" distB="0" distL="114300" distR="114300" simplePos="0" relativeHeight="251659264" behindDoc="0" locked="0" layoutInCell="1" allowOverlap="1" wp14:anchorId="5ED6A0B4" wp14:editId="404B63C9">
                <wp:simplePos x="0" y="0"/>
                <wp:positionH relativeFrom="margin">
                  <wp:align>center</wp:align>
                </wp:positionH>
                <wp:positionV relativeFrom="paragraph">
                  <wp:posOffset>60325</wp:posOffset>
                </wp:positionV>
                <wp:extent cx="4511040" cy="2346960"/>
                <wp:effectExtent l="0" t="0" r="22860" b="15240"/>
                <wp:wrapNone/>
                <wp:docPr id="1778821411" name="Rectangle 1"/>
                <wp:cNvGraphicFramePr/>
                <a:graphic xmlns:a="http://schemas.openxmlformats.org/drawingml/2006/main">
                  <a:graphicData uri="http://schemas.microsoft.com/office/word/2010/wordprocessingShape">
                    <wps:wsp>
                      <wps:cNvSpPr/>
                      <wps:spPr>
                        <a:xfrm>
                          <a:off x="0" y="0"/>
                          <a:ext cx="4511040" cy="2346960"/>
                        </a:xfrm>
                        <a:prstGeom prst="rect">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E8C082" id="Rectangle 1" o:spid="_x0000_s1026" style="position:absolute;margin-left:0;margin-top:4.75pt;width:355.2pt;height:184.8pt;z-index:2516592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" filled="f" strokecolor="black [3213]" strokeweight="1.5pt">
                <w10:wrap anchorx="margin"/>
              </v:rect>
            </w:pict>
          </mc:Fallback>
        </mc:AlternateContent>
      </w:r>
    </w:p>
    <w:p w14:paraId="6B6A9583" w14:textId="77777777" w:rsidR="0010726C" w:rsidRDefault="009378B9" w:rsidP="00BD2655">
      <w:pPr>
        <w:jc w:val="center"/>
        <w:rPr>
          <w:rFonts w:eastAsiaTheme="majorEastAsia" w:cs="Times New Roman"/>
          <w:b/>
          <w:bCs/>
          <w:color w:val="000000" w:themeColor="text1"/>
          <w:spacing w:val="-10"/>
          <w:kern w:val="28"/>
          <w:sz w:val="36"/>
          <w:szCs w:val="36"/>
        </w:rPr>
      </w:pPr>
      <w:r w:rsidRPr="009378B9">
        <w:rPr>
          <w:rFonts w:eastAsiaTheme="majorEastAsia" w:cs="Times New Roman"/>
          <w:b/>
          <w:bCs/>
          <w:color w:val="000000" w:themeColor="text1"/>
          <w:spacing w:val="-10"/>
          <w:kern w:val="28"/>
          <w:sz w:val="36"/>
          <w:szCs w:val="36"/>
        </w:rPr>
        <w:t>Autonomous Mobile Buoy for</w:t>
      </w:r>
      <w:r w:rsidR="0010726C">
        <w:rPr>
          <w:rFonts w:eastAsiaTheme="majorEastAsia" w:cs="Times New Roman"/>
          <w:b/>
          <w:bCs/>
          <w:color w:val="000000" w:themeColor="text1"/>
          <w:spacing w:val="-10"/>
          <w:kern w:val="28"/>
          <w:sz w:val="36"/>
          <w:szCs w:val="36"/>
        </w:rPr>
        <w:t xml:space="preserve"> Monitoring </w:t>
      </w:r>
    </w:p>
    <w:p w14:paraId="591AB8CF" w14:textId="10734CC7" w:rsidR="009378B9" w:rsidRPr="009378B9" w:rsidRDefault="0010726C" w:rsidP="00BD2655">
      <w:pPr>
        <w:jc w:val="center"/>
        <w:rPr>
          <w:rFonts w:eastAsiaTheme="majorEastAsia" w:cs="Times New Roman"/>
          <w:b/>
          <w:bCs/>
          <w:color w:val="000000" w:themeColor="text1"/>
          <w:spacing w:val="-10"/>
          <w:kern w:val="28"/>
          <w:sz w:val="36"/>
          <w:szCs w:val="36"/>
        </w:rPr>
      </w:pPr>
      <w:r>
        <w:rPr>
          <w:rFonts w:eastAsiaTheme="majorEastAsia" w:cs="Times New Roman"/>
          <w:b/>
          <w:bCs/>
          <w:color w:val="000000" w:themeColor="text1"/>
          <w:spacing w:val="-10"/>
          <w:kern w:val="28"/>
          <w:sz w:val="36"/>
          <w:szCs w:val="36"/>
        </w:rPr>
        <w:t xml:space="preserve">the Health of </w:t>
      </w:r>
      <w:r w:rsidR="009378B9" w:rsidRPr="009378B9">
        <w:rPr>
          <w:rFonts w:eastAsiaTheme="majorEastAsia" w:cs="Times New Roman"/>
          <w:b/>
          <w:bCs/>
          <w:color w:val="000000" w:themeColor="text1"/>
          <w:spacing w:val="-10"/>
          <w:kern w:val="28"/>
          <w:sz w:val="36"/>
          <w:szCs w:val="36"/>
        </w:rPr>
        <w:t>Lake Waikere</w:t>
      </w:r>
    </w:p>
    <w:p w14:paraId="53A76234" w14:textId="77777777" w:rsidR="00BD2655" w:rsidRPr="009378B9" w:rsidRDefault="00BD2655" w:rsidP="00BD2655">
      <w:pPr>
        <w:jc w:val="center"/>
        <w:rPr>
          <w:rFonts w:eastAsiaTheme="majorEastAsia" w:cs="Times New Roman"/>
          <w:color w:val="000000" w:themeColor="text1"/>
          <w:spacing w:val="-10"/>
          <w:kern w:val="28"/>
          <w:sz w:val="36"/>
          <w:szCs w:val="36"/>
        </w:rPr>
      </w:pPr>
    </w:p>
    <w:p w14:paraId="63E88508" w14:textId="5C6D79E8" w:rsidR="00BD2655" w:rsidRPr="009378B9" w:rsidRDefault="009378B9" w:rsidP="00BD2655">
      <w:pPr>
        <w:jc w:val="center"/>
        <w:rPr>
          <w:rFonts w:eastAsiaTheme="majorEastAsia" w:cs="Times New Roman"/>
          <w:color w:val="000000" w:themeColor="text1"/>
          <w:spacing w:val="-10"/>
          <w:kern w:val="28"/>
          <w:sz w:val="36"/>
          <w:szCs w:val="36"/>
        </w:rPr>
      </w:pPr>
      <w:r w:rsidRPr="009378B9">
        <w:rPr>
          <w:rFonts w:eastAsiaTheme="majorEastAsia" w:cs="Times New Roman"/>
          <w:color w:val="000000" w:themeColor="text1"/>
          <w:spacing w:val="-10"/>
          <w:kern w:val="28"/>
          <w:sz w:val="36"/>
          <w:szCs w:val="36"/>
        </w:rPr>
        <w:t>Connor Dunn</w:t>
      </w:r>
    </w:p>
    <w:p w14:paraId="667CA9AA" w14:textId="77777777" w:rsidR="00BD2655" w:rsidRPr="009378B9" w:rsidRDefault="00BD2655" w:rsidP="00BD2655">
      <w:pPr>
        <w:rPr>
          <w:rFonts w:cs="Times New Roman"/>
          <w:color w:val="000000" w:themeColor="text1"/>
        </w:rPr>
      </w:pPr>
    </w:p>
    <w:p w14:paraId="449A3537" w14:textId="77777777" w:rsidR="00BD2655" w:rsidRPr="009378B9" w:rsidRDefault="00BD2655" w:rsidP="00BD2655">
      <w:pPr>
        <w:rPr>
          <w:rFonts w:cs="Times New Roman"/>
          <w:color w:val="000000" w:themeColor="text1"/>
        </w:rPr>
      </w:pPr>
    </w:p>
    <w:p w14:paraId="55D5D20E" w14:textId="77777777" w:rsidR="00BD2655" w:rsidRPr="009378B9" w:rsidRDefault="00BD2655" w:rsidP="00BD2655">
      <w:pPr>
        <w:rPr>
          <w:rFonts w:cs="Times New Roman"/>
          <w:color w:val="000000" w:themeColor="text1"/>
        </w:rPr>
      </w:pPr>
    </w:p>
    <w:p w14:paraId="152E7084" w14:textId="77777777" w:rsidR="00BD2655" w:rsidRPr="009378B9" w:rsidRDefault="00BD2655" w:rsidP="00BD2655">
      <w:pPr>
        <w:rPr>
          <w:rFonts w:cs="Times New Roman"/>
          <w:color w:val="000000" w:themeColor="text1"/>
        </w:rPr>
      </w:pPr>
    </w:p>
    <w:p w14:paraId="43AADD1D" w14:textId="77777777" w:rsidR="00BD2655" w:rsidRPr="009378B9" w:rsidRDefault="00BD2655" w:rsidP="00BD2655">
      <w:pPr>
        <w:rPr>
          <w:rFonts w:cs="Times New Roman"/>
          <w:color w:val="000000" w:themeColor="text1"/>
        </w:rPr>
      </w:pPr>
    </w:p>
    <w:p w14:paraId="27A69D15" w14:textId="77777777" w:rsidR="00BD2655" w:rsidRPr="009378B9" w:rsidRDefault="00BD2655" w:rsidP="00BD2655">
      <w:pPr>
        <w:rPr>
          <w:rFonts w:cs="Times New Roman"/>
          <w:color w:val="000000" w:themeColor="text1"/>
        </w:rPr>
      </w:pPr>
    </w:p>
    <w:p w14:paraId="4007551D" w14:textId="150D40CC" w:rsidR="00BD2655" w:rsidRPr="009378B9" w:rsidRDefault="00BD2655" w:rsidP="00BD2655">
      <w:pPr>
        <w:jc w:val="center"/>
        <w:rPr>
          <w:rFonts w:cs="Times New Roman"/>
          <w:color w:val="000000" w:themeColor="text1"/>
        </w:rPr>
      </w:pPr>
      <w:r w:rsidRPr="009378B9">
        <w:rPr>
          <w:rFonts w:cs="Times New Roman"/>
          <w:color w:val="000000" w:themeColor="text1"/>
        </w:rPr>
        <w:t>Project Partner: Cromwell Pilacan</w:t>
      </w:r>
    </w:p>
    <w:p w14:paraId="755921D1" w14:textId="6DCD7CBD" w:rsidR="00BD2655" w:rsidRPr="009378B9" w:rsidRDefault="00BD2655" w:rsidP="00BD2655">
      <w:pPr>
        <w:jc w:val="center"/>
        <w:rPr>
          <w:rFonts w:cs="Times New Roman"/>
          <w:color w:val="000000" w:themeColor="text1"/>
        </w:rPr>
      </w:pPr>
      <w:r w:rsidRPr="009378B9">
        <w:rPr>
          <w:rFonts w:cs="Times New Roman"/>
          <w:color w:val="000000" w:themeColor="text1"/>
        </w:rPr>
        <w:t xml:space="preserve">Supervisor:  Akshat Bisht </w:t>
      </w:r>
    </w:p>
    <w:p w14:paraId="01F06E0A" w14:textId="0776361C" w:rsidR="00BD2655" w:rsidRPr="009378B9" w:rsidRDefault="00BD2655" w:rsidP="00BD2655">
      <w:pPr>
        <w:jc w:val="center"/>
        <w:rPr>
          <w:rFonts w:cs="Times New Roman"/>
          <w:color w:val="000000" w:themeColor="text1"/>
        </w:rPr>
      </w:pPr>
      <w:r w:rsidRPr="009378B9">
        <w:rPr>
          <w:rFonts w:cs="Times New Roman"/>
          <w:color w:val="000000" w:themeColor="text1"/>
        </w:rPr>
        <w:t>Co-Supervisor: Kevin I-Kai Wang</w:t>
      </w:r>
    </w:p>
    <w:p w14:paraId="5CE15564" w14:textId="77777777" w:rsidR="00BD2655" w:rsidRPr="009378B9" w:rsidRDefault="00BD2655" w:rsidP="00BD2655">
      <w:pPr>
        <w:jc w:val="center"/>
        <w:rPr>
          <w:rFonts w:cs="Times New Roman"/>
          <w:color w:val="000000" w:themeColor="text1"/>
        </w:rPr>
      </w:pPr>
    </w:p>
    <w:p w14:paraId="4B5B6A60" w14:textId="77777777" w:rsidR="00BD2655" w:rsidRPr="009378B9" w:rsidRDefault="00BD2655" w:rsidP="00BD2655">
      <w:pPr>
        <w:jc w:val="center"/>
        <w:rPr>
          <w:rFonts w:cs="Times New Roman"/>
          <w:color w:val="000000" w:themeColor="text1"/>
        </w:rPr>
      </w:pPr>
    </w:p>
    <w:p w14:paraId="3F8CA6AB" w14:textId="77777777" w:rsidR="00BD2655" w:rsidRPr="009378B9" w:rsidRDefault="00BD2655" w:rsidP="00BD2655">
      <w:pPr>
        <w:jc w:val="center"/>
        <w:rPr>
          <w:rFonts w:cs="Times New Roman"/>
          <w:color w:val="000000" w:themeColor="text1"/>
        </w:rPr>
      </w:pPr>
    </w:p>
    <w:p w14:paraId="41385B68" w14:textId="6CC626DB" w:rsidR="00BD2655" w:rsidRPr="009378B9" w:rsidRDefault="00BD2655" w:rsidP="00BD2655">
      <w:pPr>
        <w:jc w:val="center"/>
        <w:rPr>
          <w:rFonts w:cs="Times New Roman"/>
          <w:color w:val="000000" w:themeColor="text1"/>
        </w:rPr>
      </w:pPr>
      <w:r w:rsidRPr="009378B9">
        <w:rPr>
          <w:rFonts w:cs="Times New Roman"/>
          <w:color w:val="000000" w:themeColor="text1"/>
        </w:rPr>
        <w:t>Department of Electrical, Computer, and Software Engineering</w:t>
      </w:r>
    </w:p>
    <w:p w14:paraId="4E60A83F" w14:textId="4F1C56D9" w:rsidR="00BD2655" w:rsidRPr="009378B9" w:rsidRDefault="00BD2655" w:rsidP="00BD2655">
      <w:pPr>
        <w:jc w:val="center"/>
        <w:rPr>
          <w:rFonts w:cs="Times New Roman"/>
          <w:color w:val="000000" w:themeColor="text1"/>
        </w:rPr>
      </w:pPr>
      <w:r w:rsidRPr="009378B9">
        <w:rPr>
          <w:rFonts w:cs="Times New Roman"/>
          <w:color w:val="000000" w:themeColor="text1"/>
        </w:rPr>
        <w:t>The University of Auckland</w:t>
      </w:r>
    </w:p>
    <w:p w14:paraId="683C70B3" w14:textId="77777777" w:rsidR="00BD2655" w:rsidRPr="009378B9" w:rsidRDefault="00BD2655" w:rsidP="00BD2655">
      <w:pPr>
        <w:jc w:val="center"/>
        <w:rPr>
          <w:rFonts w:cs="Times New Roman"/>
          <w:color w:val="000000" w:themeColor="text1"/>
        </w:rPr>
      </w:pPr>
    </w:p>
    <w:p w14:paraId="649C474A" w14:textId="77777777" w:rsidR="00BD2655" w:rsidRPr="009378B9" w:rsidRDefault="00BD2655" w:rsidP="00BD2655">
      <w:pPr>
        <w:jc w:val="center"/>
        <w:rPr>
          <w:rFonts w:cs="Times New Roman"/>
          <w:color w:val="000000" w:themeColor="text1"/>
        </w:rPr>
      </w:pPr>
    </w:p>
    <w:p w14:paraId="5BB2D62F" w14:textId="77777777" w:rsidR="00BD2655" w:rsidRPr="009378B9" w:rsidRDefault="00BD2655" w:rsidP="00BD2655">
      <w:pPr>
        <w:jc w:val="center"/>
        <w:rPr>
          <w:rFonts w:cs="Times New Roman"/>
          <w:color w:val="000000" w:themeColor="text1"/>
        </w:rPr>
      </w:pPr>
    </w:p>
    <w:p w14:paraId="71106425" w14:textId="2D75CBD8" w:rsidR="00975D4A" w:rsidRDefault="00BD2655" w:rsidP="00BD2655">
      <w:pPr>
        <w:jc w:val="center"/>
        <w:rPr>
          <w:rFonts w:cs="Times New Roman"/>
          <w:color w:val="000000" w:themeColor="text1"/>
        </w:rPr>
        <w:sectPr w:rsidR="00975D4A" w:rsidSect="006F1B7E">
          <w:pgSz w:w="11906" w:h="16838" w:code="9"/>
          <w:pgMar w:top="1440" w:right="1440" w:bottom="1440" w:left="1440" w:header="709" w:footer="709" w:gutter="0"/>
          <w:cols w:space="708"/>
          <w:docGrid w:linePitch="360"/>
        </w:sectPr>
      </w:pPr>
      <w:r w:rsidRPr="009378B9">
        <w:rPr>
          <w:rFonts w:cs="Times New Roman"/>
          <w:color w:val="000000" w:themeColor="text1"/>
        </w:rPr>
        <w:t>October 202</w:t>
      </w:r>
      <w:r w:rsidR="00975D4A">
        <w:rPr>
          <w:rFonts w:cs="Times New Roman"/>
          <w:color w:val="000000" w:themeColor="text1"/>
        </w:rPr>
        <w:t>5</w:t>
      </w:r>
    </w:p>
    <w:p w14:paraId="7D8BE4AD" w14:textId="57C5606A" w:rsidR="003C7040" w:rsidRPr="00D76ACE" w:rsidRDefault="003C7040" w:rsidP="009378B9">
      <w:pPr>
        <w:pStyle w:val="Heading1"/>
        <w:jc w:val="center"/>
        <w:rPr>
          <w:rFonts w:cs="Times New Roman"/>
        </w:rPr>
      </w:pPr>
      <w:bookmarkStart w:id="0" w:name="_Toc211362635"/>
      <w:r w:rsidRPr="00D76ACE">
        <w:rPr>
          <w:rFonts w:cs="Times New Roman"/>
        </w:rPr>
        <w:lastRenderedPageBreak/>
        <w:t>Declaration</w:t>
      </w:r>
      <w:bookmarkEnd w:id="0"/>
    </w:p>
    <w:p w14:paraId="1D65DC2B" w14:textId="77777777" w:rsidR="009378B9" w:rsidRPr="009378B9" w:rsidRDefault="009378B9" w:rsidP="009378B9">
      <w:pPr>
        <w:rPr>
          <w:rFonts w:cs="Times New Roman"/>
          <w:b/>
          <w:bCs/>
          <w:color w:val="000000" w:themeColor="text1"/>
        </w:rPr>
      </w:pPr>
    </w:p>
    <w:p w14:paraId="3658AD33" w14:textId="006D48F4" w:rsidR="009378B9" w:rsidRPr="009378B9" w:rsidRDefault="009378B9" w:rsidP="009378B9">
      <w:pPr>
        <w:rPr>
          <w:rFonts w:cs="Times New Roman"/>
          <w:b/>
          <w:bCs/>
          <w:color w:val="000000" w:themeColor="text1"/>
        </w:rPr>
      </w:pPr>
      <w:r w:rsidRPr="009378B9">
        <w:rPr>
          <w:rFonts w:cs="Times New Roman"/>
          <w:b/>
          <w:bCs/>
          <w:color w:val="000000" w:themeColor="text1"/>
        </w:rPr>
        <w:t>Connor Dunn</w:t>
      </w:r>
    </w:p>
    <w:p w14:paraId="5F97BBB5" w14:textId="67BC1AB0" w:rsidR="009378B9" w:rsidRPr="009378B9" w:rsidRDefault="009378B9" w:rsidP="009378B9">
      <w:pPr>
        <w:spacing w:before="240"/>
        <w:rPr>
          <w:rFonts w:cs="Times New Roman"/>
          <w:color w:val="000000" w:themeColor="text1"/>
        </w:rPr>
      </w:pPr>
      <w:r w:rsidRPr="009378B9">
        <w:rPr>
          <w:rFonts w:cs="Times New Roman"/>
          <w:color w:val="000000" w:themeColor="text1"/>
        </w:rPr>
        <w:t xml:space="preserve">I hereby declare that: </w:t>
      </w:r>
    </w:p>
    <w:p w14:paraId="6320CBA3" w14:textId="1F1D6909"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the result of the final year project work carried out by my project partner (see cover page) and I under the guidance of our supervisor (see cover page) in the 2024 academic year at the Department of Electrical, Computer and Software Engineering, Faculty of Engineering, University of Auckland. </w:t>
      </w:r>
    </w:p>
    <w:p w14:paraId="0317D25A" w14:textId="7637E2C7"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outcome of work done previously. </w:t>
      </w:r>
    </w:p>
    <w:p w14:paraId="08F335F9" w14:textId="397B990B"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outcome of work done in collaboration, except that with a potential project sponsor (if any) as stated in the text. </w:t>
      </w:r>
    </w:p>
    <w:p w14:paraId="08173FAF" w14:textId="1DEED4ED" w:rsidR="009378B9" w:rsidRPr="009378B9" w:rsidRDefault="009378B9" w:rsidP="009378B9">
      <w:pPr>
        <w:pStyle w:val="ListParagraph"/>
        <w:numPr>
          <w:ilvl w:val="0"/>
          <w:numId w:val="1"/>
        </w:numPr>
        <w:spacing w:before="240"/>
        <w:ind w:left="714" w:hanging="357"/>
        <w:contextualSpacing w:val="0"/>
        <w:rPr>
          <w:rFonts w:cs="Times New Roman"/>
          <w:color w:val="000000" w:themeColor="text1"/>
        </w:rPr>
      </w:pPr>
      <w:r w:rsidRPr="009378B9">
        <w:rPr>
          <w:rFonts w:cs="Times New Roman"/>
          <w:color w:val="000000" w:themeColor="text1"/>
        </w:rPr>
        <w:t xml:space="preserve">This report is not the same as any report, thesis, conference article or journal paper, or any other publication or unpublished work in any format. </w:t>
      </w:r>
    </w:p>
    <w:p w14:paraId="41F0EDBE" w14:textId="77777777" w:rsidR="009378B9" w:rsidRPr="009378B9" w:rsidRDefault="009378B9" w:rsidP="009378B9">
      <w:pPr>
        <w:spacing w:before="240"/>
        <w:rPr>
          <w:rFonts w:cs="Times New Roman"/>
          <w:color w:val="000000" w:themeColor="text1"/>
        </w:rPr>
      </w:pPr>
      <w:r w:rsidRPr="009378B9">
        <w:rPr>
          <w:rFonts w:cs="Times New Roman"/>
          <w:color w:val="000000" w:themeColor="text1"/>
        </w:rPr>
        <w:t xml:space="preserve">In the case of a continuing project, please state clearly what has been developed during the project and what was available from previous year(s): </w:t>
      </w:r>
    </w:p>
    <w:p w14:paraId="2AA5913F" w14:textId="77777777" w:rsidR="009378B9" w:rsidRPr="009378B9" w:rsidRDefault="009378B9" w:rsidP="009378B9">
      <w:pPr>
        <w:rPr>
          <w:rFonts w:cs="Times New Roman"/>
          <w:color w:val="000000" w:themeColor="text1"/>
        </w:rPr>
      </w:pPr>
    </w:p>
    <w:p w14:paraId="26D0DD30" w14:textId="77777777" w:rsidR="009378B9" w:rsidRPr="009378B9" w:rsidRDefault="009378B9" w:rsidP="009378B9">
      <w:pPr>
        <w:rPr>
          <w:rFonts w:cs="Times New Roman"/>
          <w:color w:val="000000" w:themeColor="text1"/>
        </w:rPr>
      </w:pPr>
    </w:p>
    <w:p w14:paraId="75C157AB" w14:textId="77777777" w:rsidR="009378B9" w:rsidRPr="009378B9" w:rsidRDefault="009378B9" w:rsidP="009378B9">
      <w:pPr>
        <w:rPr>
          <w:rFonts w:cs="Times New Roman"/>
          <w:color w:val="000000" w:themeColor="text1"/>
        </w:rPr>
      </w:pPr>
    </w:p>
    <w:p w14:paraId="5ACDE7FC" w14:textId="7B04EC4F" w:rsidR="009378B9" w:rsidRPr="009378B9" w:rsidRDefault="009378B9" w:rsidP="009378B9">
      <w:pPr>
        <w:rPr>
          <w:rFonts w:cs="Times New Roman"/>
          <w:color w:val="000000" w:themeColor="text1"/>
        </w:rPr>
      </w:pPr>
      <w:r w:rsidRPr="009378B9">
        <w:rPr>
          <w:rFonts w:cs="Times New Roman"/>
          <w:color w:val="000000" w:themeColor="text1"/>
        </w:rPr>
        <w:t>Signature:</w:t>
      </w:r>
      <w:r w:rsidR="007428A1">
        <w:rPr>
          <w:rFonts w:cs="Times New Roman"/>
          <w:color w:val="000000" w:themeColor="text1"/>
        </w:rPr>
        <w:t xml:space="preserve">  </w:t>
      </w:r>
      <w:r w:rsidRPr="009378B9">
        <w:rPr>
          <w:rFonts w:cs="Times New Roman"/>
          <w:color w:val="000000" w:themeColor="text1"/>
        </w:rPr>
        <w:t xml:space="preserve"> </w:t>
      </w:r>
      <w:r w:rsidR="007428A1">
        <w:rPr>
          <w:rFonts w:cs="Times New Roman"/>
          <w:color w:val="000000" w:themeColor="text1"/>
        </w:rPr>
        <w:t>___________________________</w:t>
      </w:r>
    </w:p>
    <w:p w14:paraId="4D6E3032" w14:textId="77777777" w:rsidR="009378B9" w:rsidRPr="009378B9" w:rsidRDefault="009378B9" w:rsidP="009378B9">
      <w:pPr>
        <w:rPr>
          <w:rFonts w:cs="Times New Roman"/>
          <w:color w:val="000000" w:themeColor="text1"/>
        </w:rPr>
      </w:pPr>
    </w:p>
    <w:p w14:paraId="0A774A73" w14:textId="29257F37" w:rsidR="00C0129B" w:rsidRDefault="009378B9" w:rsidP="007428A1">
      <w:pPr>
        <w:tabs>
          <w:tab w:val="left" w:pos="1548"/>
        </w:tabs>
        <w:rPr>
          <w:rFonts w:cs="Times New Roman"/>
          <w:color w:val="000000" w:themeColor="text1"/>
        </w:rPr>
      </w:pPr>
      <w:r w:rsidRPr="009378B9">
        <w:rPr>
          <w:rFonts w:cs="Times New Roman"/>
          <w:color w:val="000000" w:themeColor="text1"/>
        </w:rPr>
        <w:t>Date:</w:t>
      </w:r>
      <w:r w:rsidR="007428A1">
        <w:rPr>
          <w:rFonts w:cs="Times New Roman"/>
          <w:color w:val="000000" w:themeColor="text1"/>
        </w:rPr>
        <w:t xml:space="preserve">           _____________</w:t>
      </w:r>
      <w:r w:rsidR="00FD2D13">
        <w:rPr>
          <w:rFonts w:cs="Times New Roman"/>
          <w:color w:val="000000" w:themeColor="text1"/>
        </w:rPr>
        <w:t>_</w:t>
      </w:r>
      <w:r w:rsidR="00FD2D13">
        <w:rPr>
          <w:rFonts w:cs="Times New Roman"/>
          <w:color w:val="000000" w:themeColor="text1"/>
        </w:rPr>
        <w:br w:type="page"/>
      </w:r>
    </w:p>
    <w:p w14:paraId="5469DAC8" w14:textId="0D117E0F" w:rsidR="007428A1" w:rsidRPr="00D76ACE" w:rsidRDefault="003C7040" w:rsidP="007428A1">
      <w:pPr>
        <w:pStyle w:val="Heading1"/>
        <w:jc w:val="center"/>
        <w:rPr>
          <w:rFonts w:cs="Times New Roman"/>
        </w:rPr>
      </w:pPr>
      <w:bookmarkStart w:id="1" w:name="_Toc211362636"/>
      <w:r w:rsidRPr="00D76ACE">
        <w:rPr>
          <w:rFonts w:cs="Times New Roman"/>
        </w:rPr>
        <w:lastRenderedPageBreak/>
        <w:t>Abstract</w:t>
      </w:r>
      <w:bookmarkEnd w:id="1"/>
    </w:p>
    <w:p w14:paraId="761CB415" w14:textId="77777777" w:rsidR="007428A1" w:rsidRDefault="007428A1" w:rsidP="007428A1"/>
    <w:p w14:paraId="0ACCB0C9" w14:textId="413EFE2C" w:rsidR="00C0129B" w:rsidRDefault="007428A1" w:rsidP="007428A1">
      <w:r>
        <w:t>This is the abstract</w:t>
      </w:r>
      <w:r w:rsidR="00507D99">
        <w:br w:type="page"/>
      </w:r>
    </w:p>
    <w:p w14:paraId="57744073" w14:textId="21D952C5" w:rsidR="007428A1" w:rsidRPr="00D76ACE" w:rsidRDefault="009378B9" w:rsidP="007428A1">
      <w:pPr>
        <w:pStyle w:val="Heading1"/>
        <w:jc w:val="center"/>
        <w:rPr>
          <w:rFonts w:cs="Times New Roman"/>
        </w:rPr>
      </w:pPr>
      <w:bookmarkStart w:id="2" w:name="_Toc211362637"/>
      <w:r w:rsidRPr="00D76ACE">
        <w:rPr>
          <w:rFonts w:cs="Times New Roman"/>
        </w:rPr>
        <w:lastRenderedPageBreak/>
        <w:t>Acknowledgements</w:t>
      </w:r>
      <w:bookmarkEnd w:id="2"/>
    </w:p>
    <w:p w14:paraId="76BC91D1" w14:textId="77777777" w:rsidR="007428A1" w:rsidRPr="007428A1" w:rsidRDefault="007428A1" w:rsidP="007428A1"/>
    <w:p w14:paraId="636E9308" w14:textId="5EC1A7C6" w:rsidR="009378B9" w:rsidRPr="007428A1" w:rsidRDefault="009378B9" w:rsidP="009378B9">
      <w:pPr>
        <w:rPr>
          <w:rFonts w:cs="Times New Roman"/>
        </w:rPr>
      </w:pPr>
      <w:r w:rsidRPr="007428A1">
        <w:rPr>
          <w:rFonts w:cs="Times New Roman"/>
        </w:rPr>
        <w:t>I would like to thank my project supervisors, Akshat Bisht and Kevin I-Kai Wang, for their continued support and guidance throughout the process of this project.</w:t>
      </w:r>
    </w:p>
    <w:p w14:paraId="7C7D2445" w14:textId="464E4B5E" w:rsidR="009378B9" w:rsidRPr="007428A1" w:rsidRDefault="009378B9" w:rsidP="009378B9">
      <w:pPr>
        <w:rPr>
          <w:rFonts w:cs="Times New Roman"/>
        </w:rPr>
      </w:pPr>
      <w:r w:rsidRPr="007428A1">
        <w:rPr>
          <w:rFonts w:cs="Times New Roman"/>
        </w:rPr>
        <w:t xml:space="preserve">I would also like to thank my project partner Cromwell Pilacan for his exceptional </w:t>
      </w:r>
      <w:r w:rsidR="007428A1" w:rsidRPr="007428A1">
        <w:rPr>
          <w:rFonts w:cs="Times New Roman"/>
        </w:rPr>
        <w:t>teamwork and making this project possible, his contributions cannot be understated.</w:t>
      </w:r>
    </w:p>
    <w:p w14:paraId="658BDD6A" w14:textId="74C05151" w:rsidR="007428A1" w:rsidRPr="007428A1" w:rsidRDefault="007428A1" w:rsidP="009378B9">
      <w:pPr>
        <w:rPr>
          <w:rFonts w:cs="Times New Roman"/>
        </w:rPr>
      </w:pPr>
      <w:r>
        <w:rPr>
          <w:rFonts w:cs="Times New Roman"/>
        </w:rPr>
        <w:t>Lastly, a m</w:t>
      </w:r>
      <w:r w:rsidRPr="007428A1">
        <w:rPr>
          <w:rFonts w:cs="Times New Roman"/>
        </w:rPr>
        <w:t xml:space="preserve">assive thank you to my friends and family I have behind me for always backing me and helping me through my studies and this difficult project. </w:t>
      </w:r>
    </w:p>
    <w:p w14:paraId="41751F8B" w14:textId="6DD31785" w:rsidR="00507D99" w:rsidRDefault="007428A1" w:rsidP="009378B9">
      <w:pPr>
        <w:rPr>
          <w:rFonts w:cs="Times New Roman"/>
        </w:rPr>
      </w:pPr>
      <w:r w:rsidRPr="007428A1">
        <w:rPr>
          <w:rFonts w:cs="Times New Roman"/>
        </w:rPr>
        <w:t>Cheer</w:t>
      </w:r>
      <w:r w:rsidR="00C0129B">
        <w:rPr>
          <w:rFonts w:cs="Times New Roman"/>
        </w:rPr>
        <w:t>s</w:t>
      </w:r>
      <w:r w:rsidR="00507D99">
        <w:rPr>
          <w:rFonts w:cs="Times New Roman"/>
        </w:rPr>
        <w:br w:type="page"/>
      </w:r>
    </w:p>
    <w:p w14:paraId="4E0C8C1F" w14:textId="6A5CFE02" w:rsidR="0024629F" w:rsidRPr="00D76ACE" w:rsidRDefault="0024629F" w:rsidP="0024629F">
      <w:pPr>
        <w:pStyle w:val="Heading1"/>
        <w:rPr>
          <w:rFonts w:cs="Times New Roman"/>
        </w:rPr>
      </w:pPr>
      <w:bookmarkStart w:id="3" w:name="_Toc211362638"/>
      <w:r w:rsidRPr="00D76ACE">
        <w:rPr>
          <w:rFonts w:cs="Times New Roman"/>
        </w:rPr>
        <w:lastRenderedPageBreak/>
        <w:t>Table of Contents</w:t>
      </w:r>
      <w:bookmarkEnd w:id="3"/>
    </w:p>
    <w:p w14:paraId="76380219" w14:textId="211FDD34" w:rsidR="00C07FA8" w:rsidRDefault="0024629F">
      <w:pPr>
        <w:pStyle w:val="TOC1"/>
        <w:tabs>
          <w:tab w:val="right" w:leader="dot" w:pos="9016"/>
        </w:tabs>
        <w:rPr>
          <w:rFonts w:asciiTheme="minorHAnsi" w:eastAsiaTheme="minorEastAsia" w:hAnsiTheme="minorHAnsi"/>
          <w:noProof/>
          <w:lang w:eastAsia="en-NZ"/>
        </w:rPr>
      </w:pPr>
      <w:r w:rsidRPr="002528CA">
        <w:rPr>
          <w:rFonts w:cs="Times New Roman"/>
          <w:color w:val="000000" w:themeColor="text1"/>
        </w:rPr>
        <w:fldChar w:fldCharType="begin"/>
      </w:r>
      <w:r w:rsidRPr="002528CA">
        <w:rPr>
          <w:rFonts w:cs="Times New Roman"/>
          <w:color w:val="000000" w:themeColor="text1"/>
        </w:rPr>
        <w:instrText xml:space="preserve"> TOC \o "1-4" \f \h \z \u </w:instrText>
      </w:r>
      <w:r w:rsidRPr="002528CA">
        <w:rPr>
          <w:rFonts w:cs="Times New Roman"/>
          <w:color w:val="000000" w:themeColor="text1"/>
        </w:rPr>
        <w:fldChar w:fldCharType="separate"/>
      </w:r>
      <w:hyperlink w:anchor="_Toc211362635" w:history="1">
        <w:r w:rsidR="00C07FA8" w:rsidRPr="00961063">
          <w:rPr>
            <w:rStyle w:val="Hyperlink"/>
            <w:rFonts w:cs="Times New Roman"/>
            <w:noProof/>
          </w:rPr>
          <w:t>Declaration</w:t>
        </w:r>
        <w:r w:rsidR="00C07FA8">
          <w:rPr>
            <w:noProof/>
            <w:webHidden/>
          </w:rPr>
          <w:tab/>
        </w:r>
        <w:r w:rsidR="00C07FA8">
          <w:rPr>
            <w:noProof/>
            <w:webHidden/>
          </w:rPr>
          <w:fldChar w:fldCharType="begin"/>
        </w:r>
        <w:r w:rsidR="00C07FA8">
          <w:rPr>
            <w:noProof/>
            <w:webHidden/>
          </w:rPr>
          <w:instrText xml:space="preserve"> PAGEREF _Toc211362635 \h </w:instrText>
        </w:r>
        <w:r w:rsidR="00C07FA8">
          <w:rPr>
            <w:noProof/>
            <w:webHidden/>
          </w:rPr>
        </w:r>
        <w:r w:rsidR="00C07FA8">
          <w:rPr>
            <w:noProof/>
            <w:webHidden/>
          </w:rPr>
          <w:fldChar w:fldCharType="separate"/>
        </w:r>
        <w:r w:rsidR="00C07FA8">
          <w:rPr>
            <w:noProof/>
            <w:webHidden/>
          </w:rPr>
          <w:t>i</w:t>
        </w:r>
        <w:r w:rsidR="00C07FA8">
          <w:rPr>
            <w:noProof/>
            <w:webHidden/>
          </w:rPr>
          <w:fldChar w:fldCharType="end"/>
        </w:r>
      </w:hyperlink>
    </w:p>
    <w:p w14:paraId="5DB56859" w14:textId="6C6D5945" w:rsidR="00C07FA8" w:rsidRDefault="00C07FA8">
      <w:pPr>
        <w:pStyle w:val="TOC1"/>
        <w:tabs>
          <w:tab w:val="right" w:leader="dot" w:pos="9016"/>
        </w:tabs>
        <w:rPr>
          <w:rFonts w:asciiTheme="minorHAnsi" w:eastAsiaTheme="minorEastAsia" w:hAnsiTheme="minorHAnsi"/>
          <w:noProof/>
          <w:lang w:eastAsia="en-NZ"/>
        </w:rPr>
      </w:pPr>
      <w:hyperlink w:anchor="_Toc211362636" w:history="1">
        <w:r w:rsidRPr="00961063">
          <w:rPr>
            <w:rStyle w:val="Hyperlink"/>
            <w:rFonts w:cs="Times New Roman"/>
            <w:noProof/>
          </w:rPr>
          <w:t>Abstract</w:t>
        </w:r>
        <w:r>
          <w:rPr>
            <w:noProof/>
            <w:webHidden/>
          </w:rPr>
          <w:tab/>
        </w:r>
        <w:r>
          <w:rPr>
            <w:noProof/>
            <w:webHidden/>
          </w:rPr>
          <w:fldChar w:fldCharType="begin"/>
        </w:r>
        <w:r>
          <w:rPr>
            <w:noProof/>
            <w:webHidden/>
          </w:rPr>
          <w:instrText xml:space="preserve"> PAGEREF _Toc211362636 \h </w:instrText>
        </w:r>
        <w:r>
          <w:rPr>
            <w:noProof/>
            <w:webHidden/>
          </w:rPr>
        </w:r>
        <w:r>
          <w:rPr>
            <w:noProof/>
            <w:webHidden/>
          </w:rPr>
          <w:fldChar w:fldCharType="separate"/>
        </w:r>
        <w:r>
          <w:rPr>
            <w:noProof/>
            <w:webHidden/>
          </w:rPr>
          <w:t>ii</w:t>
        </w:r>
        <w:r>
          <w:rPr>
            <w:noProof/>
            <w:webHidden/>
          </w:rPr>
          <w:fldChar w:fldCharType="end"/>
        </w:r>
      </w:hyperlink>
    </w:p>
    <w:p w14:paraId="1371147F" w14:textId="285CFAD2" w:rsidR="00C07FA8" w:rsidRDefault="00C07FA8">
      <w:pPr>
        <w:pStyle w:val="TOC1"/>
        <w:tabs>
          <w:tab w:val="right" w:leader="dot" w:pos="9016"/>
        </w:tabs>
        <w:rPr>
          <w:rFonts w:asciiTheme="minorHAnsi" w:eastAsiaTheme="minorEastAsia" w:hAnsiTheme="minorHAnsi"/>
          <w:noProof/>
          <w:lang w:eastAsia="en-NZ"/>
        </w:rPr>
      </w:pPr>
      <w:hyperlink w:anchor="_Toc211362637" w:history="1">
        <w:r w:rsidRPr="00961063">
          <w:rPr>
            <w:rStyle w:val="Hyperlink"/>
            <w:rFonts w:cs="Times New Roman"/>
            <w:noProof/>
          </w:rPr>
          <w:t>Acknowledgements</w:t>
        </w:r>
        <w:r>
          <w:rPr>
            <w:noProof/>
            <w:webHidden/>
          </w:rPr>
          <w:tab/>
        </w:r>
        <w:r>
          <w:rPr>
            <w:noProof/>
            <w:webHidden/>
          </w:rPr>
          <w:fldChar w:fldCharType="begin"/>
        </w:r>
        <w:r>
          <w:rPr>
            <w:noProof/>
            <w:webHidden/>
          </w:rPr>
          <w:instrText xml:space="preserve"> PAGEREF _Toc211362637 \h </w:instrText>
        </w:r>
        <w:r>
          <w:rPr>
            <w:noProof/>
            <w:webHidden/>
          </w:rPr>
        </w:r>
        <w:r>
          <w:rPr>
            <w:noProof/>
            <w:webHidden/>
          </w:rPr>
          <w:fldChar w:fldCharType="separate"/>
        </w:r>
        <w:r>
          <w:rPr>
            <w:noProof/>
            <w:webHidden/>
          </w:rPr>
          <w:t>iii</w:t>
        </w:r>
        <w:r>
          <w:rPr>
            <w:noProof/>
            <w:webHidden/>
          </w:rPr>
          <w:fldChar w:fldCharType="end"/>
        </w:r>
      </w:hyperlink>
    </w:p>
    <w:p w14:paraId="742C10C5" w14:textId="6501B02C" w:rsidR="00C07FA8" w:rsidRDefault="00C07FA8">
      <w:pPr>
        <w:pStyle w:val="TOC1"/>
        <w:tabs>
          <w:tab w:val="right" w:leader="dot" w:pos="9016"/>
        </w:tabs>
        <w:rPr>
          <w:rFonts w:asciiTheme="minorHAnsi" w:eastAsiaTheme="minorEastAsia" w:hAnsiTheme="minorHAnsi"/>
          <w:noProof/>
          <w:lang w:eastAsia="en-NZ"/>
        </w:rPr>
      </w:pPr>
      <w:hyperlink w:anchor="_Toc211362638" w:history="1">
        <w:r w:rsidRPr="00961063">
          <w:rPr>
            <w:rStyle w:val="Hyperlink"/>
            <w:rFonts w:cs="Times New Roman"/>
            <w:noProof/>
          </w:rPr>
          <w:t>Table of Contents</w:t>
        </w:r>
        <w:r>
          <w:rPr>
            <w:noProof/>
            <w:webHidden/>
          </w:rPr>
          <w:tab/>
        </w:r>
        <w:r>
          <w:rPr>
            <w:noProof/>
            <w:webHidden/>
          </w:rPr>
          <w:fldChar w:fldCharType="begin"/>
        </w:r>
        <w:r>
          <w:rPr>
            <w:noProof/>
            <w:webHidden/>
          </w:rPr>
          <w:instrText xml:space="preserve"> PAGEREF _Toc211362638 \h </w:instrText>
        </w:r>
        <w:r>
          <w:rPr>
            <w:noProof/>
            <w:webHidden/>
          </w:rPr>
        </w:r>
        <w:r>
          <w:rPr>
            <w:noProof/>
            <w:webHidden/>
          </w:rPr>
          <w:fldChar w:fldCharType="separate"/>
        </w:r>
        <w:r>
          <w:rPr>
            <w:noProof/>
            <w:webHidden/>
          </w:rPr>
          <w:t>iv</w:t>
        </w:r>
        <w:r>
          <w:rPr>
            <w:noProof/>
            <w:webHidden/>
          </w:rPr>
          <w:fldChar w:fldCharType="end"/>
        </w:r>
      </w:hyperlink>
    </w:p>
    <w:p w14:paraId="598C3E17" w14:textId="36A0CFA3" w:rsidR="00C07FA8" w:rsidRDefault="00C07FA8">
      <w:pPr>
        <w:pStyle w:val="TOC1"/>
        <w:tabs>
          <w:tab w:val="right" w:leader="dot" w:pos="9016"/>
        </w:tabs>
        <w:rPr>
          <w:rFonts w:asciiTheme="minorHAnsi" w:eastAsiaTheme="minorEastAsia" w:hAnsiTheme="minorHAnsi"/>
          <w:noProof/>
          <w:lang w:eastAsia="en-NZ"/>
        </w:rPr>
      </w:pPr>
      <w:hyperlink w:anchor="_Toc211362639" w:history="1">
        <w:r w:rsidRPr="00961063">
          <w:rPr>
            <w:rStyle w:val="Hyperlink"/>
            <w:rFonts w:cs="Times New Roman"/>
            <w:noProof/>
          </w:rPr>
          <w:t>List of Figures</w:t>
        </w:r>
        <w:r>
          <w:rPr>
            <w:noProof/>
            <w:webHidden/>
          </w:rPr>
          <w:tab/>
        </w:r>
        <w:r>
          <w:rPr>
            <w:noProof/>
            <w:webHidden/>
          </w:rPr>
          <w:fldChar w:fldCharType="begin"/>
        </w:r>
        <w:r>
          <w:rPr>
            <w:noProof/>
            <w:webHidden/>
          </w:rPr>
          <w:instrText xml:space="preserve"> PAGEREF _Toc211362639 \h </w:instrText>
        </w:r>
        <w:r>
          <w:rPr>
            <w:noProof/>
            <w:webHidden/>
          </w:rPr>
        </w:r>
        <w:r>
          <w:rPr>
            <w:noProof/>
            <w:webHidden/>
          </w:rPr>
          <w:fldChar w:fldCharType="separate"/>
        </w:r>
        <w:r>
          <w:rPr>
            <w:noProof/>
            <w:webHidden/>
          </w:rPr>
          <w:t>v</w:t>
        </w:r>
        <w:r>
          <w:rPr>
            <w:noProof/>
            <w:webHidden/>
          </w:rPr>
          <w:fldChar w:fldCharType="end"/>
        </w:r>
      </w:hyperlink>
    </w:p>
    <w:p w14:paraId="7436E12D" w14:textId="0CC66D72" w:rsidR="00C07FA8" w:rsidRDefault="00C07FA8">
      <w:pPr>
        <w:pStyle w:val="TOC1"/>
        <w:tabs>
          <w:tab w:val="right" w:leader="dot" w:pos="9016"/>
        </w:tabs>
        <w:rPr>
          <w:rFonts w:asciiTheme="minorHAnsi" w:eastAsiaTheme="minorEastAsia" w:hAnsiTheme="minorHAnsi"/>
          <w:noProof/>
          <w:lang w:eastAsia="en-NZ"/>
        </w:rPr>
      </w:pPr>
      <w:hyperlink w:anchor="_Toc211362640" w:history="1">
        <w:r w:rsidRPr="00961063">
          <w:rPr>
            <w:rStyle w:val="Hyperlink"/>
            <w:rFonts w:cs="Times New Roman"/>
            <w:noProof/>
          </w:rPr>
          <w:t>List of Tables</w:t>
        </w:r>
        <w:r>
          <w:rPr>
            <w:noProof/>
            <w:webHidden/>
          </w:rPr>
          <w:tab/>
        </w:r>
        <w:r>
          <w:rPr>
            <w:noProof/>
            <w:webHidden/>
          </w:rPr>
          <w:fldChar w:fldCharType="begin"/>
        </w:r>
        <w:r>
          <w:rPr>
            <w:noProof/>
            <w:webHidden/>
          </w:rPr>
          <w:instrText xml:space="preserve"> PAGEREF _Toc211362640 \h </w:instrText>
        </w:r>
        <w:r>
          <w:rPr>
            <w:noProof/>
            <w:webHidden/>
          </w:rPr>
        </w:r>
        <w:r>
          <w:rPr>
            <w:noProof/>
            <w:webHidden/>
          </w:rPr>
          <w:fldChar w:fldCharType="separate"/>
        </w:r>
        <w:r>
          <w:rPr>
            <w:noProof/>
            <w:webHidden/>
          </w:rPr>
          <w:t>v</w:t>
        </w:r>
        <w:r>
          <w:rPr>
            <w:noProof/>
            <w:webHidden/>
          </w:rPr>
          <w:fldChar w:fldCharType="end"/>
        </w:r>
      </w:hyperlink>
    </w:p>
    <w:p w14:paraId="78697FF8" w14:textId="391223B8" w:rsidR="00C07FA8" w:rsidRDefault="00C07FA8">
      <w:pPr>
        <w:pStyle w:val="TOC1"/>
        <w:tabs>
          <w:tab w:val="right" w:leader="dot" w:pos="9016"/>
        </w:tabs>
        <w:rPr>
          <w:rFonts w:asciiTheme="minorHAnsi" w:eastAsiaTheme="minorEastAsia" w:hAnsiTheme="minorHAnsi"/>
          <w:noProof/>
          <w:lang w:eastAsia="en-NZ"/>
        </w:rPr>
      </w:pPr>
      <w:hyperlink w:anchor="_Toc211362641" w:history="1">
        <w:r w:rsidRPr="00961063">
          <w:rPr>
            <w:rStyle w:val="Hyperlink"/>
            <w:rFonts w:cs="Times New Roman"/>
            <w:noProof/>
          </w:rPr>
          <w:t>Glossary of Terms</w:t>
        </w:r>
        <w:r>
          <w:rPr>
            <w:noProof/>
            <w:webHidden/>
          </w:rPr>
          <w:tab/>
        </w:r>
        <w:r>
          <w:rPr>
            <w:noProof/>
            <w:webHidden/>
          </w:rPr>
          <w:fldChar w:fldCharType="begin"/>
        </w:r>
        <w:r>
          <w:rPr>
            <w:noProof/>
            <w:webHidden/>
          </w:rPr>
          <w:instrText xml:space="preserve"> PAGEREF _Toc211362641 \h </w:instrText>
        </w:r>
        <w:r>
          <w:rPr>
            <w:noProof/>
            <w:webHidden/>
          </w:rPr>
        </w:r>
        <w:r>
          <w:rPr>
            <w:noProof/>
            <w:webHidden/>
          </w:rPr>
          <w:fldChar w:fldCharType="separate"/>
        </w:r>
        <w:r>
          <w:rPr>
            <w:noProof/>
            <w:webHidden/>
          </w:rPr>
          <w:t>v</w:t>
        </w:r>
        <w:r>
          <w:rPr>
            <w:noProof/>
            <w:webHidden/>
          </w:rPr>
          <w:fldChar w:fldCharType="end"/>
        </w:r>
      </w:hyperlink>
    </w:p>
    <w:p w14:paraId="025F3A6B" w14:textId="45ED8509" w:rsidR="00C07FA8" w:rsidRDefault="00C07FA8">
      <w:pPr>
        <w:pStyle w:val="TOC1"/>
        <w:tabs>
          <w:tab w:val="right" w:leader="dot" w:pos="9016"/>
        </w:tabs>
        <w:rPr>
          <w:rFonts w:asciiTheme="minorHAnsi" w:eastAsiaTheme="minorEastAsia" w:hAnsiTheme="minorHAnsi"/>
          <w:noProof/>
          <w:lang w:eastAsia="en-NZ"/>
        </w:rPr>
      </w:pPr>
      <w:hyperlink w:anchor="_Toc211362642" w:history="1">
        <w:r w:rsidRPr="00961063">
          <w:rPr>
            <w:rStyle w:val="Hyperlink"/>
            <w:rFonts w:cs="Times New Roman"/>
            <w:noProof/>
          </w:rPr>
          <w:t>Abbreviations</w:t>
        </w:r>
        <w:r>
          <w:rPr>
            <w:noProof/>
            <w:webHidden/>
          </w:rPr>
          <w:tab/>
        </w:r>
        <w:r>
          <w:rPr>
            <w:noProof/>
            <w:webHidden/>
          </w:rPr>
          <w:fldChar w:fldCharType="begin"/>
        </w:r>
        <w:r>
          <w:rPr>
            <w:noProof/>
            <w:webHidden/>
          </w:rPr>
          <w:instrText xml:space="preserve"> PAGEREF _Toc211362642 \h </w:instrText>
        </w:r>
        <w:r>
          <w:rPr>
            <w:noProof/>
            <w:webHidden/>
          </w:rPr>
        </w:r>
        <w:r>
          <w:rPr>
            <w:noProof/>
            <w:webHidden/>
          </w:rPr>
          <w:fldChar w:fldCharType="separate"/>
        </w:r>
        <w:r>
          <w:rPr>
            <w:noProof/>
            <w:webHidden/>
          </w:rPr>
          <w:t>vi</w:t>
        </w:r>
        <w:r>
          <w:rPr>
            <w:noProof/>
            <w:webHidden/>
          </w:rPr>
          <w:fldChar w:fldCharType="end"/>
        </w:r>
      </w:hyperlink>
    </w:p>
    <w:p w14:paraId="1A50CEF3" w14:textId="07D05F7A"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43" w:history="1">
        <w:r w:rsidRPr="00961063">
          <w:rPr>
            <w:rStyle w:val="Hyperlink"/>
            <w:noProof/>
          </w:rPr>
          <w:t>1.</w:t>
        </w:r>
        <w:r>
          <w:rPr>
            <w:rFonts w:asciiTheme="minorHAnsi" w:eastAsiaTheme="minorEastAsia" w:hAnsiTheme="minorHAnsi"/>
            <w:noProof/>
            <w:lang w:eastAsia="en-NZ"/>
          </w:rPr>
          <w:tab/>
        </w:r>
        <w:r w:rsidRPr="00961063">
          <w:rPr>
            <w:rStyle w:val="Hyperlink"/>
            <w:noProof/>
          </w:rPr>
          <w:t>Introduction</w:t>
        </w:r>
        <w:r>
          <w:rPr>
            <w:noProof/>
            <w:webHidden/>
          </w:rPr>
          <w:tab/>
        </w:r>
        <w:r>
          <w:rPr>
            <w:noProof/>
            <w:webHidden/>
          </w:rPr>
          <w:fldChar w:fldCharType="begin"/>
        </w:r>
        <w:r>
          <w:rPr>
            <w:noProof/>
            <w:webHidden/>
          </w:rPr>
          <w:instrText xml:space="preserve"> PAGEREF _Toc211362643 \h </w:instrText>
        </w:r>
        <w:r>
          <w:rPr>
            <w:noProof/>
            <w:webHidden/>
          </w:rPr>
        </w:r>
        <w:r>
          <w:rPr>
            <w:noProof/>
            <w:webHidden/>
          </w:rPr>
          <w:fldChar w:fldCharType="separate"/>
        </w:r>
        <w:r>
          <w:rPr>
            <w:noProof/>
            <w:webHidden/>
          </w:rPr>
          <w:t>1</w:t>
        </w:r>
        <w:r>
          <w:rPr>
            <w:noProof/>
            <w:webHidden/>
          </w:rPr>
          <w:fldChar w:fldCharType="end"/>
        </w:r>
      </w:hyperlink>
    </w:p>
    <w:p w14:paraId="291FFCF9" w14:textId="6A4C342E"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4" w:history="1">
        <w:r w:rsidRPr="00961063">
          <w:rPr>
            <w:rStyle w:val="Hyperlink"/>
            <w:noProof/>
          </w:rPr>
          <w:t>1.1.</w:t>
        </w:r>
        <w:r>
          <w:rPr>
            <w:rFonts w:asciiTheme="minorHAnsi" w:eastAsiaTheme="minorEastAsia" w:hAnsiTheme="minorHAnsi"/>
            <w:noProof/>
            <w:lang w:eastAsia="en-NZ"/>
          </w:rPr>
          <w:tab/>
        </w:r>
        <w:r w:rsidRPr="00961063">
          <w:rPr>
            <w:rStyle w:val="Hyperlink"/>
            <w:noProof/>
          </w:rPr>
          <w:t>Project Scope</w:t>
        </w:r>
        <w:r>
          <w:rPr>
            <w:noProof/>
            <w:webHidden/>
          </w:rPr>
          <w:tab/>
        </w:r>
        <w:r>
          <w:rPr>
            <w:noProof/>
            <w:webHidden/>
          </w:rPr>
          <w:fldChar w:fldCharType="begin"/>
        </w:r>
        <w:r>
          <w:rPr>
            <w:noProof/>
            <w:webHidden/>
          </w:rPr>
          <w:instrText xml:space="preserve"> PAGEREF _Toc211362644 \h </w:instrText>
        </w:r>
        <w:r>
          <w:rPr>
            <w:noProof/>
            <w:webHidden/>
          </w:rPr>
        </w:r>
        <w:r>
          <w:rPr>
            <w:noProof/>
            <w:webHidden/>
          </w:rPr>
          <w:fldChar w:fldCharType="separate"/>
        </w:r>
        <w:r>
          <w:rPr>
            <w:noProof/>
            <w:webHidden/>
          </w:rPr>
          <w:t>1</w:t>
        </w:r>
        <w:r>
          <w:rPr>
            <w:noProof/>
            <w:webHidden/>
          </w:rPr>
          <w:fldChar w:fldCharType="end"/>
        </w:r>
      </w:hyperlink>
    </w:p>
    <w:p w14:paraId="4B38ABE1" w14:textId="69C26772"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5" w:history="1">
        <w:r w:rsidRPr="00961063">
          <w:rPr>
            <w:rStyle w:val="Hyperlink"/>
            <w:noProof/>
          </w:rPr>
          <w:t>1.2.</w:t>
        </w:r>
        <w:r>
          <w:rPr>
            <w:rFonts w:asciiTheme="minorHAnsi" w:eastAsiaTheme="minorEastAsia" w:hAnsiTheme="minorHAnsi"/>
            <w:noProof/>
            <w:lang w:eastAsia="en-NZ"/>
          </w:rPr>
          <w:tab/>
        </w:r>
        <w:r w:rsidRPr="00961063">
          <w:rPr>
            <w:rStyle w:val="Hyperlink"/>
            <w:noProof/>
          </w:rPr>
          <w:t>Project Objectives</w:t>
        </w:r>
        <w:r>
          <w:rPr>
            <w:noProof/>
            <w:webHidden/>
          </w:rPr>
          <w:tab/>
        </w:r>
        <w:r>
          <w:rPr>
            <w:noProof/>
            <w:webHidden/>
          </w:rPr>
          <w:fldChar w:fldCharType="begin"/>
        </w:r>
        <w:r>
          <w:rPr>
            <w:noProof/>
            <w:webHidden/>
          </w:rPr>
          <w:instrText xml:space="preserve"> PAGEREF _Toc211362645 \h </w:instrText>
        </w:r>
        <w:r>
          <w:rPr>
            <w:noProof/>
            <w:webHidden/>
          </w:rPr>
        </w:r>
        <w:r>
          <w:rPr>
            <w:noProof/>
            <w:webHidden/>
          </w:rPr>
          <w:fldChar w:fldCharType="separate"/>
        </w:r>
        <w:r>
          <w:rPr>
            <w:noProof/>
            <w:webHidden/>
          </w:rPr>
          <w:t>1</w:t>
        </w:r>
        <w:r>
          <w:rPr>
            <w:noProof/>
            <w:webHidden/>
          </w:rPr>
          <w:fldChar w:fldCharType="end"/>
        </w:r>
      </w:hyperlink>
    </w:p>
    <w:p w14:paraId="5826C542" w14:textId="50DBCD3D"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6" w:history="1">
        <w:r w:rsidRPr="00961063">
          <w:rPr>
            <w:rStyle w:val="Hyperlink"/>
            <w:noProof/>
          </w:rPr>
          <w:t>1.3.</w:t>
        </w:r>
        <w:r>
          <w:rPr>
            <w:rFonts w:asciiTheme="minorHAnsi" w:eastAsiaTheme="minorEastAsia" w:hAnsiTheme="minorHAnsi"/>
            <w:noProof/>
            <w:lang w:eastAsia="en-NZ"/>
          </w:rPr>
          <w:tab/>
        </w:r>
        <w:r w:rsidRPr="00961063">
          <w:rPr>
            <w:rStyle w:val="Hyperlink"/>
            <w:noProof/>
          </w:rPr>
          <w:t>Constraints and Assumptions</w:t>
        </w:r>
        <w:r>
          <w:rPr>
            <w:noProof/>
            <w:webHidden/>
          </w:rPr>
          <w:tab/>
        </w:r>
        <w:r>
          <w:rPr>
            <w:noProof/>
            <w:webHidden/>
          </w:rPr>
          <w:fldChar w:fldCharType="begin"/>
        </w:r>
        <w:r>
          <w:rPr>
            <w:noProof/>
            <w:webHidden/>
          </w:rPr>
          <w:instrText xml:space="preserve"> PAGEREF _Toc211362646 \h </w:instrText>
        </w:r>
        <w:r>
          <w:rPr>
            <w:noProof/>
            <w:webHidden/>
          </w:rPr>
        </w:r>
        <w:r>
          <w:rPr>
            <w:noProof/>
            <w:webHidden/>
          </w:rPr>
          <w:fldChar w:fldCharType="separate"/>
        </w:r>
        <w:r>
          <w:rPr>
            <w:noProof/>
            <w:webHidden/>
          </w:rPr>
          <w:t>2</w:t>
        </w:r>
        <w:r>
          <w:rPr>
            <w:noProof/>
            <w:webHidden/>
          </w:rPr>
          <w:fldChar w:fldCharType="end"/>
        </w:r>
      </w:hyperlink>
    </w:p>
    <w:p w14:paraId="626A4BBE" w14:textId="6D9C564C"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47" w:history="1">
        <w:r w:rsidRPr="00961063">
          <w:rPr>
            <w:rStyle w:val="Hyperlink"/>
            <w:noProof/>
          </w:rPr>
          <w:t>2.</w:t>
        </w:r>
        <w:r>
          <w:rPr>
            <w:rFonts w:asciiTheme="minorHAnsi" w:eastAsiaTheme="minorEastAsia" w:hAnsiTheme="minorHAnsi"/>
            <w:noProof/>
            <w:lang w:eastAsia="en-NZ"/>
          </w:rPr>
          <w:tab/>
        </w:r>
        <w:r w:rsidRPr="00961063">
          <w:rPr>
            <w:rStyle w:val="Hyperlink"/>
            <w:noProof/>
          </w:rPr>
          <w:t>Literature Review</w:t>
        </w:r>
        <w:r>
          <w:rPr>
            <w:noProof/>
            <w:webHidden/>
          </w:rPr>
          <w:tab/>
        </w:r>
        <w:r>
          <w:rPr>
            <w:noProof/>
            <w:webHidden/>
          </w:rPr>
          <w:fldChar w:fldCharType="begin"/>
        </w:r>
        <w:r>
          <w:rPr>
            <w:noProof/>
            <w:webHidden/>
          </w:rPr>
          <w:instrText xml:space="preserve"> PAGEREF _Toc211362647 \h </w:instrText>
        </w:r>
        <w:r>
          <w:rPr>
            <w:noProof/>
            <w:webHidden/>
          </w:rPr>
        </w:r>
        <w:r>
          <w:rPr>
            <w:noProof/>
            <w:webHidden/>
          </w:rPr>
          <w:fldChar w:fldCharType="separate"/>
        </w:r>
        <w:r>
          <w:rPr>
            <w:noProof/>
            <w:webHidden/>
          </w:rPr>
          <w:t>2</w:t>
        </w:r>
        <w:r>
          <w:rPr>
            <w:noProof/>
            <w:webHidden/>
          </w:rPr>
          <w:fldChar w:fldCharType="end"/>
        </w:r>
      </w:hyperlink>
    </w:p>
    <w:p w14:paraId="22E89EE7" w14:textId="338AC1D4"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8" w:history="1">
        <w:r w:rsidRPr="00961063">
          <w:rPr>
            <w:rStyle w:val="Hyperlink"/>
            <w:noProof/>
          </w:rPr>
          <w:t>2.1.</w:t>
        </w:r>
        <w:r>
          <w:rPr>
            <w:rFonts w:asciiTheme="minorHAnsi" w:eastAsiaTheme="minorEastAsia" w:hAnsiTheme="minorHAnsi"/>
            <w:noProof/>
            <w:lang w:eastAsia="en-NZ"/>
          </w:rPr>
          <w:tab/>
        </w:r>
        <w:r w:rsidRPr="00961063">
          <w:rPr>
            <w:rStyle w:val="Hyperlink"/>
            <w:noProof/>
          </w:rPr>
          <w:t>Commercial Solutions Analysis</w:t>
        </w:r>
        <w:r>
          <w:rPr>
            <w:noProof/>
            <w:webHidden/>
          </w:rPr>
          <w:tab/>
        </w:r>
        <w:r>
          <w:rPr>
            <w:noProof/>
            <w:webHidden/>
          </w:rPr>
          <w:fldChar w:fldCharType="begin"/>
        </w:r>
        <w:r>
          <w:rPr>
            <w:noProof/>
            <w:webHidden/>
          </w:rPr>
          <w:instrText xml:space="preserve"> PAGEREF _Toc211362648 \h </w:instrText>
        </w:r>
        <w:r>
          <w:rPr>
            <w:noProof/>
            <w:webHidden/>
          </w:rPr>
        </w:r>
        <w:r>
          <w:rPr>
            <w:noProof/>
            <w:webHidden/>
          </w:rPr>
          <w:fldChar w:fldCharType="separate"/>
        </w:r>
        <w:r>
          <w:rPr>
            <w:noProof/>
            <w:webHidden/>
          </w:rPr>
          <w:t>2</w:t>
        </w:r>
        <w:r>
          <w:rPr>
            <w:noProof/>
            <w:webHidden/>
          </w:rPr>
          <w:fldChar w:fldCharType="end"/>
        </w:r>
      </w:hyperlink>
    </w:p>
    <w:p w14:paraId="5124C674" w14:textId="01EF2A9B"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49" w:history="1">
        <w:r w:rsidRPr="00961063">
          <w:rPr>
            <w:rStyle w:val="Hyperlink"/>
            <w:noProof/>
          </w:rPr>
          <w:t>2.2.</w:t>
        </w:r>
        <w:r>
          <w:rPr>
            <w:rFonts w:asciiTheme="minorHAnsi" w:eastAsiaTheme="minorEastAsia" w:hAnsiTheme="minorHAnsi"/>
            <w:noProof/>
            <w:lang w:eastAsia="en-NZ"/>
          </w:rPr>
          <w:tab/>
        </w:r>
        <w:r w:rsidRPr="00961063">
          <w:rPr>
            <w:rStyle w:val="Hyperlink"/>
            <w:noProof/>
          </w:rPr>
          <w:t>Research Solutions Analysis</w:t>
        </w:r>
        <w:r>
          <w:rPr>
            <w:noProof/>
            <w:webHidden/>
          </w:rPr>
          <w:tab/>
        </w:r>
        <w:r>
          <w:rPr>
            <w:noProof/>
            <w:webHidden/>
          </w:rPr>
          <w:fldChar w:fldCharType="begin"/>
        </w:r>
        <w:r>
          <w:rPr>
            <w:noProof/>
            <w:webHidden/>
          </w:rPr>
          <w:instrText xml:space="preserve"> PAGEREF _Toc211362649 \h </w:instrText>
        </w:r>
        <w:r>
          <w:rPr>
            <w:noProof/>
            <w:webHidden/>
          </w:rPr>
        </w:r>
        <w:r>
          <w:rPr>
            <w:noProof/>
            <w:webHidden/>
          </w:rPr>
          <w:fldChar w:fldCharType="separate"/>
        </w:r>
        <w:r>
          <w:rPr>
            <w:noProof/>
            <w:webHidden/>
          </w:rPr>
          <w:t>3</w:t>
        </w:r>
        <w:r>
          <w:rPr>
            <w:noProof/>
            <w:webHidden/>
          </w:rPr>
          <w:fldChar w:fldCharType="end"/>
        </w:r>
      </w:hyperlink>
    </w:p>
    <w:p w14:paraId="0ADE355F" w14:textId="37305AB7"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50" w:history="1">
        <w:r w:rsidRPr="00961063">
          <w:rPr>
            <w:rStyle w:val="Hyperlink"/>
            <w:noProof/>
          </w:rPr>
          <w:t>2.3.</w:t>
        </w:r>
        <w:r>
          <w:rPr>
            <w:rFonts w:asciiTheme="minorHAnsi" w:eastAsiaTheme="minorEastAsia" w:hAnsiTheme="minorHAnsi"/>
            <w:noProof/>
            <w:lang w:eastAsia="en-NZ"/>
          </w:rPr>
          <w:tab/>
        </w:r>
        <w:r w:rsidRPr="00961063">
          <w:rPr>
            <w:rStyle w:val="Hyperlink"/>
            <w:noProof/>
          </w:rPr>
          <w:t>Comparative Analysis</w:t>
        </w:r>
        <w:r>
          <w:rPr>
            <w:noProof/>
            <w:webHidden/>
          </w:rPr>
          <w:tab/>
        </w:r>
        <w:r>
          <w:rPr>
            <w:noProof/>
            <w:webHidden/>
          </w:rPr>
          <w:fldChar w:fldCharType="begin"/>
        </w:r>
        <w:r>
          <w:rPr>
            <w:noProof/>
            <w:webHidden/>
          </w:rPr>
          <w:instrText xml:space="preserve"> PAGEREF _Toc211362650 \h </w:instrText>
        </w:r>
        <w:r>
          <w:rPr>
            <w:noProof/>
            <w:webHidden/>
          </w:rPr>
        </w:r>
        <w:r>
          <w:rPr>
            <w:noProof/>
            <w:webHidden/>
          </w:rPr>
          <w:fldChar w:fldCharType="separate"/>
        </w:r>
        <w:r>
          <w:rPr>
            <w:noProof/>
            <w:webHidden/>
          </w:rPr>
          <w:t>4</w:t>
        </w:r>
        <w:r>
          <w:rPr>
            <w:noProof/>
            <w:webHidden/>
          </w:rPr>
          <w:fldChar w:fldCharType="end"/>
        </w:r>
      </w:hyperlink>
    </w:p>
    <w:p w14:paraId="09B24034" w14:textId="1EDAE6BC"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1" w:history="1">
        <w:r w:rsidRPr="00961063">
          <w:rPr>
            <w:rStyle w:val="Hyperlink"/>
            <w:noProof/>
          </w:rPr>
          <w:t>2.3.1.</w:t>
        </w:r>
        <w:r>
          <w:rPr>
            <w:rFonts w:asciiTheme="minorHAnsi" w:eastAsiaTheme="minorEastAsia" w:hAnsiTheme="minorHAnsi"/>
            <w:noProof/>
            <w:lang w:eastAsia="en-NZ"/>
          </w:rPr>
          <w:tab/>
        </w:r>
        <w:r w:rsidRPr="00961063">
          <w:rPr>
            <w:rStyle w:val="Hyperlink"/>
            <w:noProof/>
          </w:rPr>
          <w:t>Autonomy and Control</w:t>
        </w:r>
        <w:r>
          <w:rPr>
            <w:noProof/>
            <w:webHidden/>
          </w:rPr>
          <w:tab/>
        </w:r>
        <w:r>
          <w:rPr>
            <w:noProof/>
            <w:webHidden/>
          </w:rPr>
          <w:fldChar w:fldCharType="begin"/>
        </w:r>
        <w:r>
          <w:rPr>
            <w:noProof/>
            <w:webHidden/>
          </w:rPr>
          <w:instrText xml:space="preserve"> PAGEREF _Toc211362651 \h </w:instrText>
        </w:r>
        <w:r>
          <w:rPr>
            <w:noProof/>
            <w:webHidden/>
          </w:rPr>
        </w:r>
        <w:r>
          <w:rPr>
            <w:noProof/>
            <w:webHidden/>
          </w:rPr>
          <w:fldChar w:fldCharType="separate"/>
        </w:r>
        <w:r>
          <w:rPr>
            <w:noProof/>
            <w:webHidden/>
          </w:rPr>
          <w:t>4</w:t>
        </w:r>
        <w:r>
          <w:rPr>
            <w:noProof/>
            <w:webHidden/>
          </w:rPr>
          <w:fldChar w:fldCharType="end"/>
        </w:r>
      </w:hyperlink>
    </w:p>
    <w:p w14:paraId="1655B155" w14:textId="79C176FC"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2" w:history="1">
        <w:r w:rsidRPr="00961063">
          <w:rPr>
            <w:rStyle w:val="Hyperlink"/>
            <w:noProof/>
          </w:rPr>
          <w:t>2.3.2.</w:t>
        </w:r>
        <w:r>
          <w:rPr>
            <w:rFonts w:asciiTheme="minorHAnsi" w:eastAsiaTheme="minorEastAsia" w:hAnsiTheme="minorHAnsi"/>
            <w:noProof/>
            <w:lang w:eastAsia="en-NZ"/>
          </w:rPr>
          <w:tab/>
        </w:r>
        <w:r w:rsidRPr="00961063">
          <w:rPr>
            <w:rStyle w:val="Hyperlink"/>
            <w:noProof/>
          </w:rPr>
          <w:t>Operational Duration and Power</w:t>
        </w:r>
        <w:r>
          <w:rPr>
            <w:noProof/>
            <w:webHidden/>
          </w:rPr>
          <w:tab/>
        </w:r>
        <w:r>
          <w:rPr>
            <w:noProof/>
            <w:webHidden/>
          </w:rPr>
          <w:fldChar w:fldCharType="begin"/>
        </w:r>
        <w:r>
          <w:rPr>
            <w:noProof/>
            <w:webHidden/>
          </w:rPr>
          <w:instrText xml:space="preserve"> PAGEREF _Toc211362652 \h </w:instrText>
        </w:r>
        <w:r>
          <w:rPr>
            <w:noProof/>
            <w:webHidden/>
          </w:rPr>
        </w:r>
        <w:r>
          <w:rPr>
            <w:noProof/>
            <w:webHidden/>
          </w:rPr>
          <w:fldChar w:fldCharType="separate"/>
        </w:r>
        <w:r>
          <w:rPr>
            <w:noProof/>
            <w:webHidden/>
          </w:rPr>
          <w:t>4</w:t>
        </w:r>
        <w:r>
          <w:rPr>
            <w:noProof/>
            <w:webHidden/>
          </w:rPr>
          <w:fldChar w:fldCharType="end"/>
        </w:r>
      </w:hyperlink>
    </w:p>
    <w:p w14:paraId="7080C452" w14:textId="7E592001"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3" w:history="1">
        <w:r w:rsidRPr="00961063">
          <w:rPr>
            <w:rStyle w:val="Hyperlink"/>
            <w:noProof/>
          </w:rPr>
          <w:t>2.3.3.</w:t>
        </w:r>
        <w:r>
          <w:rPr>
            <w:rFonts w:asciiTheme="minorHAnsi" w:eastAsiaTheme="minorEastAsia" w:hAnsiTheme="minorHAnsi"/>
            <w:noProof/>
            <w:lang w:eastAsia="en-NZ"/>
          </w:rPr>
          <w:tab/>
        </w:r>
        <w:r w:rsidRPr="00961063">
          <w:rPr>
            <w:rStyle w:val="Hyperlink"/>
            <w:noProof/>
          </w:rPr>
          <w:t>Communication and Supervision</w:t>
        </w:r>
        <w:r>
          <w:rPr>
            <w:noProof/>
            <w:webHidden/>
          </w:rPr>
          <w:tab/>
        </w:r>
        <w:r>
          <w:rPr>
            <w:noProof/>
            <w:webHidden/>
          </w:rPr>
          <w:fldChar w:fldCharType="begin"/>
        </w:r>
        <w:r>
          <w:rPr>
            <w:noProof/>
            <w:webHidden/>
          </w:rPr>
          <w:instrText xml:space="preserve"> PAGEREF _Toc211362653 \h </w:instrText>
        </w:r>
        <w:r>
          <w:rPr>
            <w:noProof/>
            <w:webHidden/>
          </w:rPr>
        </w:r>
        <w:r>
          <w:rPr>
            <w:noProof/>
            <w:webHidden/>
          </w:rPr>
          <w:fldChar w:fldCharType="separate"/>
        </w:r>
        <w:r>
          <w:rPr>
            <w:noProof/>
            <w:webHidden/>
          </w:rPr>
          <w:t>4</w:t>
        </w:r>
        <w:r>
          <w:rPr>
            <w:noProof/>
            <w:webHidden/>
          </w:rPr>
          <w:fldChar w:fldCharType="end"/>
        </w:r>
      </w:hyperlink>
    </w:p>
    <w:p w14:paraId="16F871B5" w14:textId="44B70885"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4" w:history="1">
        <w:r w:rsidRPr="00961063">
          <w:rPr>
            <w:rStyle w:val="Hyperlink"/>
            <w:noProof/>
          </w:rPr>
          <w:t>2.3.4.</w:t>
        </w:r>
        <w:r>
          <w:rPr>
            <w:rFonts w:asciiTheme="minorHAnsi" w:eastAsiaTheme="minorEastAsia" w:hAnsiTheme="minorHAnsi"/>
            <w:noProof/>
            <w:lang w:eastAsia="en-NZ"/>
          </w:rPr>
          <w:tab/>
        </w:r>
        <w:r w:rsidRPr="00961063">
          <w:rPr>
            <w:rStyle w:val="Hyperlink"/>
            <w:noProof/>
          </w:rPr>
          <w:t>Cost</w:t>
        </w:r>
        <w:r>
          <w:rPr>
            <w:noProof/>
            <w:webHidden/>
          </w:rPr>
          <w:tab/>
        </w:r>
        <w:r>
          <w:rPr>
            <w:noProof/>
            <w:webHidden/>
          </w:rPr>
          <w:fldChar w:fldCharType="begin"/>
        </w:r>
        <w:r>
          <w:rPr>
            <w:noProof/>
            <w:webHidden/>
          </w:rPr>
          <w:instrText xml:space="preserve"> PAGEREF _Toc211362654 \h </w:instrText>
        </w:r>
        <w:r>
          <w:rPr>
            <w:noProof/>
            <w:webHidden/>
          </w:rPr>
        </w:r>
        <w:r>
          <w:rPr>
            <w:noProof/>
            <w:webHidden/>
          </w:rPr>
          <w:fldChar w:fldCharType="separate"/>
        </w:r>
        <w:r>
          <w:rPr>
            <w:noProof/>
            <w:webHidden/>
          </w:rPr>
          <w:t>5</w:t>
        </w:r>
        <w:r>
          <w:rPr>
            <w:noProof/>
            <w:webHidden/>
          </w:rPr>
          <w:fldChar w:fldCharType="end"/>
        </w:r>
      </w:hyperlink>
    </w:p>
    <w:p w14:paraId="542EE03B" w14:textId="62B2C465"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5" w:history="1">
        <w:r w:rsidRPr="00961063">
          <w:rPr>
            <w:rStyle w:val="Hyperlink"/>
            <w:noProof/>
          </w:rPr>
          <w:t>2.3.5.</w:t>
        </w:r>
        <w:r>
          <w:rPr>
            <w:rFonts w:asciiTheme="minorHAnsi" w:eastAsiaTheme="minorEastAsia" w:hAnsiTheme="minorHAnsi"/>
            <w:noProof/>
            <w:lang w:eastAsia="en-NZ"/>
          </w:rPr>
          <w:tab/>
        </w:r>
        <w:r w:rsidRPr="00961063">
          <w:rPr>
            <w:rStyle w:val="Hyperlink"/>
            <w:noProof/>
          </w:rPr>
          <w:t>Implications of Literature</w:t>
        </w:r>
        <w:r>
          <w:rPr>
            <w:noProof/>
            <w:webHidden/>
          </w:rPr>
          <w:tab/>
        </w:r>
        <w:r>
          <w:rPr>
            <w:noProof/>
            <w:webHidden/>
          </w:rPr>
          <w:fldChar w:fldCharType="begin"/>
        </w:r>
        <w:r>
          <w:rPr>
            <w:noProof/>
            <w:webHidden/>
          </w:rPr>
          <w:instrText xml:space="preserve"> PAGEREF _Toc211362655 \h </w:instrText>
        </w:r>
        <w:r>
          <w:rPr>
            <w:noProof/>
            <w:webHidden/>
          </w:rPr>
        </w:r>
        <w:r>
          <w:rPr>
            <w:noProof/>
            <w:webHidden/>
          </w:rPr>
          <w:fldChar w:fldCharType="separate"/>
        </w:r>
        <w:r>
          <w:rPr>
            <w:noProof/>
            <w:webHidden/>
          </w:rPr>
          <w:t>5</w:t>
        </w:r>
        <w:r>
          <w:rPr>
            <w:noProof/>
            <w:webHidden/>
          </w:rPr>
          <w:fldChar w:fldCharType="end"/>
        </w:r>
      </w:hyperlink>
    </w:p>
    <w:p w14:paraId="255D091B" w14:textId="55E547FA"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56" w:history="1">
        <w:r w:rsidRPr="00961063">
          <w:rPr>
            <w:rStyle w:val="Hyperlink"/>
            <w:noProof/>
          </w:rPr>
          <w:t>3.</w:t>
        </w:r>
        <w:r>
          <w:rPr>
            <w:rFonts w:asciiTheme="minorHAnsi" w:eastAsiaTheme="minorEastAsia" w:hAnsiTheme="minorHAnsi"/>
            <w:noProof/>
            <w:lang w:eastAsia="en-NZ"/>
          </w:rPr>
          <w:tab/>
        </w:r>
        <w:r w:rsidRPr="00961063">
          <w:rPr>
            <w:rStyle w:val="Hyperlink"/>
            <w:noProof/>
          </w:rPr>
          <w:t>System Design and Implementation</w:t>
        </w:r>
        <w:r>
          <w:rPr>
            <w:noProof/>
            <w:webHidden/>
          </w:rPr>
          <w:tab/>
        </w:r>
        <w:r>
          <w:rPr>
            <w:noProof/>
            <w:webHidden/>
          </w:rPr>
          <w:fldChar w:fldCharType="begin"/>
        </w:r>
        <w:r>
          <w:rPr>
            <w:noProof/>
            <w:webHidden/>
          </w:rPr>
          <w:instrText xml:space="preserve"> PAGEREF _Toc211362656 \h </w:instrText>
        </w:r>
        <w:r>
          <w:rPr>
            <w:noProof/>
            <w:webHidden/>
          </w:rPr>
        </w:r>
        <w:r>
          <w:rPr>
            <w:noProof/>
            <w:webHidden/>
          </w:rPr>
          <w:fldChar w:fldCharType="separate"/>
        </w:r>
        <w:r>
          <w:rPr>
            <w:noProof/>
            <w:webHidden/>
          </w:rPr>
          <w:t>5</w:t>
        </w:r>
        <w:r>
          <w:rPr>
            <w:noProof/>
            <w:webHidden/>
          </w:rPr>
          <w:fldChar w:fldCharType="end"/>
        </w:r>
      </w:hyperlink>
    </w:p>
    <w:p w14:paraId="7D332A32" w14:textId="23277ACB"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57" w:history="1">
        <w:r w:rsidRPr="00961063">
          <w:rPr>
            <w:rStyle w:val="Hyperlink"/>
            <w:noProof/>
          </w:rPr>
          <w:t>3.1.</w:t>
        </w:r>
        <w:r>
          <w:rPr>
            <w:rFonts w:asciiTheme="minorHAnsi" w:eastAsiaTheme="minorEastAsia" w:hAnsiTheme="minorHAnsi"/>
            <w:noProof/>
            <w:lang w:eastAsia="en-NZ"/>
          </w:rPr>
          <w:tab/>
        </w:r>
        <w:r w:rsidRPr="00961063">
          <w:rPr>
            <w:rStyle w:val="Hyperlink"/>
            <w:noProof/>
          </w:rPr>
          <w:t>System Overview</w:t>
        </w:r>
        <w:r>
          <w:rPr>
            <w:noProof/>
            <w:webHidden/>
          </w:rPr>
          <w:tab/>
        </w:r>
        <w:r>
          <w:rPr>
            <w:noProof/>
            <w:webHidden/>
          </w:rPr>
          <w:fldChar w:fldCharType="begin"/>
        </w:r>
        <w:r>
          <w:rPr>
            <w:noProof/>
            <w:webHidden/>
          </w:rPr>
          <w:instrText xml:space="preserve"> PAGEREF _Toc211362657 \h </w:instrText>
        </w:r>
        <w:r>
          <w:rPr>
            <w:noProof/>
            <w:webHidden/>
          </w:rPr>
        </w:r>
        <w:r>
          <w:rPr>
            <w:noProof/>
            <w:webHidden/>
          </w:rPr>
          <w:fldChar w:fldCharType="separate"/>
        </w:r>
        <w:r>
          <w:rPr>
            <w:noProof/>
            <w:webHidden/>
          </w:rPr>
          <w:t>5</w:t>
        </w:r>
        <w:r>
          <w:rPr>
            <w:noProof/>
            <w:webHidden/>
          </w:rPr>
          <w:fldChar w:fldCharType="end"/>
        </w:r>
      </w:hyperlink>
    </w:p>
    <w:p w14:paraId="2EE6B4C1" w14:textId="28B7835C"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8" w:history="1">
        <w:r w:rsidRPr="00961063">
          <w:rPr>
            <w:rStyle w:val="Hyperlink"/>
            <w:noProof/>
          </w:rPr>
          <w:t>3.1.1.</w:t>
        </w:r>
        <w:r>
          <w:rPr>
            <w:rFonts w:asciiTheme="minorHAnsi" w:eastAsiaTheme="minorEastAsia" w:hAnsiTheme="minorHAnsi"/>
            <w:noProof/>
            <w:lang w:eastAsia="en-NZ"/>
          </w:rPr>
          <w:tab/>
        </w:r>
        <w:r w:rsidRPr="00961063">
          <w:rPr>
            <w:rStyle w:val="Hyperlink"/>
            <w:noProof/>
          </w:rPr>
          <w:t>Power Distribution Subsystem</w:t>
        </w:r>
        <w:r>
          <w:rPr>
            <w:noProof/>
            <w:webHidden/>
          </w:rPr>
          <w:tab/>
        </w:r>
        <w:r>
          <w:rPr>
            <w:noProof/>
            <w:webHidden/>
          </w:rPr>
          <w:fldChar w:fldCharType="begin"/>
        </w:r>
        <w:r>
          <w:rPr>
            <w:noProof/>
            <w:webHidden/>
          </w:rPr>
          <w:instrText xml:space="preserve"> PAGEREF _Toc211362658 \h </w:instrText>
        </w:r>
        <w:r>
          <w:rPr>
            <w:noProof/>
            <w:webHidden/>
          </w:rPr>
        </w:r>
        <w:r>
          <w:rPr>
            <w:noProof/>
            <w:webHidden/>
          </w:rPr>
          <w:fldChar w:fldCharType="separate"/>
        </w:r>
        <w:r>
          <w:rPr>
            <w:noProof/>
            <w:webHidden/>
          </w:rPr>
          <w:t>6</w:t>
        </w:r>
        <w:r>
          <w:rPr>
            <w:noProof/>
            <w:webHidden/>
          </w:rPr>
          <w:fldChar w:fldCharType="end"/>
        </w:r>
      </w:hyperlink>
    </w:p>
    <w:p w14:paraId="63B11BDD" w14:textId="15591554"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59" w:history="1">
        <w:r w:rsidRPr="00961063">
          <w:rPr>
            <w:rStyle w:val="Hyperlink"/>
            <w:noProof/>
          </w:rPr>
          <w:t>3.1.2.</w:t>
        </w:r>
        <w:r>
          <w:rPr>
            <w:rFonts w:asciiTheme="minorHAnsi" w:eastAsiaTheme="minorEastAsia" w:hAnsiTheme="minorHAnsi"/>
            <w:noProof/>
            <w:lang w:eastAsia="en-NZ"/>
          </w:rPr>
          <w:tab/>
        </w:r>
        <w:r w:rsidRPr="00961063">
          <w:rPr>
            <w:rStyle w:val="Hyperlink"/>
            <w:noProof/>
          </w:rPr>
          <w:t>Flight Controller Subsystem</w:t>
        </w:r>
        <w:r>
          <w:rPr>
            <w:noProof/>
            <w:webHidden/>
          </w:rPr>
          <w:tab/>
        </w:r>
        <w:r>
          <w:rPr>
            <w:noProof/>
            <w:webHidden/>
          </w:rPr>
          <w:fldChar w:fldCharType="begin"/>
        </w:r>
        <w:r>
          <w:rPr>
            <w:noProof/>
            <w:webHidden/>
          </w:rPr>
          <w:instrText xml:space="preserve"> PAGEREF _Toc211362659 \h </w:instrText>
        </w:r>
        <w:r>
          <w:rPr>
            <w:noProof/>
            <w:webHidden/>
          </w:rPr>
        </w:r>
        <w:r>
          <w:rPr>
            <w:noProof/>
            <w:webHidden/>
          </w:rPr>
          <w:fldChar w:fldCharType="separate"/>
        </w:r>
        <w:r>
          <w:rPr>
            <w:noProof/>
            <w:webHidden/>
          </w:rPr>
          <w:t>6</w:t>
        </w:r>
        <w:r>
          <w:rPr>
            <w:noProof/>
            <w:webHidden/>
          </w:rPr>
          <w:fldChar w:fldCharType="end"/>
        </w:r>
      </w:hyperlink>
    </w:p>
    <w:p w14:paraId="1C86DFA1" w14:textId="6A5F7944"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0" w:history="1">
        <w:r w:rsidRPr="00961063">
          <w:rPr>
            <w:rStyle w:val="Hyperlink"/>
            <w:noProof/>
          </w:rPr>
          <w:t>3.1.3.</w:t>
        </w:r>
        <w:r>
          <w:rPr>
            <w:rFonts w:asciiTheme="minorHAnsi" w:eastAsiaTheme="minorEastAsia" w:hAnsiTheme="minorHAnsi"/>
            <w:noProof/>
            <w:lang w:eastAsia="en-NZ"/>
          </w:rPr>
          <w:tab/>
        </w:r>
        <w:r w:rsidRPr="00961063">
          <w:rPr>
            <w:rStyle w:val="Hyperlink"/>
            <w:noProof/>
          </w:rPr>
          <w:t>Companion Computer Subsystem</w:t>
        </w:r>
        <w:r>
          <w:rPr>
            <w:noProof/>
            <w:webHidden/>
          </w:rPr>
          <w:tab/>
        </w:r>
        <w:r>
          <w:rPr>
            <w:noProof/>
            <w:webHidden/>
          </w:rPr>
          <w:fldChar w:fldCharType="begin"/>
        </w:r>
        <w:r>
          <w:rPr>
            <w:noProof/>
            <w:webHidden/>
          </w:rPr>
          <w:instrText xml:space="preserve"> PAGEREF _Toc211362660 \h </w:instrText>
        </w:r>
        <w:r>
          <w:rPr>
            <w:noProof/>
            <w:webHidden/>
          </w:rPr>
        </w:r>
        <w:r>
          <w:rPr>
            <w:noProof/>
            <w:webHidden/>
          </w:rPr>
          <w:fldChar w:fldCharType="separate"/>
        </w:r>
        <w:r>
          <w:rPr>
            <w:noProof/>
            <w:webHidden/>
          </w:rPr>
          <w:t>6</w:t>
        </w:r>
        <w:r>
          <w:rPr>
            <w:noProof/>
            <w:webHidden/>
          </w:rPr>
          <w:fldChar w:fldCharType="end"/>
        </w:r>
      </w:hyperlink>
    </w:p>
    <w:p w14:paraId="7D3DDE01" w14:textId="2960A57A"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1" w:history="1">
        <w:r w:rsidRPr="00961063">
          <w:rPr>
            <w:rStyle w:val="Hyperlink"/>
            <w:noProof/>
          </w:rPr>
          <w:t>3.2.</w:t>
        </w:r>
        <w:r>
          <w:rPr>
            <w:rFonts w:asciiTheme="minorHAnsi" w:eastAsiaTheme="minorEastAsia" w:hAnsiTheme="minorHAnsi"/>
            <w:noProof/>
            <w:lang w:eastAsia="en-NZ"/>
          </w:rPr>
          <w:tab/>
        </w:r>
        <w:r w:rsidRPr="00961063">
          <w:rPr>
            <w:rStyle w:val="Hyperlink"/>
            <w:noProof/>
          </w:rPr>
          <w:t>Component Selection/BOM</w:t>
        </w:r>
        <w:r>
          <w:rPr>
            <w:noProof/>
            <w:webHidden/>
          </w:rPr>
          <w:tab/>
        </w:r>
        <w:r>
          <w:rPr>
            <w:noProof/>
            <w:webHidden/>
          </w:rPr>
          <w:fldChar w:fldCharType="begin"/>
        </w:r>
        <w:r>
          <w:rPr>
            <w:noProof/>
            <w:webHidden/>
          </w:rPr>
          <w:instrText xml:space="preserve"> PAGEREF _Toc211362661 \h </w:instrText>
        </w:r>
        <w:r>
          <w:rPr>
            <w:noProof/>
            <w:webHidden/>
          </w:rPr>
        </w:r>
        <w:r>
          <w:rPr>
            <w:noProof/>
            <w:webHidden/>
          </w:rPr>
          <w:fldChar w:fldCharType="separate"/>
        </w:r>
        <w:r>
          <w:rPr>
            <w:noProof/>
            <w:webHidden/>
          </w:rPr>
          <w:t>6</w:t>
        </w:r>
        <w:r>
          <w:rPr>
            <w:noProof/>
            <w:webHidden/>
          </w:rPr>
          <w:fldChar w:fldCharType="end"/>
        </w:r>
      </w:hyperlink>
    </w:p>
    <w:p w14:paraId="497AC73F" w14:textId="025B0906"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2" w:history="1">
        <w:r w:rsidRPr="00961063">
          <w:rPr>
            <w:rStyle w:val="Hyperlink"/>
            <w:noProof/>
          </w:rPr>
          <w:t>3.3.</w:t>
        </w:r>
        <w:r>
          <w:rPr>
            <w:rFonts w:asciiTheme="minorHAnsi" w:eastAsiaTheme="minorEastAsia" w:hAnsiTheme="minorHAnsi"/>
            <w:noProof/>
            <w:lang w:eastAsia="en-NZ"/>
          </w:rPr>
          <w:tab/>
        </w:r>
        <w:r w:rsidRPr="00961063">
          <w:rPr>
            <w:rStyle w:val="Hyperlink"/>
            <w:noProof/>
          </w:rPr>
          <w:t>Communications and Networking</w:t>
        </w:r>
        <w:r>
          <w:rPr>
            <w:noProof/>
            <w:webHidden/>
          </w:rPr>
          <w:tab/>
        </w:r>
        <w:r>
          <w:rPr>
            <w:noProof/>
            <w:webHidden/>
          </w:rPr>
          <w:fldChar w:fldCharType="begin"/>
        </w:r>
        <w:r>
          <w:rPr>
            <w:noProof/>
            <w:webHidden/>
          </w:rPr>
          <w:instrText xml:space="preserve"> PAGEREF _Toc211362662 \h </w:instrText>
        </w:r>
        <w:r>
          <w:rPr>
            <w:noProof/>
            <w:webHidden/>
          </w:rPr>
        </w:r>
        <w:r>
          <w:rPr>
            <w:noProof/>
            <w:webHidden/>
          </w:rPr>
          <w:fldChar w:fldCharType="separate"/>
        </w:r>
        <w:r>
          <w:rPr>
            <w:noProof/>
            <w:webHidden/>
          </w:rPr>
          <w:t>6</w:t>
        </w:r>
        <w:r>
          <w:rPr>
            <w:noProof/>
            <w:webHidden/>
          </w:rPr>
          <w:fldChar w:fldCharType="end"/>
        </w:r>
      </w:hyperlink>
    </w:p>
    <w:p w14:paraId="063A9189" w14:textId="3A6A1F04"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3" w:history="1">
        <w:r w:rsidRPr="00961063">
          <w:rPr>
            <w:rStyle w:val="Hyperlink"/>
            <w:noProof/>
          </w:rPr>
          <w:t>3.4.</w:t>
        </w:r>
        <w:r>
          <w:rPr>
            <w:rFonts w:asciiTheme="minorHAnsi" w:eastAsiaTheme="minorEastAsia" w:hAnsiTheme="minorHAnsi"/>
            <w:noProof/>
            <w:lang w:eastAsia="en-NZ"/>
          </w:rPr>
          <w:tab/>
        </w:r>
        <w:r w:rsidRPr="00961063">
          <w:rPr>
            <w:rStyle w:val="Hyperlink"/>
            <w:noProof/>
          </w:rPr>
          <w:t>Software Architecture</w:t>
        </w:r>
        <w:r>
          <w:rPr>
            <w:noProof/>
            <w:webHidden/>
          </w:rPr>
          <w:tab/>
        </w:r>
        <w:r>
          <w:rPr>
            <w:noProof/>
            <w:webHidden/>
          </w:rPr>
          <w:fldChar w:fldCharType="begin"/>
        </w:r>
        <w:r>
          <w:rPr>
            <w:noProof/>
            <w:webHidden/>
          </w:rPr>
          <w:instrText xml:space="preserve"> PAGEREF _Toc211362663 \h </w:instrText>
        </w:r>
        <w:r>
          <w:rPr>
            <w:noProof/>
            <w:webHidden/>
          </w:rPr>
        </w:r>
        <w:r>
          <w:rPr>
            <w:noProof/>
            <w:webHidden/>
          </w:rPr>
          <w:fldChar w:fldCharType="separate"/>
        </w:r>
        <w:r>
          <w:rPr>
            <w:noProof/>
            <w:webHidden/>
          </w:rPr>
          <w:t>6</w:t>
        </w:r>
        <w:r>
          <w:rPr>
            <w:noProof/>
            <w:webHidden/>
          </w:rPr>
          <w:fldChar w:fldCharType="end"/>
        </w:r>
      </w:hyperlink>
    </w:p>
    <w:p w14:paraId="0FEDD97D" w14:textId="4478F5F9"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4" w:history="1">
        <w:r w:rsidRPr="00961063">
          <w:rPr>
            <w:rStyle w:val="Hyperlink"/>
            <w:noProof/>
          </w:rPr>
          <w:t>3.4.1.</w:t>
        </w:r>
        <w:r>
          <w:rPr>
            <w:rFonts w:asciiTheme="minorHAnsi" w:eastAsiaTheme="minorEastAsia" w:hAnsiTheme="minorHAnsi"/>
            <w:noProof/>
            <w:lang w:eastAsia="en-NZ"/>
          </w:rPr>
          <w:tab/>
        </w:r>
        <w:r w:rsidRPr="00961063">
          <w:rPr>
            <w:rStyle w:val="Hyperlink"/>
            <w:noProof/>
          </w:rPr>
          <w:t>Ardupilot Firmware</w:t>
        </w:r>
        <w:r>
          <w:rPr>
            <w:noProof/>
            <w:webHidden/>
          </w:rPr>
          <w:tab/>
        </w:r>
        <w:r>
          <w:rPr>
            <w:noProof/>
            <w:webHidden/>
          </w:rPr>
          <w:fldChar w:fldCharType="begin"/>
        </w:r>
        <w:r>
          <w:rPr>
            <w:noProof/>
            <w:webHidden/>
          </w:rPr>
          <w:instrText xml:space="preserve"> PAGEREF _Toc211362664 \h </w:instrText>
        </w:r>
        <w:r>
          <w:rPr>
            <w:noProof/>
            <w:webHidden/>
          </w:rPr>
        </w:r>
        <w:r>
          <w:rPr>
            <w:noProof/>
            <w:webHidden/>
          </w:rPr>
          <w:fldChar w:fldCharType="separate"/>
        </w:r>
        <w:r>
          <w:rPr>
            <w:noProof/>
            <w:webHidden/>
          </w:rPr>
          <w:t>6</w:t>
        </w:r>
        <w:r>
          <w:rPr>
            <w:noProof/>
            <w:webHidden/>
          </w:rPr>
          <w:fldChar w:fldCharType="end"/>
        </w:r>
      </w:hyperlink>
    </w:p>
    <w:p w14:paraId="32BD4409" w14:textId="469274DF"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5" w:history="1">
        <w:r w:rsidRPr="00961063">
          <w:rPr>
            <w:rStyle w:val="Hyperlink"/>
            <w:noProof/>
          </w:rPr>
          <w:t>3.4.2.</w:t>
        </w:r>
        <w:r>
          <w:rPr>
            <w:rFonts w:asciiTheme="minorHAnsi" w:eastAsiaTheme="minorEastAsia" w:hAnsiTheme="minorHAnsi"/>
            <w:noProof/>
            <w:lang w:eastAsia="en-NZ"/>
          </w:rPr>
          <w:tab/>
        </w:r>
        <w:r w:rsidRPr="00961063">
          <w:rPr>
            <w:rStyle w:val="Hyperlink"/>
            <w:noProof/>
          </w:rPr>
          <w:t>Companion Computer</w:t>
        </w:r>
        <w:r>
          <w:rPr>
            <w:noProof/>
            <w:webHidden/>
          </w:rPr>
          <w:tab/>
        </w:r>
        <w:r>
          <w:rPr>
            <w:noProof/>
            <w:webHidden/>
          </w:rPr>
          <w:fldChar w:fldCharType="begin"/>
        </w:r>
        <w:r>
          <w:rPr>
            <w:noProof/>
            <w:webHidden/>
          </w:rPr>
          <w:instrText xml:space="preserve"> PAGEREF _Toc211362665 \h </w:instrText>
        </w:r>
        <w:r>
          <w:rPr>
            <w:noProof/>
            <w:webHidden/>
          </w:rPr>
        </w:r>
        <w:r>
          <w:rPr>
            <w:noProof/>
            <w:webHidden/>
          </w:rPr>
          <w:fldChar w:fldCharType="separate"/>
        </w:r>
        <w:r>
          <w:rPr>
            <w:noProof/>
            <w:webHidden/>
          </w:rPr>
          <w:t>7</w:t>
        </w:r>
        <w:r>
          <w:rPr>
            <w:noProof/>
            <w:webHidden/>
          </w:rPr>
          <w:fldChar w:fldCharType="end"/>
        </w:r>
      </w:hyperlink>
    </w:p>
    <w:p w14:paraId="21E7ECE1" w14:textId="6E1140BA"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6" w:history="1">
        <w:r w:rsidRPr="00961063">
          <w:rPr>
            <w:rStyle w:val="Hyperlink"/>
            <w:noProof/>
          </w:rPr>
          <w:t>3.4.3.</w:t>
        </w:r>
        <w:r>
          <w:rPr>
            <w:rFonts w:asciiTheme="minorHAnsi" w:eastAsiaTheme="minorEastAsia" w:hAnsiTheme="minorHAnsi"/>
            <w:noProof/>
            <w:lang w:eastAsia="en-NZ"/>
          </w:rPr>
          <w:tab/>
        </w:r>
        <w:r w:rsidRPr="00961063">
          <w:rPr>
            <w:rStyle w:val="Hyperlink"/>
            <w:noProof/>
          </w:rPr>
          <w:t>ESP Power Controller</w:t>
        </w:r>
        <w:r>
          <w:rPr>
            <w:noProof/>
            <w:webHidden/>
          </w:rPr>
          <w:tab/>
        </w:r>
        <w:r>
          <w:rPr>
            <w:noProof/>
            <w:webHidden/>
          </w:rPr>
          <w:fldChar w:fldCharType="begin"/>
        </w:r>
        <w:r>
          <w:rPr>
            <w:noProof/>
            <w:webHidden/>
          </w:rPr>
          <w:instrText xml:space="preserve"> PAGEREF _Toc211362666 \h </w:instrText>
        </w:r>
        <w:r>
          <w:rPr>
            <w:noProof/>
            <w:webHidden/>
          </w:rPr>
        </w:r>
        <w:r>
          <w:rPr>
            <w:noProof/>
            <w:webHidden/>
          </w:rPr>
          <w:fldChar w:fldCharType="separate"/>
        </w:r>
        <w:r>
          <w:rPr>
            <w:noProof/>
            <w:webHidden/>
          </w:rPr>
          <w:t>7</w:t>
        </w:r>
        <w:r>
          <w:rPr>
            <w:noProof/>
            <w:webHidden/>
          </w:rPr>
          <w:fldChar w:fldCharType="end"/>
        </w:r>
      </w:hyperlink>
    </w:p>
    <w:p w14:paraId="597744E2" w14:textId="6F595E29" w:rsidR="00C07FA8" w:rsidRDefault="00C07FA8">
      <w:pPr>
        <w:pStyle w:val="TOC4"/>
        <w:tabs>
          <w:tab w:val="left" w:pos="1680"/>
          <w:tab w:val="right" w:leader="dot" w:pos="9016"/>
        </w:tabs>
        <w:rPr>
          <w:rFonts w:asciiTheme="minorHAnsi" w:eastAsiaTheme="minorEastAsia" w:hAnsiTheme="minorHAnsi"/>
          <w:noProof/>
          <w:lang w:eastAsia="en-NZ"/>
        </w:rPr>
      </w:pPr>
      <w:hyperlink w:anchor="_Toc211362667" w:history="1">
        <w:r w:rsidRPr="00961063">
          <w:rPr>
            <w:rStyle w:val="Hyperlink"/>
            <w:noProof/>
          </w:rPr>
          <w:t>3.4.4.</w:t>
        </w:r>
        <w:r>
          <w:rPr>
            <w:rFonts w:asciiTheme="minorHAnsi" w:eastAsiaTheme="minorEastAsia" w:hAnsiTheme="minorHAnsi"/>
            <w:noProof/>
            <w:lang w:eastAsia="en-NZ"/>
          </w:rPr>
          <w:tab/>
        </w:r>
        <w:r w:rsidRPr="00961063">
          <w:rPr>
            <w:rStyle w:val="Hyperlink"/>
            <w:noProof/>
          </w:rPr>
          <w:t>Ground Control</w:t>
        </w:r>
        <w:r>
          <w:rPr>
            <w:noProof/>
            <w:webHidden/>
          </w:rPr>
          <w:tab/>
        </w:r>
        <w:r>
          <w:rPr>
            <w:noProof/>
            <w:webHidden/>
          </w:rPr>
          <w:fldChar w:fldCharType="begin"/>
        </w:r>
        <w:r>
          <w:rPr>
            <w:noProof/>
            <w:webHidden/>
          </w:rPr>
          <w:instrText xml:space="preserve"> PAGEREF _Toc211362667 \h </w:instrText>
        </w:r>
        <w:r>
          <w:rPr>
            <w:noProof/>
            <w:webHidden/>
          </w:rPr>
        </w:r>
        <w:r>
          <w:rPr>
            <w:noProof/>
            <w:webHidden/>
          </w:rPr>
          <w:fldChar w:fldCharType="separate"/>
        </w:r>
        <w:r>
          <w:rPr>
            <w:noProof/>
            <w:webHidden/>
          </w:rPr>
          <w:t>7</w:t>
        </w:r>
        <w:r>
          <w:rPr>
            <w:noProof/>
            <w:webHidden/>
          </w:rPr>
          <w:fldChar w:fldCharType="end"/>
        </w:r>
      </w:hyperlink>
    </w:p>
    <w:p w14:paraId="4F9A8770" w14:textId="50228647"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8" w:history="1">
        <w:r w:rsidRPr="00961063">
          <w:rPr>
            <w:rStyle w:val="Hyperlink"/>
            <w:noProof/>
          </w:rPr>
          <w:t>3.5.</w:t>
        </w:r>
        <w:r>
          <w:rPr>
            <w:rFonts w:asciiTheme="minorHAnsi" w:eastAsiaTheme="minorEastAsia" w:hAnsiTheme="minorHAnsi"/>
            <w:noProof/>
            <w:lang w:eastAsia="en-NZ"/>
          </w:rPr>
          <w:tab/>
        </w:r>
        <w:r w:rsidRPr="00961063">
          <w:rPr>
            <w:rStyle w:val="Hyperlink"/>
            <w:noProof/>
          </w:rPr>
          <w:t>Mechanical and Physical Design</w:t>
        </w:r>
        <w:r>
          <w:rPr>
            <w:noProof/>
            <w:webHidden/>
          </w:rPr>
          <w:tab/>
        </w:r>
        <w:r>
          <w:rPr>
            <w:noProof/>
            <w:webHidden/>
          </w:rPr>
          <w:fldChar w:fldCharType="begin"/>
        </w:r>
        <w:r>
          <w:rPr>
            <w:noProof/>
            <w:webHidden/>
          </w:rPr>
          <w:instrText xml:space="preserve"> PAGEREF _Toc211362668 \h </w:instrText>
        </w:r>
        <w:r>
          <w:rPr>
            <w:noProof/>
            <w:webHidden/>
          </w:rPr>
        </w:r>
        <w:r>
          <w:rPr>
            <w:noProof/>
            <w:webHidden/>
          </w:rPr>
          <w:fldChar w:fldCharType="separate"/>
        </w:r>
        <w:r>
          <w:rPr>
            <w:noProof/>
            <w:webHidden/>
          </w:rPr>
          <w:t>7</w:t>
        </w:r>
        <w:r>
          <w:rPr>
            <w:noProof/>
            <w:webHidden/>
          </w:rPr>
          <w:fldChar w:fldCharType="end"/>
        </w:r>
      </w:hyperlink>
    </w:p>
    <w:p w14:paraId="764ABEC2" w14:textId="50E5DBCA"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69" w:history="1">
        <w:r w:rsidRPr="00961063">
          <w:rPr>
            <w:rStyle w:val="Hyperlink"/>
            <w:noProof/>
          </w:rPr>
          <w:t>3.6.</w:t>
        </w:r>
        <w:r>
          <w:rPr>
            <w:rFonts w:asciiTheme="minorHAnsi" w:eastAsiaTheme="minorEastAsia" w:hAnsiTheme="minorHAnsi"/>
            <w:noProof/>
            <w:lang w:eastAsia="en-NZ"/>
          </w:rPr>
          <w:tab/>
        </w:r>
        <w:r w:rsidRPr="00961063">
          <w:rPr>
            <w:rStyle w:val="Hyperlink"/>
            <w:noProof/>
          </w:rPr>
          <w:t>Power Distribution Subsystem</w:t>
        </w:r>
        <w:r>
          <w:rPr>
            <w:noProof/>
            <w:webHidden/>
          </w:rPr>
          <w:tab/>
        </w:r>
        <w:r>
          <w:rPr>
            <w:noProof/>
            <w:webHidden/>
          </w:rPr>
          <w:fldChar w:fldCharType="begin"/>
        </w:r>
        <w:r>
          <w:rPr>
            <w:noProof/>
            <w:webHidden/>
          </w:rPr>
          <w:instrText xml:space="preserve"> PAGEREF _Toc211362669 \h </w:instrText>
        </w:r>
        <w:r>
          <w:rPr>
            <w:noProof/>
            <w:webHidden/>
          </w:rPr>
        </w:r>
        <w:r>
          <w:rPr>
            <w:noProof/>
            <w:webHidden/>
          </w:rPr>
          <w:fldChar w:fldCharType="separate"/>
        </w:r>
        <w:r>
          <w:rPr>
            <w:noProof/>
            <w:webHidden/>
          </w:rPr>
          <w:t>8</w:t>
        </w:r>
        <w:r>
          <w:rPr>
            <w:noProof/>
            <w:webHidden/>
          </w:rPr>
          <w:fldChar w:fldCharType="end"/>
        </w:r>
      </w:hyperlink>
    </w:p>
    <w:p w14:paraId="2C8507F9" w14:textId="7F924F12"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0" w:history="1">
        <w:r w:rsidRPr="00961063">
          <w:rPr>
            <w:rStyle w:val="Hyperlink"/>
            <w:noProof/>
          </w:rPr>
          <w:t>3.7.</w:t>
        </w:r>
        <w:r>
          <w:rPr>
            <w:rFonts w:asciiTheme="minorHAnsi" w:eastAsiaTheme="minorEastAsia" w:hAnsiTheme="minorHAnsi"/>
            <w:noProof/>
            <w:lang w:eastAsia="en-NZ"/>
          </w:rPr>
          <w:tab/>
        </w:r>
        <w:r w:rsidRPr="00961063">
          <w:rPr>
            <w:rStyle w:val="Hyperlink"/>
            <w:noProof/>
          </w:rPr>
          <w:t>Integration Validation</w:t>
        </w:r>
        <w:r>
          <w:rPr>
            <w:noProof/>
            <w:webHidden/>
          </w:rPr>
          <w:tab/>
        </w:r>
        <w:r>
          <w:rPr>
            <w:noProof/>
            <w:webHidden/>
          </w:rPr>
          <w:fldChar w:fldCharType="begin"/>
        </w:r>
        <w:r>
          <w:rPr>
            <w:noProof/>
            <w:webHidden/>
          </w:rPr>
          <w:instrText xml:space="preserve"> PAGEREF _Toc211362670 \h </w:instrText>
        </w:r>
        <w:r>
          <w:rPr>
            <w:noProof/>
            <w:webHidden/>
          </w:rPr>
        </w:r>
        <w:r>
          <w:rPr>
            <w:noProof/>
            <w:webHidden/>
          </w:rPr>
          <w:fldChar w:fldCharType="separate"/>
        </w:r>
        <w:r>
          <w:rPr>
            <w:noProof/>
            <w:webHidden/>
          </w:rPr>
          <w:t>8</w:t>
        </w:r>
        <w:r>
          <w:rPr>
            <w:noProof/>
            <w:webHidden/>
          </w:rPr>
          <w:fldChar w:fldCharType="end"/>
        </w:r>
      </w:hyperlink>
    </w:p>
    <w:p w14:paraId="068F99BA" w14:textId="618AB237"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71" w:history="1">
        <w:r w:rsidRPr="00961063">
          <w:rPr>
            <w:rStyle w:val="Hyperlink"/>
            <w:noProof/>
          </w:rPr>
          <w:t>4.</w:t>
        </w:r>
        <w:r>
          <w:rPr>
            <w:rFonts w:asciiTheme="minorHAnsi" w:eastAsiaTheme="minorEastAsia" w:hAnsiTheme="minorHAnsi"/>
            <w:noProof/>
            <w:lang w:eastAsia="en-NZ"/>
          </w:rPr>
          <w:tab/>
        </w:r>
        <w:r w:rsidRPr="00961063">
          <w:rPr>
            <w:rStyle w:val="Hyperlink"/>
            <w:noProof/>
          </w:rPr>
          <w:t>Testing and Validation</w:t>
        </w:r>
        <w:r>
          <w:rPr>
            <w:noProof/>
            <w:webHidden/>
          </w:rPr>
          <w:tab/>
        </w:r>
        <w:r>
          <w:rPr>
            <w:noProof/>
            <w:webHidden/>
          </w:rPr>
          <w:fldChar w:fldCharType="begin"/>
        </w:r>
        <w:r>
          <w:rPr>
            <w:noProof/>
            <w:webHidden/>
          </w:rPr>
          <w:instrText xml:space="preserve"> PAGEREF _Toc211362671 \h </w:instrText>
        </w:r>
        <w:r>
          <w:rPr>
            <w:noProof/>
            <w:webHidden/>
          </w:rPr>
        </w:r>
        <w:r>
          <w:rPr>
            <w:noProof/>
            <w:webHidden/>
          </w:rPr>
          <w:fldChar w:fldCharType="separate"/>
        </w:r>
        <w:r>
          <w:rPr>
            <w:noProof/>
            <w:webHidden/>
          </w:rPr>
          <w:t>8</w:t>
        </w:r>
        <w:r>
          <w:rPr>
            <w:noProof/>
            <w:webHidden/>
          </w:rPr>
          <w:fldChar w:fldCharType="end"/>
        </w:r>
      </w:hyperlink>
    </w:p>
    <w:p w14:paraId="4E0925DF" w14:textId="61F04903"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2" w:history="1">
        <w:r w:rsidRPr="00961063">
          <w:rPr>
            <w:rStyle w:val="Hyperlink"/>
            <w:noProof/>
          </w:rPr>
          <w:t>4.1.</w:t>
        </w:r>
        <w:r>
          <w:rPr>
            <w:rFonts w:asciiTheme="minorHAnsi" w:eastAsiaTheme="minorEastAsia" w:hAnsiTheme="minorHAnsi"/>
            <w:noProof/>
            <w:lang w:eastAsia="en-NZ"/>
          </w:rPr>
          <w:tab/>
        </w:r>
        <w:r w:rsidRPr="00961063">
          <w:rPr>
            <w:rStyle w:val="Hyperlink"/>
            <w:noProof/>
          </w:rPr>
          <w:t>Navigation and Autonomy</w:t>
        </w:r>
        <w:r>
          <w:rPr>
            <w:noProof/>
            <w:webHidden/>
          </w:rPr>
          <w:tab/>
        </w:r>
        <w:r>
          <w:rPr>
            <w:noProof/>
            <w:webHidden/>
          </w:rPr>
          <w:fldChar w:fldCharType="begin"/>
        </w:r>
        <w:r>
          <w:rPr>
            <w:noProof/>
            <w:webHidden/>
          </w:rPr>
          <w:instrText xml:space="preserve"> PAGEREF _Toc211362672 \h </w:instrText>
        </w:r>
        <w:r>
          <w:rPr>
            <w:noProof/>
            <w:webHidden/>
          </w:rPr>
        </w:r>
        <w:r>
          <w:rPr>
            <w:noProof/>
            <w:webHidden/>
          </w:rPr>
          <w:fldChar w:fldCharType="separate"/>
        </w:r>
        <w:r>
          <w:rPr>
            <w:noProof/>
            <w:webHidden/>
          </w:rPr>
          <w:t>8</w:t>
        </w:r>
        <w:r>
          <w:rPr>
            <w:noProof/>
            <w:webHidden/>
          </w:rPr>
          <w:fldChar w:fldCharType="end"/>
        </w:r>
      </w:hyperlink>
    </w:p>
    <w:p w14:paraId="4FFEC9C8" w14:textId="2DEC25D4"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3" w:history="1">
        <w:r w:rsidRPr="00961063">
          <w:rPr>
            <w:rStyle w:val="Hyperlink"/>
            <w:noProof/>
          </w:rPr>
          <w:t>4.2.</w:t>
        </w:r>
        <w:r>
          <w:rPr>
            <w:rFonts w:asciiTheme="minorHAnsi" w:eastAsiaTheme="minorEastAsia" w:hAnsiTheme="minorHAnsi"/>
            <w:noProof/>
            <w:lang w:eastAsia="en-NZ"/>
          </w:rPr>
          <w:tab/>
        </w:r>
        <w:r w:rsidRPr="00961063">
          <w:rPr>
            <w:rStyle w:val="Hyperlink"/>
            <w:noProof/>
          </w:rPr>
          <w:t>Telemetry and Communication</w:t>
        </w:r>
        <w:r>
          <w:rPr>
            <w:noProof/>
            <w:webHidden/>
          </w:rPr>
          <w:tab/>
        </w:r>
        <w:r>
          <w:rPr>
            <w:noProof/>
            <w:webHidden/>
          </w:rPr>
          <w:fldChar w:fldCharType="begin"/>
        </w:r>
        <w:r>
          <w:rPr>
            <w:noProof/>
            <w:webHidden/>
          </w:rPr>
          <w:instrText xml:space="preserve"> PAGEREF _Toc211362673 \h </w:instrText>
        </w:r>
        <w:r>
          <w:rPr>
            <w:noProof/>
            <w:webHidden/>
          </w:rPr>
        </w:r>
        <w:r>
          <w:rPr>
            <w:noProof/>
            <w:webHidden/>
          </w:rPr>
          <w:fldChar w:fldCharType="separate"/>
        </w:r>
        <w:r>
          <w:rPr>
            <w:noProof/>
            <w:webHidden/>
          </w:rPr>
          <w:t>8</w:t>
        </w:r>
        <w:r>
          <w:rPr>
            <w:noProof/>
            <w:webHidden/>
          </w:rPr>
          <w:fldChar w:fldCharType="end"/>
        </w:r>
      </w:hyperlink>
    </w:p>
    <w:p w14:paraId="7C8FDB77" w14:textId="189FCC9B"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4" w:history="1">
        <w:r w:rsidRPr="00961063">
          <w:rPr>
            <w:rStyle w:val="Hyperlink"/>
            <w:noProof/>
          </w:rPr>
          <w:t>4.3.</w:t>
        </w:r>
        <w:r>
          <w:rPr>
            <w:rFonts w:asciiTheme="minorHAnsi" w:eastAsiaTheme="minorEastAsia" w:hAnsiTheme="minorHAnsi"/>
            <w:noProof/>
            <w:lang w:eastAsia="en-NZ"/>
          </w:rPr>
          <w:tab/>
        </w:r>
        <w:r w:rsidRPr="00961063">
          <w:rPr>
            <w:rStyle w:val="Hyperlink"/>
            <w:noProof/>
          </w:rPr>
          <w:t>Power Consumption</w:t>
        </w:r>
        <w:r>
          <w:rPr>
            <w:noProof/>
            <w:webHidden/>
          </w:rPr>
          <w:tab/>
        </w:r>
        <w:r>
          <w:rPr>
            <w:noProof/>
            <w:webHidden/>
          </w:rPr>
          <w:fldChar w:fldCharType="begin"/>
        </w:r>
        <w:r>
          <w:rPr>
            <w:noProof/>
            <w:webHidden/>
          </w:rPr>
          <w:instrText xml:space="preserve"> PAGEREF _Toc211362674 \h </w:instrText>
        </w:r>
        <w:r>
          <w:rPr>
            <w:noProof/>
            <w:webHidden/>
          </w:rPr>
        </w:r>
        <w:r>
          <w:rPr>
            <w:noProof/>
            <w:webHidden/>
          </w:rPr>
          <w:fldChar w:fldCharType="separate"/>
        </w:r>
        <w:r>
          <w:rPr>
            <w:noProof/>
            <w:webHidden/>
          </w:rPr>
          <w:t>8</w:t>
        </w:r>
        <w:r>
          <w:rPr>
            <w:noProof/>
            <w:webHidden/>
          </w:rPr>
          <w:fldChar w:fldCharType="end"/>
        </w:r>
      </w:hyperlink>
    </w:p>
    <w:p w14:paraId="35E34DF5" w14:textId="52C36FCC"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75" w:history="1">
        <w:r w:rsidRPr="00961063">
          <w:rPr>
            <w:rStyle w:val="Hyperlink"/>
            <w:noProof/>
          </w:rPr>
          <w:t>5.</w:t>
        </w:r>
        <w:r>
          <w:rPr>
            <w:rFonts w:asciiTheme="minorHAnsi" w:eastAsiaTheme="minorEastAsia" w:hAnsiTheme="minorHAnsi"/>
            <w:noProof/>
            <w:lang w:eastAsia="en-NZ"/>
          </w:rPr>
          <w:tab/>
        </w:r>
        <w:r w:rsidRPr="00961063">
          <w:rPr>
            <w:rStyle w:val="Hyperlink"/>
            <w:noProof/>
          </w:rPr>
          <w:t>Discussion</w:t>
        </w:r>
        <w:r>
          <w:rPr>
            <w:noProof/>
            <w:webHidden/>
          </w:rPr>
          <w:tab/>
        </w:r>
        <w:r>
          <w:rPr>
            <w:noProof/>
            <w:webHidden/>
          </w:rPr>
          <w:fldChar w:fldCharType="begin"/>
        </w:r>
        <w:r>
          <w:rPr>
            <w:noProof/>
            <w:webHidden/>
          </w:rPr>
          <w:instrText xml:space="preserve"> PAGEREF _Toc211362675 \h </w:instrText>
        </w:r>
        <w:r>
          <w:rPr>
            <w:noProof/>
            <w:webHidden/>
          </w:rPr>
        </w:r>
        <w:r>
          <w:rPr>
            <w:noProof/>
            <w:webHidden/>
          </w:rPr>
          <w:fldChar w:fldCharType="separate"/>
        </w:r>
        <w:r>
          <w:rPr>
            <w:noProof/>
            <w:webHidden/>
          </w:rPr>
          <w:t>9</w:t>
        </w:r>
        <w:r>
          <w:rPr>
            <w:noProof/>
            <w:webHidden/>
          </w:rPr>
          <w:fldChar w:fldCharType="end"/>
        </w:r>
      </w:hyperlink>
    </w:p>
    <w:p w14:paraId="6C326EDE" w14:textId="04323FF1"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6" w:history="1">
        <w:r w:rsidRPr="00961063">
          <w:rPr>
            <w:rStyle w:val="Hyperlink"/>
            <w:noProof/>
          </w:rPr>
          <w:t>5.1.</w:t>
        </w:r>
        <w:r>
          <w:rPr>
            <w:rFonts w:asciiTheme="minorHAnsi" w:eastAsiaTheme="minorEastAsia" w:hAnsiTheme="minorHAnsi"/>
            <w:noProof/>
            <w:lang w:eastAsia="en-NZ"/>
          </w:rPr>
          <w:tab/>
        </w:r>
        <w:r w:rsidRPr="00961063">
          <w:rPr>
            <w:rStyle w:val="Hyperlink"/>
            <w:noProof/>
          </w:rPr>
          <w:t>Performance Analysis</w:t>
        </w:r>
        <w:r>
          <w:rPr>
            <w:noProof/>
            <w:webHidden/>
          </w:rPr>
          <w:tab/>
        </w:r>
        <w:r>
          <w:rPr>
            <w:noProof/>
            <w:webHidden/>
          </w:rPr>
          <w:fldChar w:fldCharType="begin"/>
        </w:r>
        <w:r>
          <w:rPr>
            <w:noProof/>
            <w:webHidden/>
          </w:rPr>
          <w:instrText xml:space="preserve"> PAGEREF _Toc211362676 \h </w:instrText>
        </w:r>
        <w:r>
          <w:rPr>
            <w:noProof/>
            <w:webHidden/>
          </w:rPr>
        </w:r>
        <w:r>
          <w:rPr>
            <w:noProof/>
            <w:webHidden/>
          </w:rPr>
          <w:fldChar w:fldCharType="separate"/>
        </w:r>
        <w:r>
          <w:rPr>
            <w:noProof/>
            <w:webHidden/>
          </w:rPr>
          <w:t>9</w:t>
        </w:r>
        <w:r>
          <w:rPr>
            <w:noProof/>
            <w:webHidden/>
          </w:rPr>
          <w:fldChar w:fldCharType="end"/>
        </w:r>
      </w:hyperlink>
    </w:p>
    <w:p w14:paraId="65D423B2" w14:textId="1E4233AD"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7" w:history="1">
        <w:r w:rsidRPr="00961063">
          <w:rPr>
            <w:rStyle w:val="Hyperlink"/>
            <w:noProof/>
          </w:rPr>
          <w:t>5.2.</w:t>
        </w:r>
        <w:r>
          <w:rPr>
            <w:rFonts w:asciiTheme="minorHAnsi" w:eastAsiaTheme="minorEastAsia" w:hAnsiTheme="minorHAnsi"/>
            <w:noProof/>
            <w:lang w:eastAsia="en-NZ"/>
          </w:rPr>
          <w:tab/>
        </w:r>
        <w:r w:rsidRPr="00961063">
          <w:rPr>
            <w:rStyle w:val="Hyperlink"/>
            <w:noProof/>
          </w:rPr>
          <w:t>Limitations</w:t>
        </w:r>
        <w:r>
          <w:rPr>
            <w:noProof/>
            <w:webHidden/>
          </w:rPr>
          <w:tab/>
        </w:r>
        <w:r>
          <w:rPr>
            <w:noProof/>
            <w:webHidden/>
          </w:rPr>
          <w:fldChar w:fldCharType="begin"/>
        </w:r>
        <w:r>
          <w:rPr>
            <w:noProof/>
            <w:webHidden/>
          </w:rPr>
          <w:instrText xml:space="preserve"> PAGEREF _Toc211362677 \h </w:instrText>
        </w:r>
        <w:r>
          <w:rPr>
            <w:noProof/>
            <w:webHidden/>
          </w:rPr>
        </w:r>
        <w:r>
          <w:rPr>
            <w:noProof/>
            <w:webHidden/>
          </w:rPr>
          <w:fldChar w:fldCharType="separate"/>
        </w:r>
        <w:r>
          <w:rPr>
            <w:noProof/>
            <w:webHidden/>
          </w:rPr>
          <w:t>9</w:t>
        </w:r>
        <w:r>
          <w:rPr>
            <w:noProof/>
            <w:webHidden/>
          </w:rPr>
          <w:fldChar w:fldCharType="end"/>
        </w:r>
      </w:hyperlink>
    </w:p>
    <w:p w14:paraId="166A56FB" w14:textId="6553EC5D"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78" w:history="1">
        <w:r w:rsidRPr="00961063">
          <w:rPr>
            <w:rStyle w:val="Hyperlink"/>
            <w:noProof/>
          </w:rPr>
          <w:t>5.3.</w:t>
        </w:r>
        <w:r>
          <w:rPr>
            <w:rFonts w:asciiTheme="minorHAnsi" w:eastAsiaTheme="minorEastAsia" w:hAnsiTheme="minorHAnsi"/>
            <w:noProof/>
            <w:lang w:eastAsia="en-NZ"/>
          </w:rPr>
          <w:tab/>
        </w:r>
        <w:r w:rsidRPr="00961063">
          <w:rPr>
            <w:rStyle w:val="Hyperlink"/>
            <w:noProof/>
          </w:rPr>
          <w:t>Implications</w:t>
        </w:r>
        <w:r>
          <w:rPr>
            <w:noProof/>
            <w:webHidden/>
          </w:rPr>
          <w:tab/>
        </w:r>
        <w:r>
          <w:rPr>
            <w:noProof/>
            <w:webHidden/>
          </w:rPr>
          <w:fldChar w:fldCharType="begin"/>
        </w:r>
        <w:r>
          <w:rPr>
            <w:noProof/>
            <w:webHidden/>
          </w:rPr>
          <w:instrText xml:space="preserve"> PAGEREF _Toc211362678 \h </w:instrText>
        </w:r>
        <w:r>
          <w:rPr>
            <w:noProof/>
            <w:webHidden/>
          </w:rPr>
        </w:r>
        <w:r>
          <w:rPr>
            <w:noProof/>
            <w:webHidden/>
          </w:rPr>
          <w:fldChar w:fldCharType="separate"/>
        </w:r>
        <w:r>
          <w:rPr>
            <w:noProof/>
            <w:webHidden/>
          </w:rPr>
          <w:t>9</w:t>
        </w:r>
        <w:r>
          <w:rPr>
            <w:noProof/>
            <w:webHidden/>
          </w:rPr>
          <w:fldChar w:fldCharType="end"/>
        </w:r>
      </w:hyperlink>
    </w:p>
    <w:p w14:paraId="0897A391" w14:textId="05FE5AFD" w:rsidR="00C07FA8" w:rsidRDefault="00C07FA8">
      <w:pPr>
        <w:pStyle w:val="TOC2"/>
        <w:tabs>
          <w:tab w:val="left" w:pos="720"/>
          <w:tab w:val="right" w:leader="dot" w:pos="9016"/>
        </w:tabs>
        <w:rPr>
          <w:rFonts w:asciiTheme="minorHAnsi" w:eastAsiaTheme="minorEastAsia" w:hAnsiTheme="minorHAnsi"/>
          <w:noProof/>
          <w:lang w:eastAsia="en-NZ"/>
        </w:rPr>
      </w:pPr>
      <w:hyperlink w:anchor="_Toc211362679" w:history="1">
        <w:r w:rsidRPr="00961063">
          <w:rPr>
            <w:rStyle w:val="Hyperlink"/>
            <w:noProof/>
          </w:rPr>
          <w:t>6.</w:t>
        </w:r>
        <w:r>
          <w:rPr>
            <w:rFonts w:asciiTheme="minorHAnsi" w:eastAsiaTheme="minorEastAsia" w:hAnsiTheme="minorHAnsi"/>
            <w:noProof/>
            <w:lang w:eastAsia="en-NZ"/>
          </w:rPr>
          <w:tab/>
        </w:r>
        <w:r w:rsidRPr="00961063">
          <w:rPr>
            <w:rStyle w:val="Hyperlink"/>
            <w:noProof/>
          </w:rPr>
          <w:t>Conclusion</w:t>
        </w:r>
        <w:r>
          <w:rPr>
            <w:noProof/>
            <w:webHidden/>
          </w:rPr>
          <w:tab/>
        </w:r>
        <w:r>
          <w:rPr>
            <w:noProof/>
            <w:webHidden/>
          </w:rPr>
          <w:fldChar w:fldCharType="begin"/>
        </w:r>
        <w:r>
          <w:rPr>
            <w:noProof/>
            <w:webHidden/>
          </w:rPr>
          <w:instrText xml:space="preserve"> PAGEREF _Toc211362679 \h </w:instrText>
        </w:r>
        <w:r>
          <w:rPr>
            <w:noProof/>
            <w:webHidden/>
          </w:rPr>
        </w:r>
        <w:r>
          <w:rPr>
            <w:noProof/>
            <w:webHidden/>
          </w:rPr>
          <w:fldChar w:fldCharType="separate"/>
        </w:r>
        <w:r>
          <w:rPr>
            <w:noProof/>
            <w:webHidden/>
          </w:rPr>
          <w:t>9</w:t>
        </w:r>
        <w:r>
          <w:rPr>
            <w:noProof/>
            <w:webHidden/>
          </w:rPr>
          <w:fldChar w:fldCharType="end"/>
        </w:r>
      </w:hyperlink>
    </w:p>
    <w:p w14:paraId="3C6AB6FC" w14:textId="25BC3A91" w:rsidR="00C07FA8" w:rsidRDefault="00C07FA8">
      <w:pPr>
        <w:pStyle w:val="TOC3"/>
        <w:tabs>
          <w:tab w:val="left" w:pos="1200"/>
          <w:tab w:val="right" w:leader="dot" w:pos="9016"/>
        </w:tabs>
        <w:rPr>
          <w:rFonts w:asciiTheme="minorHAnsi" w:eastAsiaTheme="minorEastAsia" w:hAnsiTheme="minorHAnsi"/>
          <w:noProof/>
          <w:lang w:eastAsia="en-NZ"/>
        </w:rPr>
      </w:pPr>
      <w:hyperlink w:anchor="_Toc211362680" w:history="1">
        <w:r w:rsidRPr="00961063">
          <w:rPr>
            <w:rStyle w:val="Hyperlink"/>
            <w:noProof/>
          </w:rPr>
          <w:t>6.1.</w:t>
        </w:r>
        <w:r>
          <w:rPr>
            <w:rFonts w:asciiTheme="minorHAnsi" w:eastAsiaTheme="minorEastAsia" w:hAnsiTheme="minorHAnsi"/>
            <w:noProof/>
            <w:lang w:eastAsia="en-NZ"/>
          </w:rPr>
          <w:tab/>
        </w:r>
        <w:r w:rsidRPr="00961063">
          <w:rPr>
            <w:rStyle w:val="Hyperlink"/>
            <w:noProof/>
          </w:rPr>
          <w:t>Future Work</w:t>
        </w:r>
        <w:r>
          <w:rPr>
            <w:noProof/>
            <w:webHidden/>
          </w:rPr>
          <w:tab/>
        </w:r>
        <w:r>
          <w:rPr>
            <w:noProof/>
            <w:webHidden/>
          </w:rPr>
          <w:fldChar w:fldCharType="begin"/>
        </w:r>
        <w:r>
          <w:rPr>
            <w:noProof/>
            <w:webHidden/>
          </w:rPr>
          <w:instrText xml:space="preserve"> PAGEREF _Toc211362680 \h </w:instrText>
        </w:r>
        <w:r>
          <w:rPr>
            <w:noProof/>
            <w:webHidden/>
          </w:rPr>
        </w:r>
        <w:r>
          <w:rPr>
            <w:noProof/>
            <w:webHidden/>
          </w:rPr>
          <w:fldChar w:fldCharType="separate"/>
        </w:r>
        <w:r>
          <w:rPr>
            <w:noProof/>
            <w:webHidden/>
          </w:rPr>
          <w:t>9</w:t>
        </w:r>
        <w:r>
          <w:rPr>
            <w:noProof/>
            <w:webHidden/>
          </w:rPr>
          <w:fldChar w:fldCharType="end"/>
        </w:r>
      </w:hyperlink>
    </w:p>
    <w:p w14:paraId="64FABC0F" w14:textId="7283D2D1" w:rsidR="00C07FA8" w:rsidRDefault="00C07FA8">
      <w:pPr>
        <w:pStyle w:val="TOC1"/>
        <w:tabs>
          <w:tab w:val="right" w:leader="dot" w:pos="9016"/>
        </w:tabs>
        <w:rPr>
          <w:rFonts w:asciiTheme="minorHAnsi" w:eastAsiaTheme="minorEastAsia" w:hAnsiTheme="minorHAnsi"/>
          <w:noProof/>
          <w:lang w:eastAsia="en-NZ"/>
        </w:rPr>
      </w:pPr>
      <w:hyperlink w:anchor="_Toc211362681" w:history="1">
        <w:r w:rsidRPr="00961063">
          <w:rPr>
            <w:rStyle w:val="Hyperlink"/>
            <w:noProof/>
          </w:rPr>
          <w:t>References</w:t>
        </w:r>
        <w:r>
          <w:rPr>
            <w:noProof/>
            <w:webHidden/>
          </w:rPr>
          <w:tab/>
        </w:r>
        <w:r>
          <w:rPr>
            <w:noProof/>
            <w:webHidden/>
          </w:rPr>
          <w:fldChar w:fldCharType="begin"/>
        </w:r>
        <w:r>
          <w:rPr>
            <w:noProof/>
            <w:webHidden/>
          </w:rPr>
          <w:instrText xml:space="preserve"> PAGEREF _Toc211362681 \h </w:instrText>
        </w:r>
        <w:r>
          <w:rPr>
            <w:noProof/>
            <w:webHidden/>
          </w:rPr>
        </w:r>
        <w:r>
          <w:rPr>
            <w:noProof/>
            <w:webHidden/>
          </w:rPr>
          <w:fldChar w:fldCharType="separate"/>
        </w:r>
        <w:r>
          <w:rPr>
            <w:noProof/>
            <w:webHidden/>
          </w:rPr>
          <w:t>9</w:t>
        </w:r>
        <w:r>
          <w:rPr>
            <w:noProof/>
            <w:webHidden/>
          </w:rPr>
          <w:fldChar w:fldCharType="end"/>
        </w:r>
      </w:hyperlink>
    </w:p>
    <w:p w14:paraId="020D757A" w14:textId="771DF887" w:rsidR="00C07FA8" w:rsidRDefault="00C07FA8">
      <w:pPr>
        <w:pStyle w:val="TOC1"/>
        <w:tabs>
          <w:tab w:val="right" w:leader="dot" w:pos="9016"/>
        </w:tabs>
        <w:rPr>
          <w:rFonts w:asciiTheme="minorHAnsi" w:eastAsiaTheme="minorEastAsia" w:hAnsiTheme="minorHAnsi"/>
          <w:noProof/>
          <w:lang w:eastAsia="en-NZ"/>
        </w:rPr>
      </w:pPr>
      <w:hyperlink w:anchor="_Toc211362682" w:history="1">
        <w:r w:rsidRPr="00961063">
          <w:rPr>
            <w:rStyle w:val="Hyperlink"/>
            <w:noProof/>
          </w:rPr>
          <w:t>Appendix</w:t>
        </w:r>
        <w:r>
          <w:rPr>
            <w:noProof/>
            <w:webHidden/>
          </w:rPr>
          <w:tab/>
        </w:r>
        <w:r>
          <w:rPr>
            <w:noProof/>
            <w:webHidden/>
          </w:rPr>
          <w:fldChar w:fldCharType="begin"/>
        </w:r>
        <w:r>
          <w:rPr>
            <w:noProof/>
            <w:webHidden/>
          </w:rPr>
          <w:instrText xml:space="preserve"> PAGEREF _Toc211362682 \h </w:instrText>
        </w:r>
        <w:r>
          <w:rPr>
            <w:noProof/>
            <w:webHidden/>
          </w:rPr>
        </w:r>
        <w:r>
          <w:rPr>
            <w:noProof/>
            <w:webHidden/>
          </w:rPr>
          <w:fldChar w:fldCharType="separate"/>
        </w:r>
        <w:r>
          <w:rPr>
            <w:noProof/>
            <w:webHidden/>
          </w:rPr>
          <w:t>10</w:t>
        </w:r>
        <w:r>
          <w:rPr>
            <w:noProof/>
            <w:webHidden/>
          </w:rPr>
          <w:fldChar w:fldCharType="end"/>
        </w:r>
      </w:hyperlink>
    </w:p>
    <w:p w14:paraId="3399D1A0" w14:textId="59607D9E" w:rsidR="003C7040" w:rsidRPr="002528CA" w:rsidRDefault="0024629F" w:rsidP="003C7040">
      <w:pPr>
        <w:pStyle w:val="Heading1"/>
        <w:rPr>
          <w:rFonts w:cs="Times New Roman"/>
        </w:rPr>
      </w:pPr>
      <w:r w:rsidRPr="002528CA">
        <w:rPr>
          <w:rFonts w:cs="Times New Roman"/>
        </w:rPr>
        <w:fldChar w:fldCharType="end"/>
      </w:r>
      <w:bookmarkStart w:id="4" w:name="_Toc211362639"/>
      <w:r w:rsidR="003C7040" w:rsidRPr="002528CA">
        <w:rPr>
          <w:rFonts w:cs="Times New Roman"/>
        </w:rPr>
        <w:t xml:space="preserve">List of </w:t>
      </w:r>
      <w:r w:rsidR="00097D6C" w:rsidRPr="002528CA">
        <w:rPr>
          <w:rFonts w:cs="Times New Roman"/>
        </w:rPr>
        <w:t>F</w:t>
      </w:r>
      <w:r w:rsidR="003C7040" w:rsidRPr="002528CA">
        <w:rPr>
          <w:rFonts w:cs="Times New Roman"/>
        </w:rPr>
        <w:t>igures</w:t>
      </w:r>
      <w:bookmarkEnd w:id="4"/>
    </w:p>
    <w:p w14:paraId="10425E33" w14:textId="37E04225" w:rsidR="00DA5E82" w:rsidRPr="002528CA" w:rsidRDefault="00097D6C">
      <w:pPr>
        <w:pStyle w:val="TableofFigures"/>
        <w:tabs>
          <w:tab w:val="right" w:leader="dot" w:pos="9016"/>
        </w:tabs>
        <w:rPr>
          <w:rFonts w:cs="Times New Roman"/>
          <w:noProof/>
        </w:rPr>
      </w:pPr>
      <w:r w:rsidRPr="002528CA">
        <w:rPr>
          <w:rFonts w:cs="Times New Roman"/>
        </w:rPr>
        <w:fldChar w:fldCharType="begin"/>
      </w:r>
      <w:r w:rsidRPr="002528CA">
        <w:rPr>
          <w:rFonts w:cs="Times New Roman"/>
        </w:rPr>
        <w:instrText xml:space="preserve"> TOC \h \z \c "Figure" </w:instrText>
      </w:r>
      <w:r w:rsidRPr="002528CA">
        <w:rPr>
          <w:rFonts w:cs="Times New Roman"/>
        </w:rPr>
        <w:fldChar w:fldCharType="separate"/>
      </w:r>
      <w:hyperlink w:anchor="_Toc210922676" w:history="1">
        <w:r w:rsidR="00DA5E82" w:rsidRPr="002528CA">
          <w:rPr>
            <w:rStyle w:val="Hyperlink"/>
            <w:rFonts w:cs="Times New Roman"/>
            <w:noProof/>
          </w:rPr>
          <w:t>Figure 1 This is an example figure</w:t>
        </w:r>
        <w:r w:rsidR="00DA5E82" w:rsidRPr="002528CA">
          <w:rPr>
            <w:rFonts w:cs="Times New Roman"/>
            <w:noProof/>
            <w:webHidden/>
          </w:rPr>
          <w:tab/>
        </w:r>
        <w:r w:rsidR="00DA5E82" w:rsidRPr="002528CA">
          <w:rPr>
            <w:rFonts w:cs="Times New Roman"/>
            <w:noProof/>
            <w:webHidden/>
          </w:rPr>
          <w:fldChar w:fldCharType="begin"/>
        </w:r>
        <w:r w:rsidR="00DA5E82" w:rsidRPr="002528CA">
          <w:rPr>
            <w:rFonts w:cs="Times New Roman"/>
            <w:noProof/>
            <w:webHidden/>
          </w:rPr>
          <w:instrText xml:space="preserve"> PAGEREF _Toc210922676 \h </w:instrText>
        </w:r>
        <w:r w:rsidR="00DA5E82" w:rsidRPr="002528CA">
          <w:rPr>
            <w:rFonts w:cs="Times New Roman"/>
            <w:noProof/>
            <w:webHidden/>
          </w:rPr>
        </w:r>
        <w:r w:rsidR="00DA5E82" w:rsidRPr="002528CA">
          <w:rPr>
            <w:rFonts w:cs="Times New Roman"/>
            <w:noProof/>
            <w:webHidden/>
          </w:rPr>
          <w:fldChar w:fldCharType="separate"/>
        </w:r>
        <w:r w:rsidR="00DA5E82" w:rsidRPr="002528CA">
          <w:rPr>
            <w:rFonts w:cs="Times New Roman"/>
            <w:noProof/>
            <w:webHidden/>
          </w:rPr>
          <w:t>5</w:t>
        </w:r>
        <w:r w:rsidR="00DA5E82" w:rsidRPr="002528CA">
          <w:rPr>
            <w:rFonts w:cs="Times New Roman"/>
            <w:noProof/>
            <w:webHidden/>
          </w:rPr>
          <w:fldChar w:fldCharType="end"/>
        </w:r>
      </w:hyperlink>
    </w:p>
    <w:p w14:paraId="6E724DC2" w14:textId="5D248B7D" w:rsidR="00097D6C" w:rsidRPr="002528CA" w:rsidRDefault="00097D6C" w:rsidP="00097D6C">
      <w:pPr>
        <w:rPr>
          <w:rFonts w:cs="Times New Roman"/>
        </w:rPr>
      </w:pPr>
      <w:r w:rsidRPr="002528CA">
        <w:rPr>
          <w:rFonts w:cs="Times New Roman"/>
        </w:rPr>
        <w:fldChar w:fldCharType="end"/>
      </w:r>
    </w:p>
    <w:p w14:paraId="63395765" w14:textId="254221DC" w:rsidR="003C7040" w:rsidRPr="002528CA" w:rsidRDefault="003C7040" w:rsidP="003C7040">
      <w:pPr>
        <w:pStyle w:val="Heading1"/>
        <w:rPr>
          <w:rFonts w:cs="Times New Roman"/>
        </w:rPr>
      </w:pPr>
      <w:bookmarkStart w:id="5" w:name="_Toc211362640"/>
      <w:r w:rsidRPr="002528CA">
        <w:rPr>
          <w:rFonts w:cs="Times New Roman"/>
        </w:rPr>
        <w:t xml:space="preserve">List of </w:t>
      </w:r>
      <w:r w:rsidR="00097D6C" w:rsidRPr="002528CA">
        <w:rPr>
          <w:rFonts w:cs="Times New Roman"/>
        </w:rPr>
        <w:t>T</w:t>
      </w:r>
      <w:r w:rsidRPr="002528CA">
        <w:rPr>
          <w:rFonts w:cs="Times New Roman"/>
        </w:rPr>
        <w:t>ables</w:t>
      </w:r>
      <w:bookmarkEnd w:id="5"/>
    </w:p>
    <w:p w14:paraId="1C5E7AE0" w14:textId="753DFAA6" w:rsidR="00B57E7D" w:rsidRDefault="00097D6C">
      <w:pPr>
        <w:pStyle w:val="TableofFigures"/>
        <w:tabs>
          <w:tab w:val="right" w:leader="dot" w:pos="9016"/>
        </w:tabs>
        <w:rPr>
          <w:rFonts w:asciiTheme="minorHAnsi" w:eastAsiaTheme="minorEastAsia" w:hAnsiTheme="minorHAnsi"/>
          <w:noProof/>
          <w:lang w:eastAsia="en-NZ"/>
        </w:rPr>
      </w:pPr>
      <w:r w:rsidRPr="002528CA">
        <w:rPr>
          <w:rFonts w:cs="Times New Roman"/>
        </w:rPr>
        <w:fldChar w:fldCharType="begin"/>
      </w:r>
      <w:r w:rsidRPr="002528CA">
        <w:rPr>
          <w:rFonts w:cs="Times New Roman"/>
        </w:rPr>
        <w:instrText xml:space="preserve"> TOC \h \z \c "Table" </w:instrText>
      </w:r>
      <w:r w:rsidRPr="002528CA">
        <w:rPr>
          <w:rFonts w:cs="Times New Roman"/>
        </w:rPr>
        <w:fldChar w:fldCharType="separate"/>
      </w:r>
      <w:hyperlink w:anchor="_Toc211282723" w:history="1">
        <w:r w:rsidR="00B57E7D" w:rsidRPr="00854395">
          <w:rPr>
            <w:rStyle w:val="Hyperlink"/>
            <w:noProof/>
          </w:rPr>
          <w:t>Table 1: Summary of Commercial Solutions</w:t>
        </w:r>
        <w:r w:rsidR="00B57E7D">
          <w:rPr>
            <w:noProof/>
            <w:webHidden/>
          </w:rPr>
          <w:tab/>
        </w:r>
        <w:r w:rsidR="00B57E7D">
          <w:rPr>
            <w:noProof/>
            <w:webHidden/>
          </w:rPr>
          <w:fldChar w:fldCharType="begin"/>
        </w:r>
        <w:r w:rsidR="00B57E7D">
          <w:rPr>
            <w:noProof/>
            <w:webHidden/>
          </w:rPr>
          <w:instrText xml:space="preserve"> PAGEREF _Toc211282723 \h </w:instrText>
        </w:r>
        <w:r w:rsidR="00B57E7D">
          <w:rPr>
            <w:noProof/>
            <w:webHidden/>
          </w:rPr>
        </w:r>
        <w:r w:rsidR="00B57E7D">
          <w:rPr>
            <w:noProof/>
            <w:webHidden/>
          </w:rPr>
          <w:fldChar w:fldCharType="separate"/>
        </w:r>
        <w:r w:rsidR="00B57E7D">
          <w:rPr>
            <w:noProof/>
            <w:webHidden/>
          </w:rPr>
          <w:t>2</w:t>
        </w:r>
        <w:r w:rsidR="00B57E7D">
          <w:rPr>
            <w:noProof/>
            <w:webHidden/>
          </w:rPr>
          <w:fldChar w:fldCharType="end"/>
        </w:r>
      </w:hyperlink>
    </w:p>
    <w:p w14:paraId="6F9C9BA5" w14:textId="6AABEA6D" w:rsidR="00B57E7D" w:rsidRDefault="00B57E7D">
      <w:pPr>
        <w:pStyle w:val="TableofFigures"/>
        <w:tabs>
          <w:tab w:val="right" w:leader="dot" w:pos="9016"/>
        </w:tabs>
        <w:rPr>
          <w:rFonts w:asciiTheme="minorHAnsi" w:eastAsiaTheme="minorEastAsia" w:hAnsiTheme="minorHAnsi"/>
          <w:noProof/>
          <w:lang w:eastAsia="en-NZ"/>
        </w:rPr>
      </w:pPr>
      <w:hyperlink w:anchor="_Toc211282724" w:history="1">
        <w:r w:rsidRPr="00854395">
          <w:rPr>
            <w:rStyle w:val="Hyperlink"/>
            <w:noProof/>
          </w:rPr>
          <w:t>Table 2: Summary of Research Solutions</w:t>
        </w:r>
        <w:r>
          <w:rPr>
            <w:noProof/>
            <w:webHidden/>
          </w:rPr>
          <w:tab/>
        </w:r>
        <w:r>
          <w:rPr>
            <w:noProof/>
            <w:webHidden/>
          </w:rPr>
          <w:fldChar w:fldCharType="begin"/>
        </w:r>
        <w:r>
          <w:rPr>
            <w:noProof/>
            <w:webHidden/>
          </w:rPr>
          <w:instrText xml:space="preserve"> PAGEREF _Toc211282724 \h </w:instrText>
        </w:r>
        <w:r>
          <w:rPr>
            <w:noProof/>
            <w:webHidden/>
          </w:rPr>
        </w:r>
        <w:r>
          <w:rPr>
            <w:noProof/>
            <w:webHidden/>
          </w:rPr>
          <w:fldChar w:fldCharType="separate"/>
        </w:r>
        <w:r>
          <w:rPr>
            <w:noProof/>
            <w:webHidden/>
          </w:rPr>
          <w:t>2</w:t>
        </w:r>
        <w:r>
          <w:rPr>
            <w:noProof/>
            <w:webHidden/>
          </w:rPr>
          <w:fldChar w:fldCharType="end"/>
        </w:r>
      </w:hyperlink>
    </w:p>
    <w:p w14:paraId="660BF297" w14:textId="0DA1F986" w:rsidR="00B57E7D" w:rsidRDefault="00B57E7D">
      <w:pPr>
        <w:pStyle w:val="TableofFigures"/>
        <w:tabs>
          <w:tab w:val="right" w:leader="dot" w:pos="9016"/>
        </w:tabs>
        <w:rPr>
          <w:rFonts w:asciiTheme="minorHAnsi" w:eastAsiaTheme="minorEastAsia" w:hAnsiTheme="minorHAnsi"/>
          <w:noProof/>
          <w:lang w:eastAsia="en-NZ"/>
        </w:rPr>
      </w:pPr>
      <w:hyperlink w:anchor="_Toc211282725" w:history="1">
        <w:r w:rsidRPr="00854395">
          <w:rPr>
            <w:rStyle w:val="Hyperlink"/>
            <w:rFonts w:cs="Times New Roman"/>
            <w:noProof/>
          </w:rPr>
          <w:t>Table 3 This is an example Table</w:t>
        </w:r>
        <w:r>
          <w:rPr>
            <w:noProof/>
            <w:webHidden/>
          </w:rPr>
          <w:tab/>
        </w:r>
        <w:r>
          <w:rPr>
            <w:noProof/>
            <w:webHidden/>
          </w:rPr>
          <w:fldChar w:fldCharType="begin"/>
        </w:r>
        <w:r>
          <w:rPr>
            <w:noProof/>
            <w:webHidden/>
          </w:rPr>
          <w:instrText xml:space="preserve"> PAGEREF _Toc211282725 \h </w:instrText>
        </w:r>
        <w:r>
          <w:rPr>
            <w:noProof/>
            <w:webHidden/>
          </w:rPr>
        </w:r>
        <w:r>
          <w:rPr>
            <w:noProof/>
            <w:webHidden/>
          </w:rPr>
          <w:fldChar w:fldCharType="separate"/>
        </w:r>
        <w:r>
          <w:rPr>
            <w:noProof/>
            <w:webHidden/>
          </w:rPr>
          <w:t>4</w:t>
        </w:r>
        <w:r>
          <w:rPr>
            <w:noProof/>
            <w:webHidden/>
          </w:rPr>
          <w:fldChar w:fldCharType="end"/>
        </w:r>
      </w:hyperlink>
    </w:p>
    <w:p w14:paraId="6EB4F554" w14:textId="73666930" w:rsidR="00097D6C" w:rsidRPr="00097D6C" w:rsidRDefault="00097D6C" w:rsidP="00097D6C">
      <w:r w:rsidRPr="002528CA">
        <w:rPr>
          <w:rFonts w:cs="Times New Roman"/>
        </w:rPr>
        <w:fldChar w:fldCharType="end"/>
      </w:r>
    </w:p>
    <w:p w14:paraId="79A786CC" w14:textId="37082A2E" w:rsidR="003E7D30" w:rsidRPr="002528CA" w:rsidRDefault="003C7040" w:rsidP="002429B6">
      <w:pPr>
        <w:pStyle w:val="Heading1"/>
        <w:rPr>
          <w:rFonts w:cs="Times New Roman"/>
        </w:rPr>
      </w:pPr>
      <w:bookmarkStart w:id="6" w:name="_Toc210922298"/>
      <w:bookmarkStart w:id="7" w:name="_Toc211362641"/>
      <w:r w:rsidRPr="002528CA">
        <w:rPr>
          <w:rFonts w:cs="Times New Roman"/>
        </w:rPr>
        <w:t xml:space="preserve">Glossary of </w:t>
      </w:r>
      <w:r w:rsidR="003E7D30" w:rsidRPr="002528CA">
        <w:rPr>
          <w:rFonts w:cs="Times New Roman"/>
        </w:rPr>
        <w:t>T</w:t>
      </w:r>
      <w:r w:rsidRPr="002528CA">
        <w:rPr>
          <w:rFonts w:cs="Times New Roman"/>
        </w:rPr>
        <w:t>erms</w:t>
      </w:r>
      <w:bookmarkEnd w:id="6"/>
      <w:bookmarkEnd w:id="7"/>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469"/>
      </w:tblGrid>
      <w:tr w:rsidR="003E7D30" w:rsidRPr="002528CA" w14:paraId="222BE1F3" w14:textId="77777777" w:rsidTr="001D12F0">
        <w:tc>
          <w:tcPr>
            <w:tcW w:w="2547" w:type="dxa"/>
          </w:tcPr>
          <w:p w14:paraId="3BDC434B" w14:textId="06128B25" w:rsidR="003E7D30" w:rsidRPr="002528CA" w:rsidRDefault="00B64128" w:rsidP="003E7D30">
            <w:pPr>
              <w:rPr>
                <w:rFonts w:cs="Times New Roman"/>
              </w:rPr>
            </w:pPr>
            <w:r w:rsidRPr="002528CA">
              <w:rPr>
                <w:rFonts w:cs="Times New Roman"/>
              </w:rPr>
              <w:t>Fancy word here</w:t>
            </w:r>
          </w:p>
        </w:tc>
        <w:tc>
          <w:tcPr>
            <w:tcW w:w="6469" w:type="dxa"/>
          </w:tcPr>
          <w:p w14:paraId="0C0E785B" w14:textId="70FBA514" w:rsidR="003E7D30" w:rsidRPr="002528CA" w:rsidRDefault="00B64128" w:rsidP="003E7D30">
            <w:pPr>
              <w:rPr>
                <w:rFonts w:cs="Times New Roman"/>
              </w:rPr>
            </w:pPr>
            <w:r w:rsidRPr="002528CA">
              <w:rPr>
                <w:rFonts w:cs="Times New Roman"/>
              </w:rPr>
              <w:t>This means x</w:t>
            </w:r>
          </w:p>
        </w:tc>
      </w:tr>
      <w:tr w:rsidR="003E7D30" w:rsidRPr="002528CA" w14:paraId="303A4A36" w14:textId="77777777" w:rsidTr="001D12F0">
        <w:tc>
          <w:tcPr>
            <w:tcW w:w="2547" w:type="dxa"/>
          </w:tcPr>
          <w:p w14:paraId="0887E52C" w14:textId="76FDB41E" w:rsidR="003E7D30" w:rsidRPr="002528CA" w:rsidRDefault="00B64128" w:rsidP="003E7D30">
            <w:pPr>
              <w:rPr>
                <w:rFonts w:cs="Times New Roman"/>
              </w:rPr>
            </w:pPr>
            <w:r w:rsidRPr="002528CA">
              <w:rPr>
                <w:rFonts w:cs="Times New Roman"/>
              </w:rPr>
              <w:t>X2</w:t>
            </w:r>
          </w:p>
        </w:tc>
        <w:tc>
          <w:tcPr>
            <w:tcW w:w="6469" w:type="dxa"/>
          </w:tcPr>
          <w:p w14:paraId="606F7DCF" w14:textId="3A034E4F" w:rsidR="003E7D30" w:rsidRPr="002528CA" w:rsidRDefault="00B64128" w:rsidP="003E7D30">
            <w:pPr>
              <w:rPr>
                <w:rFonts w:cs="Times New Roman"/>
              </w:rPr>
            </w:pPr>
            <w:r w:rsidRPr="002528CA">
              <w:rPr>
                <w:rFonts w:cs="Times New Roman"/>
              </w:rPr>
              <w:t>This means x</w:t>
            </w:r>
          </w:p>
        </w:tc>
      </w:tr>
      <w:tr w:rsidR="003E7D30" w:rsidRPr="002528CA" w14:paraId="077B89AE" w14:textId="77777777" w:rsidTr="001D12F0">
        <w:tc>
          <w:tcPr>
            <w:tcW w:w="2547" w:type="dxa"/>
          </w:tcPr>
          <w:p w14:paraId="473DD58E" w14:textId="3358FD92" w:rsidR="003E7D30" w:rsidRPr="002528CA" w:rsidRDefault="00B64128" w:rsidP="003E7D30">
            <w:pPr>
              <w:rPr>
                <w:rFonts w:cs="Times New Roman"/>
              </w:rPr>
            </w:pPr>
            <w:r w:rsidRPr="002528CA">
              <w:rPr>
                <w:rFonts w:cs="Times New Roman"/>
              </w:rPr>
              <w:t>X3</w:t>
            </w:r>
          </w:p>
        </w:tc>
        <w:tc>
          <w:tcPr>
            <w:tcW w:w="6469" w:type="dxa"/>
          </w:tcPr>
          <w:p w14:paraId="2A367D8E" w14:textId="4CD0EC66" w:rsidR="003E7D30" w:rsidRPr="002528CA" w:rsidRDefault="00B64128" w:rsidP="003E7D30">
            <w:pPr>
              <w:rPr>
                <w:rFonts w:cs="Times New Roman"/>
              </w:rPr>
            </w:pPr>
            <w:r w:rsidRPr="002528CA">
              <w:rPr>
                <w:rFonts w:cs="Times New Roman"/>
              </w:rPr>
              <w:t>This means x</w:t>
            </w:r>
          </w:p>
        </w:tc>
      </w:tr>
      <w:tr w:rsidR="003E7D30" w:rsidRPr="002528CA" w14:paraId="1297F5B4" w14:textId="77777777" w:rsidTr="001D12F0">
        <w:tc>
          <w:tcPr>
            <w:tcW w:w="2547" w:type="dxa"/>
          </w:tcPr>
          <w:p w14:paraId="295D8A91" w14:textId="4F3A7A49" w:rsidR="003E7D30" w:rsidRPr="002528CA" w:rsidRDefault="00B64128" w:rsidP="003E7D30">
            <w:pPr>
              <w:rPr>
                <w:rFonts w:cs="Times New Roman"/>
              </w:rPr>
            </w:pPr>
            <w:r w:rsidRPr="002528CA">
              <w:rPr>
                <w:rFonts w:cs="Times New Roman"/>
              </w:rPr>
              <w:t>??</w:t>
            </w:r>
          </w:p>
        </w:tc>
        <w:tc>
          <w:tcPr>
            <w:tcW w:w="6469" w:type="dxa"/>
          </w:tcPr>
          <w:p w14:paraId="0499928E" w14:textId="2B3DE5F3" w:rsidR="003E7D30" w:rsidRPr="002528CA" w:rsidRDefault="00B64128" w:rsidP="003E7D30">
            <w:pPr>
              <w:rPr>
                <w:rFonts w:cs="Times New Roman"/>
              </w:rPr>
            </w:pPr>
            <w:r w:rsidRPr="002528CA">
              <w:rPr>
                <w:rFonts w:cs="Times New Roman"/>
              </w:rPr>
              <w:t>This means x</w:t>
            </w:r>
          </w:p>
        </w:tc>
      </w:tr>
      <w:tr w:rsidR="003E7D30" w:rsidRPr="002528CA" w14:paraId="3F2D9B59" w14:textId="77777777" w:rsidTr="001D12F0">
        <w:tc>
          <w:tcPr>
            <w:tcW w:w="2547" w:type="dxa"/>
          </w:tcPr>
          <w:p w14:paraId="6AB9C2FE" w14:textId="62C7DACE" w:rsidR="003E7D30" w:rsidRPr="002528CA" w:rsidRDefault="00B64128" w:rsidP="003E7D30">
            <w:pPr>
              <w:rPr>
                <w:rFonts w:cs="Times New Roman"/>
              </w:rPr>
            </w:pPr>
            <w:r w:rsidRPr="002528CA">
              <w:rPr>
                <w:rFonts w:cs="Times New Roman"/>
              </w:rPr>
              <w:t>??</w:t>
            </w:r>
          </w:p>
        </w:tc>
        <w:tc>
          <w:tcPr>
            <w:tcW w:w="6469" w:type="dxa"/>
          </w:tcPr>
          <w:p w14:paraId="737A8AD9" w14:textId="62080356" w:rsidR="003E7D30" w:rsidRPr="002528CA" w:rsidRDefault="00B64128" w:rsidP="003E7D30">
            <w:pPr>
              <w:rPr>
                <w:rFonts w:cs="Times New Roman"/>
              </w:rPr>
            </w:pPr>
            <w:r w:rsidRPr="002528CA">
              <w:rPr>
                <w:rFonts w:cs="Times New Roman"/>
              </w:rPr>
              <w:t>This means x</w:t>
            </w:r>
          </w:p>
        </w:tc>
      </w:tr>
      <w:tr w:rsidR="003E7D30" w:rsidRPr="002528CA" w14:paraId="40C11109" w14:textId="77777777" w:rsidTr="001D12F0">
        <w:tc>
          <w:tcPr>
            <w:tcW w:w="2547" w:type="dxa"/>
          </w:tcPr>
          <w:p w14:paraId="53AD6A31" w14:textId="3CB56CA9" w:rsidR="003E7D30" w:rsidRPr="002528CA" w:rsidRDefault="00B64128" w:rsidP="003E7D30">
            <w:pPr>
              <w:rPr>
                <w:rFonts w:cs="Times New Roman"/>
              </w:rPr>
            </w:pPr>
            <w:r w:rsidRPr="002528CA">
              <w:rPr>
                <w:rFonts w:cs="Times New Roman"/>
              </w:rPr>
              <w:t>??</w:t>
            </w:r>
          </w:p>
        </w:tc>
        <w:tc>
          <w:tcPr>
            <w:tcW w:w="6469" w:type="dxa"/>
          </w:tcPr>
          <w:p w14:paraId="3ECFB0DE" w14:textId="2F660568" w:rsidR="003E7D30" w:rsidRPr="002528CA" w:rsidRDefault="00B64128" w:rsidP="003E7D30">
            <w:pPr>
              <w:rPr>
                <w:rFonts w:cs="Times New Roman"/>
              </w:rPr>
            </w:pPr>
            <w:r w:rsidRPr="002528CA">
              <w:rPr>
                <w:rFonts w:cs="Times New Roman"/>
              </w:rPr>
              <w:t>This means x</w:t>
            </w:r>
          </w:p>
        </w:tc>
      </w:tr>
    </w:tbl>
    <w:p w14:paraId="7203F1DB" w14:textId="77777777" w:rsidR="003E7D30" w:rsidRPr="002528CA" w:rsidRDefault="003E7D30" w:rsidP="003E7D30">
      <w:pPr>
        <w:rPr>
          <w:rFonts w:cs="Times New Roman"/>
        </w:rPr>
      </w:pPr>
    </w:p>
    <w:p w14:paraId="6564BC76" w14:textId="1F879DF2" w:rsidR="002429B6" w:rsidRPr="002528CA" w:rsidRDefault="003C7040" w:rsidP="002429B6">
      <w:pPr>
        <w:pStyle w:val="Heading1"/>
        <w:rPr>
          <w:rFonts w:cs="Times New Roman"/>
        </w:rPr>
      </w:pPr>
      <w:bookmarkStart w:id="8" w:name="_Toc210922299"/>
      <w:bookmarkStart w:id="9" w:name="_Toc211362642"/>
      <w:r w:rsidRPr="002528CA">
        <w:rPr>
          <w:rFonts w:cs="Times New Roman"/>
        </w:rPr>
        <w:lastRenderedPageBreak/>
        <w:t>Abbreviations</w:t>
      </w:r>
      <w:bookmarkEnd w:id="8"/>
      <w:bookmarkEnd w:id="9"/>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6469"/>
      </w:tblGrid>
      <w:tr w:rsidR="00810F98" w:rsidRPr="002528CA" w14:paraId="72F470F1" w14:textId="77777777" w:rsidTr="00A27B66">
        <w:tc>
          <w:tcPr>
            <w:tcW w:w="2547" w:type="dxa"/>
          </w:tcPr>
          <w:p w14:paraId="0EE05E1E" w14:textId="28DAA71F" w:rsidR="00810F98" w:rsidRPr="002528CA" w:rsidRDefault="000346D2" w:rsidP="00A27B66">
            <w:pPr>
              <w:rPr>
                <w:rFonts w:cs="Times New Roman"/>
              </w:rPr>
            </w:pPr>
            <w:r>
              <w:rPr>
                <w:rFonts w:cs="Times New Roman"/>
              </w:rPr>
              <w:t>ASV</w:t>
            </w:r>
          </w:p>
        </w:tc>
        <w:tc>
          <w:tcPr>
            <w:tcW w:w="6469" w:type="dxa"/>
          </w:tcPr>
          <w:p w14:paraId="508755D3" w14:textId="45DBF1C0" w:rsidR="00810F98" w:rsidRPr="002528CA" w:rsidRDefault="000346D2" w:rsidP="00A27B66">
            <w:pPr>
              <w:rPr>
                <w:rFonts w:cs="Times New Roman"/>
              </w:rPr>
            </w:pPr>
            <w:r>
              <w:rPr>
                <w:rFonts w:cs="Times New Roman"/>
              </w:rPr>
              <w:t>Autonomous Surface Vehicle</w:t>
            </w:r>
          </w:p>
        </w:tc>
      </w:tr>
      <w:tr w:rsidR="00810F98" w:rsidRPr="002528CA" w14:paraId="2E085A66" w14:textId="77777777" w:rsidTr="00A27B66">
        <w:tc>
          <w:tcPr>
            <w:tcW w:w="2547" w:type="dxa"/>
          </w:tcPr>
          <w:p w14:paraId="269DBFF8" w14:textId="0CA89F72" w:rsidR="00810F98" w:rsidRPr="002528CA" w:rsidRDefault="000346D2" w:rsidP="00A27B66">
            <w:pPr>
              <w:rPr>
                <w:rFonts w:cs="Times New Roman"/>
              </w:rPr>
            </w:pPr>
            <w:r>
              <w:rPr>
                <w:rFonts w:cs="Times New Roman"/>
              </w:rPr>
              <w:t>USV</w:t>
            </w:r>
          </w:p>
        </w:tc>
        <w:tc>
          <w:tcPr>
            <w:tcW w:w="6469" w:type="dxa"/>
          </w:tcPr>
          <w:p w14:paraId="0CDA4EA9" w14:textId="2C47A2AC" w:rsidR="00810F98" w:rsidRPr="002528CA" w:rsidRDefault="000346D2" w:rsidP="00A27B66">
            <w:pPr>
              <w:rPr>
                <w:rFonts w:cs="Times New Roman"/>
              </w:rPr>
            </w:pPr>
            <w:r>
              <w:rPr>
                <w:rFonts w:cs="Times New Roman"/>
              </w:rPr>
              <w:t>Unmanned Surface Vehicle</w:t>
            </w:r>
          </w:p>
        </w:tc>
      </w:tr>
      <w:tr w:rsidR="00810F98" w:rsidRPr="002528CA" w14:paraId="57DBED43" w14:textId="77777777" w:rsidTr="00A27B66">
        <w:tc>
          <w:tcPr>
            <w:tcW w:w="2547" w:type="dxa"/>
          </w:tcPr>
          <w:p w14:paraId="1180CCF4" w14:textId="0B269765" w:rsidR="00810F98" w:rsidRPr="002528CA" w:rsidRDefault="00506542" w:rsidP="00A27B66">
            <w:pPr>
              <w:rPr>
                <w:rFonts w:cs="Times New Roman"/>
              </w:rPr>
            </w:pPr>
            <w:r>
              <w:rPr>
                <w:rFonts w:cs="Times New Roman"/>
              </w:rPr>
              <w:t>COTS</w:t>
            </w:r>
          </w:p>
        </w:tc>
        <w:tc>
          <w:tcPr>
            <w:tcW w:w="6469" w:type="dxa"/>
          </w:tcPr>
          <w:p w14:paraId="15437493" w14:textId="1441C74D" w:rsidR="00810F98" w:rsidRPr="002528CA" w:rsidRDefault="00506542" w:rsidP="00A27B66">
            <w:pPr>
              <w:rPr>
                <w:rFonts w:cs="Times New Roman"/>
              </w:rPr>
            </w:pPr>
            <w:r>
              <w:rPr>
                <w:rFonts w:cs="Times New Roman"/>
              </w:rPr>
              <w:t>Commercial Off-The-Shelf</w:t>
            </w:r>
          </w:p>
        </w:tc>
      </w:tr>
      <w:tr w:rsidR="00810F98" w:rsidRPr="002528CA" w14:paraId="0C4784EE" w14:textId="77777777" w:rsidTr="00A27B66">
        <w:tc>
          <w:tcPr>
            <w:tcW w:w="2547" w:type="dxa"/>
          </w:tcPr>
          <w:p w14:paraId="2B2A1695" w14:textId="0E009E67" w:rsidR="00810F98" w:rsidRPr="002528CA" w:rsidRDefault="003363CA" w:rsidP="00A27B66">
            <w:pPr>
              <w:rPr>
                <w:rFonts w:cs="Times New Roman"/>
              </w:rPr>
            </w:pPr>
            <w:r>
              <w:rPr>
                <w:rFonts w:cs="Times New Roman"/>
              </w:rPr>
              <w:t>RC</w:t>
            </w:r>
          </w:p>
        </w:tc>
        <w:tc>
          <w:tcPr>
            <w:tcW w:w="6469" w:type="dxa"/>
          </w:tcPr>
          <w:p w14:paraId="08B1138C" w14:textId="52E88F73" w:rsidR="00810F98" w:rsidRPr="002528CA" w:rsidRDefault="003363CA" w:rsidP="00A27B66">
            <w:pPr>
              <w:rPr>
                <w:rFonts w:cs="Times New Roman"/>
              </w:rPr>
            </w:pPr>
            <w:r>
              <w:rPr>
                <w:rFonts w:cs="Times New Roman"/>
              </w:rPr>
              <w:t>Remote Control</w:t>
            </w:r>
          </w:p>
        </w:tc>
      </w:tr>
      <w:tr w:rsidR="00810F98" w:rsidRPr="002528CA" w14:paraId="4BD7B9E0" w14:textId="77777777" w:rsidTr="00A27B66">
        <w:tc>
          <w:tcPr>
            <w:tcW w:w="2547" w:type="dxa"/>
          </w:tcPr>
          <w:p w14:paraId="2EC3523D" w14:textId="7E182032" w:rsidR="00810F98" w:rsidRPr="002528CA" w:rsidRDefault="003363CA" w:rsidP="00A27B66">
            <w:pPr>
              <w:rPr>
                <w:rFonts w:cs="Times New Roman"/>
              </w:rPr>
            </w:pPr>
            <w:r>
              <w:rPr>
                <w:rFonts w:cs="Times New Roman"/>
              </w:rPr>
              <w:t>RTL</w:t>
            </w:r>
          </w:p>
        </w:tc>
        <w:tc>
          <w:tcPr>
            <w:tcW w:w="6469" w:type="dxa"/>
          </w:tcPr>
          <w:p w14:paraId="1636B558" w14:textId="568F3260" w:rsidR="00810F98" w:rsidRPr="002528CA" w:rsidRDefault="003363CA" w:rsidP="00A27B66">
            <w:pPr>
              <w:rPr>
                <w:rFonts w:cs="Times New Roman"/>
              </w:rPr>
            </w:pPr>
            <w:r>
              <w:rPr>
                <w:rFonts w:cs="Times New Roman"/>
              </w:rPr>
              <w:t>Return to Launch</w:t>
            </w:r>
          </w:p>
        </w:tc>
      </w:tr>
      <w:tr w:rsidR="00810F98" w:rsidRPr="002528CA" w14:paraId="5B141BD1" w14:textId="77777777" w:rsidTr="00A27B66">
        <w:tc>
          <w:tcPr>
            <w:tcW w:w="2547" w:type="dxa"/>
          </w:tcPr>
          <w:p w14:paraId="2E02961A" w14:textId="0C6DDF06" w:rsidR="00810F98" w:rsidRPr="002528CA" w:rsidRDefault="00311E7B" w:rsidP="00A27B66">
            <w:pPr>
              <w:rPr>
                <w:rFonts w:cs="Times New Roman"/>
              </w:rPr>
            </w:pPr>
            <w:r>
              <w:rPr>
                <w:rFonts w:cs="Times New Roman"/>
              </w:rPr>
              <w:t>LOS</w:t>
            </w:r>
          </w:p>
        </w:tc>
        <w:tc>
          <w:tcPr>
            <w:tcW w:w="6469" w:type="dxa"/>
          </w:tcPr>
          <w:p w14:paraId="3445211D" w14:textId="33A545CD" w:rsidR="00311E7B" w:rsidRPr="002528CA" w:rsidRDefault="00311E7B" w:rsidP="00A27B66">
            <w:pPr>
              <w:rPr>
                <w:rFonts w:cs="Times New Roman"/>
              </w:rPr>
            </w:pPr>
            <w:r>
              <w:rPr>
                <w:rFonts w:cs="Times New Roman"/>
              </w:rPr>
              <w:t>Line of Sight</w:t>
            </w:r>
          </w:p>
        </w:tc>
      </w:tr>
      <w:tr w:rsidR="00311E7B" w:rsidRPr="002528CA" w14:paraId="327F9195" w14:textId="77777777" w:rsidTr="00A27B66">
        <w:tc>
          <w:tcPr>
            <w:tcW w:w="2547" w:type="dxa"/>
          </w:tcPr>
          <w:p w14:paraId="15F1CC13" w14:textId="101CDDBA" w:rsidR="00311E7B" w:rsidRDefault="00092323" w:rsidP="00A27B66">
            <w:pPr>
              <w:rPr>
                <w:rFonts w:cs="Times New Roman"/>
              </w:rPr>
            </w:pPr>
            <w:r>
              <w:rPr>
                <w:rFonts w:cs="Times New Roman"/>
              </w:rPr>
              <w:t>NR</w:t>
            </w:r>
          </w:p>
        </w:tc>
        <w:tc>
          <w:tcPr>
            <w:tcW w:w="6469" w:type="dxa"/>
          </w:tcPr>
          <w:p w14:paraId="782EB26A" w14:textId="5504765A" w:rsidR="00311E7B" w:rsidRDefault="00092323" w:rsidP="00A27B66">
            <w:pPr>
              <w:rPr>
                <w:rFonts w:cs="Times New Roman"/>
              </w:rPr>
            </w:pPr>
            <w:r>
              <w:rPr>
                <w:rFonts w:cs="Times New Roman"/>
              </w:rPr>
              <w:t>Not Rated</w:t>
            </w:r>
          </w:p>
        </w:tc>
      </w:tr>
      <w:tr w:rsidR="00311E7B" w:rsidRPr="002528CA" w14:paraId="0471DE6B" w14:textId="77777777" w:rsidTr="00A27B66">
        <w:tc>
          <w:tcPr>
            <w:tcW w:w="2547" w:type="dxa"/>
          </w:tcPr>
          <w:p w14:paraId="50FB8855" w14:textId="35326CD4" w:rsidR="00311E7B" w:rsidRDefault="005E638E" w:rsidP="00A27B66">
            <w:pPr>
              <w:rPr>
                <w:rFonts w:cs="Times New Roman"/>
              </w:rPr>
            </w:pPr>
            <w:r>
              <w:rPr>
                <w:rFonts w:cs="Times New Roman"/>
              </w:rPr>
              <w:t>BOM</w:t>
            </w:r>
          </w:p>
        </w:tc>
        <w:tc>
          <w:tcPr>
            <w:tcW w:w="6469" w:type="dxa"/>
          </w:tcPr>
          <w:p w14:paraId="5CAA1844" w14:textId="4DE9E052" w:rsidR="00311E7B" w:rsidRDefault="005E638E" w:rsidP="00A27B66">
            <w:pPr>
              <w:rPr>
                <w:rFonts w:cs="Times New Roman"/>
              </w:rPr>
            </w:pPr>
            <w:r>
              <w:rPr>
                <w:rFonts w:cs="Times New Roman"/>
              </w:rPr>
              <w:t>Bill of Materials</w:t>
            </w:r>
          </w:p>
        </w:tc>
      </w:tr>
      <w:tr w:rsidR="00311E7B" w:rsidRPr="002528CA" w14:paraId="7CAD0AFE" w14:textId="77777777" w:rsidTr="00A27B66">
        <w:tc>
          <w:tcPr>
            <w:tcW w:w="2547" w:type="dxa"/>
          </w:tcPr>
          <w:p w14:paraId="3468C482" w14:textId="3A2AACEA" w:rsidR="00311E7B" w:rsidRDefault="004D44B3" w:rsidP="00A27B66">
            <w:pPr>
              <w:rPr>
                <w:rFonts w:cs="Times New Roman"/>
              </w:rPr>
            </w:pPr>
            <w:r>
              <w:rPr>
                <w:rFonts w:cs="Times New Roman"/>
              </w:rPr>
              <w:t>PWM</w:t>
            </w:r>
          </w:p>
        </w:tc>
        <w:tc>
          <w:tcPr>
            <w:tcW w:w="6469" w:type="dxa"/>
          </w:tcPr>
          <w:p w14:paraId="32478459" w14:textId="0E631F33" w:rsidR="00311E7B" w:rsidRDefault="004D44B3" w:rsidP="00A27B66">
            <w:pPr>
              <w:rPr>
                <w:rFonts w:cs="Times New Roman"/>
              </w:rPr>
            </w:pPr>
            <w:r>
              <w:rPr>
                <w:rFonts w:cs="Times New Roman"/>
              </w:rPr>
              <w:t>Pulse Width Modulation</w:t>
            </w:r>
          </w:p>
        </w:tc>
      </w:tr>
      <w:tr w:rsidR="00311E7B" w:rsidRPr="002528CA" w14:paraId="2AAC5054" w14:textId="77777777" w:rsidTr="00A27B66">
        <w:tc>
          <w:tcPr>
            <w:tcW w:w="2547" w:type="dxa"/>
          </w:tcPr>
          <w:p w14:paraId="1AC772B3" w14:textId="1392EBE1" w:rsidR="00311E7B" w:rsidRDefault="004D44B3" w:rsidP="00A27B66">
            <w:pPr>
              <w:rPr>
                <w:rFonts w:cs="Times New Roman"/>
              </w:rPr>
            </w:pPr>
            <w:r>
              <w:rPr>
                <w:rFonts w:cs="Times New Roman"/>
              </w:rPr>
              <w:t>FC</w:t>
            </w:r>
          </w:p>
        </w:tc>
        <w:tc>
          <w:tcPr>
            <w:tcW w:w="6469" w:type="dxa"/>
          </w:tcPr>
          <w:p w14:paraId="7087F419" w14:textId="5736755C" w:rsidR="00311E7B" w:rsidRDefault="004D44B3" w:rsidP="00A27B66">
            <w:pPr>
              <w:rPr>
                <w:rFonts w:cs="Times New Roman"/>
              </w:rPr>
            </w:pPr>
            <w:r>
              <w:rPr>
                <w:rFonts w:cs="Times New Roman"/>
              </w:rPr>
              <w:t>Flight Controller</w:t>
            </w:r>
          </w:p>
        </w:tc>
      </w:tr>
      <w:tr w:rsidR="00311E7B" w:rsidRPr="002528CA" w14:paraId="3A6E8D2A" w14:textId="77777777" w:rsidTr="00A27B66">
        <w:tc>
          <w:tcPr>
            <w:tcW w:w="2547" w:type="dxa"/>
          </w:tcPr>
          <w:p w14:paraId="6704773F" w14:textId="77777777" w:rsidR="00311E7B" w:rsidRDefault="00311E7B" w:rsidP="00A27B66">
            <w:pPr>
              <w:rPr>
                <w:rFonts w:cs="Times New Roman"/>
              </w:rPr>
            </w:pPr>
          </w:p>
        </w:tc>
        <w:tc>
          <w:tcPr>
            <w:tcW w:w="6469" w:type="dxa"/>
          </w:tcPr>
          <w:p w14:paraId="315F91F1" w14:textId="77777777" w:rsidR="00311E7B" w:rsidRDefault="00311E7B" w:rsidP="00A27B66">
            <w:pPr>
              <w:rPr>
                <w:rFonts w:cs="Times New Roman"/>
              </w:rPr>
            </w:pPr>
          </w:p>
        </w:tc>
      </w:tr>
      <w:tr w:rsidR="00311E7B" w:rsidRPr="002528CA" w14:paraId="60692D8B" w14:textId="77777777" w:rsidTr="00A27B66">
        <w:tc>
          <w:tcPr>
            <w:tcW w:w="2547" w:type="dxa"/>
          </w:tcPr>
          <w:p w14:paraId="578FF614" w14:textId="77777777" w:rsidR="00311E7B" w:rsidRDefault="00311E7B" w:rsidP="00A27B66">
            <w:pPr>
              <w:rPr>
                <w:rFonts w:cs="Times New Roman"/>
              </w:rPr>
            </w:pPr>
          </w:p>
        </w:tc>
        <w:tc>
          <w:tcPr>
            <w:tcW w:w="6469" w:type="dxa"/>
          </w:tcPr>
          <w:p w14:paraId="48E04FFB" w14:textId="77777777" w:rsidR="00311E7B" w:rsidRDefault="00311E7B" w:rsidP="00A27B66">
            <w:pPr>
              <w:rPr>
                <w:rFonts w:cs="Times New Roman"/>
              </w:rPr>
            </w:pPr>
          </w:p>
        </w:tc>
      </w:tr>
    </w:tbl>
    <w:p w14:paraId="72B79FC4" w14:textId="77777777" w:rsidR="00507D99" w:rsidRPr="002528CA" w:rsidRDefault="00507D99">
      <w:pPr>
        <w:rPr>
          <w:rFonts w:cs="Times New Roman"/>
        </w:rPr>
        <w:sectPr w:rsidR="00507D99" w:rsidRPr="002528CA" w:rsidSect="00507D99">
          <w:footerReference w:type="default" r:id="rId8"/>
          <w:pgSz w:w="11906" w:h="16838" w:code="9"/>
          <w:pgMar w:top="1440" w:right="1440" w:bottom="1440" w:left="1440" w:header="709" w:footer="709" w:gutter="0"/>
          <w:pgNumType w:fmt="lowerRoman" w:start="1"/>
          <w:cols w:space="708"/>
          <w:docGrid w:linePitch="360"/>
        </w:sectPr>
      </w:pPr>
    </w:p>
    <w:p w14:paraId="0739DC4A" w14:textId="1347A0D4" w:rsidR="003C7040" w:rsidRDefault="003C7040" w:rsidP="00D76ACE">
      <w:pPr>
        <w:pStyle w:val="Heading2"/>
      </w:pPr>
      <w:bookmarkStart w:id="10" w:name="_Toc210922300"/>
      <w:bookmarkStart w:id="11" w:name="_Toc211362643"/>
      <w:r w:rsidRPr="009378B9">
        <w:lastRenderedPageBreak/>
        <w:t>Intro</w:t>
      </w:r>
      <w:bookmarkEnd w:id="10"/>
      <w:r w:rsidR="00034773">
        <w:t>duction</w:t>
      </w:r>
      <w:bookmarkEnd w:id="11"/>
    </w:p>
    <w:p w14:paraId="28754F54" w14:textId="7673CB37" w:rsidR="00011323" w:rsidRDefault="00083C5D" w:rsidP="00011323">
      <w:pPr>
        <w:rPr>
          <w:rFonts w:cs="Times New Roman"/>
        </w:rPr>
      </w:pPr>
      <w:r w:rsidRPr="00083C5D">
        <w:rPr>
          <w:rFonts w:cs="Times New Roman"/>
        </w:rPr>
        <w:t>Freshwater lakes are vital ecosystems that support biodiversity, cultural heritage, and regional economies. However, increasing urbanisation, agriculture, and climate change have accelerated the degradation of many lakes worldwide, including New Zealand’s Lake Waikare. Once a pristine body of water, Lake Waikare now suffers from severe nutrient pollution, turbidity, and harmful algal blooms, threatening both ecological health and cultural values.</w:t>
      </w:r>
      <w:r w:rsidR="00374170">
        <w:rPr>
          <w:rFonts w:cs="Times New Roman"/>
        </w:rPr>
        <w:t xml:space="preserve"> [a]</w:t>
      </w:r>
    </w:p>
    <w:p w14:paraId="1FE61AB0" w14:textId="7C933C39" w:rsidR="00D459E9" w:rsidRDefault="00D459E9" w:rsidP="00011323">
      <w:pPr>
        <w:rPr>
          <w:rFonts w:cs="Times New Roman"/>
        </w:rPr>
      </w:pPr>
      <w:r w:rsidRPr="00D459E9">
        <w:rPr>
          <w:rFonts w:cs="Times New Roman"/>
        </w:rPr>
        <w:t>Traditional static water monitoring approaches, while valuable, fail to capture the dynamic nature of pollutant spread in large, complex environments. They offer only limited spatial and temporal resolution, leaving critical gaps in understanding how pollutants enter and move through the lake system.</w:t>
      </w:r>
    </w:p>
    <w:p w14:paraId="6EE34601" w14:textId="0F28756B" w:rsidR="00734955" w:rsidRDefault="00734955" w:rsidP="00011323">
      <w:pPr>
        <w:rPr>
          <w:rFonts w:cs="Times New Roman"/>
        </w:rPr>
      </w:pPr>
      <w:r w:rsidRPr="00734955">
        <w:rPr>
          <w:rFonts w:cs="Times New Roman"/>
        </w:rPr>
        <w:t>This project addresses these limitations through the development of a Mobile Autonomous Buoy</w:t>
      </w:r>
      <w:r w:rsidR="00845EB7">
        <w:rPr>
          <w:rFonts w:cs="Times New Roman"/>
        </w:rPr>
        <w:t xml:space="preserve">; </w:t>
      </w:r>
      <w:r w:rsidRPr="00734955">
        <w:rPr>
          <w:rFonts w:cs="Times New Roman"/>
        </w:rPr>
        <w:t xml:space="preserve">a low-cost, modular, and energy-efficient platform capable of autonomous navigation and real-time water quality monitoring. By </w:t>
      </w:r>
      <w:r w:rsidR="00845EB7">
        <w:rPr>
          <w:rFonts w:cs="Times New Roman"/>
        </w:rPr>
        <w:t>utilising</w:t>
      </w:r>
      <w:r w:rsidRPr="00734955">
        <w:rPr>
          <w:rFonts w:cs="Times New Roman"/>
        </w:rPr>
        <w:t xml:space="preserve"> open-source autopilot technology and flexible communication systems, the project aims to demonstrate a scalable approach to environmental monitoring that bridges the gap between static sensing and intelligent, adaptive exploration.</w:t>
      </w:r>
    </w:p>
    <w:p w14:paraId="5E402D83" w14:textId="77777777" w:rsidR="00034773" w:rsidRPr="00083C5D" w:rsidRDefault="00034773" w:rsidP="00011323">
      <w:pPr>
        <w:rPr>
          <w:rFonts w:cs="Times New Roman"/>
        </w:rPr>
      </w:pPr>
    </w:p>
    <w:p w14:paraId="69FB18AE" w14:textId="6A4657A1" w:rsidR="00083C5D" w:rsidRDefault="00EF1D75" w:rsidP="00083C5D">
      <w:pPr>
        <w:pStyle w:val="Heading3"/>
      </w:pPr>
      <w:bookmarkStart w:id="12" w:name="_Toc210922301"/>
      <w:bookmarkStart w:id="13" w:name="_Toc211362644"/>
      <w:r>
        <w:t>Project</w:t>
      </w:r>
      <w:r w:rsidR="003C7040" w:rsidRPr="009378B9">
        <w:t xml:space="preserve"> </w:t>
      </w:r>
      <w:r w:rsidR="002651D3">
        <w:t>S</w:t>
      </w:r>
      <w:r w:rsidR="003C7040" w:rsidRPr="009378B9">
        <w:t>cope</w:t>
      </w:r>
      <w:bookmarkEnd w:id="12"/>
      <w:bookmarkEnd w:id="13"/>
    </w:p>
    <w:p w14:paraId="5EB08F5D" w14:textId="7CA30A72" w:rsidR="00F57740" w:rsidRDefault="00351AD3" w:rsidP="00083C5D">
      <w:r w:rsidRPr="00351AD3">
        <w:t xml:space="preserve">The project involves designing, constructing, and testing a prototype autonomous buoy using </w:t>
      </w:r>
      <w:r w:rsidR="003363CA">
        <w:t>COTS</w:t>
      </w:r>
      <w:r w:rsidRPr="00351AD3">
        <w:t xml:space="preserve"> components. The system will autonomously navigate Lake Waikare to collect water quality data and transmit it in real</w:t>
      </w:r>
      <w:r w:rsidR="002D1F5D">
        <w:t>-</w:t>
      </w:r>
      <w:r w:rsidRPr="00351AD3">
        <w:t>time to a cloud-based platform. It will integrate provided water-quality sensors, implement obstacle avoidance, and support dynamic path replanning</w:t>
      </w:r>
      <w:r w:rsidR="00F57740">
        <w:t>.</w:t>
      </w:r>
    </w:p>
    <w:p w14:paraId="49FBF385" w14:textId="1280360B" w:rsidR="00351AD3" w:rsidRDefault="00351AD3" w:rsidP="00083C5D">
      <w:r w:rsidRPr="00351AD3">
        <w:t xml:space="preserve">Energy-efficient operation will be central to enable extended deployments, supported by a power management system and fail-safes such as manual RC override and autonomous </w:t>
      </w:r>
      <w:r w:rsidR="003363CA">
        <w:t>RTL</w:t>
      </w:r>
      <w:r w:rsidRPr="00351AD3">
        <w:t xml:space="preserve"> The project’s focus is on real-world operation, sensor integration, and robust data telemetry rather than large-scale production or long-term deployment.</w:t>
      </w:r>
    </w:p>
    <w:p w14:paraId="3A0DA78E" w14:textId="77777777" w:rsidR="00034773" w:rsidRPr="00083C5D" w:rsidRDefault="00034773" w:rsidP="00083C5D"/>
    <w:p w14:paraId="58418C34" w14:textId="17F61886" w:rsidR="0077049F" w:rsidRDefault="00EF1D75" w:rsidP="0077049F">
      <w:pPr>
        <w:pStyle w:val="Heading3"/>
      </w:pPr>
      <w:bookmarkStart w:id="14" w:name="_Toc210922302"/>
      <w:bookmarkStart w:id="15" w:name="_Toc211362645"/>
      <w:r>
        <w:t>Project</w:t>
      </w:r>
      <w:r w:rsidR="003C7040" w:rsidRPr="009378B9">
        <w:t xml:space="preserve"> </w:t>
      </w:r>
      <w:r w:rsidR="002651D3">
        <w:t>O</w:t>
      </w:r>
      <w:r w:rsidR="003C7040" w:rsidRPr="009378B9">
        <w:t>bjectives</w:t>
      </w:r>
      <w:bookmarkEnd w:id="14"/>
      <w:bookmarkEnd w:id="15"/>
    </w:p>
    <w:p w14:paraId="340F55AB" w14:textId="5C4DDC6E" w:rsidR="00986782" w:rsidRPr="00750284" w:rsidRDefault="00986782" w:rsidP="003761A3">
      <w:pPr>
        <w:pStyle w:val="NormalWeb"/>
        <w:numPr>
          <w:ilvl w:val="0"/>
          <w:numId w:val="6"/>
        </w:numPr>
      </w:pPr>
      <w:r w:rsidRPr="00750284">
        <w:rPr>
          <w:rStyle w:val="Strong"/>
          <w:rFonts w:eastAsiaTheme="majorEastAsia"/>
          <w:b w:val="0"/>
          <w:bCs w:val="0"/>
        </w:rPr>
        <w:t>Design and construct</w:t>
      </w:r>
      <w:r w:rsidRPr="00750284">
        <w:t xml:space="preserve"> a functional prototype of a mobile autonomous buoy using low-cost, modular components.</w:t>
      </w:r>
    </w:p>
    <w:p w14:paraId="4B564DD9" w14:textId="7943DEE6" w:rsidR="00986782" w:rsidRPr="00750284" w:rsidRDefault="00986782" w:rsidP="003761A3">
      <w:pPr>
        <w:pStyle w:val="NormalWeb"/>
        <w:numPr>
          <w:ilvl w:val="0"/>
          <w:numId w:val="6"/>
        </w:numPr>
      </w:pPr>
      <w:r w:rsidRPr="00750284">
        <w:rPr>
          <w:rStyle w:val="Strong"/>
          <w:rFonts w:eastAsiaTheme="majorEastAsia"/>
          <w:b w:val="0"/>
          <w:bCs w:val="0"/>
        </w:rPr>
        <w:t>Implement autonomous navigation</w:t>
      </w:r>
      <w:r w:rsidRPr="00750284">
        <w:t xml:space="preserve"> with real-time pathfinding, obstacle avoidance, and adaptive mission control.</w:t>
      </w:r>
    </w:p>
    <w:p w14:paraId="48F557AC" w14:textId="344AD4C8" w:rsidR="00986782" w:rsidRPr="00750284" w:rsidRDefault="00986782" w:rsidP="003761A3">
      <w:pPr>
        <w:pStyle w:val="NormalWeb"/>
        <w:numPr>
          <w:ilvl w:val="0"/>
          <w:numId w:val="6"/>
        </w:numPr>
      </w:pPr>
      <w:r w:rsidRPr="00750284">
        <w:rPr>
          <w:rStyle w:val="Strong"/>
          <w:rFonts w:eastAsiaTheme="majorEastAsia"/>
          <w:b w:val="0"/>
          <w:bCs w:val="0"/>
        </w:rPr>
        <w:t>Integrate water-quality sensors</w:t>
      </w:r>
      <w:r w:rsidRPr="00750284">
        <w:t xml:space="preserve"> with reliable data acquisition and cloud telemetry for live</w:t>
      </w:r>
      <w:r w:rsidR="003761A3">
        <w:t>-</w:t>
      </w:r>
      <w:r w:rsidRPr="00750284">
        <w:t>monitoring and analysis.</w:t>
      </w:r>
    </w:p>
    <w:p w14:paraId="0C0C89AB" w14:textId="33187BE8" w:rsidR="00750284" w:rsidRPr="00750284" w:rsidRDefault="00986782" w:rsidP="003761A3">
      <w:pPr>
        <w:pStyle w:val="NormalWeb"/>
        <w:numPr>
          <w:ilvl w:val="0"/>
          <w:numId w:val="6"/>
        </w:numPr>
      </w:pPr>
      <w:r w:rsidRPr="00750284">
        <w:rPr>
          <w:rStyle w:val="Strong"/>
          <w:rFonts w:eastAsiaTheme="majorEastAsia"/>
          <w:b w:val="0"/>
          <w:bCs w:val="0"/>
        </w:rPr>
        <w:t>Optimise energy efficiency</w:t>
      </w:r>
      <w:r w:rsidRPr="00750284">
        <w:t xml:space="preserve"> for extended operation through smart power management and low-power hardware design.</w:t>
      </w:r>
    </w:p>
    <w:p w14:paraId="05845EED" w14:textId="34D28A33" w:rsidR="00986782" w:rsidRPr="00750284" w:rsidRDefault="00986782" w:rsidP="003761A3">
      <w:pPr>
        <w:pStyle w:val="NormalWeb"/>
        <w:numPr>
          <w:ilvl w:val="0"/>
          <w:numId w:val="6"/>
        </w:numPr>
      </w:pPr>
      <w:r w:rsidRPr="00750284">
        <w:rPr>
          <w:rStyle w:val="Strong"/>
          <w:rFonts w:eastAsiaTheme="majorEastAsia"/>
          <w:b w:val="0"/>
          <w:bCs w:val="0"/>
        </w:rPr>
        <w:t>Validate performance</w:t>
      </w:r>
      <w:r w:rsidRPr="00750284">
        <w:t xml:space="preserve"> through field testing on Lake Waikare to assess system reliability, data accuracy, and autonomy under real-world conditions.</w:t>
      </w:r>
    </w:p>
    <w:p w14:paraId="0304BD05" w14:textId="77777777" w:rsidR="00986782" w:rsidRPr="00986782" w:rsidRDefault="00986782" w:rsidP="00986782"/>
    <w:p w14:paraId="5CB8FBBB" w14:textId="765E6B4B" w:rsidR="00986782" w:rsidRDefault="00986782" w:rsidP="00986782">
      <w:pPr>
        <w:pStyle w:val="Heading3"/>
      </w:pPr>
      <w:bookmarkStart w:id="16" w:name="_Toc211362646"/>
      <w:r>
        <w:t>Constraints and Assumptions</w:t>
      </w:r>
      <w:bookmarkEnd w:id="16"/>
    </w:p>
    <w:p w14:paraId="5B92B4B9" w14:textId="2DD328D0" w:rsidR="00B91741" w:rsidRPr="00B91741" w:rsidRDefault="000A5535" w:rsidP="00B91741">
      <w:r w:rsidRPr="000A5535">
        <w:t>The project is limited by time, budget, and hardware availability. Performance may be affected by unpredictable environmental factors such as weather, currents, and signal loss. The b</w:t>
      </w:r>
      <w:r>
        <w:t>u</w:t>
      </w:r>
      <w:r w:rsidRPr="000A5535">
        <w:t>oys design is constrained by payload capacity, onboard power limits, and computational resources.</w:t>
      </w:r>
    </w:p>
    <w:p w14:paraId="39CFBE7A" w14:textId="3439FB10" w:rsidR="00F40C8A" w:rsidRDefault="000A5535" w:rsidP="00F40C8A">
      <w:r>
        <w:t>It is assumed that</w:t>
      </w:r>
    </w:p>
    <w:p w14:paraId="47AB10AB" w14:textId="6A3C4FDB" w:rsidR="000A5535" w:rsidRDefault="000A5535" w:rsidP="000A5535">
      <w:pPr>
        <w:pStyle w:val="ListParagraph"/>
        <w:numPr>
          <w:ilvl w:val="0"/>
          <w:numId w:val="7"/>
        </w:numPr>
      </w:pPr>
      <w:r>
        <w:t>Provided sensors and functional and calibrated.</w:t>
      </w:r>
    </w:p>
    <w:p w14:paraId="282E5F9A" w14:textId="165C33CF" w:rsidR="000A5535" w:rsidRDefault="000A5535" w:rsidP="000A5535">
      <w:pPr>
        <w:pStyle w:val="ListParagraph"/>
        <w:numPr>
          <w:ilvl w:val="0"/>
          <w:numId w:val="7"/>
        </w:numPr>
      </w:pPr>
      <w:r>
        <w:t>GPS and 4G coverage are available across 100% of the lake.</w:t>
      </w:r>
    </w:p>
    <w:p w14:paraId="28A19D17" w14:textId="4012AA31" w:rsidR="000A5535" w:rsidRDefault="00E860D9" w:rsidP="000A5535">
      <w:pPr>
        <w:pStyle w:val="ListParagraph"/>
        <w:numPr>
          <w:ilvl w:val="0"/>
          <w:numId w:val="7"/>
        </w:numPr>
      </w:pPr>
      <w:r>
        <w:t xml:space="preserve">Maintenance and </w:t>
      </w:r>
      <w:r w:rsidR="00406867">
        <w:t>freak accidents are not a concern.</w:t>
      </w:r>
    </w:p>
    <w:p w14:paraId="652B21CE" w14:textId="77777777" w:rsidR="00CF68FD" w:rsidRPr="00F40C8A" w:rsidRDefault="00CF68FD" w:rsidP="00CF68FD"/>
    <w:p w14:paraId="2E4D12BF" w14:textId="21F340BE" w:rsidR="003C7040" w:rsidRDefault="003C7040" w:rsidP="00D76ACE">
      <w:pPr>
        <w:pStyle w:val="Heading2"/>
      </w:pPr>
      <w:bookmarkStart w:id="17" w:name="_Toc211362647"/>
      <w:r w:rsidRPr="009378B9">
        <w:t>Literature Review</w:t>
      </w:r>
      <w:bookmarkEnd w:id="17"/>
    </w:p>
    <w:p w14:paraId="60D04EE4" w14:textId="2299B910" w:rsidR="000E0A5F" w:rsidRDefault="000E0A5F" w:rsidP="000E0A5F">
      <w:r>
        <w:t>A thorough review of existing literature and technologies is essential for a project of this scope</w:t>
      </w:r>
      <w:r w:rsidR="00A93198">
        <w:t xml:space="preserve"> as</w:t>
      </w:r>
      <w:r>
        <w:t xml:space="preserve"> </w:t>
      </w:r>
      <w:r w:rsidR="00A93198">
        <w:t>a</w:t>
      </w:r>
      <w:r>
        <w:t xml:space="preserve"> plethora of studies and developments already exist within the field of ASVs and environmental monitoring. This review examines both commercial and research-based solutions to assess their approaches to autonomy, operational duration, scalability, and communication systems.</w:t>
      </w:r>
    </w:p>
    <w:p w14:paraId="7668F31B" w14:textId="565A151D" w:rsidR="000E0A5F" w:rsidRDefault="000E0A5F" w:rsidP="000E0A5F">
      <w:r>
        <w:t>By analysing these systems, we identify the design trade-offs and limitations that inform the development of our own autonomous buoy. The review begins with a comparative analysis of commercially available ASVs, followed by research-oriented systems focusing on extended mission endurance, autonomous navigation, and real-time data acquisition.</w:t>
      </w:r>
    </w:p>
    <w:p w14:paraId="57AA60D4" w14:textId="764EBF9E" w:rsidR="004D5824" w:rsidRDefault="000E0A5F" w:rsidP="000E0A5F">
      <w:r>
        <w:t xml:space="preserve">Tables summarising key specifications, implementation methods, and performance characteristics are provided to highlight the advantages and limitations of each system. These comparisons are then followed by a detailed discussion of specific technological aspects relevant to this project, including cost, autonomy, </w:t>
      </w:r>
      <w:r w:rsidR="008F509A">
        <w:t xml:space="preserve">and </w:t>
      </w:r>
      <w:r>
        <w:t>power management.</w:t>
      </w:r>
    </w:p>
    <w:p w14:paraId="76F387A8" w14:textId="77777777" w:rsidR="000E0A5F" w:rsidRPr="00CF68FD" w:rsidRDefault="000E0A5F" w:rsidP="000E0A5F"/>
    <w:p w14:paraId="420A0C4F" w14:textId="204FF5B6" w:rsidR="00BD2655" w:rsidRDefault="003C7040" w:rsidP="00623CF8">
      <w:pPr>
        <w:pStyle w:val="Heading3"/>
      </w:pPr>
      <w:bookmarkStart w:id="18" w:name="_Toc211362648"/>
      <w:r w:rsidRPr="009378B9">
        <w:t xml:space="preserve">Commercial </w:t>
      </w:r>
      <w:r w:rsidR="003B70CE">
        <w:t>Solutions A</w:t>
      </w:r>
      <w:r w:rsidRPr="009378B9">
        <w:t>nalysis</w:t>
      </w:r>
      <w:bookmarkEnd w:id="18"/>
    </w:p>
    <w:tbl>
      <w:tblPr>
        <w:tblStyle w:val="TableGrid"/>
        <w:tblW w:w="0" w:type="auto"/>
        <w:tblLayout w:type="fixed"/>
        <w:tblLook w:val="04A0" w:firstRow="1" w:lastRow="0" w:firstColumn="1" w:lastColumn="0" w:noHBand="0" w:noVBand="1"/>
      </w:tblPr>
      <w:tblGrid>
        <w:gridCol w:w="1129"/>
        <w:gridCol w:w="1134"/>
        <w:gridCol w:w="1308"/>
        <w:gridCol w:w="1386"/>
        <w:gridCol w:w="1701"/>
        <w:gridCol w:w="1331"/>
        <w:gridCol w:w="1027"/>
      </w:tblGrid>
      <w:tr w:rsidR="00747D87" w14:paraId="092758D8" w14:textId="77777777" w:rsidTr="00E2690F">
        <w:tc>
          <w:tcPr>
            <w:tcW w:w="1129" w:type="dxa"/>
            <w:vAlign w:val="center"/>
          </w:tcPr>
          <w:p w14:paraId="3D1E9101" w14:textId="63CC2ABC" w:rsidR="00747D87" w:rsidRPr="00BD1F06" w:rsidRDefault="00747D87" w:rsidP="00747D87">
            <w:pPr>
              <w:rPr>
                <w:b/>
                <w:bCs/>
                <w:sz w:val="20"/>
                <w:szCs w:val="20"/>
              </w:rPr>
            </w:pPr>
            <w:r w:rsidRPr="00BD1F06">
              <w:rPr>
                <w:b/>
                <w:bCs/>
                <w:sz w:val="20"/>
                <w:szCs w:val="20"/>
              </w:rPr>
              <w:t>Platform / Maker</w:t>
            </w:r>
          </w:p>
        </w:tc>
        <w:tc>
          <w:tcPr>
            <w:tcW w:w="1134" w:type="dxa"/>
            <w:vAlign w:val="center"/>
          </w:tcPr>
          <w:p w14:paraId="58ADA0D7" w14:textId="7E06830B" w:rsidR="00747D87" w:rsidRPr="00BD1F06" w:rsidRDefault="00747D87" w:rsidP="00747D87">
            <w:pPr>
              <w:rPr>
                <w:b/>
                <w:bCs/>
                <w:sz w:val="20"/>
                <w:szCs w:val="20"/>
              </w:rPr>
            </w:pPr>
            <w:r w:rsidRPr="00BD1F06">
              <w:rPr>
                <w:b/>
                <w:bCs/>
                <w:sz w:val="20"/>
                <w:szCs w:val="20"/>
              </w:rPr>
              <w:t>Control Method</w:t>
            </w:r>
          </w:p>
        </w:tc>
        <w:tc>
          <w:tcPr>
            <w:tcW w:w="1308" w:type="dxa"/>
            <w:vAlign w:val="center"/>
          </w:tcPr>
          <w:p w14:paraId="18002AE7" w14:textId="1C62ADE4" w:rsidR="00747D87" w:rsidRPr="00BD1F06" w:rsidRDefault="00747D87" w:rsidP="00747D87">
            <w:pPr>
              <w:rPr>
                <w:b/>
                <w:bCs/>
                <w:sz w:val="20"/>
                <w:szCs w:val="20"/>
              </w:rPr>
            </w:pPr>
            <w:r w:rsidRPr="00BD1F06">
              <w:rPr>
                <w:b/>
                <w:bCs/>
                <w:sz w:val="20"/>
                <w:szCs w:val="20"/>
              </w:rPr>
              <w:t>Autonomy Level</w:t>
            </w:r>
          </w:p>
        </w:tc>
        <w:tc>
          <w:tcPr>
            <w:tcW w:w="1386" w:type="dxa"/>
            <w:vAlign w:val="center"/>
          </w:tcPr>
          <w:p w14:paraId="597AAEBE" w14:textId="2B2864C1" w:rsidR="00747D87" w:rsidRPr="00BD1F06" w:rsidRDefault="00747D87" w:rsidP="00747D87">
            <w:pPr>
              <w:rPr>
                <w:b/>
                <w:bCs/>
                <w:sz w:val="20"/>
                <w:szCs w:val="20"/>
              </w:rPr>
            </w:pPr>
            <w:r w:rsidRPr="00BD1F06">
              <w:rPr>
                <w:b/>
                <w:bCs/>
                <w:sz w:val="20"/>
                <w:szCs w:val="20"/>
              </w:rPr>
              <w:t>Power Metrics</w:t>
            </w:r>
          </w:p>
        </w:tc>
        <w:tc>
          <w:tcPr>
            <w:tcW w:w="1701" w:type="dxa"/>
            <w:vAlign w:val="center"/>
          </w:tcPr>
          <w:p w14:paraId="528E8C29" w14:textId="78E50853" w:rsidR="00747D87" w:rsidRPr="00BD1F06" w:rsidRDefault="00747D87" w:rsidP="00747D87">
            <w:pPr>
              <w:rPr>
                <w:b/>
                <w:bCs/>
                <w:sz w:val="20"/>
                <w:szCs w:val="20"/>
              </w:rPr>
            </w:pPr>
            <w:r w:rsidRPr="00BD1F06">
              <w:rPr>
                <w:b/>
                <w:bCs/>
                <w:sz w:val="20"/>
                <w:szCs w:val="20"/>
              </w:rPr>
              <w:t>Communication</w:t>
            </w:r>
          </w:p>
        </w:tc>
        <w:tc>
          <w:tcPr>
            <w:tcW w:w="1331" w:type="dxa"/>
            <w:vAlign w:val="center"/>
          </w:tcPr>
          <w:p w14:paraId="41A3D244" w14:textId="32FBA0AB" w:rsidR="00747D87" w:rsidRPr="00BD1F06" w:rsidRDefault="00747D87" w:rsidP="00747D87">
            <w:pPr>
              <w:rPr>
                <w:b/>
                <w:bCs/>
                <w:sz w:val="20"/>
                <w:szCs w:val="20"/>
              </w:rPr>
            </w:pPr>
            <w:r w:rsidRPr="00BD1F06">
              <w:rPr>
                <w:b/>
                <w:bCs/>
                <w:sz w:val="20"/>
                <w:szCs w:val="20"/>
              </w:rPr>
              <w:t>Scalability / Modularity</w:t>
            </w:r>
          </w:p>
        </w:tc>
        <w:tc>
          <w:tcPr>
            <w:tcW w:w="1027" w:type="dxa"/>
            <w:vAlign w:val="center"/>
          </w:tcPr>
          <w:p w14:paraId="44C65E95" w14:textId="5998F222" w:rsidR="00747D87" w:rsidRPr="00BD1F06" w:rsidRDefault="00747D87" w:rsidP="00747D87">
            <w:pPr>
              <w:rPr>
                <w:b/>
                <w:bCs/>
                <w:sz w:val="20"/>
                <w:szCs w:val="20"/>
              </w:rPr>
            </w:pPr>
            <w:r w:rsidRPr="00BD1F06">
              <w:rPr>
                <w:b/>
                <w:bCs/>
                <w:sz w:val="20"/>
                <w:szCs w:val="20"/>
              </w:rPr>
              <w:t>Cost</w:t>
            </w:r>
          </w:p>
        </w:tc>
      </w:tr>
      <w:tr w:rsidR="00747D87" w14:paraId="476E2C40" w14:textId="77777777" w:rsidTr="00E2690F">
        <w:trPr>
          <w:trHeight w:val="1080"/>
        </w:trPr>
        <w:tc>
          <w:tcPr>
            <w:tcW w:w="1129" w:type="dxa"/>
            <w:vAlign w:val="center"/>
          </w:tcPr>
          <w:p w14:paraId="4587FA5C" w14:textId="704A272C" w:rsidR="00747D87" w:rsidRPr="00D840A6" w:rsidRDefault="00747D87" w:rsidP="00595E58">
            <w:pPr>
              <w:jc w:val="left"/>
              <w:rPr>
                <w:b/>
                <w:bCs/>
                <w:sz w:val="20"/>
                <w:szCs w:val="20"/>
              </w:rPr>
            </w:pPr>
            <w:r w:rsidRPr="00D840A6">
              <w:rPr>
                <w:rStyle w:val="Strong"/>
                <w:b w:val="0"/>
                <w:bCs w:val="0"/>
                <w:sz w:val="20"/>
                <w:szCs w:val="20"/>
              </w:rPr>
              <w:t>BlueBoat [1.a]</w:t>
            </w:r>
          </w:p>
        </w:tc>
        <w:tc>
          <w:tcPr>
            <w:tcW w:w="1134" w:type="dxa"/>
            <w:vAlign w:val="center"/>
          </w:tcPr>
          <w:p w14:paraId="0C9C757D" w14:textId="2CC970FC" w:rsidR="00747D87" w:rsidRPr="00BD1F06" w:rsidRDefault="00747D87" w:rsidP="00595E58">
            <w:pPr>
              <w:jc w:val="left"/>
              <w:rPr>
                <w:sz w:val="20"/>
                <w:szCs w:val="20"/>
              </w:rPr>
            </w:pPr>
            <w:r w:rsidRPr="00BD1F06">
              <w:rPr>
                <w:sz w:val="20"/>
                <w:szCs w:val="20"/>
              </w:rPr>
              <w:t xml:space="preserve">ArduPilot </w:t>
            </w:r>
            <w:r w:rsidR="009B4577">
              <w:rPr>
                <w:sz w:val="20"/>
                <w:szCs w:val="20"/>
              </w:rPr>
              <w:t xml:space="preserve">and </w:t>
            </w:r>
            <w:proofErr w:type="spellStart"/>
            <w:r w:rsidR="009B4577">
              <w:rPr>
                <w:sz w:val="20"/>
                <w:szCs w:val="20"/>
              </w:rPr>
              <w:t>BlueOS</w:t>
            </w:r>
            <w:proofErr w:type="spellEnd"/>
          </w:p>
        </w:tc>
        <w:tc>
          <w:tcPr>
            <w:tcW w:w="1308" w:type="dxa"/>
            <w:vAlign w:val="center"/>
          </w:tcPr>
          <w:p w14:paraId="6953FC9F" w14:textId="5D717D25" w:rsidR="00747D87" w:rsidRPr="00BD1F06" w:rsidRDefault="00D508DA" w:rsidP="00595E58">
            <w:pPr>
              <w:jc w:val="left"/>
              <w:rPr>
                <w:sz w:val="20"/>
                <w:szCs w:val="20"/>
              </w:rPr>
            </w:pPr>
            <w:r>
              <w:rPr>
                <w:sz w:val="20"/>
                <w:szCs w:val="20"/>
              </w:rPr>
              <w:t>Semi-</w:t>
            </w:r>
            <w:r w:rsidR="00103DBA">
              <w:rPr>
                <w:sz w:val="20"/>
                <w:szCs w:val="20"/>
              </w:rPr>
              <w:t xml:space="preserve"> autonomous &amp; </w:t>
            </w:r>
            <w:r w:rsidR="00103DBA" w:rsidRPr="00103DBA">
              <w:rPr>
                <w:sz w:val="20"/>
                <w:szCs w:val="20"/>
              </w:rPr>
              <w:t xml:space="preserve">manual </w:t>
            </w:r>
            <w:r w:rsidR="00103DBA">
              <w:rPr>
                <w:sz w:val="20"/>
                <w:szCs w:val="20"/>
              </w:rPr>
              <w:t>override</w:t>
            </w:r>
          </w:p>
        </w:tc>
        <w:tc>
          <w:tcPr>
            <w:tcW w:w="1386" w:type="dxa"/>
            <w:vAlign w:val="center"/>
          </w:tcPr>
          <w:p w14:paraId="560F5326" w14:textId="1395E624" w:rsidR="00747D87" w:rsidRPr="00BD1F06" w:rsidRDefault="00747D87" w:rsidP="00595E58">
            <w:pPr>
              <w:jc w:val="left"/>
              <w:rPr>
                <w:sz w:val="20"/>
                <w:szCs w:val="20"/>
              </w:rPr>
            </w:pPr>
            <w:r w:rsidRPr="00BD1F06">
              <w:rPr>
                <w:sz w:val="20"/>
                <w:szCs w:val="20"/>
              </w:rPr>
              <w:t>~9 h (18 Ah Li-ion), 60 + h max payload</w:t>
            </w:r>
          </w:p>
        </w:tc>
        <w:tc>
          <w:tcPr>
            <w:tcW w:w="1701" w:type="dxa"/>
            <w:vAlign w:val="center"/>
          </w:tcPr>
          <w:p w14:paraId="24F5CE85" w14:textId="44BBF328" w:rsidR="00747D87" w:rsidRPr="00BD1F06" w:rsidRDefault="00747D87" w:rsidP="00595E58">
            <w:pPr>
              <w:jc w:val="left"/>
              <w:rPr>
                <w:sz w:val="20"/>
                <w:szCs w:val="20"/>
              </w:rPr>
            </w:pPr>
            <w:r w:rsidRPr="00BD1F06">
              <w:rPr>
                <w:sz w:val="20"/>
                <w:szCs w:val="20"/>
              </w:rPr>
              <w:t>Wi-Fi (~250 m), optional 4G/satellite</w:t>
            </w:r>
          </w:p>
        </w:tc>
        <w:tc>
          <w:tcPr>
            <w:tcW w:w="1331" w:type="dxa"/>
            <w:vAlign w:val="center"/>
          </w:tcPr>
          <w:p w14:paraId="05008582" w14:textId="083DF704" w:rsidR="00747D87" w:rsidRPr="00BD1F06" w:rsidRDefault="00463207" w:rsidP="00595E58">
            <w:pPr>
              <w:jc w:val="left"/>
              <w:rPr>
                <w:sz w:val="20"/>
                <w:szCs w:val="20"/>
              </w:rPr>
            </w:pPr>
            <w:r w:rsidRPr="00463207">
              <w:rPr>
                <w:sz w:val="20"/>
                <w:szCs w:val="20"/>
              </w:rPr>
              <w:t>Designed for payload integration and expansion (open software)</w:t>
            </w:r>
          </w:p>
        </w:tc>
        <w:tc>
          <w:tcPr>
            <w:tcW w:w="1027" w:type="dxa"/>
            <w:vAlign w:val="center"/>
          </w:tcPr>
          <w:p w14:paraId="000E80C1" w14:textId="212FE84E" w:rsidR="00747D87" w:rsidRPr="00BD1F06" w:rsidRDefault="00472E45" w:rsidP="00595E58">
            <w:pPr>
              <w:jc w:val="left"/>
              <w:rPr>
                <w:sz w:val="20"/>
                <w:szCs w:val="20"/>
              </w:rPr>
            </w:pPr>
            <w:r w:rsidRPr="00472E45">
              <w:rPr>
                <w:sz w:val="20"/>
                <w:szCs w:val="20"/>
              </w:rPr>
              <w:t>From US $4,400 (base)</w:t>
            </w:r>
          </w:p>
        </w:tc>
      </w:tr>
      <w:tr w:rsidR="00747D87" w14:paraId="0DCDC43A" w14:textId="77777777" w:rsidTr="00E2690F">
        <w:tc>
          <w:tcPr>
            <w:tcW w:w="1129" w:type="dxa"/>
            <w:vAlign w:val="center"/>
          </w:tcPr>
          <w:p w14:paraId="68A47FAC" w14:textId="79F0206B" w:rsidR="00747D87" w:rsidRPr="00D840A6" w:rsidRDefault="00747D87" w:rsidP="00595E58">
            <w:pPr>
              <w:jc w:val="left"/>
              <w:rPr>
                <w:b/>
                <w:bCs/>
                <w:sz w:val="20"/>
                <w:szCs w:val="20"/>
              </w:rPr>
            </w:pPr>
            <w:r w:rsidRPr="00D840A6">
              <w:rPr>
                <w:rStyle w:val="Strong"/>
                <w:b w:val="0"/>
                <w:bCs w:val="0"/>
                <w:sz w:val="20"/>
                <w:szCs w:val="20"/>
              </w:rPr>
              <w:t>HYCAT [1.b]</w:t>
            </w:r>
          </w:p>
        </w:tc>
        <w:tc>
          <w:tcPr>
            <w:tcW w:w="1134" w:type="dxa"/>
            <w:vAlign w:val="center"/>
          </w:tcPr>
          <w:p w14:paraId="09C2CA98" w14:textId="0C18AA5A" w:rsidR="00747D87" w:rsidRPr="00BD1F06" w:rsidRDefault="00747D87" w:rsidP="00595E58">
            <w:pPr>
              <w:jc w:val="left"/>
              <w:rPr>
                <w:sz w:val="20"/>
                <w:szCs w:val="20"/>
              </w:rPr>
            </w:pPr>
            <w:r w:rsidRPr="00BD1F06">
              <w:rPr>
                <w:sz w:val="20"/>
                <w:szCs w:val="20"/>
              </w:rPr>
              <w:t>Proprietary autopilot</w:t>
            </w:r>
          </w:p>
        </w:tc>
        <w:tc>
          <w:tcPr>
            <w:tcW w:w="1308" w:type="dxa"/>
            <w:vAlign w:val="center"/>
          </w:tcPr>
          <w:p w14:paraId="10E2EC48" w14:textId="294BED61" w:rsidR="00747D87" w:rsidRPr="00BD1F06" w:rsidRDefault="00747D87" w:rsidP="00595E58">
            <w:pPr>
              <w:jc w:val="left"/>
              <w:rPr>
                <w:sz w:val="20"/>
                <w:szCs w:val="20"/>
              </w:rPr>
            </w:pPr>
            <w:r w:rsidRPr="00BD1F06">
              <w:rPr>
                <w:sz w:val="20"/>
                <w:szCs w:val="20"/>
              </w:rPr>
              <w:t>Fully autonomous survey lines</w:t>
            </w:r>
          </w:p>
        </w:tc>
        <w:tc>
          <w:tcPr>
            <w:tcW w:w="1386" w:type="dxa"/>
            <w:vAlign w:val="center"/>
          </w:tcPr>
          <w:p w14:paraId="6C8F4F6F" w14:textId="3A2572FF" w:rsidR="00747D87" w:rsidRPr="00BD1F06" w:rsidRDefault="001F2A63" w:rsidP="00595E58">
            <w:pPr>
              <w:jc w:val="left"/>
              <w:rPr>
                <w:sz w:val="20"/>
                <w:szCs w:val="20"/>
              </w:rPr>
            </w:pPr>
            <w:r w:rsidRPr="001F2A63">
              <w:rPr>
                <w:sz w:val="20"/>
                <w:szCs w:val="20"/>
              </w:rPr>
              <w:t xml:space="preserve">Field-swappable 1500 </w:t>
            </w:r>
            <w:proofErr w:type="spellStart"/>
            <w:r w:rsidRPr="001F2A63">
              <w:rPr>
                <w:sz w:val="20"/>
                <w:szCs w:val="20"/>
              </w:rPr>
              <w:t>Wh</w:t>
            </w:r>
            <w:proofErr w:type="spellEnd"/>
            <w:r w:rsidRPr="001F2A63">
              <w:rPr>
                <w:sz w:val="20"/>
                <w:szCs w:val="20"/>
              </w:rPr>
              <w:t xml:space="preserve"> Li-ion; 8.0 h @ 2 kts</w:t>
            </w:r>
          </w:p>
        </w:tc>
        <w:tc>
          <w:tcPr>
            <w:tcW w:w="1701" w:type="dxa"/>
            <w:vAlign w:val="center"/>
          </w:tcPr>
          <w:p w14:paraId="50E747E4" w14:textId="6E74AFC2" w:rsidR="00747D87" w:rsidRPr="00BD1F06" w:rsidRDefault="00362B9D" w:rsidP="00595E58">
            <w:pPr>
              <w:jc w:val="left"/>
              <w:rPr>
                <w:sz w:val="20"/>
                <w:szCs w:val="20"/>
              </w:rPr>
            </w:pPr>
            <w:r w:rsidRPr="00362B9D">
              <w:rPr>
                <w:sz w:val="20"/>
                <w:szCs w:val="20"/>
              </w:rPr>
              <w:t>5.8 GHz wireless; real-time data</w:t>
            </w:r>
          </w:p>
        </w:tc>
        <w:tc>
          <w:tcPr>
            <w:tcW w:w="1331" w:type="dxa"/>
            <w:vAlign w:val="center"/>
          </w:tcPr>
          <w:p w14:paraId="53BDC553" w14:textId="510B497B" w:rsidR="00747D87" w:rsidRPr="00BD1F06" w:rsidRDefault="00747D87" w:rsidP="00595E58">
            <w:pPr>
              <w:jc w:val="left"/>
              <w:rPr>
                <w:sz w:val="20"/>
                <w:szCs w:val="20"/>
              </w:rPr>
            </w:pPr>
            <w:r w:rsidRPr="00BD1F06">
              <w:rPr>
                <w:sz w:val="20"/>
                <w:szCs w:val="20"/>
              </w:rPr>
              <w:t>Moderate – plug-and-play sensor ports</w:t>
            </w:r>
          </w:p>
        </w:tc>
        <w:tc>
          <w:tcPr>
            <w:tcW w:w="1027" w:type="dxa"/>
            <w:vAlign w:val="center"/>
          </w:tcPr>
          <w:p w14:paraId="3247F6A4" w14:textId="571126EA" w:rsidR="00747D87" w:rsidRPr="00BD1F06" w:rsidRDefault="00747D87" w:rsidP="00595E58">
            <w:pPr>
              <w:jc w:val="left"/>
              <w:rPr>
                <w:sz w:val="20"/>
                <w:szCs w:val="20"/>
              </w:rPr>
            </w:pPr>
            <w:r w:rsidRPr="00BD1F06">
              <w:rPr>
                <w:sz w:val="20"/>
                <w:szCs w:val="20"/>
              </w:rPr>
              <w:t>High</w:t>
            </w:r>
            <w:r w:rsidR="00362B9D">
              <w:rPr>
                <w:sz w:val="20"/>
                <w:szCs w:val="20"/>
              </w:rPr>
              <w:t>, NR</w:t>
            </w:r>
          </w:p>
        </w:tc>
      </w:tr>
      <w:tr w:rsidR="00747D87" w14:paraId="4A76CE20" w14:textId="77777777" w:rsidTr="00E2690F">
        <w:tc>
          <w:tcPr>
            <w:tcW w:w="1129" w:type="dxa"/>
            <w:vAlign w:val="center"/>
          </w:tcPr>
          <w:p w14:paraId="29EDA5F6" w14:textId="0ADABDBB" w:rsidR="00747D87" w:rsidRPr="00D840A6" w:rsidRDefault="00747D87" w:rsidP="00595E58">
            <w:pPr>
              <w:jc w:val="left"/>
              <w:rPr>
                <w:b/>
                <w:bCs/>
                <w:sz w:val="20"/>
                <w:szCs w:val="20"/>
              </w:rPr>
            </w:pPr>
            <w:proofErr w:type="spellStart"/>
            <w:r w:rsidRPr="00D840A6">
              <w:rPr>
                <w:rStyle w:val="Strong"/>
                <w:b w:val="0"/>
                <w:bCs w:val="0"/>
                <w:sz w:val="20"/>
                <w:szCs w:val="20"/>
              </w:rPr>
              <w:lastRenderedPageBreak/>
              <w:t>Saildrone</w:t>
            </w:r>
            <w:proofErr w:type="spellEnd"/>
            <w:r w:rsidRPr="00D840A6">
              <w:rPr>
                <w:rStyle w:val="Strong"/>
                <w:b w:val="0"/>
                <w:bCs w:val="0"/>
                <w:sz w:val="20"/>
                <w:szCs w:val="20"/>
              </w:rPr>
              <w:t xml:space="preserve"> Explorer [1.c]</w:t>
            </w:r>
          </w:p>
        </w:tc>
        <w:tc>
          <w:tcPr>
            <w:tcW w:w="1134" w:type="dxa"/>
            <w:vAlign w:val="center"/>
          </w:tcPr>
          <w:p w14:paraId="1D048D62" w14:textId="04AD64A9" w:rsidR="00747D87" w:rsidRPr="00BD1F06" w:rsidRDefault="00747D87" w:rsidP="00595E58">
            <w:pPr>
              <w:jc w:val="left"/>
              <w:rPr>
                <w:sz w:val="20"/>
                <w:szCs w:val="20"/>
              </w:rPr>
            </w:pPr>
            <w:r w:rsidRPr="00BD1F06">
              <w:rPr>
                <w:sz w:val="20"/>
                <w:szCs w:val="20"/>
              </w:rPr>
              <w:t>Proprietary autopilot / AI nav</w:t>
            </w:r>
          </w:p>
        </w:tc>
        <w:tc>
          <w:tcPr>
            <w:tcW w:w="1308" w:type="dxa"/>
            <w:vAlign w:val="center"/>
          </w:tcPr>
          <w:p w14:paraId="52B0B939" w14:textId="7E694BED" w:rsidR="00747D87" w:rsidRPr="00BD1F06" w:rsidRDefault="00453C53" w:rsidP="00595E58">
            <w:pPr>
              <w:jc w:val="left"/>
              <w:rPr>
                <w:sz w:val="20"/>
                <w:szCs w:val="20"/>
              </w:rPr>
            </w:pPr>
            <w:r w:rsidRPr="00453C53">
              <w:rPr>
                <w:sz w:val="20"/>
                <w:szCs w:val="20"/>
              </w:rPr>
              <w:t>&gt;12 months endurance ocean missions</w:t>
            </w:r>
          </w:p>
        </w:tc>
        <w:tc>
          <w:tcPr>
            <w:tcW w:w="1386" w:type="dxa"/>
            <w:vAlign w:val="center"/>
          </w:tcPr>
          <w:p w14:paraId="60BEAAA1" w14:textId="6935BF08" w:rsidR="00747D87" w:rsidRPr="00BD1F06" w:rsidRDefault="00747D87" w:rsidP="00595E58">
            <w:pPr>
              <w:jc w:val="left"/>
              <w:rPr>
                <w:sz w:val="20"/>
                <w:szCs w:val="20"/>
              </w:rPr>
            </w:pPr>
            <w:r w:rsidRPr="00BD1F06">
              <w:rPr>
                <w:sz w:val="20"/>
                <w:szCs w:val="20"/>
              </w:rPr>
              <w:t>Wind propulsion + solar electronics</w:t>
            </w:r>
          </w:p>
        </w:tc>
        <w:tc>
          <w:tcPr>
            <w:tcW w:w="1701" w:type="dxa"/>
            <w:vAlign w:val="center"/>
          </w:tcPr>
          <w:p w14:paraId="0DA4C40C" w14:textId="4DEE95BC" w:rsidR="00747D87" w:rsidRPr="00BD1F06" w:rsidRDefault="00747D87" w:rsidP="00595E58">
            <w:pPr>
              <w:jc w:val="left"/>
              <w:rPr>
                <w:sz w:val="20"/>
                <w:szCs w:val="20"/>
              </w:rPr>
            </w:pPr>
            <w:r w:rsidRPr="00BD1F06">
              <w:rPr>
                <w:sz w:val="20"/>
                <w:szCs w:val="20"/>
              </w:rPr>
              <w:t>Satellite (Iridium)</w:t>
            </w:r>
          </w:p>
        </w:tc>
        <w:tc>
          <w:tcPr>
            <w:tcW w:w="1331" w:type="dxa"/>
            <w:vAlign w:val="center"/>
          </w:tcPr>
          <w:p w14:paraId="0501C6DF" w14:textId="54F3227D" w:rsidR="00747D87" w:rsidRPr="00BD1F06" w:rsidRDefault="00747D87" w:rsidP="00595E58">
            <w:pPr>
              <w:jc w:val="left"/>
              <w:rPr>
                <w:sz w:val="20"/>
                <w:szCs w:val="20"/>
              </w:rPr>
            </w:pPr>
            <w:r w:rsidRPr="00BD1F06">
              <w:rPr>
                <w:sz w:val="20"/>
                <w:szCs w:val="20"/>
              </w:rPr>
              <w:t>Moderate – closed hardware, fleet scalable</w:t>
            </w:r>
          </w:p>
        </w:tc>
        <w:tc>
          <w:tcPr>
            <w:tcW w:w="1027" w:type="dxa"/>
            <w:vAlign w:val="center"/>
          </w:tcPr>
          <w:p w14:paraId="30370991" w14:textId="5F18CAF5" w:rsidR="00747D87" w:rsidRPr="00BD1F06" w:rsidRDefault="006827AC" w:rsidP="00595E58">
            <w:pPr>
              <w:jc w:val="left"/>
              <w:rPr>
                <w:sz w:val="20"/>
                <w:szCs w:val="20"/>
              </w:rPr>
            </w:pPr>
            <w:r>
              <w:rPr>
                <w:sz w:val="20"/>
                <w:szCs w:val="20"/>
              </w:rPr>
              <w:t>Very High, NR</w:t>
            </w:r>
          </w:p>
        </w:tc>
      </w:tr>
      <w:tr w:rsidR="00747D87" w14:paraId="2E0F5F0B" w14:textId="77777777" w:rsidTr="00E2690F">
        <w:tc>
          <w:tcPr>
            <w:tcW w:w="1129" w:type="dxa"/>
            <w:vAlign w:val="center"/>
          </w:tcPr>
          <w:p w14:paraId="4ACE8248" w14:textId="39B27922" w:rsidR="00747D87" w:rsidRPr="00D840A6" w:rsidRDefault="00747D87" w:rsidP="00595E58">
            <w:pPr>
              <w:jc w:val="left"/>
              <w:rPr>
                <w:b/>
                <w:bCs/>
                <w:sz w:val="20"/>
                <w:szCs w:val="20"/>
              </w:rPr>
            </w:pPr>
            <w:r w:rsidRPr="00D840A6">
              <w:rPr>
                <w:rStyle w:val="Strong"/>
                <w:b w:val="0"/>
                <w:bCs w:val="0"/>
                <w:sz w:val="20"/>
                <w:szCs w:val="20"/>
              </w:rPr>
              <w:t>Wave Glider SV3 [1.d]</w:t>
            </w:r>
          </w:p>
        </w:tc>
        <w:tc>
          <w:tcPr>
            <w:tcW w:w="1134" w:type="dxa"/>
            <w:vAlign w:val="center"/>
          </w:tcPr>
          <w:p w14:paraId="6F68EA22" w14:textId="628387B0" w:rsidR="00747D87" w:rsidRPr="00BD1F06" w:rsidRDefault="00747D87" w:rsidP="00595E58">
            <w:pPr>
              <w:jc w:val="left"/>
              <w:rPr>
                <w:sz w:val="20"/>
                <w:szCs w:val="20"/>
              </w:rPr>
            </w:pPr>
            <w:r w:rsidRPr="00BD1F06">
              <w:rPr>
                <w:sz w:val="20"/>
                <w:szCs w:val="20"/>
              </w:rPr>
              <w:t xml:space="preserve">Proprietary mission </w:t>
            </w:r>
            <w:r w:rsidR="00D81A67">
              <w:rPr>
                <w:sz w:val="20"/>
                <w:szCs w:val="20"/>
              </w:rPr>
              <w:t>system</w:t>
            </w:r>
          </w:p>
        </w:tc>
        <w:tc>
          <w:tcPr>
            <w:tcW w:w="1308" w:type="dxa"/>
            <w:vAlign w:val="center"/>
          </w:tcPr>
          <w:p w14:paraId="26EAFC5C" w14:textId="72822E64" w:rsidR="00747D87" w:rsidRPr="00BD1F06" w:rsidRDefault="00747D87" w:rsidP="00595E58">
            <w:pPr>
              <w:jc w:val="left"/>
              <w:rPr>
                <w:sz w:val="20"/>
                <w:szCs w:val="20"/>
              </w:rPr>
            </w:pPr>
            <w:r w:rsidRPr="00BD1F06">
              <w:rPr>
                <w:sz w:val="20"/>
                <w:szCs w:val="20"/>
              </w:rPr>
              <w:t>Fully autonomous, wave-powered</w:t>
            </w:r>
          </w:p>
        </w:tc>
        <w:tc>
          <w:tcPr>
            <w:tcW w:w="1386" w:type="dxa"/>
            <w:vAlign w:val="center"/>
          </w:tcPr>
          <w:p w14:paraId="1FE01F61" w14:textId="407EF2D4" w:rsidR="00747D87" w:rsidRPr="00BD1F06" w:rsidRDefault="008456A5" w:rsidP="00595E58">
            <w:pPr>
              <w:jc w:val="left"/>
              <w:rPr>
                <w:sz w:val="20"/>
                <w:szCs w:val="20"/>
              </w:rPr>
            </w:pPr>
            <w:r w:rsidRPr="008456A5">
              <w:rPr>
                <w:sz w:val="20"/>
                <w:szCs w:val="20"/>
              </w:rPr>
              <w:t>Wave propulsion + solar for payload power</w:t>
            </w:r>
          </w:p>
        </w:tc>
        <w:tc>
          <w:tcPr>
            <w:tcW w:w="1701" w:type="dxa"/>
            <w:vAlign w:val="center"/>
          </w:tcPr>
          <w:p w14:paraId="74208A6D" w14:textId="7186C116" w:rsidR="00747D87" w:rsidRPr="00BD1F06" w:rsidRDefault="00747D87" w:rsidP="00595E58">
            <w:pPr>
              <w:jc w:val="left"/>
              <w:rPr>
                <w:sz w:val="20"/>
                <w:szCs w:val="20"/>
              </w:rPr>
            </w:pPr>
            <w:r w:rsidRPr="00BD1F06">
              <w:rPr>
                <w:sz w:val="20"/>
                <w:szCs w:val="20"/>
              </w:rPr>
              <w:t>Satellite + short-range radio</w:t>
            </w:r>
          </w:p>
        </w:tc>
        <w:tc>
          <w:tcPr>
            <w:tcW w:w="1331" w:type="dxa"/>
            <w:vAlign w:val="center"/>
          </w:tcPr>
          <w:p w14:paraId="1F6B6EA9" w14:textId="59AA4F0B" w:rsidR="00747D87" w:rsidRPr="00BD1F06" w:rsidRDefault="00747D87" w:rsidP="00595E58">
            <w:pPr>
              <w:jc w:val="left"/>
              <w:rPr>
                <w:sz w:val="20"/>
                <w:szCs w:val="20"/>
              </w:rPr>
            </w:pPr>
            <w:r w:rsidRPr="00BD1F06">
              <w:rPr>
                <w:sz w:val="20"/>
                <w:szCs w:val="20"/>
              </w:rPr>
              <w:t>High – payload modular (API integration)</w:t>
            </w:r>
          </w:p>
        </w:tc>
        <w:tc>
          <w:tcPr>
            <w:tcW w:w="1027" w:type="dxa"/>
            <w:vAlign w:val="center"/>
          </w:tcPr>
          <w:p w14:paraId="778114FE" w14:textId="2705AB2C" w:rsidR="00747D87" w:rsidRPr="00BD1F06" w:rsidRDefault="006827AC" w:rsidP="00595E58">
            <w:pPr>
              <w:jc w:val="left"/>
              <w:rPr>
                <w:sz w:val="20"/>
                <w:szCs w:val="20"/>
              </w:rPr>
            </w:pPr>
            <w:r>
              <w:rPr>
                <w:sz w:val="20"/>
                <w:szCs w:val="20"/>
              </w:rPr>
              <w:t>High, NR</w:t>
            </w:r>
          </w:p>
        </w:tc>
      </w:tr>
      <w:tr w:rsidR="00747D87" w14:paraId="6B2B3E29" w14:textId="77777777" w:rsidTr="00E2690F">
        <w:tc>
          <w:tcPr>
            <w:tcW w:w="1129" w:type="dxa"/>
            <w:vAlign w:val="center"/>
          </w:tcPr>
          <w:p w14:paraId="1EBDEBC2" w14:textId="2CA07308" w:rsidR="00747D87" w:rsidRPr="00D840A6" w:rsidRDefault="00747D87" w:rsidP="00595E58">
            <w:pPr>
              <w:jc w:val="left"/>
              <w:rPr>
                <w:b/>
                <w:bCs/>
                <w:sz w:val="20"/>
                <w:szCs w:val="20"/>
              </w:rPr>
            </w:pPr>
            <w:proofErr w:type="spellStart"/>
            <w:r w:rsidRPr="00D840A6">
              <w:rPr>
                <w:rStyle w:val="Strong"/>
                <w:b w:val="0"/>
                <w:bCs w:val="0"/>
                <w:sz w:val="20"/>
                <w:szCs w:val="20"/>
              </w:rPr>
              <w:t>AutoNaut</w:t>
            </w:r>
            <w:proofErr w:type="spellEnd"/>
            <w:r w:rsidRPr="00D840A6">
              <w:rPr>
                <w:rStyle w:val="Strong"/>
                <w:b w:val="0"/>
                <w:bCs w:val="0"/>
                <w:sz w:val="20"/>
                <w:szCs w:val="20"/>
              </w:rPr>
              <w:t xml:space="preserve"> [1.e]</w:t>
            </w:r>
          </w:p>
        </w:tc>
        <w:tc>
          <w:tcPr>
            <w:tcW w:w="1134" w:type="dxa"/>
            <w:vAlign w:val="center"/>
          </w:tcPr>
          <w:p w14:paraId="770A453E" w14:textId="2269D6BF" w:rsidR="00747D87" w:rsidRPr="00BD1F06" w:rsidRDefault="00747D87" w:rsidP="00595E58">
            <w:pPr>
              <w:jc w:val="left"/>
              <w:rPr>
                <w:sz w:val="20"/>
                <w:szCs w:val="20"/>
              </w:rPr>
            </w:pPr>
            <w:r w:rsidRPr="00BD1F06">
              <w:rPr>
                <w:sz w:val="20"/>
                <w:szCs w:val="20"/>
              </w:rPr>
              <w:t>Proprietary autopilot</w:t>
            </w:r>
          </w:p>
        </w:tc>
        <w:tc>
          <w:tcPr>
            <w:tcW w:w="1308" w:type="dxa"/>
            <w:vAlign w:val="center"/>
          </w:tcPr>
          <w:p w14:paraId="600F5E92" w14:textId="516012E3" w:rsidR="00747D87" w:rsidRPr="00BD1F06" w:rsidRDefault="00747D87" w:rsidP="00595E58">
            <w:pPr>
              <w:jc w:val="left"/>
              <w:rPr>
                <w:sz w:val="20"/>
                <w:szCs w:val="20"/>
              </w:rPr>
            </w:pPr>
            <w:r w:rsidRPr="00BD1F06">
              <w:rPr>
                <w:sz w:val="20"/>
                <w:szCs w:val="20"/>
              </w:rPr>
              <w:t>Fully autonomous, wave propelled</w:t>
            </w:r>
          </w:p>
        </w:tc>
        <w:tc>
          <w:tcPr>
            <w:tcW w:w="1386" w:type="dxa"/>
            <w:vAlign w:val="center"/>
          </w:tcPr>
          <w:p w14:paraId="48ABFB67" w14:textId="756AE8BE" w:rsidR="00747D87" w:rsidRPr="00BD1F06" w:rsidRDefault="00747D87" w:rsidP="00595E58">
            <w:pPr>
              <w:jc w:val="left"/>
              <w:rPr>
                <w:sz w:val="20"/>
                <w:szCs w:val="20"/>
              </w:rPr>
            </w:pPr>
            <w:r w:rsidRPr="00BD1F06">
              <w:rPr>
                <w:sz w:val="20"/>
                <w:szCs w:val="20"/>
              </w:rPr>
              <w:t xml:space="preserve">Wave + solar, </w:t>
            </w:r>
            <w:r w:rsidR="004B0673">
              <w:rPr>
                <w:sz w:val="20"/>
                <w:szCs w:val="20"/>
              </w:rPr>
              <w:t xml:space="preserve">months long </w:t>
            </w:r>
            <w:r w:rsidRPr="00BD1F06">
              <w:rPr>
                <w:sz w:val="20"/>
                <w:szCs w:val="20"/>
              </w:rPr>
              <w:t>missions</w:t>
            </w:r>
          </w:p>
        </w:tc>
        <w:tc>
          <w:tcPr>
            <w:tcW w:w="1701" w:type="dxa"/>
            <w:vAlign w:val="center"/>
          </w:tcPr>
          <w:p w14:paraId="08D87BA2" w14:textId="2E051E71" w:rsidR="00747D87" w:rsidRPr="00BD1F06" w:rsidRDefault="00747D87" w:rsidP="00595E58">
            <w:pPr>
              <w:jc w:val="left"/>
              <w:rPr>
                <w:sz w:val="20"/>
                <w:szCs w:val="20"/>
              </w:rPr>
            </w:pPr>
            <w:r w:rsidRPr="00BD1F06">
              <w:rPr>
                <w:sz w:val="20"/>
                <w:szCs w:val="20"/>
              </w:rPr>
              <w:t>Satellite + radio backup</w:t>
            </w:r>
          </w:p>
        </w:tc>
        <w:tc>
          <w:tcPr>
            <w:tcW w:w="1331" w:type="dxa"/>
            <w:vAlign w:val="center"/>
          </w:tcPr>
          <w:p w14:paraId="740BA7D3" w14:textId="156DAD65" w:rsidR="00747D87" w:rsidRPr="00BD1F06" w:rsidRDefault="00747D87" w:rsidP="00595E58">
            <w:pPr>
              <w:jc w:val="left"/>
              <w:rPr>
                <w:sz w:val="20"/>
                <w:szCs w:val="20"/>
              </w:rPr>
            </w:pPr>
            <w:r w:rsidRPr="00BD1F06">
              <w:rPr>
                <w:sz w:val="20"/>
                <w:szCs w:val="20"/>
              </w:rPr>
              <w:t>High – custom config sizes (2–7 m)</w:t>
            </w:r>
          </w:p>
        </w:tc>
        <w:tc>
          <w:tcPr>
            <w:tcW w:w="1027" w:type="dxa"/>
            <w:vAlign w:val="center"/>
          </w:tcPr>
          <w:p w14:paraId="7E324FC5" w14:textId="3356ADBE" w:rsidR="00747D87" w:rsidRPr="00BD1F06" w:rsidRDefault="00747D87" w:rsidP="00595E58">
            <w:pPr>
              <w:jc w:val="left"/>
              <w:rPr>
                <w:sz w:val="20"/>
                <w:szCs w:val="20"/>
              </w:rPr>
            </w:pPr>
            <w:r w:rsidRPr="00BD1F06">
              <w:rPr>
                <w:sz w:val="20"/>
                <w:szCs w:val="20"/>
              </w:rPr>
              <w:t>High</w:t>
            </w:r>
            <w:r w:rsidR="006827AC">
              <w:rPr>
                <w:sz w:val="20"/>
                <w:szCs w:val="20"/>
              </w:rPr>
              <w:t xml:space="preserve"> NR</w:t>
            </w:r>
            <w:r w:rsidRPr="00BD1F06">
              <w:rPr>
                <w:sz w:val="20"/>
                <w:szCs w:val="20"/>
              </w:rPr>
              <w:t xml:space="preserve"> </w:t>
            </w:r>
          </w:p>
        </w:tc>
      </w:tr>
      <w:tr w:rsidR="00C90620" w14:paraId="6B701642" w14:textId="77777777" w:rsidTr="00E2690F">
        <w:tc>
          <w:tcPr>
            <w:tcW w:w="1129" w:type="dxa"/>
            <w:vAlign w:val="center"/>
          </w:tcPr>
          <w:p w14:paraId="07D37D58" w14:textId="3E61DDAC" w:rsidR="00C90620" w:rsidRPr="00C90620" w:rsidRDefault="00C90620" w:rsidP="00C90620">
            <w:pPr>
              <w:jc w:val="left"/>
              <w:rPr>
                <w:rStyle w:val="Strong"/>
                <w:b w:val="0"/>
                <w:bCs w:val="0"/>
                <w:sz w:val="20"/>
                <w:szCs w:val="20"/>
              </w:rPr>
            </w:pPr>
            <w:r w:rsidRPr="00C90620">
              <w:rPr>
                <w:rStyle w:val="Strong"/>
                <w:b w:val="0"/>
                <w:bCs w:val="0"/>
                <w:sz w:val="20"/>
                <w:szCs w:val="20"/>
              </w:rPr>
              <w:t>Heron [1.f]</w:t>
            </w:r>
          </w:p>
        </w:tc>
        <w:tc>
          <w:tcPr>
            <w:tcW w:w="1134" w:type="dxa"/>
            <w:vAlign w:val="center"/>
          </w:tcPr>
          <w:p w14:paraId="577C47F3" w14:textId="4B81DE4F" w:rsidR="00C90620" w:rsidRPr="00C90620" w:rsidRDefault="00C90620" w:rsidP="00C90620">
            <w:pPr>
              <w:jc w:val="left"/>
              <w:rPr>
                <w:sz w:val="20"/>
                <w:szCs w:val="20"/>
              </w:rPr>
            </w:pPr>
            <w:r w:rsidRPr="00C90620">
              <w:rPr>
                <w:sz w:val="20"/>
                <w:szCs w:val="20"/>
              </w:rPr>
              <w:t>ROS-based open framework</w:t>
            </w:r>
          </w:p>
        </w:tc>
        <w:tc>
          <w:tcPr>
            <w:tcW w:w="1308" w:type="dxa"/>
            <w:vAlign w:val="center"/>
          </w:tcPr>
          <w:p w14:paraId="55E10AD8" w14:textId="503A59D6" w:rsidR="00C90620" w:rsidRPr="00C90620" w:rsidRDefault="00C90620" w:rsidP="00C90620">
            <w:pPr>
              <w:jc w:val="left"/>
              <w:rPr>
                <w:sz w:val="20"/>
                <w:szCs w:val="20"/>
              </w:rPr>
            </w:pPr>
            <w:r w:rsidRPr="00C90620">
              <w:rPr>
                <w:sz w:val="20"/>
                <w:szCs w:val="20"/>
              </w:rPr>
              <w:t>Semi-autonomous / manual assist</w:t>
            </w:r>
          </w:p>
        </w:tc>
        <w:tc>
          <w:tcPr>
            <w:tcW w:w="1386" w:type="dxa"/>
            <w:vAlign w:val="center"/>
          </w:tcPr>
          <w:p w14:paraId="3569EAF1" w14:textId="17DB623A" w:rsidR="00C90620" w:rsidRPr="00C90620" w:rsidRDefault="00F923D3" w:rsidP="00C90620">
            <w:pPr>
              <w:jc w:val="left"/>
              <w:rPr>
                <w:sz w:val="20"/>
                <w:szCs w:val="20"/>
              </w:rPr>
            </w:pPr>
            <w:r w:rsidRPr="00F923D3">
              <w:rPr>
                <w:sz w:val="20"/>
                <w:szCs w:val="20"/>
              </w:rPr>
              <w:t>~2.5 h (14.4 V 29 Ah NiMH</w:t>
            </w:r>
            <w:r w:rsidR="00AB3A9B">
              <w:rPr>
                <w:sz w:val="20"/>
                <w:szCs w:val="20"/>
              </w:rPr>
              <w:t>)</w:t>
            </w:r>
          </w:p>
        </w:tc>
        <w:tc>
          <w:tcPr>
            <w:tcW w:w="1701" w:type="dxa"/>
            <w:vAlign w:val="center"/>
          </w:tcPr>
          <w:p w14:paraId="3B66FDA9" w14:textId="40F498A4" w:rsidR="00C90620" w:rsidRPr="00C90620" w:rsidRDefault="00F35D36" w:rsidP="00C90620">
            <w:pPr>
              <w:jc w:val="left"/>
              <w:rPr>
                <w:sz w:val="20"/>
                <w:szCs w:val="20"/>
              </w:rPr>
            </w:pPr>
            <w:r w:rsidRPr="00F35D36">
              <w:rPr>
                <w:sz w:val="20"/>
                <w:szCs w:val="20"/>
              </w:rPr>
              <w:t>Onboard PC; Ethernet</w:t>
            </w:r>
            <w:r>
              <w:rPr>
                <w:sz w:val="20"/>
                <w:szCs w:val="20"/>
              </w:rPr>
              <w:t>;</w:t>
            </w:r>
            <w:r w:rsidRPr="00F35D36">
              <w:rPr>
                <w:sz w:val="20"/>
                <w:szCs w:val="20"/>
              </w:rPr>
              <w:t xml:space="preserve"> </w:t>
            </w:r>
            <w:r>
              <w:rPr>
                <w:sz w:val="20"/>
                <w:szCs w:val="20"/>
              </w:rPr>
              <w:t xml:space="preserve">optional </w:t>
            </w:r>
            <w:r w:rsidRPr="00F35D36">
              <w:rPr>
                <w:sz w:val="20"/>
                <w:szCs w:val="20"/>
              </w:rPr>
              <w:t>Wi-Fi</w:t>
            </w:r>
          </w:p>
        </w:tc>
        <w:tc>
          <w:tcPr>
            <w:tcW w:w="1331" w:type="dxa"/>
            <w:vAlign w:val="center"/>
          </w:tcPr>
          <w:p w14:paraId="791E1BA0" w14:textId="12CB5658" w:rsidR="00C90620" w:rsidRPr="00C90620" w:rsidRDefault="00583256" w:rsidP="00C90620">
            <w:pPr>
              <w:jc w:val="left"/>
              <w:rPr>
                <w:sz w:val="20"/>
                <w:szCs w:val="20"/>
              </w:rPr>
            </w:pPr>
            <w:r w:rsidRPr="00583256">
              <w:rPr>
                <w:sz w:val="20"/>
                <w:szCs w:val="20"/>
              </w:rPr>
              <w:t>~10 kg rated payload; modular accessories</w:t>
            </w:r>
          </w:p>
        </w:tc>
        <w:tc>
          <w:tcPr>
            <w:tcW w:w="1027" w:type="dxa"/>
            <w:vAlign w:val="center"/>
          </w:tcPr>
          <w:p w14:paraId="1316C429" w14:textId="78F2D4E4" w:rsidR="00C90620" w:rsidRPr="00C90620" w:rsidRDefault="00E2690F" w:rsidP="00C90620">
            <w:pPr>
              <w:jc w:val="left"/>
              <w:rPr>
                <w:sz w:val="20"/>
                <w:szCs w:val="20"/>
              </w:rPr>
            </w:pPr>
            <w:r>
              <w:rPr>
                <w:sz w:val="20"/>
                <w:szCs w:val="20"/>
              </w:rPr>
              <w:t>Varies, NR</w:t>
            </w:r>
          </w:p>
        </w:tc>
      </w:tr>
    </w:tbl>
    <w:p w14:paraId="3CFF14C3" w14:textId="7653380E" w:rsidR="00CF68FD" w:rsidRDefault="004B65CE" w:rsidP="004B65CE">
      <w:pPr>
        <w:pStyle w:val="Caption"/>
      </w:pPr>
      <w:bookmarkStart w:id="19" w:name="_Toc211282723"/>
      <w:r>
        <w:t xml:space="preserve">Table </w:t>
      </w:r>
      <w:r>
        <w:fldChar w:fldCharType="begin"/>
      </w:r>
      <w:r>
        <w:instrText xml:space="preserve"> SEQ Table \* ARABIC </w:instrText>
      </w:r>
      <w:r>
        <w:fldChar w:fldCharType="separate"/>
      </w:r>
      <w:r w:rsidR="00BA50F6">
        <w:rPr>
          <w:noProof/>
        </w:rPr>
        <w:t>1</w:t>
      </w:r>
      <w:r>
        <w:fldChar w:fldCharType="end"/>
      </w:r>
      <w:r>
        <w:t>: Summary of Commercial Solutions</w:t>
      </w:r>
      <w:bookmarkEnd w:id="19"/>
    </w:p>
    <w:p w14:paraId="7E1FD363" w14:textId="77777777" w:rsidR="00485718" w:rsidRPr="00485718" w:rsidRDefault="00485718" w:rsidP="00485718"/>
    <w:p w14:paraId="75873FFB" w14:textId="1A6F7D93" w:rsidR="003C7040" w:rsidRDefault="003C7040" w:rsidP="00623CF8">
      <w:pPr>
        <w:pStyle w:val="Heading3"/>
      </w:pPr>
      <w:bookmarkStart w:id="20" w:name="_Toc211362649"/>
      <w:r w:rsidRPr="009378B9">
        <w:t xml:space="preserve">Research </w:t>
      </w:r>
      <w:r w:rsidR="003B70CE">
        <w:t>Solutions A</w:t>
      </w:r>
      <w:r w:rsidRPr="009378B9">
        <w:t>nalysis</w:t>
      </w:r>
      <w:bookmarkEnd w:id="20"/>
    </w:p>
    <w:tbl>
      <w:tblPr>
        <w:tblStyle w:val="TableGrid"/>
        <w:tblW w:w="0" w:type="auto"/>
        <w:tblLayout w:type="fixed"/>
        <w:tblLook w:val="04A0" w:firstRow="1" w:lastRow="0" w:firstColumn="1" w:lastColumn="0" w:noHBand="0" w:noVBand="1"/>
      </w:tblPr>
      <w:tblGrid>
        <w:gridCol w:w="1129"/>
        <w:gridCol w:w="1134"/>
        <w:gridCol w:w="1539"/>
        <w:gridCol w:w="1186"/>
        <w:gridCol w:w="1594"/>
        <w:gridCol w:w="1265"/>
        <w:gridCol w:w="1169"/>
      </w:tblGrid>
      <w:tr w:rsidR="00AE26DD" w14:paraId="5856D3BB" w14:textId="77777777" w:rsidTr="00E049D8">
        <w:tc>
          <w:tcPr>
            <w:tcW w:w="1129" w:type="dxa"/>
            <w:vAlign w:val="center"/>
          </w:tcPr>
          <w:p w14:paraId="5D688983" w14:textId="5F66CE04" w:rsidR="006E0685" w:rsidRPr="00C90620" w:rsidRDefault="006E0685" w:rsidP="006E0685">
            <w:pPr>
              <w:rPr>
                <w:b/>
                <w:bCs/>
                <w:sz w:val="20"/>
                <w:szCs w:val="20"/>
              </w:rPr>
            </w:pPr>
            <w:r w:rsidRPr="00C90620">
              <w:rPr>
                <w:b/>
                <w:bCs/>
                <w:sz w:val="20"/>
                <w:szCs w:val="20"/>
              </w:rPr>
              <w:t>Platform / Reference</w:t>
            </w:r>
          </w:p>
        </w:tc>
        <w:tc>
          <w:tcPr>
            <w:tcW w:w="1134" w:type="dxa"/>
            <w:vAlign w:val="center"/>
          </w:tcPr>
          <w:p w14:paraId="0E705FE7" w14:textId="70C8D229" w:rsidR="006E0685" w:rsidRPr="00C90620" w:rsidRDefault="006E0685" w:rsidP="006E0685">
            <w:pPr>
              <w:rPr>
                <w:b/>
                <w:bCs/>
                <w:sz w:val="20"/>
                <w:szCs w:val="20"/>
              </w:rPr>
            </w:pPr>
            <w:r w:rsidRPr="00C90620">
              <w:rPr>
                <w:b/>
                <w:bCs/>
                <w:sz w:val="20"/>
                <w:szCs w:val="20"/>
              </w:rPr>
              <w:t>Control Method</w:t>
            </w:r>
          </w:p>
        </w:tc>
        <w:tc>
          <w:tcPr>
            <w:tcW w:w="1539" w:type="dxa"/>
            <w:vAlign w:val="center"/>
          </w:tcPr>
          <w:p w14:paraId="081BD752" w14:textId="46F20723" w:rsidR="006E0685" w:rsidRPr="00C90620" w:rsidRDefault="006E0685" w:rsidP="006E0685">
            <w:pPr>
              <w:rPr>
                <w:b/>
                <w:bCs/>
                <w:sz w:val="20"/>
                <w:szCs w:val="20"/>
              </w:rPr>
            </w:pPr>
            <w:r w:rsidRPr="00C90620">
              <w:rPr>
                <w:b/>
                <w:bCs/>
                <w:sz w:val="20"/>
                <w:szCs w:val="20"/>
              </w:rPr>
              <w:t>Autonomy Level</w:t>
            </w:r>
          </w:p>
        </w:tc>
        <w:tc>
          <w:tcPr>
            <w:tcW w:w="1186" w:type="dxa"/>
            <w:vAlign w:val="center"/>
          </w:tcPr>
          <w:p w14:paraId="2F201352" w14:textId="3CADEDCD" w:rsidR="006E0685" w:rsidRPr="00C90620" w:rsidRDefault="006E0685" w:rsidP="006E0685">
            <w:pPr>
              <w:rPr>
                <w:b/>
                <w:bCs/>
                <w:sz w:val="20"/>
                <w:szCs w:val="20"/>
              </w:rPr>
            </w:pPr>
            <w:r w:rsidRPr="00C90620">
              <w:rPr>
                <w:b/>
                <w:bCs/>
                <w:sz w:val="20"/>
                <w:szCs w:val="20"/>
              </w:rPr>
              <w:t>Power Metrics</w:t>
            </w:r>
          </w:p>
        </w:tc>
        <w:tc>
          <w:tcPr>
            <w:tcW w:w="1594" w:type="dxa"/>
            <w:vAlign w:val="center"/>
          </w:tcPr>
          <w:p w14:paraId="7C9202E8" w14:textId="50D3513A" w:rsidR="006E0685" w:rsidRPr="00C90620" w:rsidRDefault="006E0685" w:rsidP="006E0685">
            <w:pPr>
              <w:rPr>
                <w:b/>
                <w:bCs/>
                <w:sz w:val="20"/>
                <w:szCs w:val="20"/>
              </w:rPr>
            </w:pPr>
            <w:r w:rsidRPr="00C90620">
              <w:rPr>
                <w:b/>
                <w:bCs/>
                <w:sz w:val="20"/>
                <w:szCs w:val="20"/>
              </w:rPr>
              <w:t>Communication</w:t>
            </w:r>
          </w:p>
        </w:tc>
        <w:tc>
          <w:tcPr>
            <w:tcW w:w="1265" w:type="dxa"/>
            <w:vAlign w:val="center"/>
          </w:tcPr>
          <w:p w14:paraId="0886817C" w14:textId="0B957E90" w:rsidR="006E0685" w:rsidRPr="00C90620" w:rsidRDefault="006E0685" w:rsidP="006E0685">
            <w:pPr>
              <w:rPr>
                <w:b/>
                <w:bCs/>
                <w:sz w:val="20"/>
                <w:szCs w:val="20"/>
              </w:rPr>
            </w:pPr>
            <w:r w:rsidRPr="00C90620">
              <w:rPr>
                <w:b/>
                <w:bCs/>
                <w:sz w:val="20"/>
                <w:szCs w:val="20"/>
              </w:rPr>
              <w:t>Scalability / Modularity</w:t>
            </w:r>
          </w:p>
        </w:tc>
        <w:tc>
          <w:tcPr>
            <w:tcW w:w="1169" w:type="dxa"/>
            <w:vAlign w:val="center"/>
          </w:tcPr>
          <w:p w14:paraId="2B22279F" w14:textId="05948FCD" w:rsidR="006E0685" w:rsidRPr="00C90620" w:rsidRDefault="006E0685" w:rsidP="006E0685">
            <w:pPr>
              <w:rPr>
                <w:b/>
                <w:bCs/>
                <w:sz w:val="20"/>
                <w:szCs w:val="20"/>
              </w:rPr>
            </w:pPr>
            <w:r w:rsidRPr="00C90620">
              <w:rPr>
                <w:b/>
                <w:bCs/>
                <w:sz w:val="20"/>
                <w:szCs w:val="20"/>
              </w:rPr>
              <w:t>Cost</w:t>
            </w:r>
          </w:p>
        </w:tc>
      </w:tr>
      <w:tr w:rsidR="00AE26DD" w14:paraId="0DFF6BCA" w14:textId="77777777" w:rsidTr="00E049D8">
        <w:tc>
          <w:tcPr>
            <w:tcW w:w="1129" w:type="dxa"/>
            <w:vAlign w:val="center"/>
          </w:tcPr>
          <w:p w14:paraId="16058607" w14:textId="2F5D5642" w:rsidR="006E0685" w:rsidRPr="00465A7A" w:rsidRDefault="006E0685" w:rsidP="004809B8">
            <w:pPr>
              <w:jc w:val="left"/>
              <w:rPr>
                <w:b/>
                <w:bCs/>
                <w:sz w:val="20"/>
                <w:szCs w:val="20"/>
              </w:rPr>
            </w:pPr>
            <w:r w:rsidRPr="00465A7A">
              <w:rPr>
                <w:rStyle w:val="Strong"/>
                <w:b w:val="0"/>
                <w:bCs w:val="0"/>
                <w:sz w:val="20"/>
                <w:szCs w:val="20"/>
              </w:rPr>
              <w:t>ARCAB [2.a]</w:t>
            </w:r>
          </w:p>
        </w:tc>
        <w:tc>
          <w:tcPr>
            <w:tcW w:w="1134" w:type="dxa"/>
            <w:vAlign w:val="center"/>
          </w:tcPr>
          <w:p w14:paraId="6CF36CE4" w14:textId="2AC2FC73" w:rsidR="006E0685" w:rsidRPr="00C90620" w:rsidRDefault="006E0685" w:rsidP="004809B8">
            <w:pPr>
              <w:jc w:val="left"/>
              <w:rPr>
                <w:sz w:val="20"/>
                <w:szCs w:val="20"/>
              </w:rPr>
            </w:pPr>
            <w:r w:rsidRPr="00C90620">
              <w:rPr>
                <w:sz w:val="20"/>
                <w:szCs w:val="20"/>
              </w:rPr>
              <w:t>NI myRIO + custom code</w:t>
            </w:r>
          </w:p>
        </w:tc>
        <w:tc>
          <w:tcPr>
            <w:tcW w:w="1539" w:type="dxa"/>
            <w:vAlign w:val="center"/>
          </w:tcPr>
          <w:p w14:paraId="51A5696D" w14:textId="46E0276F" w:rsidR="006E0685" w:rsidRPr="00C90620" w:rsidRDefault="0006269C" w:rsidP="004809B8">
            <w:pPr>
              <w:jc w:val="left"/>
              <w:rPr>
                <w:sz w:val="20"/>
                <w:szCs w:val="20"/>
              </w:rPr>
            </w:pPr>
            <w:r w:rsidRPr="0006269C">
              <w:rPr>
                <w:sz w:val="20"/>
                <w:szCs w:val="20"/>
              </w:rPr>
              <w:t>Waypoint nav + obstacle avoidance</w:t>
            </w:r>
          </w:p>
        </w:tc>
        <w:tc>
          <w:tcPr>
            <w:tcW w:w="1186" w:type="dxa"/>
            <w:vAlign w:val="center"/>
          </w:tcPr>
          <w:p w14:paraId="51CA6B84" w14:textId="4A3CB333" w:rsidR="006E0685" w:rsidRPr="00C90620" w:rsidRDefault="004809B8" w:rsidP="004809B8">
            <w:pPr>
              <w:jc w:val="left"/>
              <w:rPr>
                <w:sz w:val="20"/>
                <w:szCs w:val="20"/>
              </w:rPr>
            </w:pPr>
            <w:r>
              <w:rPr>
                <w:sz w:val="20"/>
                <w:szCs w:val="20"/>
              </w:rPr>
              <w:t>~</w:t>
            </w:r>
            <w:r w:rsidR="006E0685" w:rsidRPr="00C90620">
              <w:rPr>
                <w:sz w:val="20"/>
                <w:szCs w:val="20"/>
              </w:rPr>
              <w:t>2 h Li-ion</w:t>
            </w:r>
          </w:p>
        </w:tc>
        <w:tc>
          <w:tcPr>
            <w:tcW w:w="1594" w:type="dxa"/>
            <w:vAlign w:val="center"/>
          </w:tcPr>
          <w:p w14:paraId="5D8B7687" w14:textId="39211F8A" w:rsidR="006E0685" w:rsidRPr="00C90620" w:rsidRDefault="006E0685" w:rsidP="004809B8">
            <w:pPr>
              <w:jc w:val="left"/>
              <w:rPr>
                <w:sz w:val="20"/>
                <w:szCs w:val="20"/>
              </w:rPr>
            </w:pPr>
            <w:r w:rsidRPr="00C90620">
              <w:rPr>
                <w:sz w:val="20"/>
                <w:szCs w:val="20"/>
              </w:rPr>
              <w:t>Short-range RF</w:t>
            </w:r>
          </w:p>
        </w:tc>
        <w:tc>
          <w:tcPr>
            <w:tcW w:w="1265" w:type="dxa"/>
            <w:vAlign w:val="center"/>
          </w:tcPr>
          <w:p w14:paraId="4A4EEF23" w14:textId="46C3C594" w:rsidR="006E0685" w:rsidRPr="00C90620" w:rsidRDefault="006E0685" w:rsidP="004809B8">
            <w:pPr>
              <w:jc w:val="left"/>
              <w:rPr>
                <w:sz w:val="20"/>
                <w:szCs w:val="20"/>
              </w:rPr>
            </w:pPr>
            <w:r w:rsidRPr="00C90620">
              <w:rPr>
                <w:sz w:val="20"/>
                <w:szCs w:val="20"/>
              </w:rPr>
              <w:t>Moderate – single payload, open design</w:t>
            </w:r>
          </w:p>
        </w:tc>
        <w:tc>
          <w:tcPr>
            <w:tcW w:w="1169" w:type="dxa"/>
            <w:vAlign w:val="center"/>
          </w:tcPr>
          <w:p w14:paraId="5138E03D" w14:textId="0EBCA6E1" w:rsidR="006E0685" w:rsidRPr="00C90620" w:rsidRDefault="006E0685" w:rsidP="004809B8">
            <w:pPr>
              <w:jc w:val="left"/>
              <w:rPr>
                <w:sz w:val="20"/>
                <w:szCs w:val="20"/>
              </w:rPr>
            </w:pPr>
            <w:r w:rsidRPr="00C90620">
              <w:rPr>
                <w:sz w:val="20"/>
                <w:szCs w:val="20"/>
              </w:rPr>
              <w:t>Low (</w:t>
            </w:r>
            <w:r w:rsidR="00E049D8">
              <w:rPr>
                <w:sz w:val="20"/>
                <w:szCs w:val="20"/>
              </w:rPr>
              <w:t>~</w:t>
            </w:r>
            <w:r w:rsidRPr="00C90620">
              <w:rPr>
                <w:sz w:val="20"/>
                <w:szCs w:val="20"/>
              </w:rPr>
              <w:t xml:space="preserve"> $2–3 k)</w:t>
            </w:r>
          </w:p>
        </w:tc>
      </w:tr>
      <w:tr w:rsidR="00AE26DD" w14:paraId="67065D6D" w14:textId="77777777" w:rsidTr="00E049D8">
        <w:tc>
          <w:tcPr>
            <w:tcW w:w="1129" w:type="dxa"/>
            <w:vAlign w:val="center"/>
          </w:tcPr>
          <w:p w14:paraId="1AD6DFE1" w14:textId="3B61F740" w:rsidR="006E0685" w:rsidRPr="00465A7A" w:rsidRDefault="006E0685" w:rsidP="004809B8">
            <w:pPr>
              <w:jc w:val="left"/>
              <w:rPr>
                <w:b/>
                <w:bCs/>
                <w:sz w:val="20"/>
                <w:szCs w:val="20"/>
              </w:rPr>
            </w:pPr>
            <w:r w:rsidRPr="00465A7A">
              <w:rPr>
                <w:rStyle w:val="Strong"/>
                <w:b w:val="0"/>
                <w:bCs w:val="0"/>
                <w:sz w:val="20"/>
                <w:szCs w:val="20"/>
              </w:rPr>
              <w:t>Dual USV Platform [2.b]</w:t>
            </w:r>
          </w:p>
        </w:tc>
        <w:tc>
          <w:tcPr>
            <w:tcW w:w="1134" w:type="dxa"/>
            <w:vAlign w:val="center"/>
          </w:tcPr>
          <w:p w14:paraId="405776C2" w14:textId="38572BDD" w:rsidR="006E0685" w:rsidRPr="00C90620" w:rsidRDefault="006E0685" w:rsidP="004809B8">
            <w:pPr>
              <w:jc w:val="left"/>
              <w:rPr>
                <w:sz w:val="20"/>
                <w:szCs w:val="20"/>
              </w:rPr>
            </w:pPr>
            <w:r w:rsidRPr="00C90620">
              <w:rPr>
                <w:sz w:val="20"/>
                <w:szCs w:val="20"/>
              </w:rPr>
              <w:t>ArduPilot + Jetson (ROS)</w:t>
            </w:r>
          </w:p>
        </w:tc>
        <w:tc>
          <w:tcPr>
            <w:tcW w:w="1539" w:type="dxa"/>
            <w:vAlign w:val="center"/>
          </w:tcPr>
          <w:p w14:paraId="7673B6E8" w14:textId="033AA06B" w:rsidR="006E0685" w:rsidRPr="00C90620" w:rsidRDefault="006E0685" w:rsidP="004809B8">
            <w:pPr>
              <w:jc w:val="left"/>
              <w:rPr>
                <w:sz w:val="20"/>
                <w:szCs w:val="20"/>
              </w:rPr>
            </w:pPr>
            <w:r w:rsidRPr="00C90620">
              <w:rPr>
                <w:sz w:val="20"/>
                <w:szCs w:val="20"/>
              </w:rPr>
              <w:t>Fully autonomous + fail-safes</w:t>
            </w:r>
          </w:p>
        </w:tc>
        <w:tc>
          <w:tcPr>
            <w:tcW w:w="1186" w:type="dxa"/>
            <w:vAlign w:val="center"/>
          </w:tcPr>
          <w:p w14:paraId="503CD898" w14:textId="51A0045F" w:rsidR="006E0685" w:rsidRPr="00C90620" w:rsidRDefault="009D6A3D" w:rsidP="004809B8">
            <w:pPr>
              <w:jc w:val="left"/>
              <w:rPr>
                <w:sz w:val="20"/>
                <w:szCs w:val="20"/>
              </w:rPr>
            </w:pPr>
            <w:r>
              <w:rPr>
                <w:sz w:val="20"/>
                <w:szCs w:val="20"/>
              </w:rPr>
              <w:t>NR</w:t>
            </w:r>
          </w:p>
        </w:tc>
        <w:tc>
          <w:tcPr>
            <w:tcW w:w="1594" w:type="dxa"/>
            <w:vAlign w:val="center"/>
          </w:tcPr>
          <w:p w14:paraId="494E11DD" w14:textId="189E0437" w:rsidR="006E0685" w:rsidRPr="00C90620" w:rsidRDefault="006E0685" w:rsidP="004809B8">
            <w:pPr>
              <w:jc w:val="left"/>
              <w:rPr>
                <w:sz w:val="20"/>
                <w:szCs w:val="20"/>
              </w:rPr>
            </w:pPr>
            <w:r w:rsidRPr="00C90620">
              <w:rPr>
                <w:sz w:val="20"/>
                <w:szCs w:val="20"/>
              </w:rPr>
              <w:t xml:space="preserve">Long-range radio </w:t>
            </w:r>
          </w:p>
        </w:tc>
        <w:tc>
          <w:tcPr>
            <w:tcW w:w="1265" w:type="dxa"/>
            <w:vAlign w:val="center"/>
          </w:tcPr>
          <w:p w14:paraId="53103289" w14:textId="54BA1F5F" w:rsidR="006E0685" w:rsidRPr="00C90620" w:rsidRDefault="006E0685" w:rsidP="004809B8">
            <w:pPr>
              <w:jc w:val="left"/>
              <w:rPr>
                <w:sz w:val="20"/>
                <w:szCs w:val="20"/>
              </w:rPr>
            </w:pPr>
            <w:r w:rsidRPr="00C90620">
              <w:rPr>
                <w:sz w:val="20"/>
                <w:szCs w:val="20"/>
              </w:rPr>
              <w:t>High – open-source, multi-sensor support</w:t>
            </w:r>
          </w:p>
        </w:tc>
        <w:tc>
          <w:tcPr>
            <w:tcW w:w="1169" w:type="dxa"/>
            <w:vAlign w:val="center"/>
          </w:tcPr>
          <w:p w14:paraId="2F6F9726" w14:textId="035259F4" w:rsidR="006E0685" w:rsidRPr="00C90620" w:rsidRDefault="006E0685" w:rsidP="004809B8">
            <w:pPr>
              <w:jc w:val="left"/>
              <w:rPr>
                <w:sz w:val="20"/>
                <w:szCs w:val="20"/>
              </w:rPr>
            </w:pPr>
            <w:r w:rsidRPr="00C90620">
              <w:rPr>
                <w:sz w:val="20"/>
                <w:szCs w:val="20"/>
              </w:rPr>
              <w:t>Mixed – few $ k to &gt;$100 k with sonar</w:t>
            </w:r>
          </w:p>
        </w:tc>
      </w:tr>
      <w:tr w:rsidR="00AE26DD" w14:paraId="2633A6E0" w14:textId="77777777" w:rsidTr="00E049D8">
        <w:tc>
          <w:tcPr>
            <w:tcW w:w="1129" w:type="dxa"/>
            <w:vAlign w:val="center"/>
          </w:tcPr>
          <w:p w14:paraId="7A3B0984" w14:textId="0951A256" w:rsidR="006E0685" w:rsidRPr="00465A7A" w:rsidRDefault="006E0685" w:rsidP="004809B8">
            <w:pPr>
              <w:jc w:val="left"/>
              <w:rPr>
                <w:b/>
                <w:bCs/>
                <w:sz w:val="20"/>
                <w:szCs w:val="20"/>
              </w:rPr>
            </w:pPr>
            <w:r w:rsidRPr="00465A7A">
              <w:rPr>
                <w:rStyle w:val="Strong"/>
                <w:b w:val="0"/>
                <w:bCs w:val="0"/>
                <w:sz w:val="20"/>
                <w:szCs w:val="20"/>
              </w:rPr>
              <w:t>Shallow-Water ASV [2.c]</w:t>
            </w:r>
          </w:p>
        </w:tc>
        <w:tc>
          <w:tcPr>
            <w:tcW w:w="1134" w:type="dxa"/>
            <w:vAlign w:val="center"/>
          </w:tcPr>
          <w:p w14:paraId="45E914DF" w14:textId="1BCD75AB" w:rsidR="006E0685" w:rsidRPr="00C90620" w:rsidRDefault="006E0685" w:rsidP="004809B8">
            <w:pPr>
              <w:jc w:val="left"/>
              <w:rPr>
                <w:sz w:val="20"/>
                <w:szCs w:val="20"/>
              </w:rPr>
            </w:pPr>
            <w:r w:rsidRPr="00C90620">
              <w:rPr>
                <w:sz w:val="20"/>
                <w:szCs w:val="20"/>
              </w:rPr>
              <w:t>Pixhawk / Mission Planner</w:t>
            </w:r>
          </w:p>
        </w:tc>
        <w:tc>
          <w:tcPr>
            <w:tcW w:w="1539" w:type="dxa"/>
            <w:vAlign w:val="center"/>
          </w:tcPr>
          <w:p w14:paraId="19D29C09" w14:textId="3427E2FA" w:rsidR="006E0685" w:rsidRPr="00C90620" w:rsidRDefault="006E0685" w:rsidP="004809B8">
            <w:pPr>
              <w:jc w:val="left"/>
              <w:rPr>
                <w:sz w:val="20"/>
                <w:szCs w:val="20"/>
              </w:rPr>
            </w:pPr>
            <w:r w:rsidRPr="00C90620">
              <w:rPr>
                <w:sz w:val="20"/>
                <w:szCs w:val="20"/>
              </w:rPr>
              <w:t>Semi-autonomous survey</w:t>
            </w:r>
          </w:p>
        </w:tc>
        <w:tc>
          <w:tcPr>
            <w:tcW w:w="1186" w:type="dxa"/>
            <w:vAlign w:val="center"/>
          </w:tcPr>
          <w:p w14:paraId="3FB8C3C3" w14:textId="2CDB0CE4" w:rsidR="006E0685" w:rsidRPr="00C90620" w:rsidRDefault="009D6A3D" w:rsidP="004809B8">
            <w:pPr>
              <w:jc w:val="left"/>
              <w:rPr>
                <w:sz w:val="20"/>
                <w:szCs w:val="20"/>
              </w:rPr>
            </w:pPr>
            <w:r>
              <w:rPr>
                <w:sz w:val="20"/>
                <w:szCs w:val="20"/>
              </w:rPr>
              <w:t>NR</w:t>
            </w:r>
          </w:p>
        </w:tc>
        <w:tc>
          <w:tcPr>
            <w:tcW w:w="1594" w:type="dxa"/>
            <w:vAlign w:val="center"/>
          </w:tcPr>
          <w:p w14:paraId="2E3AD60D" w14:textId="733D67C1" w:rsidR="006E0685" w:rsidRPr="00C90620" w:rsidRDefault="006E0685" w:rsidP="004809B8">
            <w:pPr>
              <w:jc w:val="left"/>
              <w:rPr>
                <w:sz w:val="20"/>
                <w:szCs w:val="20"/>
              </w:rPr>
            </w:pPr>
            <w:r w:rsidRPr="00C90620">
              <w:rPr>
                <w:sz w:val="20"/>
                <w:szCs w:val="20"/>
              </w:rPr>
              <w:t>RC telemetry LOS</w:t>
            </w:r>
          </w:p>
        </w:tc>
        <w:tc>
          <w:tcPr>
            <w:tcW w:w="1265" w:type="dxa"/>
            <w:vAlign w:val="center"/>
          </w:tcPr>
          <w:p w14:paraId="22326BC5" w14:textId="15C254C5" w:rsidR="006E0685" w:rsidRPr="00C90620" w:rsidRDefault="006E0685" w:rsidP="004809B8">
            <w:pPr>
              <w:jc w:val="left"/>
              <w:rPr>
                <w:sz w:val="20"/>
                <w:szCs w:val="20"/>
              </w:rPr>
            </w:pPr>
            <w:r w:rsidRPr="00C90620">
              <w:rPr>
                <w:sz w:val="20"/>
                <w:szCs w:val="20"/>
              </w:rPr>
              <w:t>Low–Mod – single beam focus</w:t>
            </w:r>
          </w:p>
        </w:tc>
        <w:tc>
          <w:tcPr>
            <w:tcW w:w="1169" w:type="dxa"/>
            <w:vAlign w:val="center"/>
          </w:tcPr>
          <w:p w14:paraId="035D1D24" w14:textId="4ACBA9DB" w:rsidR="006E0685" w:rsidRPr="00C90620" w:rsidRDefault="0069426E" w:rsidP="004809B8">
            <w:pPr>
              <w:jc w:val="left"/>
              <w:rPr>
                <w:sz w:val="20"/>
                <w:szCs w:val="20"/>
              </w:rPr>
            </w:pPr>
            <w:r>
              <w:rPr>
                <w:sz w:val="20"/>
                <w:szCs w:val="20"/>
              </w:rPr>
              <w:t>NR</w:t>
            </w:r>
          </w:p>
        </w:tc>
      </w:tr>
      <w:tr w:rsidR="00AE26DD" w14:paraId="22F4EA60" w14:textId="77777777" w:rsidTr="00E049D8">
        <w:tc>
          <w:tcPr>
            <w:tcW w:w="1129" w:type="dxa"/>
            <w:vAlign w:val="center"/>
          </w:tcPr>
          <w:p w14:paraId="2695AD14" w14:textId="7AF9B80E" w:rsidR="006E0685" w:rsidRPr="00465A7A" w:rsidRDefault="006E0685" w:rsidP="004809B8">
            <w:pPr>
              <w:jc w:val="left"/>
              <w:rPr>
                <w:b/>
                <w:bCs/>
                <w:sz w:val="20"/>
                <w:szCs w:val="20"/>
              </w:rPr>
            </w:pPr>
            <w:r w:rsidRPr="00465A7A">
              <w:rPr>
                <w:rStyle w:val="Strong"/>
                <w:b w:val="0"/>
                <w:bCs w:val="0"/>
                <w:sz w:val="20"/>
                <w:szCs w:val="20"/>
              </w:rPr>
              <w:t>Hovercraft ASV [2.d]</w:t>
            </w:r>
          </w:p>
        </w:tc>
        <w:tc>
          <w:tcPr>
            <w:tcW w:w="1134" w:type="dxa"/>
            <w:vAlign w:val="center"/>
          </w:tcPr>
          <w:p w14:paraId="571D999A" w14:textId="5916FB2D" w:rsidR="006E0685" w:rsidRPr="00C90620" w:rsidRDefault="006E0685" w:rsidP="004809B8">
            <w:pPr>
              <w:jc w:val="left"/>
              <w:rPr>
                <w:sz w:val="20"/>
                <w:szCs w:val="20"/>
              </w:rPr>
            </w:pPr>
            <w:r w:rsidRPr="00C90620">
              <w:rPr>
                <w:sz w:val="20"/>
                <w:szCs w:val="20"/>
              </w:rPr>
              <w:t>Custom PX4 / manual override</w:t>
            </w:r>
          </w:p>
        </w:tc>
        <w:tc>
          <w:tcPr>
            <w:tcW w:w="1539" w:type="dxa"/>
            <w:vAlign w:val="center"/>
          </w:tcPr>
          <w:p w14:paraId="259A91C6" w14:textId="61AEE48F" w:rsidR="006E0685" w:rsidRPr="00C90620" w:rsidRDefault="006E0685" w:rsidP="004809B8">
            <w:pPr>
              <w:jc w:val="left"/>
              <w:rPr>
                <w:sz w:val="20"/>
                <w:szCs w:val="20"/>
              </w:rPr>
            </w:pPr>
            <w:r w:rsidRPr="00C90620">
              <w:rPr>
                <w:sz w:val="20"/>
                <w:szCs w:val="20"/>
              </w:rPr>
              <w:t>Semi-autonomous hover path following</w:t>
            </w:r>
          </w:p>
        </w:tc>
        <w:tc>
          <w:tcPr>
            <w:tcW w:w="1186" w:type="dxa"/>
            <w:vAlign w:val="center"/>
          </w:tcPr>
          <w:p w14:paraId="35D710D4" w14:textId="18DE2439" w:rsidR="006E0685" w:rsidRPr="00C90620" w:rsidRDefault="009D6A3D" w:rsidP="004809B8">
            <w:pPr>
              <w:jc w:val="left"/>
              <w:rPr>
                <w:sz w:val="20"/>
                <w:szCs w:val="20"/>
              </w:rPr>
            </w:pPr>
            <w:r>
              <w:rPr>
                <w:sz w:val="20"/>
                <w:szCs w:val="20"/>
              </w:rPr>
              <w:t>NR</w:t>
            </w:r>
          </w:p>
        </w:tc>
        <w:tc>
          <w:tcPr>
            <w:tcW w:w="1594" w:type="dxa"/>
            <w:vAlign w:val="center"/>
          </w:tcPr>
          <w:p w14:paraId="16AD5BD3" w14:textId="59FACC1B" w:rsidR="006E0685" w:rsidRPr="00C90620" w:rsidRDefault="0038268C" w:rsidP="004809B8">
            <w:pPr>
              <w:jc w:val="left"/>
              <w:rPr>
                <w:sz w:val="20"/>
                <w:szCs w:val="20"/>
              </w:rPr>
            </w:pPr>
            <w:r>
              <w:rPr>
                <w:sz w:val="20"/>
                <w:szCs w:val="20"/>
              </w:rPr>
              <w:t>NR</w:t>
            </w:r>
          </w:p>
        </w:tc>
        <w:tc>
          <w:tcPr>
            <w:tcW w:w="1265" w:type="dxa"/>
            <w:vAlign w:val="center"/>
          </w:tcPr>
          <w:p w14:paraId="13A87A15" w14:textId="439F6F06" w:rsidR="006E0685" w:rsidRPr="00C90620" w:rsidRDefault="006E0685" w:rsidP="004809B8">
            <w:pPr>
              <w:jc w:val="left"/>
              <w:rPr>
                <w:sz w:val="20"/>
                <w:szCs w:val="20"/>
              </w:rPr>
            </w:pPr>
            <w:r w:rsidRPr="00C90620">
              <w:rPr>
                <w:sz w:val="20"/>
                <w:szCs w:val="20"/>
              </w:rPr>
              <w:t>Low – proof of concept</w:t>
            </w:r>
          </w:p>
        </w:tc>
        <w:tc>
          <w:tcPr>
            <w:tcW w:w="1169" w:type="dxa"/>
            <w:vAlign w:val="center"/>
          </w:tcPr>
          <w:p w14:paraId="41603598" w14:textId="73DE5B66" w:rsidR="006E0685" w:rsidRPr="00C90620" w:rsidRDefault="0069426E" w:rsidP="004809B8">
            <w:pPr>
              <w:jc w:val="left"/>
              <w:rPr>
                <w:sz w:val="20"/>
                <w:szCs w:val="20"/>
              </w:rPr>
            </w:pPr>
            <w:r>
              <w:rPr>
                <w:sz w:val="20"/>
                <w:szCs w:val="20"/>
              </w:rPr>
              <w:t>NR</w:t>
            </w:r>
          </w:p>
        </w:tc>
      </w:tr>
      <w:tr w:rsidR="00AE26DD" w14:paraId="01483B6C" w14:textId="77777777" w:rsidTr="00E049D8">
        <w:tc>
          <w:tcPr>
            <w:tcW w:w="1129" w:type="dxa"/>
            <w:vAlign w:val="center"/>
          </w:tcPr>
          <w:p w14:paraId="28D03CC5" w14:textId="15A80FC5" w:rsidR="006E0685" w:rsidRPr="00465A7A" w:rsidRDefault="006E0685" w:rsidP="004809B8">
            <w:pPr>
              <w:jc w:val="left"/>
              <w:rPr>
                <w:b/>
                <w:bCs/>
                <w:sz w:val="20"/>
                <w:szCs w:val="20"/>
              </w:rPr>
            </w:pPr>
            <w:r w:rsidRPr="00465A7A">
              <w:rPr>
                <w:rStyle w:val="Strong"/>
                <w:b w:val="0"/>
                <w:bCs w:val="0"/>
                <w:sz w:val="20"/>
                <w:szCs w:val="20"/>
              </w:rPr>
              <w:t>ZiviCat [2.e]</w:t>
            </w:r>
          </w:p>
        </w:tc>
        <w:tc>
          <w:tcPr>
            <w:tcW w:w="1134" w:type="dxa"/>
            <w:vAlign w:val="center"/>
          </w:tcPr>
          <w:p w14:paraId="57B80783" w14:textId="6B71B87A" w:rsidR="006E0685" w:rsidRPr="00C90620" w:rsidRDefault="006E0685" w:rsidP="004809B8">
            <w:pPr>
              <w:jc w:val="left"/>
              <w:rPr>
                <w:sz w:val="20"/>
                <w:szCs w:val="20"/>
              </w:rPr>
            </w:pPr>
            <w:r w:rsidRPr="00C90620">
              <w:rPr>
                <w:sz w:val="20"/>
                <w:szCs w:val="20"/>
              </w:rPr>
              <w:t>Pixhawk + Raspberry Pi</w:t>
            </w:r>
          </w:p>
        </w:tc>
        <w:tc>
          <w:tcPr>
            <w:tcW w:w="1539" w:type="dxa"/>
            <w:vAlign w:val="center"/>
          </w:tcPr>
          <w:p w14:paraId="4A052466" w14:textId="04BF1E34" w:rsidR="006E0685" w:rsidRPr="00C90620" w:rsidRDefault="006E0685" w:rsidP="004809B8">
            <w:pPr>
              <w:jc w:val="left"/>
              <w:rPr>
                <w:sz w:val="20"/>
                <w:szCs w:val="20"/>
              </w:rPr>
            </w:pPr>
            <w:r w:rsidRPr="00C90620">
              <w:rPr>
                <w:sz w:val="20"/>
                <w:szCs w:val="20"/>
              </w:rPr>
              <w:t>Mostly autonomous with supervision</w:t>
            </w:r>
          </w:p>
        </w:tc>
        <w:tc>
          <w:tcPr>
            <w:tcW w:w="1186" w:type="dxa"/>
            <w:vAlign w:val="center"/>
          </w:tcPr>
          <w:p w14:paraId="425247E7" w14:textId="7192D909" w:rsidR="006E0685" w:rsidRPr="00C90620" w:rsidRDefault="00B84F5E" w:rsidP="004809B8">
            <w:pPr>
              <w:jc w:val="left"/>
              <w:rPr>
                <w:sz w:val="20"/>
                <w:szCs w:val="20"/>
              </w:rPr>
            </w:pPr>
            <w:r w:rsidRPr="00B84F5E">
              <w:rPr>
                <w:sz w:val="20"/>
                <w:szCs w:val="20"/>
              </w:rPr>
              <w:t>~8 h autonomy with generator + battery hybrid</w:t>
            </w:r>
          </w:p>
        </w:tc>
        <w:tc>
          <w:tcPr>
            <w:tcW w:w="1594" w:type="dxa"/>
            <w:vAlign w:val="center"/>
          </w:tcPr>
          <w:p w14:paraId="699D4381" w14:textId="325B317A" w:rsidR="006E0685" w:rsidRPr="00C90620" w:rsidRDefault="006E0685" w:rsidP="004809B8">
            <w:pPr>
              <w:jc w:val="left"/>
              <w:rPr>
                <w:sz w:val="20"/>
                <w:szCs w:val="20"/>
              </w:rPr>
            </w:pPr>
            <w:r w:rsidRPr="00C90620">
              <w:rPr>
                <w:sz w:val="20"/>
                <w:szCs w:val="20"/>
              </w:rPr>
              <w:t>Wi-Fi / UDP + RC backup</w:t>
            </w:r>
          </w:p>
        </w:tc>
        <w:tc>
          <w:tcPr>
            <w:tcW w:w="1265" w:type="dxa"/>
            <w:vAlign w:val="center"/>
          </w:tcPr>
          <w:p w14:paraId="51339CDB" w14:textId="4F87A37D" w:rsidR="006E0685" w:rsidRPr="00C90620" w:rsidRDefault="006E0685" w:rsidP="004809B8">
            <w:pPr>
              <w:jc w:val="left"/>
              <w:rPr>
                <w:sz w:val="20"/>
                <w:szCs w:val="20"/>
              </w:rPr>
            </w:pPr>
            <w:r w:rsidRPr="00C90620">
              <w:rPr>
                <w:sz w:val="20"/>
                <w:szCs w:val="20"/>
              </w:rPr>
              <w:t>High – modular sensor dec</w:t>
            </w:r>
            <w:r w:rsidR="00EF3834">
              <w:rPr>
                <w:sz w:val="20"/>
                <w:szCs w:val="20"/>
              </w:rPr>
              <w:t xml:space="preserve"> </w:t>
            </w:r>
            <w:r w:rsidRPr="00C90620">
              <w:rPr>
                <w:sz w:val="20"/>
                <w:szCs w:val="20"/>
              </w:rPr>
              <w:t>k</w:t>
            </w:r>
          </w:p>
        </w:tc>
        <w:tc>
          <w:tcPr>
            <w:tcW w:w="1169" w:type="dxa"/>
            <w:vAlign w:val="center"/>
          </w:tcPr>
          <w:p w14:paraId="4415541A" w14:textId="3DD100F3" w:rsidR="006E0685" w:rsidRPr="00C90620" w:rsidRDefault="0069426E" w:rsidP="004809B8">
            <w:pPr>
              <w:jc w:val="left"/>
              <w:rPr>
                <w:sz w:val="20"/>
                <w:szCs w:val="20"/>
              </w:rPr>
            </w:pPr>
            <w:r>
              <w:rPr>
                <w:sz w:val="20"/>
                <w:szCs w:val="20"/>
              </w:rPr>
              <w:t>NR</w:t>
            </w:r>
          </w:p>
        </w:tc>
      </w:tr>
      <w:tr w:rsidR="00AE26DD" w14:paraId="3932CA3B" w14:textId="77777777" w:rsidTr="00E049D8">
        <w:tc>
          <w:tcPr>
            <w:tcW w:w="1129" w:type="dxa"/>
            <w:vAlign w:val="center"/>
          </w:tcPr>
          <w:p w14:paraId="0F2593D8" w14:textId="72A913FE" w:rsidR="00AE26DD" w:rsidRPr="00AE26DD" w:rsidRDefault="00AE26DD" w:rsidP="004809B8">
            <w:pPr>
              <w:jc w:val="left"/>
              <w:rPr>
                <w:rStyle w:val="Strong"/>
                <w:b w:val="0"/>
                <w:bCs w:val="0"/>
                <w:sz w:val="20"/>
                <w:szCs w:val="20"/>
              </w:rPr>
            </w:pPr>
            <w:r w:rsidRPr="00AE26DD">
              <w:rPr>
                <w:rStyle w:val="Strong"/>
                <w:b w:val="0"/>
                <w:bCs w:val="0"/>
                <w:sz w:val="20"/>
                <w:szCs w:val="20"/>
              </w:rPr>
              <w:t>SMARTBoat-3 [2.f]</w:t>
            </w:r>
          </w:p>
        </w:tc>
        <w:tc>
          <w:tcPr>
            <w:tcW w:w="1134" w:type="dxa"/>
            <w:vAlign w:val="center"/>
          </w:tcPr>
          <w:p w14:paraId="2FA57221" w14:textId="5B70E724" w:rsidR="00AE26DD" w:rsidRPr="00AE26DD" w:rsidRDefault="00AE26DD" w:rsidP="004809B8">
            <w:pPr>
              <w:jc w:val="left"/>
              <w:rPr>
                <w:sz w:val="20"/>
                <w:szCs w:val="20"/>
              </w:rPr>
            </w:pPr>
            <w:r w:rsidRPr="00AE26DD">
              <w:rPr>
                <w:sz w:val="20"/>
                <w:szCs w:val="20"/>
              </w:rPr>
              <w:t>Arduino + ROS prototype</w:t>
            </w:r>
          </w:p>
        </w:tc>
        <w:tc>
          <w:tcPr>
            <w:tcW w:w="1539" w:type="dxa"/>
            <w:vAlign w:val="center"/>
          </w:tcPr>
          <w:p w14:paraId="7918195A" w14:textId="1D755386" w:rsidR="00AE26DD" w:rsidRPr="00AE26DD" w:rsidRDefault="00F43412" w:rsidP="004809B8">
            <w:pPr>
              <w:jc w:val="left"/>
              <w:rPr>
                <w:sz w:val="20"/>
                <w:szCs w:val="20"/>
              </w:rPr>
            </w:pPr>
            <w:r w:rsidRPr="00DB06AC">
              <w:rPr>
                <w:sz w:val="20"/>
                <w:szCs w:val="20"/>
              </w:rPr>
              <w:t>Manual</w:t>
            </w:r>
            <w:r>
              <w:rPr>
                <w:sz w:val="20"/>
                <w:szCs w:val="20"/>
              </w:rPr>
              <w:t>;</w:t>
            </w:r>
            <w:r w:rsidR="00DB06AC" w:rsidRPr="00DB06AC">
              <w:rPr>
                <w:sz w:val="20"/>
                <w:szCs w:val="20"/>
              </w:rPr>
              <w:t xml:space="preserve"> autonomy option via ROS discussed</w:t>
            </w:r>
          </w:p>
        </w:tc>
        <w:tc>
          <w:tcPr>
            <w:tcW w:w="1186" w:type="dxa"/>
            <w:vAlign w:val="center"/>
          </w:tcPr>
          <w:p w14:paraId="2C9188D5" w14:textId="264EA15F" w:rsidR="00AE26DD" w:rsidRPr="00AE26DD" w:rsidRDefault="00AE26DD" w:rsidP="004809B8">
            <w:pPr>
              <w:jc w:val="left"/>
              <w:rPr>
                <w:sz w:val="20"/>
                <w:szCs w:val="20"/>
              </w:rPr>
            </w:pPr>
            <w:r w:rsidRPr="00AE26DD">
              <w:rPr>
                <w:sz w:val="20"/>
                <w:szCs w:val="20"/>
              </w:rPr>
              <w:t>~30 min Li-Po</w:t>
            </w:r>
          </w:p>
        </w:tc>
        <w:tc>
          <w:tcPr>
            <w:tcW w:w="1594" w:type="dxa"/>
            <w:vAlign w:val="center"/>
          </w:tcPr>
          <w:p w14:paraId="663B2606" w14:textId="31917EAC" w:rsidR="00AE26DD" w:rsidRPr="00AE26DD" w:rsidRDefault="00AE26DD" w:rsidP="004809B8">
            <w:pPr>
              <w:jc w:val="left"/>
              <w:rPr>
                <w:sz w:val="20"/>
                <w:szCs w:val="20"/>
              </w:rPr>
            </w:pPr>
            <w:r w:rsidRPr="00AE26DD">
              <w:rPr>
                <w:sz w:val="20"/>
                <w:szCs w:val="20"/>
              </w:rPr>
              <w:t>Bluetooth (~20 m)</w:t>
            </w:r>
          </w:p>
        </w:tc>
        <w:tc>
          <w:tcPr>
            <w:tcW w:w="1265" w:type="dxa"/>
            <w:vAlign w:val="center"/>
          </w:tcPr>
          <w:p w14:paraId="062E9B6F" w14:textId="35B55910" w:rsidR="00AE26DD" w:rsidRPr="00AE26DD" w:rsidRDefault="00AE26DD" w:rsidP="004809B8">
            <w:pPr>
              <w:jc w:val="left"/>
              <w:rPr>
                <w:sz w:val="20"/>
                <w:szCs w:val="20"/>
              </w:rPr>
            </w:pPr>
            <w:r w:rsidRPr="00AE26DD">
              <w:rPr>
                <w:sz w:val="20"/>
                <w:szCs w:val="20"/>
              </w:rPr>
              <w:t>Very high – 3D printable, open-source</w:t>
            </w:r>
          </w:p>
        </w:tc>
        <w:tc>
          <w:tcPr>
            <w:tcW w:w="1169" w:type="dxa"/>
            <w:vAlign w:val="center"/>
          </w:tcPr>
          <w:p w14:paraId="450DB057" w14:textId="4A20F076" w:rsidR="00AE26DD" w:rsidRPr="00AE26DD" w:rsidRDefault="00036A3F" w:rsidP="004809B8">
            <w:pPr>
              <w:jc w:val="left"/>
              <w:rPr>
                <w:sz w:val="20"/>
                <w:szCs w:val="20"/>
              </w:rPr>
            </w:pPr>
            <w:r>
              <w:rPr>
                <w:sz w:val="20"/>
                <w:szCs w:val="20"/>
              </w:rPr>
              <w:t>US $200</w:t>
            </w:r>
            <w:r w:rsidR="0069426E">
              <w:rPr>
                <w:sz w:val="20"/>
                <w:szCs w:val="20"/>
              </w:rPr>
              <w:t>.97</w:t>
            </w:r>
          </w:p>
        </w:tc>
      </w:tr>
      <w:tr w:rsidR="00AE26DD" w14:paraId="3EC7C585" w14:textId="77777777" w:rsidTr="00E049D8">
        <w:tc>
          <w:tcPr>
            <w:tcW w:w="1129" w:type="dxa"/>
            <w:vAlign w:val="center"/>
          </w:tcPr>
          <w:p w14:paraId="5E3E3752" w14:textId="260AF465" w:rsidR="00AE26DD" w:rsidRPr="00AE26DD" w:rsidRDefault="00AE26DD" w:rsidP="004809B8">
            <w:pPr>
              <w:jc w:val="left"/>
              <w:rPr>
                <w:rStyle w:val="Strong"/>
                <w:b w:val="0"/>
                <w:bCs w:val="0"/>
                <w:sz w:val="20"/>
                <w:szCs w:val="20"/>
              </w:rPr>
            </w:pPr>
            <w:r w:rsidRPr="00AE26DD">
              <w:rPr>
                <w:rStyle w:val="Strong"/>
                <w:b w:val="0"/>
                <w:bCs w:val="0"/>
                <w:sz w:val="20"/>
                <w:szCs w:val="20"/>
              </w:rPr>
              <w:t>Jetyak [2.g]</w:t>
            </w:r>
          </w:p>
        </w:tc>
        <w:tc>
          <w:tcPr>
            <w:tcW w:w="1134" w:type="dxa"/>
            <w:vAlign w:val="center"/>
          </w:tcPr>
          <w:p w14:paraId="13DD406C" w14:textId="0D4E9F56" w:rsidR="00AE26DD" w:rsidRPr="00AE26DD" w:rsidRDefault="00AE26DD" w:rsidP="004809B8">
            <w:pPr>
              <w:jc w:val="left"/>
              <w:rPr>
                <w:sz w:val="20"/>
                <w:szCs w:val="20"/>
              </w:rPr>
            </w:pPr>
            <w:r w:rsidRPr="00AE26DD">
              <w:rPr>
                <w:sz w:val="20"/>
                <w:szCs w:val="20"/>
              </w:rPr>
              <w:t>ROS + MOOS-IvP</w:t>
            </w:r>
          </w:p>
        </w:tc>
        <w:tc>
          <w:tcPr>
            <w:tcW w:w="1539" w:type="dxa"/>
            <w:vAlign w:val="center"/>
          </w:tcPr>
          <w:p w14:paraId="29FD3DD6" w14:textId="1C435526" w:rsidR="00AE26DD" w:rsidRPr="00AE26DD" w:rsidRDefault="00AE26DD" w:rsidP="004809B8">
            <w:pPr>
              <w:jc w:val="left"/>
              <w:rPr>
                <w:sz w:val="20"/>
                <w:szCs w:val="20"/>
              </w:rPr>
            </w:pPr>
            <w:r w:rsidRPr="00AE26DD">
              <w:rPr>
                <w:sz w:val="20"/>
                <w:szCs w:val="20"/>
              </w:rPr>
              <w:t>Fully autonomous long-range</w:t>
            </w:r>
          </w:p>
        </w:tc>
        <w:tc>
          <w:tcPr>
            <w:tcW w:w="1186" w:type="dxa"/>
            <w:vAlign w:val="center"/>
          </w:tcPr>
          <w:p w14:paraId="733A02F8" w14:textId="15B38AB0" w:rsidR="00AE26DD" w:rsidRPr="00AE26DD" w:rsidRDefault="00AE26DD" w:rsidP="004809B8">
            <w:pPr>
              <w:jc w:val="left"/>
              <w:rPr>
                <w:sz w:val="20"/>
                <w:szCs w:val="20"/>
              </w:rPr>
            </w:pPr>
            <w:r w:rsidRPr="00AE26DD">
              <w:rPr>
                <w:sz w:val="20"/>
                <w:szCs w:val="20"/>
              </w:rPr>
              <w:t>8+ h gasoline engine</w:t>
            </w:r>
          </w:p>
        </w:tc>
        <w:tc>
          <w:tcPr>
            <w:tcW w:w="1594" w:type="dxa"/>
            <w:vAlign w:val="center"/>
          </w:tcPr>
          <w:p w14:paraId="1390E832" w14:textId="01739B04" w:rsidR="00AE26DD" w:rsidRPr="00AE26DD" w:rsidRDefault="00AE26DD" w:rsidP="004809B8">
            <w:pPr>
              <w:jc w:val="left"/>
              <w:rPr>
                <w:sz w:val="20"/>
                <w:szCs w:val="20"/>
              </w:rPr>
            </w:pPr>
            <w:r w:rsidRPr="00AE26DD">
              <w:rPr>
                <w:sz w:val="20"/>
                <w:szCs w:val="20"/>
              </w:rPr>
              <w:t>Long-range radio / cellular</w:t>
            </w:r>
          </w:p>
        </w:tc>
        <w:tc>
          <w:tcPr>
            <w:tcW w:w="1265" w:type="dxa"/>
            <w:vAlign w:val="center"/>
          </w:tcPr>
          <w:p w14:paraId="392882A2" w14:textId="4B0E9FD3" w:rsidR="00AE26DD" w:rsidRPr="00AE26DD" w:rsidRDefault="00AE26DD" w:rsidP="004809B8">
            <w:pPr>
              <w:jc w:val="left"/>
              <w:rPr>
                <w:sz w:val="20"/>
                <w:szCs w:val="20"/>
              </w:rPr>
            </w:pPr>
            <w:r w:rsidRPr="00AE26DD">
              <w:rPr>
                <w:sz w:val="20"/>
                <w:szCs w:val="20"/>
              </w:rPr>
              <w:t>High – large payload, open plans</w:t>
            </w:r>
          </w:p>
        </w:tc>
        <w:tc>
          <w:tcPr>
            <w:tcW w:w="1169" w:type="dxa"/>
            <w:vAlign w:val="center"/>
          </w:tcPr>
          <w:p w14:paraId="62284ABB" w14:textId="3E233C21" w:rsidR="00AE26DD" w:rsidRPr="00AE26DD" w:rsidRDefault="00036A3F" w:rsidP="004809B8">
            <w:pPr>
              <w:jc w:val="left"/>
              <w:rPr>
                <w:sz w:val="20"/>
                <w:szCs w:val="20"/>
              </w:rPr>
            </w:pPr>
            <w:r>
              <w:rPr>
                <w:sz w:val="20"/>
                <w:szCs w:val="20"/>
              </w:rPr>
              <w:t>&lt; US $10k</w:t>
            </w:r>
          </w:p>
        </w:tc>
      </w:tr>
    </w:tbl>
    <w:p w14:paraId="201E6FC1" w14:textId="29E2141C" w:rsidR="00CF68FD" w:rsidRPr="00CF68FD" w:rsidRDefault="00BA50F6" w:rsidP="00BA50F6">
      <w:pPr>
        <w:pStyle w:val="Caption"/>
      </w:pPr>
      <w:bookmarkStart w:id="21" w:name="_Toc211282724"/>
      <w:r>
        <w:t xml:space="preserve">Table </w:t>
      </w:r>
      <w:r>
        <w:fldChar w:fldCharType="begin"/>
      </w:r>
      <w:r>
        <w:instrText xml:space="preserve"> SEQ Table \* ARABIC </w:instrText>
      </w:r>
      <w:r>
        <w:fldChar w:fldCharType="separate"/>
      </w:r>
      <w:r>
        <w:rPr>
          <w:noProof/>
        </w:rPr>
        <w:t>2</w:t>
      </w:r>
      <w:r>
        <w:fldChar w:fldCharType="end"/>
      </w:r>
      <w:r>
        <w:t>: Summary of Research Solutions</w:t>
      </w:r>
      <w:bookmarkEnd w:id="21"/>
    </w:p>
    <w:p w14:paraId="02BC5C8A" w14:textId="43BF1A15" w:rsidR="00BD2655" w:rsidRDefault="00000344" w:rsidP="00623CF8">
      <w:pPr>
        <w:pStyle w:val="Heading3"/>
      </w:pPr>
      <w:bookmarkStart w:id="22" w:name="_Toc211362650"/>
      <w:r>
        <w:lastRenderedPageBreak/>
        <w:t>Comparative Analysis</w:t>
      </w:r>
      <w:bookmarkEnd w:id="22"/>
    </w:p>
    <w:p w14:paraId="7DA6D305" w14:textId="4DE6BAE7" w:rsidR="00000344" w:rsidRDefault="00862591" w:rsidP="00000344">
      <w:pPr>
        <w:pStyle w:val="Heading4"/>
      </w:pPr>
      <w:bookmarkStart w:id="23" w:name="_Toc211362651"/>
      <w:r>
        <w:t>Autonomy and Control</w:t>
      </w:r>
      <w:bookmarkEnd w:id="23"/>
    </w:p>
    <w:p w14:paraId="4DAB6B47" w14:textId="77777777" w:rsidR="003E0874" w:rsidRDefault="003E0874" w:rsidP="003E0874">
      <w:r>
        <w:t>Most research and small commercial ASVs employ open-source control architectures such as ArduPilot or ROS, due to their reliability, wide hardware support, and active community documentation [1.a], [2.b], [2.e], [2.f].</w:t>
      </w:r>
    </w:p>
    <w:p w14:paraId="443F6AA5" w14:textId="49EA3328" w:rsidR="003E0874" w:rsidRDefault="003E0874" w:rsidP="003E0874">
      <w:r>
        <w:t>These frameworks support GPS waypoint following, loitering,</w:t>
      </w:r>
      <w:r w:rsidR="00F80029">
        <w:t xml:space="preserve"> </w:t>
      </w:r>
      <w:r>
        <w:t>return-to-home,</w:t>
      </w:r>
      <w:r w:rsidR="00F80029">
        <w:t xml:space="preserve"> and obstacle avoidance</w:t>
      </w:r>
      <w:r w:rsidR="00E60924">
        <w:t xml:space="preserve"> [20.a]</w:t>
      </w:r>
      <w:r w:rsidR="00F80029">
        <w:t>,</w:t>
      </w:r>
      <w:r>
        <w:t xml:space="preserve"> which are sufficient for autonomous environmental surveys. Proprietary control systems in ocean-class platforms (e.g., </w:t>
      </w:r>
      <w:proofErr w:type="spellStart"/>
      <w:r>
        <w:t>Saildrone</w:t>
      </w:r>
      <w:proofErr w:type="spellEnd"/>
      <w:r>
        <w:t>, Wave Glider) demonstrate robust autonomy but are inaccessible for modification or integration [1.c], [1.d].</w:t>
      </w:r>
    </w:p>
    <w:p w14:paraId="57C5A5A2" w14:textId="5CF049D2" w:rsidR="00861A2D" w:rsidRDefault="003E0874" w:rsidP="003E0874">
      <w:r>
        <w:t>For inland systems requiring custom sensing and adaptive routing, open architectures like ArduPilot offer the best foundation for transparency, maintainability, and future scalability.</w:t>
      </w:r>
    </w:p>
    <w:p w14:paraId="6697BF9F" w14:textId="77777777" w:rsidR="0083097E" w:rsidRPr="00861A2D" w:rsidRDefault="0083097E" w:rsidP="003E0874"/>
    <w:p w14:paraId="4C8100AF" w14:textId="01049F59" w:rsidR="00862591" w:rsidRDefault="00862591" w:rsidP="00862591">
      <w:pPr>
        <w:pStyle w:val="Heading4"/>
      </w:pPr>
      <w:bookmarkStart w:id="24" w:name="_Toc211362652"/>
      <w:r>
        <w:t>Operational Duration and Power</w:t>
      </w:r>
      <w:bookmarkEnd w:id="24"/>
    </w:p>
    <w:p w14:paraId="2AC27C44" w14:textId="40FA7C86" w:rsidR="00B96F44" w:rsidRDefault="00B96F44" w:rsidP="00B96F44">
      <w:r>
        <w:t>Endurance varies widely across platforms. Ocean-going systems achieve months-long missions through wind or wave propulsion combined with solar electronics [1.c]</w:t>
      </w:r>
      <w:r w:rsidR="001E2C2F">
        <w:t xml:space="preserve">, [1.d], </w:t>
      </w:r>
      <w:r>
        <w:t>[1.e], while inland electric ASVs such as BlueBoat achieve day-scale runtime with high-capacity Li-ion batteries [1.a].</w:t>
      </w:r>
    </w:p>
    <w:p w14:paraId="02260BC2" w14:textId="79D6D223" w:rsidR="00B96F44" w:rsidRDefault="00B96F44" w:rsidP="00B96F44">
      <w:r>
        <w:t>Research systems are typically limited to a few hours due to smaller batteries and payload constraints [2.a],</w:t>
      </w:r>
      <w:r w:rsidRPr="00B96F44">
        <w:t xml:space="preserve"> </w:t>
      </w:r>
      <w:r>
        <w:t>[2.b],</w:t>
      </w:r>
      <w:r w:rsidRPr="00B96F44">
        <w:t xml:space="preserve"> </w:t>
      </w:r>
      <w:r>
        <w:t>[2.c], [2.d]. Only a few studies, such as ZiviCat [2.e], explore hybrid power systems that combine generator or solar energy with battery storage for inland use.</w:t>
      </w:r>
    </w:p>
    <w:p w14:paraId="29B94A51" w14:textId="12889DF4" w:rsidR="00E3323E" w:rsidRDefault="00E3323E" w:rsidP="00B96F44">
      <w:r>
        <w:t xml:space="preserve">These papers highlight </w:t>
      </w:r>
      <w:r w:rsidR="00E17F60">
        <w:t xml:space="preserve">the gap in research for solar-battery integration for inland ASV applications as existing work largely focuses on proprietary </w:t>
      </w:r>
      <w:r w:rsidR="00A45053">
        <w:t>ocean-scale designs.</w:t>
      </w:r>
    </w:p>
    <w:p w14:paraId="6E4D847C" w14:textId="77777777" w:rsidR="00884588" w:rsidRPr="00AA7B52" w:rsidRDefault="00884588" w:rsidP="00B96F44"/>
    <w:p w14:paraId="26F84A03" w14:textId="52697841" w:rsidR="00862591" w:rsidRDefault="00862591" w:rsidP="00862591">
      <w:pPr>
        <w:pStyle w:val="Heading4"/>
      </w:pPr>
      <w:bookmarkStart w:id="25" w:name="_Toc211362653"/>
      <w:r>
        <w:t>Communication and Supervision</w:t>
      </w:r>
      <w:bookmarkEnd w:id="25"/>
    </w:p>
    <w:p w14:paraId="04B02E79" w14:textId="754E5447" w:rsidR="00F80F53" w:rsidRDefault="00F80F53" w:rsidP="00F80F53">
      <w:r>
        <w:t>Commercial ASVs use a wide range of communication technologies, from short-range Wi-Fi and radio control (BlueBoat, HYCAT) [1.a], [1.b] to global satellite telemetry (</w:t>
      </w:r>
      <w:proofErr w:type="spellStart"/>
      <w:r>
        <w:t>Saildrone</w:t>
      </w:r>
      <w:proofErr w:type="spellEnd"/>
      <w:r>
        <w:t>, Wave Glider) [1.c], [1.d].</w:t>
      </w:r>
    </w:p>
    <w:p w14:paraId="75F38283" w14:textId="77777777" w:rsidR="00F80F53" w:rsidRDefault="00F80F53" w:rsidP="00F80F53">
      <w:r>
        <w:t>Research systems favour local Wi-Fi or Bluetooth connections due to simplicity and cost, often limiting range and reliability [2.a], [2.f]. More sophisticated systems, such as Jetyak or the Dual USV Platform, incorporate long-range radio or LTE for remote data streaming [2.b], [2.g].</w:t>
      </w:r>
    </w:p>
    <w:p w14:paraId="475C1F89" w14:textId="77777777" w:rsidR="00287515" w:rsidRDefault="00287515" w:rsidP="00287515">
      <w:r>
        <w:t>For inland environmental monitoring, a hybrid communication model — combining reliable short-range radio for local control and 4G LTE connectivity for real-time data transmission — provides the optimal balance between cost, reliability, and scalability.</w:t>
      </w:r>
    </w:p>
    <w:p w14:paraId="4DF17230" w14:textId="7C4D9639" w:rsidR="00884588" w:rsidRPr="00CC00FE" w:rsidRDefault="00287515" w:rsidP="00287515">
      <w:r>
        <w:t>Given that the lake site has complete 4G network coverage according to One New Zealand’s official coverage data [31</w:t>
      </w:r>
      <w:r w:rsidR="00773F2E">
        <w:t>.a</w:t>
      </w:r>
      <w:r>
        <w:t>], satellite communication is unnecessary for this context. LTE therefore represents the most efficient solution</w:t>
      </w:r>
      <w:r w:rsidR="001E2C2F">
        <w:t>.</w:t>
      </w:r>
    </w:p>
    <w:p w14:paraId="6B03FA31" w14:textId="57B00552" w:rsidR="00862591" w:rsidRDefault="005A7C48" w:rsidP="00862591">
      <w:pPr>
        <w:pStyle w:val="Heading4"/>
      </w:pPr>
      <w:bookmarkStart w:id="26" w:name="_Toc211362654"/>
      <w:r>
        <w:lastRenderedPageBreak/>
        <w:t>Cost</w:t>
      </w:r>
      <w:bookmarkEnd w:id="26"/>
    </w:p>
    <w:p w14:paraId="7CCAFDFF" w14:textId="7F11E2E4" w:rsidR="00884588" w:rsidRDefault="00884588" w:rsidP="00884588">
      <w:r>
        <w:t>ASV cost strongly correlates with endurance and autonomy. Ocean-class vehicles (</w:t>
      </w:r>
      <w:proofErr w:type="spellStart"/>
      <w:r>
        <w:t>Saildrone</w:t>
      </w:r>
      <w:proofErr w:type="spellEnd"/>
      <w:r>
        <w:t xml:space="preserve">, Wave Glider, </w:t>
      </w:r>
      <w:proofErr w:type="spellStart"/>
      <w:r>
        <w:t>AutoNaut</w:t>
      </w:r>
      <w:proofErr w:type="spellEnd"/>
      <w:r>
        <w:t>) remain prohibitively expensive and are generally offered as “data-as-a-service” [1.c], [1.d], [1.e].</w:t>
      </w:r>
    </w:p>
    <w:p w14:paraId="127F1654" w14:textId="2A5C5710" w:rsidR="00884588" w:rsidRDefault="00884588" w:rsidP="00884588">
      <w:r>
        <w:t>Inland research and commercial platforms demonstrate that reliable autonomy can be achieved at a fraction of this cost</w:t>
      </w:r>
      <w:r w:rsidR="002B3577">
        <w:t>.</w:t>
      </w:r>
      <w:r>
        <w:t xml:space="preserve"> BlueBoat starts at approximately USD 4.4k [1.a], and SMARTBoat-3 achieves basic sensing and navigation for under USD 500 [2.f].</w:t>
      </w:r>
    </w:p>
    <w:p w14:paraId="216B2908" w14:textId="0AF30846" w:rsidR="00CF68FD" w:rsidRDefault="00884588" w:rsidP="00884588">
      <w:r>
        <w:t>These systems prove that affordable, functional autonomy is achievable, but no existing solution balances endurance, renewable power, and modularity in a single open design.</w:t>
      </w:r>
    </w:p>
    <w:p w14:paraId="64490CA8" w14:textId="77777777" w:rsidR="00CB1FCD" w:rsidRDefault="00CB1FCD" w:rsidP="00884588"/>
    <w:p w14:paraId="2B8435A9" w14:textId="0CBD4C9F" w:rsidR="00C3405F" w:rsidRDefault="00C3405F" w:rsidP="00C3405F">
      <w:pPr>
        <w:pStyle w:val="Heading4"/>
      </w:pPr>
      <w:bookmarkStart w:id="27" w:name="_Toc211362655"/>
      <w:r>
        <w:t>Implications of Literature</w:t>
      </w:r>
      <w:bookmarkEnd w:id="27"/>
    </w:p>
    <w:p w14:paraId="06E46508" w14:textId="71F33C37" w:rsidR="00235A5F" w:rsidRDefault="00235A5F" w:rsidP="00235A5F">
      <w:r>
        <w:t>From this review, several design implications emerge:</w:t>
      </w:r>
    </w:p>
    <w:p w14:paraId="601C9432" w14:textId="3CA11C30" w:rsidR="00235A5F" w:rsidRDefault="00235A5F" w:rsidP="00235A5F">
      <w:r w:rsidRPr="00CB1FCD">
        <w:rPr>
          <w:b/>
          <w:bCs/>
        </w:rPr>
        <w:t>Control Framework:</w:t>
      </w:r>
      <w:r>
        <w:t xml:space="preserve"> Open-source systems like ArduPilot are the most suitable foundation, providing robust autonomy while allowing integration of custom sensing, geofencing, and adaptive behaviours.</w:t>
      </w:r>
    </w:p>
    <w:p w14:paraId="7728E201" w14:textId="693AB88F" w:rsidR="00235A5F" w:rsidRDefault="00235A5F" w:rsidP="00235A5F">
      <w:r w:rsidRPr="00CB1FCD">
        <w:rPr>
          <w:b/>
          <w:bCs/>
        </w:rPr>
        <w:t>Power Architecture:</w:t>
      </w:r>
      <w:r>
        <w:t xml:space="preserve"> Battery-only designs limit mission duration. A hybrid solar–battery system is the logical next step for sustainable inland monitoring, filling a gap between short-range prototypes and ocean endurance platforms.</w:t>
      </w:r>
    </w:p>
    <w:p w14:paraId="3AEEB58C" w14:textId="51D310BE" w:rsidR="00235A5F" w:rsidRDefault="00235A5F" w:rsidP="00235A5F">
      <w:r w:rsidRPr="00CB1FCD">
        <w:rPr>
          <w:b/>
          <w:bCs/>
        </w:rPr>
        <w:t>Communication Stack:</w:t>
      </w:r>
      <w:r>
        <w:t xml:space="preserve"> Satellite telemetry is excessive for lakes, yet pure Wi-Fi/Bluetooth is too limited. Tiered communications (L</w:t>
      </w:r>
      <w:r w:rsidR="00F43412">
        <w:t>O</w:t>
      </w:r>
      <w:r>
        <w:t>S radio + LTE) offer the reliability needed for real-time monitoring and safety.</w:t>
      </w:r>
    </w:p>
    <w:p w14:paraId="09DF6FB8" w14:textId="6F797D91" w:rsidR="00235A5F" w:rsidRDefault="00235A5F" w:rsidP="00235A5F">
      <w:r w:rsidRPr="00CB1FCD">
        <w:rPr>
          <w:b/>
          <w:bCs/>
        </w:rPr>
        <w:t>Cost and Accessibility:</w:t>
      </w:r>
      <w:r>
        <w:t xml:space="preserve"> The literature shows affordability and openness as recurring research priorities but rarely combined with long-duration capability. A modular, replicable, mid-cost platform addresses this gap directly.</w:t>
      </w:r>
    </w:p>
    <w:p w14:paraId="77ED4290" w14:textId="4B067814" w:rsidR="00235A5F" w:rsidRDefault="00235A5F" w:rsidP="00235A5F">
      <w:r w:rsidRPr="00CB1FCD">
        <w:rPr>
          <w:b/>
          <w:bCs/>
        </w:rPr>
        <w:t>Environmental Suitability:</w:t>
      </w:r>
      <w:r>
        <w:t xml:space="preserve"> Gasoline propulsion (e.g., Jetyak) [2.g] provides range but is unsuitable for sensitive freshwater environments due to emissions and noise, reinforcing the need</w:t>
      </w:r>
      <w:r w:rsidR="00CB1FCD">
        <w:t xml:space="preserve"> </w:t>
      </w:r>
      <w:r>
        <w:t>for electric, renewable-powered operation.</w:t>
      </w:r>
    </w:p>
    <w:p w14:paraId="57DFBB51" w14:textId="641F8F90" w:rsidR="00C3405F" w:rsidRDefault="00235A5F" w:rsidP="00235A5F">
      <w:r>
        <w:t>Overall, the literature establishes a clear technical frontier: creating a low-cost, open, renewable-powered inland ASV capable of extended autonomous missions with reliable real-time telemetry. This directly shapes the project scope that follows.</w:t>
      </w:r>
    </w:p>
    <w:p w14:paraId="7E9882CA" w14:textId="77777777" w:rsidR="00CB1FCD" w:rsidRPr="00C3405F" w:rsidRDefault="00CB1FCD" w:rsidP="00235A5F"/>
    <w:p w14:paraId="1F3CF772" w14:textId="73E0667C" w:rsidR="003C7040" w:rsidRDefault="00C46BF2" w:rsidP="00D76ACE">
      <w:pPr>
        <w:pStyle w:val="Heading2"/>
      </w:pPr>
      <w:bookmarkStart w:id="28" w:name="_Toc211362656"/>
      <w:r>
        <w:t>System Design</w:t>
      </w:r>
      <w:r w:rsidR="00637CEA">
        <w:t xml:space="preserve"> and Implementation</w:t>
      </w:r>
      <w:bookmarkEnd w:id="28"/>
    </w:p>
    <w:p w14:paraId="12F6C61E" w14:textId="5460FD2D" w:rsidR="006F3DFD" w:rsidRDefault="003E2CB3" w:rsidP="006F3DFD">
      <w:pPr>
        <w:pStyle w:val="Heading3"/>
      </w:pPr>
      <w:bookmarkStart w:id="29" w:name="_Toc211362657"/>
      <w:r>
        <w:t>System Overview</w:t>
      </w:r>
      <w:bookmarkEnd w:id="29"/>
    </w:p>
    <w:p w14:paraId="66C64184" w14:textId="5188101E" w:rsidR="00C3716E" w:rsidRPr="008F509A" w:rsidRDefault="008C5AB4" w:rsidP="00C3716E">
      <w:r>
        <w:t>As per Figure 2. t</w:t>
      </w:r>
      <w:r w:rsidR="00C3716E" w:rsidRPr="009157E3">
        <w:t xml:space="preserve">he ASV </w:t>
      </w:r>
      <w:r w:rsidR="00C3716E">
        <w:t xml:space="preserve">is designed </w:t>
      </w:r>
      <w:r>
        <w:t>around</w:t>
      </w:r>
      <w:r w:rsidR="00C3716E">
        <w:t xml:space="preserve"> </w:t>
      </w:r>
      <w:r w:rsidR="00C3716E" w:rsidRPr="009157E3">
        <w:t>three subsystems</w:t>
      </w:r>
      <w:r w:rsidR="00C3716E">
        <w:t xml:space="preserve">: </w:t>
      </w:r>
      <w:r w:rsidR="00C3716E" w:rsidRPr="009157E3">
        <w:t>Power Distribution, Flight Controller, and Companion Computer</w:t>
      </w:r>
      <w:r w:rsidR="00C3716E">
        <w:t>. T</w:t>
      </w:r>
      <w:r w:rsidR="00C3716E" w:rsidRPr="009157E3">
        <w:t xml:space="preserve">ogether </w:t>
      </w:r>
      <w:r w:rsidR="00C3716E">
        <w:t xml:space="preserve">they </w:t>
      </w:r>
      <w:r w:rsidR="00C3716E" w:rsidRPr="009157E3">
        <w:t xml:space="preserve">deliver low-level control, high-level </w:t>
      </w:r>
      <w:r w:rsidR="00C3716E" w:rsidRPr="009157E3">
        <w:lastRenderedPageBreak/>
        <w:t>autonomy, and real-time telemetry. The design emphasizes COTS components, modularity, and low power for inland deployments.</w:t>
      </w:r>
    </w:p>
    <w:p w14:paraId="3292F0DC" w14:textId="032D3F28" w:rsidR="00567517" w:rsidRPr="00567517" w:rsidRDefault="00567517" w:rsidP="00567517">
      <w:pPr>
        <w:pStyle w:val="ListParagraph"/>
        <w:spacing w:after="0" w:line="240" w:lineRule="auto"/>
        <w:jc w:val="center"/>
        <w:rPr>
          <w:rFonts w:eastAsia="Times New Roman" w:cs="Times New Roman"/>
          <w:b/>
          <w:bCs/>
          <w:kern w:val="0"/>
          <w:lang w:eastAsia="en-NZ"/>
          <w14:ligatures w14:val="none"/>
        </w:rPr>
      </w:pPr>
      <w:r w:rsidRPr="00567517">
        <w:rPr>
          <w:b/>
          <w:bCs/>
          <w:noProof/>
          <w:lang w:eastAsia="en-NZ"/>
        </w:rPr>
        <w:t>[</w:t>
      </w:r>
      <w:r>
        <w:rPr>
          <w:b/>
          <w:bCs/>
          <w:noProof/>
          <w:lang w:eastAsia="en-NZ"/>
        </w:rPr>
        <w:t>INSERT FINAL SYSTEM DIAGRAM</w:t>
      </w:r>
      <w:r w:rsidRPr="00567517">
        <w:rPr>
          <w:b/>
          <w:bCs/>
          <w:noProof/>
          <w:lang w:eastAsia="en-NZ"/>
        </w:rPr>
        <w:t>]</w:t>
      </w:r>
    </w:p>
    <w:p w14:paraId="0FBCEE08" w14:textId="39F2E9F9" w:rsidR="00D765BD" w:rsidRDefault="00D765BD" w:rsidP="00D765BD">
      <w:pPr>
        <w:pStyle w:val="Caption"/>
      </w:pPr>
      <w:r>
        <w:t xml:space="preserve">Figure </w:t>
      </w:r>
      <w:r>
        <w:fldChar w:fldCharType="begin"/>
      </w:r>
      <w:r>
        <w:instrText xml:space="preserve"> SEQ Figure \* ARABIC </w:instrText>
      </w:r>
      <w:r>
        <w:fldChar w:fldCharType="separate"/>
      </w:r>
      <w:r w:rsidR="00876403">
        <w:rPr>
          <w:noProof/>
        </w:rPr>
        <w:t>1</w:t>
      </w:r>
      <w:r>
        <w:fldChar w:fldCharType="end"/>
      </w:r>
      <w:r>
        <w:t>: High-Level System Diagram</w:t>
      </w:r>
    </w:p>
    <w:p w14:paraId="48FF2414" w14:textId="38153CFB" w:rsidR="00EB6F27" w:rsidRPr="00EB6F27" w:rsidRDefault="00EB6F27" w:rsidP="00EB6F27"/>
    <w:p w14:paraId="16BFAB4A" w14:textId="299FF074" w:rsidR="008D17CB" w:rsidRDefault="00297A25" w:rsidP="00297A25">
      <w:pPr>
        <w:pStyle w:val="Heading4"/>
      </w:pPr>
      <w:bookmarkStart w:id="30" w:name="_Toc211362658"/>
      <w:r>
        <w:t xml:space="preserve">Power </w:t>
      </w:r>
      <w:r w:rsidR="002B4CD0">
        <w:t>Distribution Subsystem</w:t>
      </w:r>
      <w:bookmarkEnd w:id="30"/>
    </w:p>
    <w:p w14:paraId="11F6EE88" w14:textId="5D3CE0B2" w:rsidR="00411DD8" w:rsidRDefault="00411DD8" w:rsidP="00411DD8">
      <w:r>
        <w:t xml:space="preserve">The power distribution subsystem </w:t>
      </w:r>
      <w:r w:rsidR="00762930">
        <w:t>was developed by my co</w:t>
      </w:r>
      <w:r w:rsidR="00EB6F27">
        <w:t xml:space="preserve">-researcher Cromwell. </w:t>
      </w:r>
      <w:r w:rsidR="0073751A">
        <w:t>Initial design involved the usage of a commercial power distribution board (PM07), however, throughout development</w:t>
      </w:r>
      <w:r w:rsidR="00500498">
        <w:t>, it was required to power additional components and</w:t>
      </w:r>
      <w:r w:rsidR="00233D7A">
        <w:t xml:space="preserve"> have</w:t>
      </w:r>
      <w:r w:rsidR="00500498">
        <w:t xml:space="preserve"> power sensing capabilities. </w:t>
      </w:r>
      <w:r w:rsidR="00922AC7">
        <w:t>An in-house PCB was designed to fill this role, although, omitted in this report.</w:t>
      </w:r>
      <w:r w:rsidR="003E2573">
        <w:t xml:space="preserve"> </w:t>
      </w:r>
    </w:p>
    <w:p w14:paraId="1FBC0FCF" w14:textId="04D34517" w:rsidR="003E2573" w:rsidRDefault="003E2573" w:rsidP="00411DD8">
      <w:r>
        <w:t>This subsystem is responsible for delivering correct power to all the components</w:t>
      </w:r>
      <w:r w:rsidR="008E76AC">
        <w:t xml:space="preserve">, routing control PWM from the </w:t>
      </w:r>
      <w:r w:rsidR="004D44B3">
        <w:t>FC to the motors</w:t>
      </w:r>
      <w:r w:rsidR="00F121A3">
        <w:t xml:space="preserve">, </w:t>
      </w:r>
    </w:p>
    <w:p w14:paraId="5CACDE14" w14:textId="3820140C" w:rsidR="00741851" w:rsidRDefault="00741851" w:rsidP="00411DD8">
      <w:r>
        <w:t xml:space="preserve">Talk about </w:t>
      </w:r>
      <w:proofErr w:type="spellStart"/>
      <w:r>
        <w:t>pcb</w:t>
      </w:r>
      <w:proofErr w:type="spellEnd"/>
      <w:r>
        <w:t xml:space="preserve"> stuff.</w:t>
      </w:r>
    </w:p>
    <w:p w14:paraId="4BA42293" w14:textId="77777777" w:rsidR="00EB6F27" w:rsidRPr="00411DD8" w:rsidRDefault="00EB6F27" w:rsidP="00411DD8"/>
    <w:p w14:paraId="41AB30C6" w14:textId="1F8E7F76" w:rsidR="002B4CD0" w:rsidRDefault="002B4CD0" w:rsidP="002B4CD0">
      <w:pPr>
        <w:pStyle w:val="Heading4"/>
      </w:pPr>
      <w:bookmarkStart w:id="31" w:name="_Toc211362659"/>
      <w:r>
        <w:t>Flight Controller Subsystem</w:t>
      </w:r>
      <w:bookmarkEnd w:id="31"/>
    </w:p>
    <w:p w14:paraId="1E6C02BD" w14:textId="7ED2890F" w:rsidR="000968EF" w:rsidRDefault="009C74B3" w:rsidP="00EB6F27">
      <w:r>
        <w:t xml:space="preserve">The flight controller subsystem is responsible for </w:t>
      </w:r>
      <w:r w:rsidR="007F40DB">
        <w:t>the low-level control and autonomy of the ASV</w:t>
      </w:r>
      <w:r w:rsidR="005E2ECE">
        <w:t>. We are using a Pixhawk 6c FC</w:t>
      </w:r>
      <w:r w:rsidR="0089520B">
        <w:t xml:space="preserve"> running ArduRover (Boat) firmware</w:t>
      </w:r>
      <w:r w:rsidR="000968EF">
        <w:t xml:space="preserve">. </w:t>
      </w:r>
    </w:p>
    <w:p w14:paraId="69BEEBF8" w14:textId="481A0B38" w:rsidR="000968EF" w:rsidRDefault="000968EF" w:rsidP="00EB6F27">
      <w:r>
        <w:t xml:space="preserve">Sonar connected, io connection, </w:t>
      </w:r>
      <w:proofErr w:type="spellStart"/>
      <w:r>
        <w:t>rc</w:t>
      </w:r>
      <w:proofErr w:type="spellEnd"/>
      <w:r>
        <w:t xml:space="preserve"> connection, serial connection to pi and </w:t>
      </w:r>
      <w:proofErr w:type="spellStart"/>
      <w:r>
        <w:t>esp</w:t>
      </w:r>
      <w:proofErr w:type="spellEnd"/>
    </w:p>
    <w:p w14:paraId="36F6B1B0" w14:textId="77777777" w:rsidR="009C74B3" w:rsidRPr="00EB6F27" w:rsidRDefault="009C74B3" w:rsidP="00EB6F27"/>
    <w:p w14:paraId="341D8997" w14:textId="548F1200" w:rsidR="002B4CD0" w:rsidRDefault="00E3526F" w:rsidP="002B4CD0">
      <w:pPr>
        <w:pStyle w:val="Heading4"/>
      </w:pPr>
      <w:bookmarkStart w:id="32" w:name="_Toc211362660"/>
      <w:r>
        <w:t>Companion Computer Subsystem</w:t>
      </w:r>
      <w:bookmarkEnd w:id="32"/>
    </w:p>
    <w:p w14:paraId="386D6EC6" w14:textId="4AC42912" w:rsidR="00A852CF" w:rsidRDefault="00741851" w:rsidP="00A852CF">
      <w:r>
        <w:t xml:space="preserve">Modem connection, water qual sensors connection. </w:t>
      </w:r>
    </w:p>
    <w:p w14:paraId="16D9755E" w14:textId="77777777" w:rsidR="00545B0E" w:rsidRPr="00A852CF" w:rsidRDefault="00545B0E" w:rsidP="00A852CF"/>
    <w:p w14:paraId="10C2EFBE" w14:textId="0651B064" w:rsidR="00164A72" w:rsidRDefault="00164A72" w:rsidP="00CC0593">
      <w:pPr>
        <w:pStyle w:val="Heading3"/>
      </w:pPr>
      <w:bookmarkStart w:id="33" w:name="_Toc211362661"/>
      <w:r>
        <w:t>Component Selection</w:t>
      </w:r>
      <w:r w:rsidR="00726B73">
        <w:t>/BOM</w:t>
      </w:r>
      <w:bookmarkEnd w:id="33"/>
    </w:p>
    <w:p w14:paraId="6F82688E" w14:textId="5A5350FF" w:rsidR="008D17CB" w:rsidRDefault="00456CDF" w:rsidP="008A30C8">
      <w:r>
        <w:t>Summarised in</w:t>
      </w:r>
      <w:r w:rsidR="007E6312">
        <w:t xml:space="preserve"> Table 3.</w:t>
      </w:r>
      <w:r>
        <w:t xml:space="preserve"> are the components </w:t>
      </w:r>
      <w:r w:rsidR="0073751A">
        <w:t>used in the project</w:t>
      </w:r>
      <w:r w:rsidR="007E6312">
        <w:t>, selected for COTS availability, ease of integration, and documented compatibility with ArduPilot (Rover)</w:t>
      </w:r>
    </w:p>
    <w:p w14:paraId="651CDD71" w14:textId="77777777" w:rsidR="00872123" w:rsidRDefault="00872123" w:rsidP="008A30C8"/>
    <w:p w14:paraId="2204E333" w14:textId="03410614" w:rsidR="0050684C" w:rsidRDefault="0050684C" w:rsidP="00872123">
      <w:pPr>
        <w:pStyle w:val="Heading4"/>
      </w:pPr>
      <w:r>
        <w:t>Hull and Propulsion</w:t>
      </w:r>
    </w:p>
    <w:p w14:paraId="4D2F316C" w14:textId="6A21FB25" w:rsidR="0050684C" w:rsidRDefault="0050684C" w:rsidP="0050684C">
      <w:r>
        <w:t xml:space="preserve">Used a boogie board and T200 thrusters, </w:t>
      </w:r>
      <w:r w:rsidR="00583CAF">
        <w:t>proven design, customisability and ease of integration (</w:t>
      </w:r>
      <w:proofErr w:type="spellStart"/>
      <w:r w:rsidR="00583CAF">
        <w:t>blueboat</w:t>
      </w:r>
      <w:proofErr w:type="spellEnd"/>
      <w:r w:rsidR="00583CAF">
        <w:t>)</w:t>
      </w:r>
    </w:p>
    <w:p w14:paraId="452F1CEF" w14:textId="77777777" w:rsidR="0050684C" w:rsidRPr="0050684C" w:rsidRDefault="0050684C" w:rsidP="0050684C"/>
    <w:p w14:paraId="78439552" w14:textId="6D0633FA" w:rsidR="00872123" w:rsidRDefault="00872123" w:rsidP="00872123">
      <w:pPr>
        <w:pStyle w:val="Heading4"/>
      </w:pPr>
      <w:r>
        <w:t>Flight Controller</w:t>
      </w:r>
    </w:p>
    <w:p w14:paraId="5B6E7DDC" w14:textId="317AAAC7" w:rsidR="00872123" w:rsidRDefault="00872123" w:rsidP="00872123">
      <w:r>
        <w:t>We came up with these options to choose from, this was chosen because … scalability, price, power consumption.</w:t>
      </w:r>
      <w:r w:rsidR="00784EAF">
        <w:t xml:space="preserve"> Came with </w:t>
      </w:r>
      <w:proofErr w:type="spellStart"/>
      <w:r w:rsidR="00784EAF">
        <w:t>gps</w:t>
      </w:r>
      <w:proofErr w:type="spellEnd"/>
      <w:r w:rsidR="00784EAF">
        <w:t xml:space="preserve"> and power module as well, very handy</w:t>
      </w:r>
    </w:p>
    <w:p w14:paraId="0D44CAB7" w14:textId="77777777" w:rsidR="00872123" w:rsidRDefault="00872123" w:rsidP="00872123"/>
    <w:p w14:paraId="56536DB2" w14:textId="27E2D4C6" w:rsidR="00872123" w:rsidRDefault="00872123" w:rsidP="00872123">
      <w:pPr>
        <w:pStyle w:val="Heading4"/>
      </w:pPr>
      <w:r>
        <w:lastRenderedPageBreak/>
        <w:t>Companion Computer</w:t>
      </w:r>
    </w:p>
    <w:p w14:paraId="3D0E1B34" w14:textId="61993468" w:rsidR="00872123" w:rsidRDefault="00872123" w:rsidP="00872123">
      <w:r>
        <w:t xml:space="preserve">Raspberry Pi chosen because of price, </w:t>
      </w:r>
      <w:r w:rsidR="00DA4236">
        <w:t>performance, size, power consumption</w:t>
      </w:r>
    </w:p>
    <w:p w14:paraId="0D25C583" w14:textId="77777777" w:rsidR="004B3B45" w:rsidRDefault="004B3B45" w:rsidP="00872123"/>
    <w:p w14:paraId="72626D66" w14:textId="773172B4" w:rsidR="004B3B45" w:rsidRDefault="004B3B45" w:rsidP="004B3B45">
      <w:pPr>
        <w:pStyle w:val="Heading4"/>
      </w:pPr>
      <w:r>
        <w:t>Obstacle Avoidance</w:t>
      </w:r>
    </w:p>
    <w:p w14:paraId="0C0BD66F" w14:textId="7A94C221" w:rsidR="004B3B45" w:rsidRPr="004B3B45" w:rsidRDefault="004B3B45" w:rsidP="004B3B45">
      <w:r>
        <w:t xml:space="preserve">Due to documentation of </w:t>
      </w:r>
      <w:proofErr w:type="spellStart"/>
      <w:r>
        <w:t>ardupilot</w:t>
      </w:r>
      <w:proofErr w:type="spellEnd"/>
      <w:r>
        <w:t xml:space="preserve">, this sonar was chosen </w:t>
      </w:r>
      <w:r w:rsidR="00895654">
        <w:t xml:space="preserve">due to it’s low </w:t>
      </w:r>
      <w:proofErr w:type="spellStart"/>
      <w:r w:rsidR="00895654">
        <w:t>low</w:t>
      </w:r>
      <w:proofErr w:type="spellEnd"/>
      <w:r w:rsidR="00895654">
        <w:t xml:space="preserve"> cost and within-spec range. Only one chosen though… hindsight how </w:t>
      </w:r>
      <w:proofErr w:type="spellStart"/>
      <w:r w:rsidR="00895654">
        <w:t>tf</w:t>
      </w:r>
      <w:proofErr w:type="spellEnd"/>
      <w:r w:rsidR="00895654">
        <w:t xml:space="preserve"> is </w:t>
      </w:r>
      <w:proofErr w:type="spellStart"/>
      <w:r w:rsidR="00895654">
        <w:t>gonna</w:t>
      </w:r>
      <w:proofErr w:type="spellEnd"/>
      <w:r w:rsidR="00895654">
        <w:t xml:space="preserve"> work with one… </w:t>
      </w:r>
    </w:p>
    <w:p w14:paraId="0B258513" w14:textId="77777777" w:rsidR="00A038E4" w:rsidRDefault="00A038E4" w:rsidP="008A30C8"/>
    <w:p w14:paraId="694342CF" w14:textId="77777777" w:rsidR="00BA3D12" w:rsidRPr="008A30C8" w:rsidRDefault="00BA3D12" w:rsidP="008A30C8"/>
    <w:p w14:paraId="11B66164" w14:textId="1A6BCCBE" w:rsidR="00CC0593" w:rsidRDefault="00E06A5A" w:rsidP="00CC0593">
      <w:pPr>
        <w:pStyle w:val="Heading3"/>
      </w:pPr>
      <w:bookmarkStart w:id="34" w:name="_Toc211362662"/>
      <w:r>
        <w:t>Communications and Networking</w:t>
      </w:r>
      <w:bookmarkEnd w:id="34"/>
    </w:p>
    <w:p w14:paraId="2D4C90FE" w14:textId="471297D3" w:rsidR="004E54EB" w:rsidRDefault="00850676" w:rsidP="004E54EB">
      <w:r>
        <w:t xml:space="preserve">As shown in Figure X. </w:t>
      </w:r>
      <w:r w:rsidR="00D43153">
        <w:t xml:space="preserve">the communication </w:t>
      </w:r>
    </w:p>
    <w:p w14:paraId="109C145D" w14:textId="7FD28FF7" w:rsidR="00630B85" w:rsidRDefault="00630B85" w:rsidP="004E54EB">
      <w:r>
        <w:t>Show serial connectivity and wireless connectivity</w:t>
      </w:r>
    </w:p>
    <w:p w14:paraId="5425EEBF" w14:textId="23F31791" w:rsidR="00260EC8" w:rsidRDefault="00331BEB" w:rsidP="004E54EB">
      <w:r>
        <w:t xml:space="preserve">Pi can send </w:t>
      </w:r>
      <w:proofErr w:type="spellStart"/>
      <w:r>
        <w:t>mavlink</w:t>
      </w:r>
      <w:proofErr w:type="spellEnd"/>
      <w:r>
        <w:t xml:space="preserve"> data to the flight controller to </w:t>
      </w:r>
      <w:r w:rsidR="00260EC8">
        <w:t>set flight modes, send coordinates, and receive data from the flight controller.</w:t>
      </w:r>
    </w:p>
    <w:p w14:paraId="6EFCE09D" w14:textId="35B79DE8" w:rsidR="00260EC8" w:rsidRDefault="00260EC8" w:rsidP="004E54EB">
      <w:proofErr w:type="spellStart"/>
      <w:r>
        <w:t>Rc</w:t>
      </w:r>
      <w:proofErr w:type="spellEnd"/>
      <w:r>
        <w:t xml:space="preserve"> control via </w:t>
      </w:r>
      <w:proofErr w:type="spellStart"/>
      <w:r>
        <w:t>rc</w:t>
      </w:r>
      <w:proofErr w:type="spellEnd"/>
      <w:r>
        <w:t xml:space="preserve"> connection</w:t>
      </w:r>
      <w:r w:rsidR="007A3DE7">
        <w:t xml:space="preserve">, </w:t>
      </w:r>
      <w:r w:rsidR="0058492E">
        <w:t xml:space="preserve">joystick control via 4g </w:t>
      </w:r>
      <w:proofErr w:type="spellStart"/>
      <w:r w:rsidR="0058492E">
        <w:t>lte</w:t>
      </w:r>
      <w:proofErr w:type="spellEnd"/>
      <w:r w:rsidR="0058492E">
        <w:t xml:space="preserve"> (through mission planner connection)</w:t>
      </w:r>
    </w:p>
    <w:p w14:paraId="3DE52F18" w14:textId="3039D9DC" w:rsidR="00260EC8" w:rsidRDefault="00260EC8" w:rsidP="004E54EB">
      <w:r>
        <w:t>All devices needed to communicate with the system must go through Tailscale for the static IP.</w:t>
      </w:r>
    </w:p>
    <w:p w14:paraId="67E50A0F" w14:textId="0BBBDEEF" w:rsidR="00BA0D64" w:rsidRDefault="00260EC8" w:rsidP="004E54EB">
      <w:r>
        <w:t>Periodic data communication and command sending is via MQTT</w:t>
      </w:r>
      <w:r w:rsidR="00BA0D64">
        <w:t xml:space="preserve">, through specific channels, freely enabled by </w:t>
      </w:r>
      <w:proofErr w:type="spellStart"/>
      <w:r w:rsidR="00BA0D64">
        <w:t>HiveMQ</w:t>
      </w:r>
      <w:proofErr w:type="spellEnd"/>
    </w:p>
    <w:p w14:paraId="072634B3" w14:textId="77777777" w:rsidR="00850676" w:rsidRPr="008D17CB" w:rsidRDefault="00850676" w:rsidP="004E54EB"/>
    <w:p w14:paraId="514F718D" w14:textId="47818D1D" w:rsidR="0057085A" w:rsidRDefault="0057085A" w:rsidP="0057085A">
      <w:pPr>
        <w:pStyle w:val="Heading3"/>
      </w:pPr>
      <w:bookmarkStart w:id="35" w:name="_Toc211362663"/>
      <w:r>
        <w:t>Software Architectur</w:t>
      </w:r>
      <w:r w:rsidR="008D17CB">
        <w:t>e</w:t>
      </w:r>
      <w:bookmarkEnd w:id="35"/>
    </w:p>
    <w:p w14:paraId="1E9D9E4C" w14:textId="7353D61B" w:rsidR="00104F82" w:rsidRDefault="00104F82" w:rsidP="00104F82">
      <w:pPr>
        <w:pStyle w:val="Heading4"/>
      </w:pPr>
      <w:bookmarkStart w:id="36" w:name="_Toc211362664"/>
      <w:proofErr w:type="spellStart"/>
      <w:r>
        <w:t>Ardupilot</w:t>
      </w:r>
      <w:proofErr w:type="spellEnd"/>
      <w:r>
        <w:t xml:space="preserve"> Firmware</w:t>
      </w:r>
      <w:bookmarkEnd w:id="36"/>
    </w:p>
    <w:p w14:paraId="14112441" w14:textId="4A47EEC8" w:rsidR="00104F82" w:rsidRDefault="005A291A" w:rsidP="00104F82">
      <w:r>
        <w:t xml:space="preserve">We are using </w:t>
      </w:r>
      <w:proofErr w:type="spellStart"/>
      <w:r>
        <w:t>ardupilot</w:t>
      </w:r>
      <w:proofErr w:type="spellEnd"/>
      <w:r>
        <w:t xml:space="preserve"> firmware. In the appendix you can see the list of changed parameters. </w:t>
      </w:r>
      <w:r w:rsidR="00A27368">
        <w:t xml:space="preserve">Once parameters are setup correctly we don’t need to do anything else. </w:t>
      </w:r>
    </w:p>
    <w:p w14:paraId="2E3E0175" w14:textId="716B7E9F" w:rsidR="009B2CF9" w:rsidRDefault="009B2CF9" w:rsidP="00104F82">
      <w:r>
        <w:t>Autonomy features should be mentioned here???</w:t>
      </w:r>
    </w:p>
    <w:p w14:paraId="681698C0" w14:textId="731DF48D" w:rsidR="001E3713" w:rsidRDefault="001E3713" w:rsidP="00104F82">
      <w:r>
        <w:t xml:space="preserve">Sonar integration via Arduino nano – not working even with given code, NMEA / </w:t>
      </w:r>
      <w:proofErr w:type="spellStart"/>
      <w:r>
        <w:t>mavlink</w:t>
      </w:r>
      <w:proofErr w:type="spellEnd"/>
      <w:r>
        <w:t xml:space="preserve"> framing not being accepted by the flight controller. So hasn’t been tested. </w:t>
      </w:r>
    </w:p>
    <w:p w14:paraId="53C2250A" w14:textId="77777777" w:rsidR="00A27368" w:rsidRDefault="00A27368" w:rsidP="00104F82"/>
    <w:p w14:paraId="482B0903" w14:textId="3E4C0989" w:rsidR="00A27368" w:rsidRDefault="00A27368" w:rsidP="00A27368">
      <w:pPr>
        <w:pStyle w:val="Heading4"/>
      </w:pPr>
      <w:bookmarkStart w:id="37" w:name="_Toc211362665"/>
      <w:r>
        <w:t>Companion Computer</w:t>
      </w:r>
      <w:bookmarkEnd w:id="37"/>
    </w:p>
    <w:p w14:paraId="6F45C415" w14:textId="5983FC2B" w:rsidR="007B1F8F" w:rsidRDefault="00D63E9E" w:rsidP="007B1F8F">
      <w:r>
        <w:t xml:space="preserve">The companion computer which is a raspberry pi zero 2 w, has multiple roles and responsibilities. </w:t>
      </w:r>
    </w:p>
    <w:p w14:paraId="0BBEBDBE" w14:textId="51F1F09A" w:rsidR="00D63E9E" w:rsidRDefault="00D63E9E" w:rsidP="007B1F8F">
      <w:r>
        <w:t xml:space="preserve">Since we didn’t get a telemetry radio, we are using the </w:t>
      </w:r>
      <w:proofErr w:type="spellStart"/>
      <w:r>
        <w:t>rpi</w:t>
      </w:r>
      <w:proofErr w:type="spellEnd"/>
      <w:r>
        <w:t xml:space="preserve"> </w:t>
      </w:r>
      <w:r w:rsidR="00F87B57">
        <w:t xml:space="preserve">in conjunction with </w:t>
      </w:r>
      <w:proofErr w:type="spellStart"/>
      <w:r w:rsidR="00F87B57">
        <w:t>mavproxy</w:t>
      </w:r>
      <w:proofErr w:type="spellEnd"/>
      <w:r w:rsidR="00F87B57">
        <w:t xml:space="preserve"> over 4g (Tailscale) to provide a telemetry link to operate mission planner. </w:t>
      </w:r>
    </w:p>
    <w:p w14:paraId="502429DB" w14:textId="37320CC5" w:rsidR="00F87B57" w:rsidRDefault="00F87B57" w:rsidP="007B1F8F">
      <w:r>
        <w:t xml:space="preserve">We didn’t get any </w:t>
      </w:r>
      <w:r w:rsidR="00B9257F">
        <w:t>sensors,</w:t>
      </w:r>
      <w:r>
        <w:t xml:space="preserve"> but the raspberry pi would be responsible for </w:t>
      </w:r>
      <w:r w:rsidR="00F0784A">
        <w:t>taking readings, processing the data, and relaying it over MQTT to the backend.</w:t>
      </w:r>
    </w:p>
    <w:p w14:paraId="2176854F" w14:textId="528BAC6F" w:rsidR="00F0784A" w:rsidRDefault="00F0784A" w:rsidP="007B1F8F">
      <w:r>
        <w:lastRenderedPageBreak/>
        <w:t xml:space="preserve">It is responsible for processing and relaying the camera feed when </w:t>
      </w:r>
      <w:r w:rsidR="00411CA0">
        <w:t>necessary.</w:t>
      </w:r>
    </w:p>
    <w:p w14:paraId="1686B88E" w14:textId="13F41B89" w:rsidR="00411CA0" w:rsidRDefault="00411CA0" w:rsidP="007B1F8F">
      <w:r>
        <w:t xml:space="preserve">It is responsible for keeping track of the coverage algorithm to understand where it has been and where it is going. </w:t>
      </w:r>
    </w:p>
    <w:p w14:paraId="7017DB4D" w14:textId="3521C4AB" w:rsidR="00411CA0" w:rsidRDefault="00411CA0" w:rsidP="007B1F8F">
      <w:r>
        <w:t xml:space="preserve">It is responsible for </w:t>
      </w:r>
      <w:r w:rsidR="003F69F0">
        <w:t xml:space="preserve">the high-level control of the FC, using </w:t>
      </w:r>
      <w:r w:rsidR="00B9257F">
        <w:t>its</w:t>
      </w:r>
      <w:r w:rsidR="003F69F0">
        <w:t xml:space="preserve"> algorithm it produces coordinates which it sends to the FC </w:t>
      </w:r>
      <w:r w:rsidR="007E5FA0">
        <w:t xml:space="preserve">in guided mode, then loiters, to take samples for </w:t>
      </w:r>
      <w:r w:rsidR="00CB4946">
        <w:t>a period</w:t>
      </w:r>
      <w:r w:rsidR="007E5FA0">
        <w:t xml:space="preserve"> before going to the next.</w:t>
      </w:r>
      <w:r w:rsidR="00772E1F">
        <w:t xml:space="preserve"> And repeating. </w:t>
      </w:r>
    </w:p>
    <w:p w14:paraId="147C2148" w14:textId="6FE73858" w:rsidR="009B2CF9" w:rsidRDefault="00D8267D" w:rsidP="007B1F8F">
      <w:r>
        <w:t>Headless, no VNC (power saving)</w:t>
      </w:r>
    </w:p>
    <w:p w14:paraId="6092FF5D" w14:textId="77777777" w:rsidR="00B96ECB" w:rsidRDefault="00B96ECB" w:rsidP="007B1F8F"/>
    <w:p w14:paraId="49815D85" w14:textId="482BA9AD" w:rsidR="00CB4946" w:rsidRDefault="00B96ECB" w:rsidP="00B96ECB">
      <w:pPr>
        <w:pStyle w:val="Heading4"/>
      </w:pPr>
      <w:bookmarkStart w:id="38" w:name="_Toc211362666"/>
      <w:r>
        <w:t>ESP Power Controller</w:t>
      </w:r>
      <w:bookmarkEnd w:id="38"/>
    </w:p>
    <w:p w14:paraId="37320AA9" w14:textId="0FCADF14" w:rsidR="00B96ECB" w:rsidRDefault="00B96ECB" w:rsidP="00B96ECB">
      <w:r>
        <w:t xml:space="preserve">Since the theoretical power draw outweighs the power intake from the solar panels, we smart switch certain devices on/off based on how much power is available to the system. </w:t>
      </w:r>
    </w:p>
    <w:p w14:paraId="456704ED" w14:textId="77777777" w:rsidR="00AE5874" w:rsidRDefault="00B96ECB" w:rsidP="00B96ECB">
      <w:r>
        <w:t>This works with an FSM</w:t>
      </w:r>
      <w:r w:rsidR="00AE5874">
        <w:t xml:space="preserve"> where each state represents a power level. </w:t>
      </w:r>
    </w:p>
    <w:p w14:paraId="2B27606E" w14:textId="77777777" w:rsidR="00AE5874" w:rsidRDefault="00AE5874" w:rsidP="00B96ECB">
      <w:r>
        <w:t>Schema below.</w:t>
      </w:r>
    </w:p>
    <w:p w14:paraId="408869CE" w14:textId="77777777" w:rsidR="00AE5874" w:rsidRDefault="00AE5874" w:rsidP="00B96ECB"/>
    <w:p w14:paraId="2BA1914B" w14:textId="77777777" w:rsidR="00AE5874" w:rsidRDefault="00AE5874" w:rsidP="00AE5874">
      <w:pPr>
        <w:pStyle w:val="Heading4"/>
      </w:pPr>
      <w:bookmarkStart w:id="39" w:name="_Toc211362667"/>
      <w:r>
        <w:t>Ground Control</w:t>
      </w:r>
      <w:bookmarkEnd w:id="39"/>
    </w:p>
    <w:p w14:paraId="07676CB4" w14:textId="37ED01EB" w:rsidR="00B96ECB" w:rsidRDefault="00AE5874" w:rsidP="00A45963">
      <w:r>
        <w:t xml:space="preserve"> </w:t>
      </w:r>
      <w:r w:rsidR="00A45963">
        <w:t xml:space="preserve">We developed a GUI </w:t>
      </w:r>
      <w:r w:rsidR="00BC23C4">
        <w:t xml:space="preserve">with PyQt </w:t>
      </w:r>
      <w:r w:rsidR="00A45963">
        <w:t xml:space="preserve">to view data and control certain aspects of the buoy. </w:t>
      </w:r>
      <w:r w:rsidR="005D004A">
        <w:t xml:space="preserve">This gives basic control and visualisation to the system. Here is it is… </w:t>
      </w:r>
    </w:p>
    <w:p w14:paraId="03BB4FE2" w14:textId="1B5EFEAE" w:rsidR="005D004A" w:rsidRDefault="005D004A" w:rsidP="00A45963">
      <w:r>
        <w:t xml:space="preserve">We also use </w:t>
      </w:r>
      <w:r w:rsidR="00D8267D">
        <w:t>mission planner, when enabled by the GUI and pi it gives access to update parameters and see more in depth information about the buoys operation. It also allows for manual control.</w:t>
      </w:r>
    </w:p>
    <w:p w14:paraId="406CCE29" w14:textId="4E80C20E" w:rsidR="008D7657" w:rsidRDefault="008D7657" w:rsidP="00A45963">
      <w:r>
        <w:t>The GUI is also where the pi streams the camera to.</w:t>
      </w:r>
    </w:p>
    <w:p w14:paraId="408DBCD5" w14:textId="5918A74E" w:rsidR="00C75C57" w:rsidRPr="00B96ECB" w:rsidRDefault="00C75C57" w:rsidP="00A45963">
      <w:r>
        <w:t>Real-time visualisation of the algorithm</w:t>
      </w:r>
      <w:r w:rsidR="00BC23C4">
        <w:t xml:space="preserve">, sensor data, and power consumption. </w:t>
      </w:r>
    </w:p>
    <w:p w14:paraId="277EAA79" w14:textId="77777777" w:rsidR="007E5FA0" w:rsidRPr="007B1F8F" w:rsidRDefault="007E5FA0" w:rsidP="007B1F8F"/>
    <w:p w14:paraId="2F171661" w14:textId="77777777" w:rsidR="00104F82" w:rsidRDefault="00104F82" w:rsidP="00104F82"/>
    <w:p w14:paraId="107B1615" w14:textId="0738A65E" w:rsidR="007F0382" w:rsidRDefault="007F0382" w:rsidP="007F0382">
      <w:pPr>
        <w:pStyle w:val="Heading3"/>
      </w:pPr>
      <w:bookmarkStart w:id="40" w:name="_Toc211362668"/>
      <w:r>
        <w:t>Mechanical and Physical Design</w:t>
      </w:r>
      <w:bookmarkEnd w:id="40"/>
    </w:p>
    <w:p w14:paraId="32698B96" w14:textId="77777777" w:rsidR="00D73A7C" w:rsidRDefault="00A14E09" w:rsidP="00D64AA0">
      <w:r>
        <w:t xml:space="preserve">The physical design of the buoy is a 33” boogie board with a waterproof </w:t>
      </w:r>
      <w:r w:rsidR="00E6000D">
        <w:t>box mounted to the top.</w:t>
      </w:r>
      <w:r w:rsidR="00C93955">
        <w:t xml:space="preserve"> We used t200</w:t>
      </w:r>
      <w:r w:rsidR="00B75CF9">
        <w:t xml:space="preserve"> thrusters for our motors, conveniently a different hobby project used the same thrusters and boogie board setup, so we</w:t>
      </w:r>
      <w:r w:rsidR="00D73A7C">
        <w:t xml:space="preserve"> 3d printed the same mounting brackets which worked well. </w:t>
      </w:r>
    </w:p>
    <w:p w14:paraId="06EBC5F1" w14:textId="53231E64" w:rsidR="00876403" w:rsidRPr="00567517" w:rsidRDefault="00E6000D" w:rsidP="00876403">
      <w:pPr>
        <w:pStyle w:val="ListParagraph"/>
        <w:spacing w:after="0" w:line="240" w:lineRule="auto"/>
        <w:jc w:val="center"/>
        <w:rPr>
          <w:rFonts w:eastAsia="Times New Roman" w:cs="Times New Roman"/>
          <w:b/>
          <w:bCs/>
          <w:kern w:val="0"/>
          <w:lang w:eastAsia="en-NZ"/>
          <w14:ligatures w14:val="none"/>
        </w:rPr>
      </w:pPr>
      <w:r>
        <w:t xml:space="preserve"> </w:t>
      </w:r>
      <w:r w:rsidR="00876403" w:rsidRPr="00567517">
        <w:rPr>
          <w:b/>
          <w:bCs/>
          <w:noProof/>
          <w:lang w:eastAsia="en-NZ"/>
        </w:rPr>
        <w:t>[</w:t>
      </w:r>
      <w:r w:rsidR="00876403">
        <w:rPr>
          <w:b/>
          <w:bCs/>
          <w:noProof/>
          <w:lang w:eastAsia="en-NZ"/>
        </w:rPr>
        <w:t>INSERT FINAL</w:t>
      </w:r>
      <w:r w:rsidR="00876403">
        <w:rPr>
          <w:b/>
          <w:bCs/>
          <w:noProof/>
          <w:lang w:eastAsia="en-NZ"/>
        </w:rPr>
        <w:t>ASSEMBLY</w:t>
      </w:r>
      <w:r w:rsidR="00876403" w:rsidRPr="00567517">
        <w:rPr>
          <w:b/>
          <w:bCs/>
          <w:noProof/>
          <w:lang w:eastAsia="en-NZ"/>
        </w:rPr>
        <w:t>]</w:t>
      </w:r>
    </w:p>
    <w:p w14:paraId="28041380" w14:textId="4174625F" w:rsidR="007F0382" w:rsidRDefault="00876403" w:rsidP="00876403">
      <w:pPr>
        <w:pStyle w:val="Caption"/>
        <w:rPr>
          <w:noProof/>
        </w:rPr>
      </w:pPr>
      <w:r>
        <w:t xml:space="preserve">Figure </w:t>
      </w:r>
      <w:r>
        <w:fldChar w:fldCharType="begin"/>
      </w:r>
      <w:r>
        <w:instrText xml:space="preserve"> SEQ Figure \* ARABIC </w:instrText>
      </w:r>
      <w:r>
        <w:fldChar w:fldCharType="separate"/>
      </w:r>
      <w:r>
        <w:rPr>
          <w:noProof/>
        </w:rPr>
        <w:t>2</w:t>
      </w:r>
      <w:r>
        <w:fldChar w:fldCharType="end"/>
      </w:r>
      <w:r w:rsidRPr="005C3438">
        <w:rPr>
          <w:noProof/>
        </w:rPr>
        <w:t xml:space="preserve">: </w:t>
      </w:r>
      <w:r>
        <w:rPr>
          <w:noProof/>
        </w:rPr>
        <w:t>Board Assembly</w:t>
      </w:r>
    </w:p>
    <w:p w14:paraId="2ED72AD3" w14:textId="680BE091" w:rsidR="00876403" w:rsidRDefault="00876403" w:rsidP="00876403">
      <w:r>
        <w:t xml:space="preserve">The cables for the motors were routed through the safety harness hole and into the front of the waterproof box and sealed with </w:t>
      </w:r>
      <w:r w:rsidR="00672612">
        <w:t xml:space="preserve">outdoor sealant. </w:t>
      </w:r>
    </w:p>
    <w:p w14:paraId="6F68048B" w14:textId="0A739B4E" w:rsidR="007B1F8F" w:rsidRDefault="007B1F8F" w:rsidP="00876403">
      <w:r>
        <w:lastRenderedPageBreak/>
        <w:t xml:space="preserve">Inside the box features a </w:t>
      </w:r>
      <w:r w:rsidR="00D63E9E">
        <w:t>two-layer</w:t>
      </w:r>
      <w:r>
        <w:t xml:space="preserve"> </w:t>
      </w:r>
      <w:r w:rsidR="0050731F">
        <w:t xml:space="preserve">structure, the box being separated with a steel plate. On the top is the heart of the operation featuring </w:t>
      </w:r>
      <w:r w:rsidR="000F71CF">
        <w:t xml:space="preserve">the PCB, FC, Pi, GPS, RC, and battery. On the bottom is all the power stuff, like cables balance boards and </w:t>
      </w:r>
      <w:r w:rsidR="00D63E9E">
        <w:t>blah blah blah.</w:t>
      </w:r>
    </w:p>
    <w:p w14:paraId="31635AB5" w14:textId="5F8CD162" w:rsidR="00672612" w:rsidRPr="00876403" w:rsidRDefault="00672612" w:rsidP="00876403">
      <w:r>
        <w:t xml:space="preserve">Due to lack of necessity and </w:t>
      </w:r>
      <w:r w:rsidR="002C0864">
        <w:t>time constraints, the planned installation of the solar panels and outside mounting of GPS and antenna were not completed.</w:t>
      </w:r>
    </w:p>
    <w:p w14:paraId="0ACA7FFF" w14:textId="77777777" w:rsidR="00D64AA0" w:rsidRDefault="00D64AA0" w:rsidP="00D64AA0">
      <w:pPr>
        <w:ind w:left="360"/>
      </w:pPr>
    </w:p>
    <w:p w14:paraId="586798B2" w14:textId="262D30BB" w:rsidR="00A34148" w:rsidRDefault="00A34148" w:rsidP="00A34148">
      <w:pPr>
        <w:pStyle w:val="Heading3"/>
      </w:pPr>
      <w:bookmarkStart w:id="41" w:name="_Toc211362669"/>
      <w:r>
        <w:t>Power Distribution Subsystem</w:t>
      </w:r>
      <w:bookmarkEnd w:id="41"/>
    </w:p>
    <w:p w14:paraId="3F9CFBB6" w14:textId="7299FF52" w:rsidR="00AB6F41" w:rsidRDefault="00891D38" w:rsidP="004B06B7">
      <w:r>
        <w:t>PCB system does the routing of the power and everything. There are relays which can turn components on and off like the FC, Pi, and Modem.</w:t>
      </w:r>
    </w:p>
    <w:p w14:paraId="1E0644D2" w14:textId="7AAF2D83" w:rsidR="00891D38" w:rsidRDefault="00891D38" w:rsidP="004B06B7">
      <w:r>
        <w:t xml:space="preserve">The </w:t>
      </w:r>
      <w:r w:rsidR="00771151">
        <w:t>Esp controller was described in the previous section.</w:t>
      </w:r>
    </w:p>
    <w:p w14:paraId="1B8749B1" w14:textId="77777777" w:rsidR="00891D38" w:rsidRPr="004B06B7" w:rsidRDefault="00891D38" w:rsidP="004B06B7"/>
    <w:p w14:paraId="37E4A7A9" w14:textId="665AB5FA" w:rsidR="004B06B7" w:rsidRDefault="004B06B7" w:rsidP="004B06B7">
      <w:pPr>
        <w:pStyle w:val="Heading3"/>
      </w:pPr>
      <w:bookmarkStart w:id="42" w:name="_Toc211362670"/>
      <w:r>
        <w:t>Integration Validation</w:t>
      </w:r>
      <w:bookmarkEnd w:id="42"/>
    </w:p>
    <w:p w14:paraId="33E95695" w14:textId="03B1CC61" w:rsidR="008A30C8" w:rsidRDefault="00771151" w:rsidP="00771151">
      <w:pPr>
        <w:pStyle w:val="Heading4"/>
      </w:pPr>
      <w:r>
        <w:t>Flight Control</w:t>
      </w:r>
    </w:p>
    <w:p w14:paraId="524C5C6E" w14:textId="423D7773" w:rsidR="00841191" w:rsidRDefault="00841191" w:rsidP="00841191">
      <w:r>
        <w:t xml:space="preserve">Validation of the </w:t>
      </w:r>
      <w:proofErr w:type="spellStart"/>
      <w:r>
        <w:t>the</w:t>
      </w:r>
      <w:proofErr w:type="spellEnd"/>
      <w:r>
        <w:t xml:space="preserve"> flight control was achieved </w:t>
      </w:r>
      <w:r w:rsidR="002D0314">
        <w:t xml:space="preserve">once the parameters were set, tested PWM routing to the motors via </w:t>
      </w:r>
      <w:r w:rsidR="00852C89">
        <w:t>mission planner to prove it works</w:t>
      </w:r>
    </w:p>
    <w:p w14:paraId="181CB146" w14:textId="61ACA52A" w:rsidR="00852C89" w:rsidRDefault="00852C89" w:rsidP="00841191">
      <w:r>
        <w:t xml:space="preserve">Validation of </w:t>
      </w:r>
      <w:r w:rsidR="00463F9B">
        <w:t xml:space="preserve">RC working. </w:t>
      </w:r>
    </w:p>
    <w:p w14:paraId="0E485C10" w14:textId="5E042F90" w:rsidR="00463F9B" w:rsidRDefault="00463F9B" w:rsidP="00841191">
      <w:r>
        <w:t>Validation of mission planner communication enabled by the pi</w:t>
      </w:r>
    </w:p>
    <w:p w14:paraId="0E658A01" w14:textId="77777777" w:rsidR="00463F9B" w:rsidRDefault="00463F9B" w:rsidP="00841191"/>
    <w:p w14:paraId="723D5C89" w14:textId="77777777" w:rsidR="00841191" w:rsidRPr="00841191" w:rsidRDefault="00841191" w:rsidP="00841191"/>
    <w:p w14:paraId="5FCAD7E3" w14:textId="7DE0EE51" w:rsidR="00771151" w:rsidRDefault="00841191" w:rsidP="00771151">
      <w:pPr>
        <w:pStyle w:val="Heading4"/>
      </w:pPr>
      <w:r>
        <w:t>Power Switching</w:t>
      </w:r>
    </w:p>
    <w:p w14:paraId="38AC752F" w14:textId="4EC3FDA7" w:rsidR="00BA0D64" w:rsidRDefault="0058492E" w:rsidP="00BA0D64">
      <w:r>
        <w:t xml:space="preserve">Validation through </w:t>
      </w:r>
      <w:r w:rsidR="00AA489D">
        <w:t xml:space="preserve">lab testing, </w:t>
      </w:r>
    </w:p>
    <w:p w14:paraId="592446A7" w14:textId="77777777" w:rsidR="00463F9B" w:rsidRPr="00BA0D64" w:rsidRDefault="00463F9B" w:rsidP="00BA0D64"/>
    <w:p w14:paraId="25620BE5" w14:textId="528DF894" w:rsidR="00841191" w:rsidRDefault="00841191" w:rsidP="00841191">
      <w:pPr>
        <w:pStyle w:val="Heading4"/>
      </w:pPr>
      <w:r>
        <w:t>Autonomy</w:t>
      </w:r>
    </w:p>
    <w:p w14:paraId="66AD30CA" w14:textId="341F3CE2" w:rsidR="00AA489D" w:rsidRDefault="00AA489D" w:rsidP="00AA489D">
      <w:r>
        <w:t xml:space="preserve">Validation through lab simulation of path planning. </w:t>
      </w:r>
    </w:p>
    <w:p w14:paraId="6E303AE8" w14:textId="26854BCF" w:rsidR="00BC5E12" w:rsidRPr="00AA489D" w:rsidRDefault="00BC5E12" w:rsidP="00AA489D">
      <w:r>
        <w:t xml:space="preserve">Validation through field testing of autonomous control via </w:t>
      </w:r>
    </w:p>
    <w:p w14:paraId="29975EE2" w14:textId="77777777" w:rsidR="00771151" w:rsidRPr="008A30C8" w:rsidRDefault="00771151" w:rsidP="008A30C8"/>
    <w:p w14:paraId="0E90094C" w14:textId="6115AA42" w:rsidR="003C7040" w:rsidRDefault="00CA16FF" w:rsidP="00D76ACE">
      <w:pPr>
        <w:pStyle w:val="Heading2"/>
      </w:pPr>
      <w:bookmarkStart w:id="43" w:name="_Toc211362671"/>
      <w:r>
        <w:t>Testing and Validation</w:t>
      </w:r>
      <w:bookmarkEnd w:id="43"/>
    </w:p>
    <w:p w14:paraId="037DACFE" w14:textId="77777777" w:rsidR="007E5AC0" w:rsidRPr="007177F1" w:rsidRDefault="007E5AC0" w:rsidP="007E5AC0">
      <w:r w:rsidRPr="007177F1">
        <w:t>Testing followed a staged validation approach, progressing from controlled bench experiments to limited lake trials. The intent was to validate each subsystem independently before full-system deployment. However, due to time constraints and hardware readiness, field testing focused on basic autonomy and telemetry rather than full feature verification.</w:t>
      </w:r>
    </w:p>
    <w:p w14:paraId="06E46830" w14:textId="77777777" w:rsidR="007E5AC0" w:rsidRPr="007E5AC0" w:rsidRDefault="007E5AC0" w:rsidP="007E5AC0"/>
    <w:p w14:paraId="244A3AC7" w14:textId="77777777" w:rsidR="007E5AC0" w:rsidRDefault="007E5AC0" w:rsidP="007E5AC0">
      <w:pPr>
        <w:pStyle w:val="Heading3"/>
      </w:pPr>
      <w:bookmarkStart w:id="44" w:name="_Toc211362672"/>
      <w:r>
        <w:lastRenderedPageBreak/>
        <w:t>Navigation and Autonomy</w:t>
      </w:r>
      <w:bookmarkEnd w:id="44"/>
    </w:p>
    <w:p w14:paraId="3D1541BE" w14:textId="52D40F78" w:rsidR="007E5AC0" w:rsidRDefault="007E5AC0" w:rsidP="007E5AC0"/>
    <w:p w14:paraId="3D0BE35F" w14:textId="77777777" w:rsidR="008316CB" w:rsidRPr="007E5AC0" w:rsidRDefault="008316CB" w:rsidP="007E5AC0"/>
    <w:p w14:paraId="4EBDA628" w14:textId="77777777" w:rsidR="007E5AC0" w:rsidRDefault="007E5AC0" w:rsidP="007E5AC0">
      <w:pPr>
        <w:pStyle w:val="Heading3"/>
      </w:pPr>
      <w:bookmarkStart w:id="45" w:name="_Toc211362673"/>
      <w:r>
        <w:t>Telemetry and Communication</w:t>
      </w:r>
      <w:bookmarkEnd w:id="45"/>
    </w:p>
    <w:p w14:paraId="29A6CD1D" w14:textId="77777777" w:rsidR="007E5AC0" w:rsidRPr="007E5AC0" w:rsidRDefault="007E5AC0" w:rsidP="007E5AC0"/>
    <w:p w14:paraId="389F7812" w14:textId="675F0B74" w:rsidR="0065156D" w:rsidRDefault="007E5AC0" w:rsidP="007E5AC0">
      <w:pPr>
        <w:pStyle w:val="Heading3"/>
      </w:pPr>
      <w:bookmarkStart w:id="46" w:name="_Toc211362674"/>
      <w:r>
        <w:t>Power Consumption</w:t>
      </w:r>
      <w:bookmarkEnd w:id="46"/>
    </w:p>
    <w:p w14:paraId="71357659" w14:textId="77777777" w:rsidR="007E5AC0" w:rsidRPr="007E5AC0" w:rsidRDefault="007E5AC0" w:rsidP="007E5AC0"/>
    <w:p w14:paraId="6178F9A8" w14:textId="7A57DD43" w:rsidR="003C7040" w:rsidRDefault="003C7040" w:rsidP="00D76ACE">
      <w:pPr>
        <w:pStyle w:val="Heading2"/>
      </w:pPr>
      <w:bookmarkStart w:id="47" w:name="_Toc211362675"/>
      <w:r w:rsidRPr="009378B9">
        <w:t>Discussion</w:t>
      </w:r>
      <w:bookmarkEnd w:id="47"/>
    </w:p>
    <w:p w14:paraId="11F2CB2F" w14:textId="09AE97FD" w:rsidR="00081947" w:rsidRDefault="003634AB" w:rsidP="00081947">
      <w:pPr>
        <w:pStyle w:val="Heading3"/>
      </w:pPr>
      <w:bookmarkStart w:id="48" w:name="_Toc211362676"/>
      <w:r>
        <w:t>Performance Analysis</w:t>
      </w:r>
      <w:bookmarkEnd w:id="48"/>
    </w:p>
    <w:p w14:paraId="7E581B23" w14:textId="03923481" w:rsidR="009B3977" w:rsidRDefault="003E72D7" w:rsidP="009B3977">
      <w:r>
        <w:t>Worked well, followed waypoints accurately, etc</w:t>
      </w:r>
    </w:p>
    <w:p w14:paraId="3F892962" w14:textId="0CBB7985" w:rsidR="003E72D7" w:rsidRDefault="003E72D7" w:rsidP="009B3977">
      <w:r>
        <w:t>Data sent to the backend no problem</w:t>
      </w:r>
    </w:p>
    <w:p w14:paraId="7B562838" w14:textId="2C7F2954" w:rsidR="003E72D7" w:rsidRDefault="003E72D7" w:rsidP="009B3977">
      <w:proofErr w:type="spellStart"/>
      <w:r>
        <w:t>Rc</w:t>
      </w:r>
      <w:proofErr w:type="spellEnd"/>
      <w:r>
        <w:t xml:space="preserve"> worked well</w:t>
      </w:r>
    </w:p>
    <w:p w14:paraId="1FEC6E90" w14:textId="4FC96E3D" w:rsidR="003E72D7" w:rsidRDefault="00854C62" w:rsidP="009B3977">
      <w:r>
        <w:t>Pi control worked well</w:t>
      </w:r>
    </w:p>
    <w:p w14:paraId="2BCC4C43" w14:textId="77777777" w:rsidR="00F426CF" w:rsidRPr="009B3977" w:rsidRDefault="00F426CF" w:rsidP="009B3977"/>
    <w:p w14:paraId="274B2BED" w14:textId="377B26CF" w:rsidR="003634AB" w:rsidRDefault="003634AB" w:rsidP="003634AB">
      <w:pPr>
        <w:pStyle w:val="Heading3"/>
      </w:pPr>
      <w:bookmarkStart w:id="49" w:name="_Toc211362677"/>
      <w:r>
        <w:t>Limitations</w:t>
      </w:r>
      <w:bookmarkEnd w:id="49"/>
    </w:p>
    <w:p w14:paraId="1AA55251" w14:textId="5B3238E8" w:rsidR="009B3977" w:rsidRDefault="00854C62" w:rsidP="009B3977">
      <w:r>
        <w:t>Time constraints, complexity of system causing delays</w:t>
      </w:r>
    </w:p>
    <w:p w14:paraId="05553562" w14:textId="4F2072B9" w:rsidR="00854C62" w:rsidRDefault="00854C62" w:rsidP="009B3977">
      <w:r>
        <w:t>Design decisions taking time</w:t>
      </w:r>
    </w:p>
    <w:p w14:paraId="21F0DF25" w14:textId="06A352C0" w:rsidR="00854C62" w:rsidRDefault="00854C62" w:rsidP="009B3977">
      <w:r>
        <w:t>Parts coming late taking time</w:t>
      </w:r>
    </w:p>
    <w:p w14:paraId="19D90E9F" w14:textId="641160CD" w:rsidR="00854C62" w:rsidRDefault="00277407" w:rsidP="009B3977">
      <w:r>
        <w:t xml:space="preserve">Developmental delays, like sonar not working wasting time. </w:t>
      </w:r>
    </w:p>
    <w:p w14:paraId="7A4D9401" w14:textId="211A72B6" w:rsidR="00277407" w:rsidRDefault="00277407" w:rsidP="009B3977">
      <w:r>
        <w:t xml:space="preserve">Silly mistakes also… </w:t>
      </w:r>
    </w:p>
    <w:p w14:paraId="7B91F89C" w14:textId="4A6B3574" w:rsidR="00277407" w:rsidRDefault="00277407" w:rsidP="009B3977">
      <w:r>
        <w:t xml:space="preserve">Limited testing locations, had to travel a lot to </w:t>
      </w:r>
      <w:r w:rsidR="00FC3680">
        <w:t>actually test the thing</w:t>
      </w:r>
    </w:p>
    <w:p w14:paraId="22551E99" w14:textId="77777777" w:rsidR="00854C62" w:rsidRPr="009B3977" w:rsidRDefault="00854C62" w:rsidP="009B3977"/>
    <w:p w14:paraId="12824C3F" w14:textId="4BBC025D" w:rsidR="00FC3680" w:rsidRDefault="003634AB" w:rsidP="00FC3680">
      <w:pPr>
        <w:pStyle w:val="Heading3"/>
      </w:pPr>
      <w:bookmarkStart w:id="50" w:name="_Toc211362678"/>
      <w:r>
        <w:t>Implications</w:t>
      </w:r>
      <w:bookmarkEnd w:id="50"/>
    </w:p>
    <w:p w14:paraId="2E889169" w14:textId="40C38F96" w:rsidR="00FC3680" w:rsidRDefault="00FC3680" w:rsidP="00FC3680">
      <w:r>
        <w:t xml:space="preserve">It was good, this shows that the idea and concepts are good. </w:t>
      </w:r>
    </w:p>
    <w:p w14:paraId="3869DD53" w14:textId="6DC1696B" w:rsidR="00820516" w:rsidRDefault="00820516" w:rsidP="00FC3680">
      <w:r>
        <w:t>Further supports other projects</w:t>
      </w:r>
    </w:p>
    <w:p w14:paraId="12805E95" w14:textId="3506C7A9" w:rsidR="00820516" w:rsidRPr="00FC3680" w:rsidRDefault="00820516" w:rsidP="00FC3680">
      <w:r>
        <w:t>Paves the way for additional research into these areas…</w:t>
      </w:r>
    </w:p>
    <w:p w14:paraId="740074FB" w14:textId="77777777" w:rsidR="009B3977" w:rsidRPr="009B3977" w:rsidRDefault="009B3977" w:rsidP="009B3977"/>
    <w:p w14:paraId="2A7B975A" w14:textId="3C5F968B" w:rsidR="003C7040" w:rsidRDefault="003C7040" w:rsidP="00D76ACE">
      <w:pPr>
        <w:pStyle w:val="Heading2"/>
      </w:pPr>
      <w:bookmarkStart w:id="51" w:name="_Toc211362679"/>
      <w:r w:rsidRPr="009378B9">
        <w:t>Conclusion</w:t>
      </w:r>
      <w:bookmarkEnd w:id="51"/>
    </w:p>
    <w:p w14:paraId="1B97C7FA" w14:textId="69FA8297" w:rsidR="00C577CB" w:rsidRDefault="00C577CB" w:rsidP="00C577CB">
      <w:r>
        <w:t>The project demonstrates the feasibility of …</w:t>
      </w:r>
    </w:p>
    <w:p w14:paraId="41238B2C" w14:textId="77777777" w:rsidR="009B3977" w:rsidRPr="00C577CB" w:rsidRDefault="009B3977" w:rsidP="00C577CB"/>
    <w:p w14:paraId="56796D7E" w14:textId="43AED138" w:rsidR="003C7040" w:rsidRDefault="003C7040" w:rsidP="00CF6702">
      <w:pPr>
        <w:pStyle w:val="Heading3"/>
      </w:pPr>
      <w:bookmarkStart w:id="52" w:name="_Toc211362680"/>
      <w:r w:rsidRPr="009378B9">
        <w:t>Future Work</w:t>
      </w:r>
      <w:bookmarkEnd w:id="52"/>
    </w:p>
    <w:p w14:paraId="64127CD4" w14:textId="4EBE8D5A" w:rsidR="00C577CB" w:rsidRDefault="009B3977" w:rsidP="00C577CB">
      <w:r>
        <w:t>Future work on this project...</w:t>
      </w:r>
    </w:p>
    <w:p w14:paraId="51C524F1" w14:textId="64EEAF1C" w:rsidR="003B42A0" w:rsidRDefault="003B42A0" w:rsidP="00C577CB">
      <w:r>
        <w:t xml:space="preserve">Completing the </w:t>
      </w:r>
      <w:proofErr w:type="spellStart"/>
      <w:r>
        <w:t>pcb</w:t>
      </w:r>
      <w:proofErr w:type="spellEnd"/>
      <w:r>
        <w:t xml:space="preserve"> for power testing</w:t>
      </w:r>
    </w:p>
    <w:p w14:paraId="7FDA852C" w14:textId="053E31CC" w:rsidR="003B42A0" w:rsidRDefault="00D20C7D" w:rsidP="00C577CB">
      <w:r>
        <w:t>Offload autonomy to the backend to reduce on-board computation.</w:t>
      </w:r>
    </w:p>
    <w:p w14:paraId="7A77548D" w14:textId="6EA1B047" w:rsidR="00D20C7D" w:rsidRDefault="00D20C7D" w:rsidP="00C577CB">
      <w:proofErr w:type="spellStart"/>
      <w:r>
        <w:t>Wifi</w:t>
      </w:r>
      <w:proofErr w:type="spellEnd"/>
      <w:r>
        <w:t xml:space="preserve"> camera</w:t>
      </w:r>
    </w:p>
    <w:p w14:paraId="7DA5746C" w14:textId="65C3AABF" w:rsidR="00D423B7" w:rsidRDefault="00D423B7" w:rsidP="00C577CB">
      <w:r>
        <w:t>Telem radio</w:t>
      </w:r>
    </w:p>
    <w:p w14:paraId="5392227B" w14:textId="42D5BED0" w:rsidR="00D423B7" w:rsidRDefault="00D423B7" w:rsidP="00C577CB">
      <w:r>
        <w:t>Get rid of the pi</w:t>
      </w:r>
    </w:p>
    <w:p w14:paraId="0E01284C" w14:textId="66BB6B83" w:rsidR="00D423B7" w:rsidRDefault="00D423B7" w:rsidP="00C577CB">
      <w:r>
        <w:t xml:space="preserve">Esp can forward the </w:t>
      </w:r>
      <w:proofErr w:type="spellStart"/>
      <w:r>
        <w:t>mavlink</w:t>
      </w:r>
      <w:proofErr w:type="spellEnd"/>
      <w:r>
        <w:t xml:space="preserve"> for control</w:t>
      </w:r>
    </w:p>
    <w:p w14:paraId="24FE77E0" w14:textId="7CA1FD42" w:rsidR="00D423B7" w:rsidRDefault="00D423B7" w:rsidP="00C577CB">
      <w:r>
        <w:t>Esp could even replace the flight controller as movement is just PWM controlled</w:t>
      </w:r>
    </w:p>
    <w:p w14:paraId="43FA6BCD" w14:textId="7F136384" w:rsidR="00D423B7" w:rsidRDefault="00D423B7" w:rsidP="00C577CB">
      <w:r>
        <w:t>Solar integration</w:t>
      </w:r>
    </w:p>
    <w:p w14:paraId="450ABEF7" w14:textId="6D72ECD7" w:rsidR="00FF4974" w:rsidRDefault="00FF4974" w:rsidP="00C577CB">
      <w:r>
        <w:t>Integrate obstacle avoidance and test it.</w:t>
      </w:r>
    </w:p>
    <w:p w14:paraId="090E91E6" w14:textId="3329F121" w:rsidR="00FF4974" w:rsidRPr="00C577CB" w:rsidRDefault="00FF4974" w:rsidP="00C577CB">
      <w:r>
        <w:t xml:space="preserve">Adaptive resolution algorithm. </w:t>
      </w:r>
    </w:p>
    <w:p w14:paraId="3A441621" w14:textId="34740DB3" w:rsidR="003C7040" w:rsidRDefault="003C7040" w:rsidP="00477BBA">
      <w:pPr>
        <w:pStyle w:val="Heading1"/>
      </w:pPr>
      <w:bookmarkStart w:id="53" w:name="_Toc211362681"/>
      <w:r w:rsidRPr="009378B9">
        <w:t>References</w:t>
      </w:r>
      <w:bookmarkEnd w:id="53"/>
    </w:p>
    <w:p w14:paraId="5ACA6159" w14:textId="21D69975" w:rsidR="00DD101B" w:rsidRDefault="00DD101B" w:rsidP="00DD101B">
      <w:r w:rsidRPr="00DD101B">
        <w:t>[8</w:t>
      </w:r>
      <w:r w:rsidR="006556DD">
        <w:t>.a</w:t>
      </w:r>
      <w:r w:rsidRPr="00DD101B">
        <w:t xml:space="preserve">] T. J. Cox and J. G. Cooke, “Lake Waikare Water Quality </w:t>
      </w:r>
      <w:proofErr w:type="spellStart"/>
      <w:r w:rsidRPr="00DD101B">
        <w:t>Modeling</w:t>
      </w:r>
      <w:proofErr w:type="spellEnd"/>
      <w:r w:rsidRPr="00DD101B">
        <w:t xml:space="preserve">: Using a New Model to Investigate Flushing Strategies,” </w:t>
      </w:r>
      <w:r w:rsidRPr="00DD101B">
        <w:rPr>
          <w:i/>
          <w:iCs/>
        </w:rPr>
        <w:t>Streamlined Environmental Ltd</w:t>
      </w:r>
      <w:r w:rsidRPr="00DD101B">
        <w:t>, 2015. [Online]. Available:</w:t>
      </w:r>
      <w:hyperlink r:id="rId9" w:history="1">
        <w:r w:rsidRPr="00DD101B">
          <w:rPr>
            <w:rStyle w:val="Hyperlink"/>
          </w:rPr>
          <w:t xml:space="preserve"> https://www.researchgate.net/profile/Jim-Cooke/publication/281854237</w:t>
        </w:r>
      </w:hyperlink>
    </w:p>
    <w:p w14:paraId="74FA924D" w14:textId="77777777" w:rsidR="002F6D6B" w:rsidRDefault="002F6D6B" w:rsidP="002F6D6B"/>
    <w:p w14:paraId="4BCB9393" w14:textId="5A72F2DB" w:rsidR="002F6D6B" w:rsidRDefault="002F6D6B" w:rsidP="002F6D6B">
      <w:r>
        <w:t xml:space="preserve">[1.a] Blue Robotics, “BlueBoat: Compact Autonomous Surface Vehicle,” Blue Robotics, 2024. [Online]. Available: </w:t>
      </w:r>
      <w:hyperlink r:id="rId10" w:history="1">
        <w:r w:rsidRPr="00DF7B5E">
          <w:rPr>
            <w:rStyle w:val="Hyperlink"/>
          </w:rPr>
          <w:t>https://bluerobotics.com/store/vehicles/blueboat-1-0/</w:t>
        </w:r>
      </w:hyperlink>
    </w:p>
    <w:p w14:paraId="5BE95521" w14:textId="27AE1808" w:rsidR="002F6D6B" w:rsidRDefault="002F6D6B" w:rsidP="002F6D6B">
      <w:r>
        <w:t xml:space="preserve">[1.b] Xylem Inc., “HYCAT Autonomous Survey Vessel,” Xylem Water Technology, 2018. [Online]. Available: </w:t>
      </w:r>
      <w:hyperlink r:id="rId11" w:history="1">
        <w:r w:rsidRPr="00DF7B5E">
          <w:rPr>
            <w:rStyle w:val="Hyperlink"/>
          </w:rPr>
          <w:t>https://www.xylem.com/en-us/products-services/smart-systems/hycat/</w:t>
        </w:r>
      </w:hyperlink>
    </w:p>
    <w:p w14:paraId="2173ADF4" w14:textId="05DF20DB" w:rsidR="002F6D6B" w:rsidRDefault="002F6D6B" w:rsidP="002F6D6B">
      <w:r>
        <w:t xml:space="preserve">[1.c] </w:t>
      </w:r>
      <w:proofErr w:type="spellStart"/>
      <w:r>
        <w:t>Saildrone</w:t>
      </w:r>
      <w:proofErr w:type="spellEnd"/>
      <w:r>
        <w:t xml:space="preserve"> Inc., “</w:t>
      </w:r>
      <w:proofErr w:type="spellStart"/>
      <w:r>
        <w:t>Saildrone</w:t>
      </w:r>
      <w:proofErr w:type="spellEnd"/>
      <w:r>
        <w:t xml:space="preserve"> Explorer – Uncrewed Surface Vehicle for Ocean Data Collection,” </w:t>
      </w:r>
      <w:proofErr w:type="spellStart"/>
      <w:r>
        <w:t>Saildrone</w:t>
      </w:r>
      <w:proofErr w:type="spellEnd"/>
      <w:r>
        <w:t xml:space="preserve">, 2015. [Online]. Available: </w:t>
      </w:r>
      <w:hyperlink r:id="rId12" w:history="1">
        <w:r w:rsidRPr="00DF7B5E">
          <w:rPr>
            <w:rStyle w:val="Hyperlink"/>
          </w:rPr>
          <w:t>https://saildrone.com/platforms/saildrone-explorer</w:t>
        </w:r>
      </w:hyperlink>
    </w:p>
    <w:p w14:paraId="6DE530BF" w14:textId="4F481750" w:rsidR="002F6D6B" w:rsidRDefault="002F6D6B" w:rsidP="002F6D6B">
      <w:r>
        <w:t xml:space="preserve">[1.d] Liquid Robotics, “Wave Glider SV3,” Boeing / Liquid Robotics, 2013. [Online]. Available: </w:t>
      </w:r>
      <w:hyperlink r:id="rId13" w:history="1">
        <w:r w:rsidRPr="00DF7B5E">
          <w:rPr>
            <w:rStyle w:val="Hyperlink"/>
          </w:rPr>
          <w:t>https://www.liquid-robotics.com/wave-glider/</w:t>
        </w:r>
      </w:hyperlink>
    </w:p>
    <w:p w14:paraId="0C8BF7B1" w14:textId="2ED4B14C" w:rsidR="002F6D6B" w:rsidRDefault="002F6D6B" w:rsidP="002F6D6B">
      <w:r>
        <w:t xml:space="preserve">[1.e] </w:t>
      </w:r>
      <w:proofErr w:type="spellStart"/>
      <w:r>
        <w:t>AutoNaut</w:t>
      </w:r>
      <w:proofErr w:type="spellEnd"/>
      <w:r>
        <w:t xml:space="preserve"> Ltd., “</w:t>
      </w:r>
      <w:proofErr w:type="spellStart"/>
      <w:r>
        <w:t>AutoNaut</w:t>
      </w:r>
      <w:proofErr w:type="spellEnd"/>
      <w:r>
        <w:t xml:space="preserve">: Wave-Powered Autonomous Surface Vessel,” </w:t>
      </w:r>
      <w:proofErr w:type="spellStart"/>
      <w:r>
        <w:t>AutoNaut</w:t>
      </w:r>
      <w:proofErr w:type="spellEnd"/>
      <w:r>
        <w:t xml:space="preserve"> Ltd., 2014. [Online]. Available: </w:t>
      </w:r>
      <w:hyperlink r:id="rId14" w:history="1">
        <w:r w:rsidRPr="00DF7B5E">
          <w:rPr>
            <w:rStyle w:val="Hyperlink"/>
          </w:rPr>
          <w:t>https://autonautusv.com/</w:t>
        </w:r>
      </w:hyperlink>
    </w:p>
    <w:p w14:paraId="70A9EEC8" w14:textId="387A50B9" w:rsidR="002F6D6B" w:rsidRDefault="002F6D6B" w:rsidP="002F6D6B">
      <w:r>
        <w:t xml:space="preserve">[1.f] </w:t>
      </w:r>
      <w:proofErr w:type="spellStart"/>
      <w:r>
        <w:t>Clearpath</w:t>
      </w:r>
      <w:proofErr w:type="spellEnd"/>
      <w:r>
        <w:t xml:space="preserve"> Robotics, “Heron Unmanned Surface Vessel,” </w:t>
      </w:r>
      <w:proofErr w:type="spellStart"/>
      <w:r>
        <w:t>Clearpath</w:t>
      </w:r>
      <w:proofErr w:type="spellEnd"/>
      <w:r>
        <w:t xml:space="preserve"> Robotics, 2015. [Online]. Available: </w:t>
      </w:r>
      <w:hyperlink r:id="rId15" w:history="1">
        <w:r w:rsidRPr="00DF7B5E">
          <w:rPr>
            <w:rStyle w:val="Hyperlink"/>
          </w:rPr>
          <w:t>https://clearpathrobotics.com/heron-unmanned-surface-vessel/</w:t>
        </w:r>
      </w:hyperlink>
    </w:p>
    <w:p w14:paraId="65F32166" w14:textId="1A109025" w:rsidR="00284654" w:rsidRDefault="002F6D6B" w:rsidP="002F6D6B">
      <w:r>
        <w:lastRenderedPageBreak/>
        <w:t xml:space="preserve">[2.a] D. F. Carlson, C. K. Stenager, J. H. Andersen, and J. L. Iversen, “An affordable and portable autonomous surface vehicle with obstacle avoidance for coastal ocean monitoring,” </w:t>
      </w:r>
      <w:proofErr w:type="spellStart"/>
      <w:r>
        <w:t>HardwareX</w:t>
      </w:r>
      <w:proofErr w:type="spellEnd"/>
      <w:r>
        <w:t xml:space="preserve">, vol. 5, p. e00059, Apr. 2019, </w:t>
      </w:r>
      <w:proofErr w:type="spellStart"/>
      <w:r>
        <w:t>doi</w:t>
      </w:r>
      <w:proofErr w:type="spellEnd"/>
      <w:r>
        <w:t xml:space="preserve">: </w:t>
      </w:r>
      <w:hyperlink r:id="rId16" w:history="1">
        <w:r w:rsidRPr="00284654">
          <w:rPr>
            <w:rStyle w:val="Hyperlink"/>
          </w:rPr>
          <w:t>https://doi.org/10.1016/j.ohx.2019.e00059</w:t>
        </w:r>
      </w:hyperlink>
    </w:p>
    <w:p w14:paraId="6B3ABC6C" w14:textId="1C588187" w:rsidR="002F6D6B" w:rsidRDefault="002F6D6B" w:rsidP="002F6D6B">
      <w:r>
        <w:t xml:space="preserve">[2.b] D. Kumar, A. Ghorbanpour, K. Yen, and I. Soltani, “Design and implementation of a dual uncrewed surface vessel platform for bathymetry research under high-flow conditions,” Department of Mechanical and Aerospace Engineering, University of California, 2025. [Online]. Available: </w:t>
      </w:r>
      <w:hyperlink r:id="rId17" w:history="1">
        <w:r w:rsidRPr="004B2A3A">
          <w:rPr>
            <w:rStyle w:val="Hyperlink"/>
          </w:rPr>
          <w:t>https://arxiv.org/pdf/2502.12539</w:t>
        </w:r>
      </w:hyperlink>
    </w:p>
    <w:p w14:paraId="475B6D20" w14:textId="60A52C53" w:rsidR="002F6D6B" w:rsidRDefault="002F6D6B" w:rsidP="002F6D6B">
      <w:r>
        <w:t xml:space="preserve">[2.c] J.-H. Hyun, D.-H. Lee, and J.-C. Lee, “Bathymetric surveying using autonomous surface vehicle for shallow-water area with exposed and partially exposed rocks,” Sensors and Materials, vol. 35, no. 9, pp. 3451–3462, Sep. 2023, </w:t>
      </w:r>
      <w:proofErr w:type="spellStart"/>
      <w:r>
        <w:t>doi</w:t>
      </w:r>
      <w:proofErr w:type="spellEnd"/>
      <w:r>
        <w:t xml:space="preserve">: </w:t>
      </w:r>
      <w:hyperlink r:id="rId18" w:history="1">
        <w:r w:rsidRPr="00AF33BB">
          <w:rPr>
            <w:rStyle w:val="Hyperlink"/>
          </w:rPr>
          <w:t>https://doi.org/10.18494/sam4478</w:t>
        </w:r>
      </w:hyperlink>
    </w:p>
    <w:p w14:paraId="19764210" w14:textId="2587FF15" w:rsidR="002F6D6B" w:rsidRDefault="002F6D6B" w:rsidP="002F6D6B">
      <w:r>
        <w:t xml:space="preserve">[2.d] M. L. Troup, M. Hatcher, and D. Barclay, “Creating an autonomous hovercraft for bathymetric surveying in extremely shallow water (&lt;1 m),” Sensors, vol. 23, no. 17, p. 7375, Aug. 2023, </w:t>
      </w:r>
      <w:proofErr w:type="spellStart"/>
      <w:r>
        <w:t>doi</w:t>
      </w:r>
      <w:proofErr w:type="spellEnd"/>
      <w:r>
        <w:t xml:space="preserve">: </w:t>
      </w:r>
      <w:hyperlink r:id="rId19" w:history="1">
        <w:r w:rsidRPr="00AF33BB">
          <w:rPr>
            <w:rStyle w:val="Hyperlink"/>
          </w:rPr>
          <w:t>https://doi.org/10.3390/s23177375</w:t>
        </w:r>
      </w:hyperlink>
    </w:p>
    <w:p w14:paraId="68D126B1" w14:textId="567DAC3C" w:rsidR="002F6D6B" w:rsidRDefault="002F6D6B" w:rsidP="002F6D6B">
      <w:r>
        <w:t xml:space="preserve">[2.e] D. A. Barry, P. Stoll, P. L. Zappa, F. Jaramillo, and P. Perona, “A low-cost, autonomous mobile platform for limnological investigations, supported by high-resolution mesoscale airborne imagery,” PLOS ONE, vol. 14, no. 2, e0210562, Feb. 2019, </w:t>
      </w:r>
      <w:proofErr w:type="spellStart"/>
      <w:r>
        <w:t>doi</w:t>
      </w:r>
      <w:proofErr w:type="spellEnd"/>
      <w:r>
        <w:t xml:space="preserve">: </w:t>
      </w:r>
      <w:hyperlink r:id="rId20" w:history="1">
        <w:r w:rsidRPr="002F6D6B">
          <w:rPr>
            <w:rStyle w:val="Hyperlink"/>
          </w:rPr>
          <w:t>https://doi.org/10.1371/journal.pone.0210562</w:t>
        </w:r>
      </w:hyperlink>
    </w:p>
    <w:p w14:paraId="3AC64E0F" w14:textId="48579BC0" w:rsidR="002F6D6B" w:rsidRDefault="002F6D6B" w:rsidP="002F6D6B">
      <w:r>
        <w:t xml:space="preserve">[2.f] W. Jo, J. Choi, Y. Kim, and H. Kim, “A low-cost and small USV platform for water quality monitoring,” </w:t>
      </w:r>
      <w:proofErr w:type="spellStart"/>
      <w:r>
        <w:t>HardwareX</w:t>
      </w:r>
      <w:proofErr w:type="spellEnd"/>
      <w:r>
        <w:t xml:space="preserve">, vol. 6, p. e00076, Oct. 2019, </w:t>
      </w:r>
      <w:proofErr w:type="spellStart"/>
      <w:r>
        <w:t>doi</w:t>
      </w:r>
      <w:proofErr w:type="spellEnd"/>
      <w:r>
        <w:t xml:space="preserve">: </w:t>
      </w:r>
      <w:hyperlink r:id="rId21" w:history="1">
        <w:r w:rsidRPr="002F6D6B">
          <w:rPr>
            <w:rStyle w:val="Hyperlink"/>
          </w:rPr>
          <w:t>https://doi.org/10.1016/j.ohx.2019.e00076</w:t>
        </w:r>
      </w:hyperlink>
    </w:p>
    <w:p w14:paraId="26B1709C" w14:textId="6D92ED69" w:rsidR="00DD101B" w:rsidRDefault="002F6D6B" w:rsidP="002F6D6B">
      <w:r>
        <w:t xml:space="preserve">[2.g] J. Moulton, M. Forrest, and R. Camilli, “An autonomous surface vehicle for long-term operations,” </w:t>
      </w:r>
      <w:proofErr w:type="spellStart"/>
      <w:r>
        <w:t>arXiv</w:t>
      </w:r>
      <w:proofErr w:type="spellEnd"/>
      <w:r>
        <w:t xml:space="preserve"> preprint, Oct. 2018, </w:t>
      </w:r>
      <w:proofErr w:type="spellStart"/>
      <w:r>
        <w:t>doi</w:t>
      </w:r>
      <w:proofErr w:type="spellEnd"/>
      <w:r>
        <w:t xml:space="preserve">: </w:t>
      </w:r>
      <w:hyperlink r:id="rId22" w:history="1">
        <w:r w:rsidRPr="00D11239">
          <w:rPr>
            <w:rStyle w:val="Hyperlink"/>
          </w:rPr>
          <w:t>https://doi.org/10.1109/oceans.2018.8604718</w:t>
        </w:r>
      </w:hyperlink>
    </w:p>
    <w:p w14:paraId="24B1901D" w14:textId="68193DA9" w:rsidR="009920A4" w:rsidRDefault="009920A4" w:rsidP="002F6D6B">
      <w:r w:rsidRPr="009920A4">
        <w:t>[31</w:t>
      </w:r>
      <w:r w:rsidR="00773F2E">
        <w:t>.a</w:t>
      </w:r>
      <w:r w:rsidRPr="009920A4">
        <w:t xml:space="preserve">] One New Zealand, “Coverage map,” One NZ Network Coverage, 2024. [Online]. Available: </w:t>
      </w:r>
      <w:hyperlink r:id="rId23" w:history="1">
        <w:r w:rsidRPr="009920A4">
          <w:rPr>
            <w:rStyle w:val="Hyperlink"/>
          </w:rPr>
          <w:t>https://one.nz/network/coverage/</w:t>
        </w:r>
      </w:hyperlink>
    </w:p>
    <w:p w14:paraId="57A49A19" w14:textId="77777777" w:rsidR="00E60924" w:rsidRDefault="00E60924" w:rsidP="002F6D6B"/>
    <w:p w14:paraId="2698E4A9" w14:textId="11AC6935" w:rsidR="00E60924" w:rsidRPr="00DD101B" w:rsidRDefault="00E60924" w:rsidP="002F6D6B">
      <w:r w:rsidRPr="00E60924">
        <w:t>[20</w:t>
      </w:r>
      <w:r>
        <w:t>.a</w:t>
      </w:r>
      <w:r w:rsidRPr="00E60924">
        <w:t>] ArduPilot Development Team, “Object Avoidance,” ArduPilot Copter Documentation, 2024. [Online]. Available:</w:t>
      </w:r>
      <w:hyperlink r:id="rId24" w:history="1">
        <w:r w:rsidRPr="00E60924">
          <w:rPr>
            <w:rStyle w:val="Hyperlink"/>
          </w:rPr>
          <w:t xml:space="preserve"> https://ardupilot.org/rover/docs/common-object-avoidance.html</w:t>
        </w:r>
      </w:hyperlink>
    </w:p>
    <w:p w14:paraId="6A587885" w14:textId="43ED86B7" w:rsidR="003C7040" w:rsidRDefault="003C7040" w:rsidP="00477BBA">
      <w:pPr>
        <w:pStyle w:val="Heading1"/>
      </w:pPr>
      <w:bookmarkStart w:id="54" w:name="_Toc211362682"/>
      <w:r w:rsidRPr="009378B9">
        <w:t>Appendix</w:t>
      </w:r>
      <w:bookmarkEnd w:id="54"/>
    </w:p>
    <w:p w14:paraId="58F3D82B" w14:textId="4013FEF1" w:rsidR="00D76ACE" w:rsidRPr="00354C49" w:rsidRDefault="00D76ACE" w:rsidP="00D76ACE">
      <w:pPr>
        <w:pStyle w:val="Caption"/>
        <w:rPr>
          <w:rFonts w:cs="Times New Roman"/>
          <w:color w:val="000000" w:themeColor="text1"/>
        </w:rPr>
      </w:pPr>
      <w:bookmarkStart w:id="55" w:name="_Toc210922676"/>
      <w:r w:rsidRPr="00354C49">
        <w:rPr>
          <w:rFonts w:cs="Times New Roman"/>
          <w:color w:val="000000" w:themeColor="text1"/>
        </w:rPr>
        <w:t xml:space="preserve">Figure </w:t>
      </w:r>
      <w:r w:rsidRPr="00354C49">
        <w:rPr>
          <w:rFonts w:cs="Times New Roman"/>
          <w:color w:val="000000" w:themeColor="text1"/>
        </w:rPr>
        <w:fldChar w:fldCharType="begin"/>
      </w:r>
      <w:r w:rsidRPr="00354C49">
        <w:rPr>
          <w:rFonts w:cs="Times New Roman"/>
          <w:color w:val="000000" w:themeColor="text1"/>
        </w:rPr>
        <w:instrText xml:space="preserve"> SEQ Figure \* ARABIC </w:instrText>
      </w:r>
      <w:r w:rsidRPr="00354C49">
        <w:rPr>
          <w:rFonts w:cs="Times New Roman"/>
          <w:color w:val="000000" w:themeColor="text1"/>
        </w:rPr>
        <w:fldChar w:fldCharType="separate"/>
      </w:r>
      <w:r w:rsidR="00876403">
        <w:rPr>
          <w:rFonts w:cs="Times New Roman"/>
          <w:noProof/>
          <w:color w:val="000000" w:themeColor="text1"/>
        </w:rPr>
        <w:t>3</w:t>
      </w:r>
      <w:r w:rsidRPr="00354C49">
        <w:rPr>
          <w:rFonts w:cs="Times New Roman"/>
          <w:color w:val="000000" w:themeColor="text1"/>
        </w:rPr>
        <w:fldChar w:fldCharType="end"/>
      </w:r>
      <w:r w:rsidRPr="00354C49">
        <w:rPr>
          <w:rFonts w:cs="Times New Roman"/>
          <w:color w:val="000000" w:themeColor="text1"/>
        </w:rPr>
        <w:t xml:space="preserve"> This is an example figure</w:t>
      </w:r>
      <w:bookmarkEnd w:id="55"/>
    </w:p>
    <w:p w14:paraId="1DB8DEA9" w14:textId="01F745B1" w:rsidR="00D76ACE" w:rsidRPr="00354C49" w:rsidRDefault="00D76ACE" w:rsidP="00D76ACE">
      <w:pPr>
        <w:pStyle w:val="Caption"/>
        <w:rPr>
          <w:rFonts w:cs="Times New Roman"/>
          <w:color w:val="000000" w:themeColor="text1"/>
        </w:rPr>
      </w:pPr>
      <w:bookmarkStart w:id="56" w:name="_Toc211282725"/>
      <w:r w:rsidRPr="00354C49">
        <w:rPr>
          <w:rFonts w:cs="Times New Roman"/>
          <w:color w:val="000000" w:themeColor="text1"/>
        </w:rPr>
        <w:t xml:space="preserve">Table </w:t>
      </w:r>
      <w:r w:rsidRPr="00354C49">
        <w:rPr>
          <w:rFonts w:cs="Times New Roman"/>
          <w:color w:val="000000" w:themeColor="text1"/>
        </w:rPr>
        <w:fldChar w:fldCharType="begin"/>
      </w:r>
      <w:r w:rsidRPr="00354C49">
        <w:rPr>
          <w:rFonts w:cs="Times New Roman"/>
          <w:color w:val="000000" w:themeColor="text1"/>
        </w:rPr>
        <w:instrText xml:space="preserve"> SEQ Table \* ARABIC </w:instrText>
      </w:r>
      <w:r w:rsidRPr="00354C49">
        <w:rPr>
          <w:rFonts w:cs="Times New Roman"/>
          <w:color w:val="000000" w:themeColor="text1"/>
        </w:rPr>
        <w:fldChar w:fldCharType="separate"/>
      </w:r>
      <w:r w:rsidR="00BA50F6">
        <w:rPr>
          <w:rFonts w:cs="Times New Roman"/>
          <w:noProof/>
          <w:color w:val="000000" w:themeColor="text1"/>
        </w:rPr>
        <w:t>3</w:t>
      </w:r>
      <w:r w:rsidRPr="00354C49">
        <w:rPr>
          <w:rFonts w:cs="Times New Roman"/>
          <w:color w:val="000000" w:themeColor="text1"/>
        </w:rPr>
        <w:fldChar w:fldCharType="end"/>
      </w:r>
      <w:r w:rsidRPr="00354C49">
        <w:rPr>
          <w:rFonts w:cs="Times New Roman"/>
          <w:color w:val="000000" w:themeColor="text1"/>
        </w:rPr>
        <w:t xml:space="preserve"> This is an example Table</w:t>
      </w:r>
      <w:bookmarkEnd w:id="56"/>
    </w:p>
    <w:p w14:paraId="40C82302" w14:textId="77777777" w:rsidR="00D76ACE" w:rsidRPr="00D76ACE" w:rsidRDefault="00D76ACE" w:rsidP="00D76ACE"/>
    <w:sectPr w:rsidR="00D76ACE" w:rsidRPr="00D76ACE" w:rsidSect="00833ED3">
      <w:footerReference w:type="default" r:id="rId25"/>
      <w:pgSz w:w="11906" w:h="16838" w:code="9"/>
      <w:pgMar w:top="1440" w:right="1440" w:bottom="1440" w:left="144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C281C2" w14:textId="77777777" w:rsidR="00A343D4" w:rsidRDefault="00A343D4" w:rsidP="00BD2655">
      <w:pPr>
        <w:spacing w:after="0" w:line="240" w:lineRule="auto"/>
      </w:pPr>
      <w:r>
        <w:separator/>
      </w:r>
    </w:p>
  </w:endnote>
  <w:endnote w:type="continuationSeparator" w:id="0">
    <w:p w14:paraId="76838C42" w14:textId="77777777" w:rsidR="00A343D4" w:rsidRDefault="00A343D4" w:rsidP="00BD26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5988926"/>
      <w:docPartObj>
        <w:docPartGallery w:val="Page Numbers (Bottom of Page)"/>
        <w:docPartUnique/>
      </w:docPartObj>
    </w:sdtPr>
    <w:sdtEndPr>
      <w:rPr>
        <w:rFonts w:cs="Times New Roman"/>
        <w:noProof/>
      </w:rPr>
    </w:sdtEndPr>
    <w:sdtContent>
      <w:p w14:paraId="0027724D" w14:textId="2D23BA11" w:rsidR="00507D99" w:rsidRPr="002528CA" w:rsidRDefault="00507D99">
        <w:pPr>
          <w:pStyle w:val="Footer"/>
          <w:jc w:val="center"/>
          <w:rPr>
            <w:rFonts w:cs="Times New Roman"/>
          </w:rPr>
        </w:pPr>
        <w:r w:rsidRPr="002528CA">
          <w:rPr>
            <w:rFonts w:cs="Times New Roman"/>
          </w:rPr>
          <w:fldChar w:fldCharType="begin"/>
        </w:r>
        <w:r w:rsidRPr="002528CA">
          <w:rPr>
            <w:rFonts w:cs="Times New Roman"/>
          </w:rPr>
          <w:instrText xml:space="preserve"> PAGE   \* MERGEFORMAT </w:instrText>
        </w:r>
        <w:r w:rsidRPr="002528CA">
          <w:rPr>
            <w:rFonts w:cs="Times New Roman"/>
          </w:rPr>
          <w:fldChar w:fldCharType="separate"/>
        </w:r>
        <w:r w:rsidRPr="002528CA">
          <w:rPr>
            <w:rFonts w:cs="Times New Roman"/>
            <w:noProof/>
          </w:rPr>
          <w:t>2</w:t>
        </w:r>
        <w:r w:rsidRPr="002528CA">
          <w:rPr>
            <w:rFonts w:cs="Times New Roman"/>
            <w:noProof/>
          </w:rPr>
          <w:fldChar w:fldCharType="end"/>
        </w:r>
      </w:p>
    </w:sdtContent>
  </w:sdt>
  <w:p w14:paraId="1B38E8A8" w14:textId="77777777" w:rsidR="00C159C2" w:rsidRDefault="00C159C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imes New Roman"/>
      </w:rPr>
      <w:id w:val="-1884248355"/>
      <w:docPartObj>
        <w:docPartGallery w:val="Page Numbers (Bottom of Page)"/>
        <w:docPartUnique/>
      </w:docPartObj>
    </w:sdtPr>
    <w:sdtEndPr>
      <w:rPr>
        <w:noProof/>
      </w:rPr>
    </w:sdtEndPr>
    <w:sdtContent>
      <w:p w14:paraId="5B2E28D2" w14:textId="6E1F7500" w:rsidR="00833ED3" w:rsidRPr="00975D4A" w:rsidRDefault="00833ED3">
        <w:pPr>
          <w:pStyle w:val="Footer"/>
          <w:jc w:val="center"/>
          <w:rPr>
            <w:rFonts w:cs="Times New Roman"/>
          </w:rPr>
        </w:pPr>
        <w:r w:rsidRPr="00975D4A">
          <w:rPr>
            <w:rFonts w:cs="Times New Roman"/>
          </w:rPr>
          <w:fldChar w:fldCharType="begin"/>
        </w:r>
        <w:r w:rsidRPr="00975D4A">
          <w:rPr>
            <w:rFonts w:cs="Times New Roman"/>
          </w:rPr>
          <w:instrText xml:space="preserve"> PAGE   \* MERGEFORMAT </w:instrText>
        </w:r>
        <w:r w:rsidRPr="00975D4A">
          <w:rPr>
            <w:rFonts w:cs="Times New Roman"/>
          </w:rPr>
          <w:fldChar w:fldCharType="separate"/>
        </w:r>
        <w:r w:rsidRPr="00975D4A">
          <w:rPr>
            <w:rFonts w:cs="Times New Roman"/>
            <w:noProof/>
          </w:rPr>
          <w:t>2</w:t>
        </w:r>
        <w:r w:rsidRPr="00975D4A">
          <w:rPr>
            <w:rFonts w:cs="Times New Roman"/>
            <w:noProof/>
          </w:rPr>
          <w:fldChar w:fldCharType="end"/>
        </w:r>
      </w:p>
    </w:sdtContent>
  </w:sdt>
  <w:p w14:paraId="37408174" w14:textId="77777777" w:rsidR="003B01B8" w:rsidRDefault="003B01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0692C" w14:textId="77777777" w:rsidR="00A343D4" w:rsidRDefault="00A343D4" w:rsidP="00BD2655">
      <w:pPr>
        <w:spacing w:after="0" w:line="240" w:lineRule="auto"/>
      </w:pPr>
      <w:r>
        <w:separator/>
      </w:r>
    </w:p>
  </w:footnote>
  <w:footnote w:type="continuationSeparator" w:id="0">
    <w:p w14:paraId="5D0FDDD3" w14:textId="77777777" w:rsidR="00A343D4" w:rsidRDefault="00A343D4" w:rsidP="00BD265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74283"/>
    <w:multiLevelType w:val="multilevel"/>
    <w:tmpl w:val="5ECE9D26"/>
    <w:lvl w:ilvl="0">
      <w:start w:val="1"/>
      <w:numFmt w:val="decimal"/>
      <w:pStyle w:val="Heading2"/>
      <w:lvlText w:val="%1. "/>
      <w:lvlJc w:val="right"/>
      <w:pPr>
        <w:ind w:left="720" w:hanging="360"/>
      </w:pPr>
      <w:rPr>
        <w:rFonts w:hint="default"/>
      </w:rPr>
    </w:lvl>
    <w:lvl w:ilvl="1">
      <w:start w:val="1"/>
      <w:numFmt w:val="decimal"/>
      <w:pStyle w:val="Heading3"/>
      <w:lvlText w:val="%1.%2. "/>
      <w:lvlJc w:val="left"/>
      <w:pPr>
        <w:ind w:left="1440" w:hanging="360"/>
      </w:pPr>
      <w:rPr>
        <w:rFonts w:hint="default"/>
      </w:rPr>
    </w:lvl>
    <w:lvl w:ilvl="2">
      <w:start w:val="1"/>
      <w:numFmt w:val="decimal"/>
      <w:pStyle w:val="Heading4"/>
      <w:lvlText w:val="%1.%2.%3. "/>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 w15:restartNumberingAfterBreak="0">
    <w:nsid w:val="0CEA2194"/>
    <w:multiLevelType w:val="hybridMultilevel"/>
    <w:tmpl w:val="D718359A"/>
    <w:lvl w:ilvl="0" w:tplc="C298DE66">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2" w15:restartNumberingAfterBreak="0">
    <w:nsid w:val="37322E18"/>
    <w:multiLevelType w:val="hybridMultilevel"/>
    <w:tmpl w:val="0BEE03E6"/>
    <w:lvl w:ilvl="0" w:tplc="EFE82F3A">
      <w:start w:val="1"/>
      <w:numFmt w:val="decimal"/>
      <w:lvlText w:val="%1."/>
      <w:lvlJc w:val="lef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3" w15:restartNumberingAfterBreak="0">
    <w:nsid w:val="4CA816EB"/>
    <w:multiLevelType w:val="hybridMultilevel"/>
    <w:tmpl w:val="3C34F6D2"/>
    <w:lvl w:ilvl="0" w:tplc="28B2B0C6">
      <w:numFmt w:val="bullet"/>
      <w:lvlText w:val="-"/>
      <w:lvlJc w:val="left"/>
      <w:pPr>
        <w:ind w:left="720" w:hanging="360"/>
      </w:pPr>
      <w:rPr>
        <w:rFonts w:ascii="Times New Roman" w:eastAsiaTheme="minorHAnsi" w:hAnsi="Times New Roman" w:cs="Times New Roman" w:hint="default"/>
      </w:rPr>
    </w:lvl>
    <w:lvl w:ilvl="1" w:tplc="14090003">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4" w15:restartNumberingAfterBreak="0">
    <w:nsid w:val="567870CA"/>
    <w:multiLevelType w:val="hybridMultilevel"/>
    <w:tmpl w:val="199CE21A"/>
    <w:lvl w:ilvl="0" w:tplc="6CFC679E">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abstractNum w:abstractNumId="5" w15:restartNumberingAfterBreak="0">
    <w:nsid w:val="572E538E"/>
    <w:multiLevelType w:val="hybridMultilevel"/>
    <w:tmpl w:val="7996E42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6" w15:restartNumberingAfterBreak="0">
    <w:nsid w:val="57DF6088"/>
    <w:multiLevelType w:val="hybridMultilevel"/>
    <w:tmpl w:val="15B044C4"/>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abstractNum w:abstractNumId="7" w15:restartNumberingAfterBreak="0">
    <w:nsid w:val="7F8975C8"/>
    <w:multiLevelType w:val="hybridMultilevel"/>
    <w:tmpl w:val="AC96AA8A"/>
    <w:lvl w:ilvl="0" w:tplc="D6C28D44">
      <w:start w:val="1"/>
      <w:numFmt w:val="decimal"/>
      <w:lvlText w:val="%1."/>
      <w:lvlJc w:val="right"/>
      <w:pPr>
        <w:ind w:left="720" w:hanging="360"/>
      </w:pPr>
      <w:rPr>
        <w:rFonts w:hint="default"/>
      </w:rPr>
    </w:lvl>
    <w:lvl w:ilvl="1" w:tplc="14090019" w:tentative="1">
      <w:start w:val="1"/>
      <w:numFmt w:val="lowerLetter"/>
      <w:lvlText w:val="%2."/>
      <w:lvlJc w:val="left"/>
      <w:pPr>
        <w:ind w:left="1440" w:hanging="360"/>
      </w:pPr>
    </w:lvl>
    <w:lvl w:ilvl="2" w:tplc="1409001B" w:tentative="1">
      <w:start w:val="1"/>
      <w:numFmt w:val="lowerRoman"/>
      <w:lvlText w:val="%3."/>
      <w:lvlJc w:val="right"/>
      <w:pPr>
        <w:ind w:left="2160" w:hanging="180"/>
      </w:pPr>
    </w:lvl>
    <w:lvl w:ilvl="3" w:tplc="1409000F" w:tentative="1">
      <w:start w:val="1"/>
      <w:numFmt w:val="decimal"/>
      <w:lvlText w:val="%4."/>
      <w:lvlJc w:val="left"/>
      <w:pPr>
        <w:ind w:left="2880" w:hanging="360"/>
      </w:pPr>
    </w:lvl>
    <w:lvl w:ilvl="4" w:tplc="14090019" w:tentative="1">
      <w:start w:val="1"/>
      <w:numFmt w:val="lowerLetter"/>
      <w:lvlText w:val="%5."/>
      <w:lvlJc w:val="left"/>
      <w:pPr>
        <w:ind w:left="3600" w:hanging="360"/>
      </w:pPr>
    </w:lvl>
    <w:lvl w:ilvl="5" w:tplc="1409001B" w:tentative="1">
      <w:start w:val="1"/>
      <w:numFmt w:val="lowerRoman"/>
      <w:lvlText w:val="%6."/>
      <w:lvlJc w:val="right"/>
      <w:pPr>
        <w:ind w:left="4320" w:hanging="180"/>
      </w:pPr>
    </w:lvl>
    <w:lvl w:ilvl="6" w:tplc="1409000F" w:tentative="1">
      <w:start w:val="1"/>
      <w:numFmt w:val="decimal"/>
      <w:lvlText w:val="%7."/>
      <w:lvlJc w:val="left"/>
      <w:pPr>
        <w:ind w:left="5040" w:hanging="360"/>
      </w:pPr>
    </w:lvl>
    <w:lvl w:ilvl="7" w:tplc="14090019" w:tentative="1">
      <w:start w:val="1"/>
      <w:numFmt w:val="lowerLetter"/>
      <w:lvlText w:val="%8."/>
      <w:lvlJc w:val="left"/>
      <w:pPr>
        <w:ind w:left="5760" w:hanging="360"/>
      </w:pPr>
    </w:lvl>
    <w:lvl w:ilvl="8" w:tplc="1409001B" w:tentative="1">
      <w:start w:val="1"/>
      <w:numFmt w:val="lowerRoman"/>
      <w:lvlText w:val="%9."/>
      <w:lvlJc w:val="right"/>
      <w:pPr>
        <w:ind w:left="6480" w:hanging="180"/>
      </w:pPr>
    </w:lvl>
  </w:abstractNum>
  <w:num w:numId="1" w16cid:durableId="536967676">
    <w:abstractNumId w:val="7"/>
  </w:num>
  <w:num w:numId="2" w16cid:durableId="803355831">
    <w:abstractNumId w:val="2"/>
  </w:num>
  <w:num w:numId="3" w16cid:durableId="1321692771">
    <w:abstractNumId w:val="1"/>
  </w:num>
  <w:num w:numId="4" w16cid:durableId="1140881758">
    <w:abstractNumId w:val="4"/>
  </w:num>
  <w:num w:numId="5" w16cid:durableId="27534244">
    <w:abstractNumId w:val="0"/>
  </w:num>
  <w:num w:numId="6" w16cid:durableId="98263512">
    <w:abstractNumId w:val="6"/>
  </w:num>
  <w:num w:numId="7" w16cid:durableId="1621645419">
    <w:abstractNumId w:val="5"/>
  </w:num>
  <w:num w:numId="8" w16cid:durableId="2764969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7040"/>
    <w:rsid w:val="00000344"/>
    <w:rsid w:val="00011323"/>
    <w:rsid w:val="000315EC"/>
    <w:rsid w:val="000346D2"/>
    <w:rsid w:val="00034773"/>
    <w:rsid w:val="00034904"/>
    <w:rsid w:val="00036A3F"/>
    <w:rsid w:val="00050ACD"/>
    <w:rsid w:val="0006269C"/>
    <w:rsid w:val="00081947"/>
    <w:rsid w:val="00083C5D"/>
    <w:rsid w:val="0008753F"/>
    <w:rsid w:val="00092323"/>
    <w:rsid w:val="000968EF"/>
    <w:rsid w:val="00097D6C"/>
    <w:rsid w:val="000A5535"/>
    <w:rsid w:val="000C1DFF"/>
    <w:rsid w:val="000C7445"/>
    <w:rsid w:val="000E0A5F"/>
    <w:rsid w:val="000F2EA5"/>
    <w:rsid w:val="000F32C6"/>
    <w:rsid w:val="000F71CF"/>
    <w:rsid w:val="00103DBA"/>
    <w:rsid w:val="00104F82"/>
    <w:rsid w:val="0010660B"/>
    <w:rsid w:val="0010726C"/>
    <w:rsid w:val="001073D8"/>
    <w:rsid w:val="0011117B"/>
    <w:rsid w:val="0011487F"/>
    <w:rsid w:val="00115A75"/>
    <w:rsid w:val="001205AD"/>
    <w:rsid w:val="00120A4C"/>
    <w:rsid w:val="001535B5"/>
    <w:rsid w:val="00155400"/>
    <w:rsid w:val="00164A72"/>
    <w:rsid w:val="001773D5"/>
    <w:rsid w:val="001A3091"/>
    <w:rsid w:val="001C5ECD"/>
    <w:rsid w:val="001D12F0"/>
    <w:rsid w:val="001D46C7"/>
    <w:rsid w:val="001E2C2F"/>
    <w:rsid w:val="001E3713"/>
    <w:rsid w:val="001F2A63"/>
    <w:rsid w:val="002004D9"/>
    <w:rsid w:val="002034BC"/>
    <w:rsid w:val="002262CB"/>
    <w:rsid w:val="002306A2"/>
    <w:rsid w:val="00233D7A"/>
    <w:rsid w:val="002345B1"/>
    <w:rsid w:val="00235A5F"/>
    <w:rsid w:val="0024149A"/>
    <w:rsid w:val="002429B5"/>
    <w:rsid w:val="002429B6"/>
    <w:rsid w:val="0024629F"/>
    <w:rsid w:val="00251D8B"/>
    <w:rsid w:val="002528CA"/>
    <w:rsid w:val="00260EC8"/>
    <w:rsid w:val="002651D3"/>
    <w:rsid w:val="00277407"/>
    <w:rsid w:val="00284654"/>
    <w:rsid w:val="00285DBA"/>
    <w:rsid w:val="00287515"/>
    <w:rsid w:val="00297A25"/>
    <w:rsid w:val="002A1C4E"/>
    <w:rsid w:val="002B3577"/>
    <w:rsid w:val="002B4CD0"/>
    <w:rsid w:val="002C0864"/>
    <w:rsid w:val="002D0314"/>
    <w:rsid w:val="002D1F5D"/>
    <w:rsid w:val="002D3620"/>
    <w:rsid w:val="002D3C1C"/>
    <w:rsid w:val="002E150B"/>
    <w:rsid w:val="002E466E"/>
    <w:rsid w:val="002F4570"/>
    <w:rsid w:val="002F5379"/>
    <w:rsid w:val="002F6D6B"/>
    <w:rsid w:val="00311E7B"/>
    <w:rsid w:val="00331BEB"/>
    <w:rsid w:val="003328CD"/>
    <w:rsid w:val="003363CA"/>
    <w:rsid w:val="0034006D"/>
    <w:rsid w:val="00351AD3"/>
    <w:rsid w:val="00354C49"/>
    <w:rsid w:val="00362B9D"/>
    <w:rsid w:val="00362CCD"/>
    <w:rsid w:val="003634AB"/>
    <w:rsid w:val="00374170"/>
    <w:rsid w:val="003761A3"/>
    <w:rsid w:val="00377E3F"/>
    <w:rsid w:val="00380E3F"/>
    <w:rsid w:val="00382005"/>
    <w:rsid w:val="0038268C"/>
    <w:rsid w:val="003A58DA"/>
    <w:rsid w:val="003B01B8"/>
    <w:rsid w:val="003B42A0"/>
    <w:rsid w:val="003B70CE"/>
    <w:rsid w:val="003C7040"/>
    <w:rsid w:val="003E0874"/>
    <w:rsid w:val="003E2573"/>
    <w:rsid w:val="003E2CB3"/>
    <w:rsid w:val="003E72D7"/>
    <w:rsid w:val="003E7D30"/>
    <w:rsid w:val="003F1585"/>
    <w:rsid w:val="003F69F0"/>
    <w:rsid w:val="00406867"/>
    <w:rsid w:val="0040745B"/>
    <w:rsid w:val="00411CA0"/>
    <w:rsid w:val="00411DD8"/>
    <w:rsid w:val="004132AC"/>
    <w:rsid w:val="00452A6B"/>
    <w:rsid w:val="00453C53"/>
    <w:rsid w:val="00456CDF"/>
    <w:rsid w:val="00463207"/>
    <w:rsid w:val="00463F9B"/>
    <w:rsid w:val="00465A7A"/>
    <w:rsid w:val="00471CFF"/>
    <w:rsid w:val="00472E45"/>
    <w:rsid w:val="00477BBA"/>
    <w:rsid w:val="004809B8"/>
    <w:rsid w:val="00485579"/>
    <w:rsid w:val="00485718"/>
    <w:rsid w:val="00487502"/>
    <w:rsid w:val="00494ECF"/>
    <w:rsid w:val="004B0673"/>
    <w:rsid w:val="004B06B7"/>
    <w:rsid w:val="004B2A3A"/>
    <w:rsid w:val="004B3B45"/>
    <w:rsid w:val="004B65CE"/>
    <w:rsid w:val="004D44B3"/>
    <w:rsid w:val="004D5824"/>
    <w:rsid w:val="004E0191"/>
    <w:rsid w:val="004E54EB"/>
    <w:rsid w:val="004F3602"/>
    <w:rsid w:val="00500498"/>
    <w:rsid w:val="00506542"/>
    <w:rsid w:val="0050684C"/>
    <w:rsid w:val="0050731F"/>
    <w:rsid w:val="00507D99"/>
    <w:rsid w:val="00511356"/>
    <w:rsid w:val="00543467"/>
    <w:rsid w:val="00545B0E"/>
    <w:rsid w:val="00562686"/>
    <w:rsid w:val="005630A4"/>
    <w:rsid w:val="00564ACB"/>
    <w:rsid w:val="00567517"/>
    <w:rsid w:val="0057085A"/>
    <w:rsid w:val="00582824"/>
    <w:rsid w:val="00583256"/>
    <w:rsid w:val="00583CAF"/>
    <w:rsid w:val="0058492E"/>
    <w:rsid w:val="00595E58"/>
    <w:rsid w:val="005A291A"/>
    <w:rsid w:val="005A56A8"/>
    <w:rsid w:val="005A7C48"/>
    <w:rsid w:val="005B02D9"/>
    <w:rsid w:val="005C5946"/>
    <w:rsid w:val="005D004A"/>
    <w:rsid w:val="005E2ECE"/>
    <w:rsid w:val="005E638E"/>
    <w:rsid w:val="00605EEA"/>
    <w:rsid w:val="00620A88"/>
    <w:rsid w:val="00623CF8"/>
    <w:rsid w:val="0062473B"/>
    <w:rsid w:val="00630B85"/>
    <w:rsid w:val="00637CEA"/>
    <w:rsid w:val="0065156D"/>
    <w:rsid w:val="006556DD"/>
    <w:rsid w:val="00665BBF"/>
    <w:rsid w:val="00672612"/>
    <w:rsid w:val="006827AC"/>
    <w:rsid w:val="0069426E"/>
    <w:rsid w:val="006A569D"/>
    <w:rsid w:val="006A5FDF"/>
    <w:rsid w:val="006E0685"/>
    <w:rsid w:val="006E1051"/>
    <w:rsid w:val="006E7113"/>
    <w:rsid w:val="006F1B7E"/>
    <w:rsid w:val="006F3DFD"/>
    <w:rsid w:val="00706DC4"/>
    <w:rsid w:val="00716CB1"/>
    <w:rsid w:val="007177F1"/>
    <w:rsid w:val="00726B73"/>
    <w:rsid w:val="007275A7"/>
    <w:rsid w:val="00734955"/>
    <w:rsid w:val="0073751A"/>
    <w:rsid w:val="00741851"/>
    <w:rsid w:val="007428A1"/>
    <w:rsid w:val="00747D87"/>
    <w:rsid w:val="00750284"/>
    <w:rsid w:val="00762930"/>
    <w:rsid w:val="0076698C"/>
    <w:rsid w:val="0077049F"/>
    <w:rsid w:val="00771151"/>
    <w:rsid w:val="00772E1F"/>
    <w:rsid w:val="00773725"/>
    <w:rsid w:val="00773F2E"/>
    <w:rsid w:val="00783ADF"/>
    <w:rsid w:val="00784EAF"/>
    <w:rsid w:val="00785333"/>
    <w:rsid w:val="0079165F"/>
    <w:rsid w:val="007A3DE7"/>
    <w:rsid w:val="007B1F8F"/>
    <w:rsid w:val="007C5027"/>
    <w:rsid w:val="007E0126"/>
    <w:rsid w:val="007E5AC0"/>
    <w:rsid w:val="007E5FA0"/>
    <w:rsid w:val="007E6312"/>
    <w:rsid w:val="007E70E4"/>
    <w:rsid w:val="007F0382"/>
    <w:rsid w:val="007F40DB"/>
    <w:rsid w:val="007F55AC"/>
    <w:rsid w:val="00810F98"/>
    <w:rsid w:val="008118E0"/>
    <w:rsid w:val="00820516"/>
    <w:rsid w:val="0083097E"/>
    <w:rsid w:val="008316CB"/>
    <w:rsid w:val="00833ED3"/>
    <w:rsid w:val="00841191"/>
    <w:rsid w:val="00844DF5"/>
    <w:rsid w:val="008456A5"/>
    <w:rsid w:val="00845EB7"/>
    <w:rsid w:val="00850676"/>
    <w:rsid w:val="00852C89"/>
    <w:rsid w:val="00854C62"/>
    <w:rsid w:val="00861360"/>
    <w:rsid w:val="00861A2D"/>
    <w:rsid w:val="00862591"/>
    <w:rsid w:val="00866DE4"/>
    <w:rsid w:val="00872123"/>
    <w:rsid w:val="00876403"/>
    <w:rsid w:val="00884588"/>
    <w:rsid w:val="00891D38"/>
    <w:rsid w:val="0089520B"/>
    <w:rsid w:val="00895654"/>
    <w:rsid w:val="008A1C6A"/>
    <w:rsid w:val="008A30C8"/>
    <w:rsid w:val="008C5AB4"/>
    <w:rsid w:val="008D17CB"/>
    <w:rsid w:val="008D7657"/>
    <w:rsid w:val="008E76AC"/>
    <w:rsid w:val="008F509A"/>
    <w:rsid w:val="00903275"/>
    <w:rsid w:val="00904441"/>
    <w:rsid w:val="009157E3"/>
    <w:rsid w:val="00922AC7"/>
    <w:rsid w:val="009378B9"/>
    <w:rsid w:val="00960D11"/>
    <w:rsid w:val="00975C8D"/>
    <w:rsid w:val="00975D4A"/>
    <w:rsid w:val="009775D5"/>
    <w:rsid w:val="00983436"/>
    <w:rsid w:val="00986782"/>
    <w:rsid w:val="009920A4"/>
    <w:rsid w:val="009B2CF9"/>
    <w:rsid w:val="009B3977"/>
    <w:rsid w:val="009B4577"/>
    <w:rsid w:val="009C74B3"/>
    <w:rsid w:val="009D57D9"/>
    <w:rsid w:val="009D6A3D"/>
    <w:rsid w:val="009D7DD8"/>
    <w:rsid w:val="009E34A3"/>
    <w:rsid w:val="009F6AF4"/>
    <w:rsid w:val="00A00940"/>
    <w:rsid w:val="00A038E4"/>
    <w:rsid w:val="00A14E09"/>
    <w:rsid w:val="00A27368"/>
    <w:rsid w:val="00A34148"/>
    <w:rsid w:val="00A343D4"/>
    <w:rsid w:val="00A45053"/>
    <w:rsid w:val="00A45963"/>
    <w:rsid w:val="00A852CF"/>
    <w:rsid w:val="00A85824"/>
    <w:rsid w:val="00A92BE2"/>
    <w:rsid w:val="00A93198"/>
    <w:rsid w:val="00AA2A26"/>
    <w:rsid w:val="00AA489D"/>
    <w:rsid w:val="00AA7B52"/>
    <w:rsid w:val="00AB3A9B"/>
    <w:rsid w:val="00AB45F2"/>
    <w:rsid w:val="00AB6F41"/>
    <w:rsid w:val="00AC1500"/>
    <w:rsid w:val="00AE26DD"/>
    <w:rsid w:val="00AE4C27"/>
    <w:rsid w:val="00AE5874"/>
    <w:rsid w:val="00AF33BB"/>
    <w:rsid w:val="00B21E97"/>
    <w:rsid w:val="00B3583E"/>
    <w:rsid w:val="00B43B49"/>
    <w:rsid w:val="00B57E7D"/>
    <w:rsid w:val="00B64128"/>
    <w:rsid w:val="00B70ADA"/>
    <w:rsid w:val="00B74EA4"/>
    <w:rsid w:val="00B75CF9"/>
    <w:rsid w:val="00B84F5E"/>
    <w:rsid w:val="00B91741"/>
    <w:rsid w:val="00B9257F"/>
    <w:rsid w:val="00B96ECB"/>
    <w:rsid w:val="00B96F44"/>
    <w:rsid w:val="00BA0D64"/>
    <w:rsid w:val="00BA3166"/>
    <w:rsid w:val="00BA3D12"/>
    <w:rsid w:val="00BA4762"/>
    <w:rsid w:val="00BA50F6"/>
    <w:rsid w:val="00BC23C4"/>
    <w:rsid w:val="00BC5E12"/>
    <w:rsid w:val="00BD1F06"/>
    <w:rsid w:val="00BD2655"/>
    <w:rsid w:val="00BF5C7F"/>
    <w:rsid w:val="00C0129B"/>
    <w:rsid w:val="00C07FA8"/>
    <w:rsid w:val="00C159C2"/>
    <w:rsid w:val="00C1750F"/>
    <w:rsid w:val="00C3405F"/>
    <w:rsid w:val="00C3716E"/>
    <w:rsid w:val="00C46BF2"/>
    <w:rsid w:val="00C577CB"/>
    <w:rsid w:val="00C60B45"/>
    <w:rsid w:val="00C73500"/>
    <w:rsid w:val="00C75C57"/>
    <w:rsid w:val="00C90620"/>
    <w:rsid w:val="00C918AF"/>
    <w:rsid w:val="00C93955"/>
    <w:rsid w:val="00C94873"/>
    <w:rsid w:val="00CA16FF"/>
    <w:rsid w:val="00CB09EE"/>
    <w:rsid w:val="00CB1FCD"/>
    <w:rsid w:val="00CB4946"/>
    <w:rsid w:val="00CB527D"/>
    <w:rsid w:val="00CC00FE"/>
    <w:rsid w:val="00CC0593"/>
    <w:rsid w:val="00CC53FA"/>
    <w:rsid w:val="00CD7165"/>
    <w:rsid w:val="00CE68FE"/>
    <w:rsid w:val="00CE6D7A"/>
    <w:rsid w:val="00CF4E4B"/>
    <w:rsid w:val="00CF6702"/>
    <w:rsid w:val="00CF68FD"/>
    <w:rsid w:val="00D10237"/>
    <w:rsid w:val="00D11239"/>
    <w:rsid w:val="00D15AD7"/>
    <w:rsid w:val="00D20C7D"/>
    <w:rsid w:val="00D21FE9"/>
    <w:rsid w:val="00D23A80"/>
    <w:rsid w:val="00D372A2"/>
    <w:rsid w:val="00D423B7"/>
    <w:rsid w:val="00D43153"/>
    <w:rsid w:val="00D459E9"/>
    <w:rsid w:val="00D508DA"/>
    <w:rsid w:val="00D51E18"/>
    <w:rsid w:val="00D52926"/>
    <w:rsid w:val="00D63E9E"/>
    <w:rsid w:val="00D64AA0"/>
    <w:rsid w:val="00D67062"/>
    <w:rsid w:val="00D73A7C"/>
    <w:rsid w:val="00D765BD"/>
    <w:rsid w:val="00D76ACE"/>
    <w:rsid w:val="00D81A67"/>
    <w:rsid w:val="00D8267D"/>
    <w:rsid w:val="00D840A6"/>
    <w:rsid w:val="00D96B96"/>
    <w:rsid w:val="00DA4236"/>
    <w:rsid w:val="00DA5E82"/>
    <w:rsid w:val="00DB06AC"/>
    <w:rsid w:val="00DD101B"/>
    <w:rsid w:val="00DF0C96"/>
    <w:rsid w:val="00DF7B5E"/>
    <w:rsid w:val="00E049D8"/>
    <w:rsid w:val="00E06896"/>
    <w:rsid w:val="00E06A5A"/>
    <w:rsid w:val="00E174A4"/>
    <w:rsid w:val="00E17F60"/>
    <w:rsid w:val="00E22BFA"/>
    <w:rsid w:val="00E2690F"/>
    <w:rsid w:val="00E2717D"/>
    <w:rsid w:val="00E3323E"/>
    <w:rsid w:val="00E3526F"/>
    <w:rsid w:val="00E6000D"/>
    <w:rsid w:val="00E60924"/>
    <w:rsid w:val="00E860D9"/>
    <w:rsid w:val="00EB6F27"/>
    <w:rsid w:val="00EE7129"/>
    <w:rsid w:val="00EF02F9"/>
    <w:rsid w:val="00EF1D75"/>
    <w:rsid w:val="00EF3834"/>
    <w:rsid w:val="00EF66AE"/>
    <w:rsid w:val="00F0784A"/>
    <w:rsid w:val="00F121A3"/>
    <w:rsid w:val="00F157AE"/>
    <w:rsid w:val="00F35D36"/>
    <w:rsid w:val="00F40C8A"/>
    <w:rsid w:val="00F41D10"/>
    <w:rsid w:val="00F426CF"/>
    <w:rsid w:val="00F43412"/>
    <w:rsid w:val="00F57740"/>
    <w:rsid w:val="00F66E4B"/>
    <w:rsid w:val="00F80029"/>
    <w:rsid w:val="00F80F53"/>
    <w:rsid w:val="00F8787A"/>
    <w:rsid w:val="00F87B57"/>
    <w:rsid w:val="00F923D3"/>
    <w:rsid w:val="00F92B85"/>
    <w:rsid w:val="00FA06D1"/>
    <w:rsid w:val="00FA35D7"/>
    <w:rsid w:val="00FA640F"/>
    <w:rsid w:val="00FC2D5C"/>
    <w:rsid w:val="00FC3680"/>
    <w:rsid w:val="00FC7323"/>
    <w:rsid w:val="00FD2D13"/>
    <w:rsid w:val="00FD70B0"/>
    <w:rsid w:val="00FF4974"/>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C568E0"/>
  <w15:chartTrackingRefBased/>
  <w15:docId w15:val="{B84448EB-64E4-4A0F-B0AB-A95AAFEBFF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3C5D"/>
    <w:pPr>
      <w:jc w:val="both"/>
    </w:pPr>
    <w:rPr>
      <w:rFonts w:ascii="Times New Roman" w:hAnsi="Times New Roman"/>
    </w:rPr>
  </w:style>
  <w:style w:type="paragraph" w:styleId="Heading1">
    <w:name w:val="heading 1"/>
    <w:basedOn w:val="Normal"/>
    <w:next w:val="Normal"/>
    <w:link w:val="Heading1Char"/>
    <w:uiPriority w:val="9"/>
    <w:qFormat/>
    <w:rsid w:val="00D76ACE"/>
    <w:pPr>
      <w:keepNext/>
      <w:keepLines/>
      <w:spacing w:before="360" w:after="80"/>
      <w:outlineLvl w:val="0"/>
    </w:pPr>
    <w:rPr>
      <w:rFonts w:eastAsiaTheme="majorEastAsia" w:cstheme="majorBidi"/>
      <w:b/>
      <w:color w:val="000000" w:themeColor="text1"/>
      <w:sz w:val="40"/>
      <w:szCs w:val="40"/>
    </w:rPr>
  </w:style>
  <w:style w:type="paragraph" w:styleId="Heading2">
    <w:name w:val="heading 2"/>
    <w:basedOn w:val="Normal"/>
    <w:next w:val="Normal"/>
    <w:link w:val="Heading2Char"/>
    <w:uiPriority w:val="9"/>
    <w:unhideWhenUsed/>
    <w:qFormat/>
    <w:rsid w:val="00D76ACE"/>
    <w:pPr>
      <w:keepNext/>
      <w:keepLines/>
      <w:numPr>
        <w:numId w:val="5"/>
      </w:numPr>
      <w:spacing w:before="160" w:after="80"/>
      <w:outlineLvl w:val="1"/>
    </w:pPr>
    <w:rPr>
      <w:rFonts w:eastAsiaTheme="majorEastAsia" w:cstheme="majorBidi"/>
      <w:color w:val="000000" w:themeColor="text1"/>
      <w:sz w:val="40"/>
      <w:szCs w:val="32"/>
    </w:rPr>
  </w:style>
  <w:style w:type="paragraph" w:styleId="Heading3">
    <w:name w:val="heading 3"/>
    <w:basedOn w:val="Normal"/>
    <w:next w:val="Heading2"/>
    <w:link w:val="Heading3Char"/>
    <w:uiPriority w:val="9"/>
    <w:unhideWhenUsed/>
    <w:qFormat/>
    <w:rsid w:val="00F40C8A"/>
    <w:pPr>
      <w:keepNext/>
      <w:keepLines/>
      <w:numPr>
        <w:ilvl w:val="1"/>
        <w:numId w:val="5"/>
      </w:numPr>
      <w:spacing w:before="160" w:after="80"/>
      <w:ind w:left="10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unhideWhenUsed/>
    <w:qFormat/>
    <w:rsid w:val="00862591"/>
    <w:pPr>
      <w:keepNext/>
      <w:keepLines/>
      <w:numPr>
        <w:ilvl w:val="2"/>
        <w:numId w:val="5"/>
      </w:numPr>
      <w:spacing w:before="80" w:after="40"/>
      <w:ind w:left="900"/>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3C704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C70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70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70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70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6ACE"/>
    <w:rPr>
      <w:rFonts w:ascii="Times New Roman" w:eastAsiaTheme="majorEastAsia" w:hAnsi="Times New Roman" w:cstheme="majorBidi"/>
      <w:b/>
      <w:color w:val="000000" w:themeColor="text1"/>
      <w:sz w:val="40"/>
      <w:szCs w:val="40"/>
    </w:rPr>
  </w:style>
  <w:style w:type="character" w:customStyle="1" w:styleId="Heading2Char">
    <w:name w:val="Heading 2 Char"/>
    <w:basedOn w:val="DefaultParagraphFont"/>
    <w:link w:val="Heading2"/>
    <w:uiPriority w:val="9"/>
    <w:rsid w:val="00D76ACE"/>
    <w:rPr>
      <w:rFonts w:ascii="Times New Roman" w:eastAsiaTheme="majorEastAsia" w:hAnsi="Times New Roman" w:cstheme="majorBidi"/>
      <w:color w:val="000000" w:themeColor="text1"/>
      <w:sz w:val="40"/>
      <w:szCs w:val="32"/>
    </w:rPr>
  </w:style>
  <w:style w:type="character" w:customStyle="1" w:styleId="Heading3Char">
    <w:name w:val="Heading 3 Char"/>
    <w:basedOn w:val="DefaultParagraphFont"/>
    <w:link w:val="Heading3"/>
    <w:uiPriority w:val="9"/>
    <w:rsid w:val="00F40C8A"/>
    <w:rPr>
      <w:rFonts w:ascii="Times New Roman" w:eastAsiaTheme="majorEastAsia" w:hAnsi="Times New Roman" w:cstheme="majorBidi"/>
      <w:color w:val="000000" w:themeColor="text1"/>
      <w:sz w:val="28"/>
      <w:szCs w:val="28"/>
    </w:rPr>
  </w:style>
  <w:style w:type="character" w:customStyle="1" w:styleId="Heading4Char">
    <w:name w:val="Heading 4 Char"/>
    <w:basedOn w:val="DefaultParagraphFont"/>
    <w:link w:val="Heading4"/>
    <w:uiPriority w:val="9"/>
    <w:rsid w:val="00862591"/>
    <w:rPr>
      <w:rFonts w:ascii="Times New Roman" w:eastAsiaTheme="majorEastAsia" w:hAnsi="Times New Roman" w:cstheme="majorBidi"/>
      <w:i/>
      <w:iCs/>
      <w:color w:val="000000" w:themeColor="text1"/>
    </w:rPr>
  </w:style>
  <w:style w:type="character" w:customStyle="1" w:styleId="Heading5Char">
    <w:name w:val="Heading 5 Char"/>
    <w:basedOn w:val="DefaultParagraphFont"/>
    <w:link w:val="Heading5"/>
    <w:uiPriority w:val="9"/>
    <w:semiHidden/>
    <w:rsid w:val="003C704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C70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70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70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7040"/>
    <w:rPr>
      <w:rFonts w:eastAsiaTheme="majorEastAsia" w:cstheme="majorBidi"/>
      <w:color w:val="272727" w:themeColor="text1" w:themeTint="D8"/>
    </w:rPr>
  </w:style>
  <w:style w:type="paragraph" w:styleId="Title">
    <w:name w:val="Title"/>
    <w:basedOn w:val="Normal"/>
    <w:next w:val="Normal"/>
    <w:link w:val="TitleChar"/>
    <w:uiPriority w:val="10"/>
    <w:qFormat/>
    <w:rsid w:val="003C70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C70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70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C70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7040"/>
    <w:pPr>
      <w:spacing w:before="160"/>
      <w:jc w:val="center"/>
    </w:pPr>
    <w:rPr>
      <w:i/>
      <w:iCs/>
      <w:color w:val="404040" w:themeColor="text1" w:themeTint="BF"/>
    </w:rPr>
  </w:style>
  <w:style w:type="character" w:customStyle="1" w:styleId="QuoteChar">
    <w:name w:val="Quote Char"/>
    <w:basedOn w:val="DefaultParagraphFont"/>
    <w:link w:val="Quote"/>
    <w:uiPriority w:val="29"/>
    <w:rsid w:val="003C7040"/>
    <w:rPr>
      <w:i/>
      <w:iCs/>
      <w:color w:val="404040" w:themeColor="text1" w:themeTint="BF"/>
    </w:rPr>
  </w:style>
  <w:style w:type="paragraph" w:styleId="ListParagraph">
    <w:name w:val="List Paragraph"/>
    <w:basedOn w:val="Normal"/>
    <w:uiPriority w:val="34"/>
    <w:qFormat/>
    <w:rsid w:val="003C7040"/>
    <w:pPr>
      <w:ind w:left="720"/>
      <w:contextualSpacing/>
    </w:pPr>
  </w:style>
  <w:style w:type="character" w:styleId="IntenseEmphasis">
    <w:name w:val="Intense Emphasis"/>
    <w:basedOn w:val="DefaultParagraphFont"/>
    <w:uiPriority w:val="21"/>
    <w:qFormat/>
    <w:rsid w:val="003C7040"/>
    <w:rPr>
      <w:i/>
      <w:iCs/>
      <w:color w:val="0F4761" w:themeColor="accent1" w:themeShade="BF"/>
    </w:rPr>
  </w:style>
  <w:style w:type="paragraph" w:styleId="IntenseQuote">
    <w:name w:val="Intense Quote"/>
    <w:basedOn w:val="Normal"/>
    <w:next w:val="Normal"/>
    <w:link w:val="IntenseQuoteChar"/>
    <w:uiPriority w:val="30"/>
    <w:qFormat/>
    <w:rsid w:val="003C704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C7040"/>
    <w:rPr>
      <w:i/>
      <w:iCs/>
      <w:color w:val="0F4761" w:themeColor="accent1" w:themeShade="BF"/>
    </w:rPr>
  </w:style>
  <w:style w:type="character" w:styleId="IntenseReference">
    <w:name w:val="Intense Reference"/>
    <w:basedOn w:val="DefaultParagraphFont"/>
    <w:uiPriority w:val="32"/>
    <w:qFormat/>
    <w:rsid w:val="003C7040"/>
    <w:rPr>
      <w:b/>
      <w:bCs/>
      <w:smallCaps/>
      <w:color w:val="0F4761" w:themeColor="accent1" w:themeShade="BF"/>
      <w:spacing w:val="5"/>
    </w:rPr>
  </w:style>
  <w:style w:type="paragraph" w:styleId="Header">
    <w:name w:val="header"/>
    <w:basedOn w:val="Normal"/>
    <w:link w:val="HeaderChar"/>
    <w:uiPriority w:val="99"/>
    <w:unhideWhenUsed/>
    <w:rsid w:val="00BD2655"/>
    <w:pPr>
      <w:tabs>
        <w:tab w:val="center" w:pos="4513"/>
        <w:tab w:val="right" w:pos="9026"/>
      </w:tabs>
      <w:spacing w:after="0" w:line="240" w:lineRule="auto"/>
    </w:pPr>
  </w:style>
  <w:style w:type="character" w:customStyle="1" w:styleId="HeaderChar">
    <w:name w:val="Header Char"/>
    <w:basedOn w:val="DefaultParagraphFont"/>
    <w:link w:val="Header"/>
    <w:uiPriority w:val="99"/>
    <w:rsid w:val="00BD2655"/>
  </w:style>
  <w:style w:type="paragraph" w:styleId="Footer">
    <w:name w:val="footer"/>
    <w:basedOn w:val="Normal"/>
    <w:link w:val="FooterChar"/>
    <w:uiPriority w:val="99"/>
    <w:unhideWhenUsed/>
    <w:rsid w:val="00BD2655"/>
    <w:pPr>
      <w:tabs>
        <w:tab w:val="center" w:pos="4513"/>
        <w:tab w:val="right" w:pos="9026"/>
      </w:tabs>
      <w:spacing w:after="0" w:line="240" w:lineRule="auto"/>
    </w:pPr>
  </w:style>
  <w:style w:type="character" w:customStyle="1" w:styleId="FooterChar">
    <w:name w:val="Footer Char"/>
    <w:basedOn w:val="DefaultParagraphFont"/>
    <w:link w:val="Footer"/>
    <w:uiPriority w:val="99"/>
    <w:rsid w:val="00BD2655"/>
  </w:style>
  <w:style w:type="paragraph" w:styleId="TOC1">
    <w:name w:val="toc 1"/>
    <w:basedOn w:val="Normal"/>
    <w:next w:val="Normal"/>
    <w:autoRedefine/>
    <w:uiPriority w:val="39"/>
    <w:unhideWhenUsed/>
    <w:rsid w:val="00CE68FE"/>
    <w:pPr>
      <w:spacing w:after="100"/>
    </w:pPr>
  </w:style>
  <w:style w:type="paragraph" w:styleId="TOC2">
    <w:name w:val="toc 2"/>
    <w:basedOn w:val="Normal"/>
    <w:next w:val="Normal"/>
    <w:autoRedefine/>
    <w:uiPriority w:val="39"/>
    <w:unhideWhenUsed/>
    <w:rsid w:val="00CE68FE"/>
    <w:pPr>
      <w:spacing w:after="100"/>
      <w:ind w:left="240"/>
    </w:pPr>
  </w:style>
  <w:style w:type="character" w:styleId="Hyperlink">
    <w:name w:val="Hyperlink"/>
    <w:basedOn w:val="DefaultParagraphFont"/>
    <w:uiPriority w:val="99"/>
    <w:unhideWhenUsed/>
    <w:rsid w:val="00CE68FE"/>
    <w:rPr>
      <w:color w:val="467886" w:themeColor="hyperlink"/>
      <w:u w:val="single"/>
    </w:rPr>
  </w:style>
  <w:style w:type="paragraph" w:styleId="TOCHeading">
    <w:name w:val="TOC Heading"/>
    <w:basedOn w:val="Heading1"/>
    <w:next w:val="Normal"/>
    <w:uiPriority w:val="39"/>
    <w:unhideWhenUsed/>
    <w:qFormat/>
    <w:rsid w:val="00CE68FE"/>
    <w:pPr>
      <w:spacing w:before="240" w:after="0" w:line="259" w:lineRule="auto"/>
      <w:outlineLvl w:val="9"/>
    </w:pPr>
    <w:rPr>
      <w:kern w:val="0"/>
      <w:sz w:val="32"/>
      <w:szCs w:val="32"/>
      <w:lang w:val="en-US"/>
      <w14:ligatures w14:val="none"/>
    </w:rPr>
  </w:style>
  <w:style w:type="table" w:styleId="TableGrid">
    <w:name w:val="Table Grid"/>
    <w:basedOn w:val="TableNormal"/>
    <w:uiPriority w:val="39"/>
    <w:rsid w:val="003E7D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A50F6"/>
    <w:pPr>
      <w:spacing w:after="200" w:line="240" w:lineRule="auto"/>
      <w:jc w:val="center"/>
    </w:pPr>
    <w:rPr>
      <w:i/>
      <w:iCs/>
      <w:color w:val="404040" w:themeColor="text1" w:themeTint="BF"/>
      <w:sz w:val="18"/>
      <w:szCs w:val="18"/>
    </w:rPr>
  </w:style>
  <w:style w:type="paragraph" w:styleId="TableofFigures">
    <w:name w:val="table of figures"/>
    <w:basedOn w:val="Normal"/>
    <w:next w:val="Normal"/>
    <w:uiPriority w:val="99"/>
    <w:unhideWhenUsed/>
    <w:rsid w:val="00DA5E82"/>
    <w:pPr>
      <w:spacing w:after="0"/>
    </w:pPr>
  </w:style>
  <w:style w:type="paragraph" w:styleId="TOC3">
    <w:name w:val="toc 3"/>
    <w:basedOn w:val="Normal"/>
    <w:next w:val="Normal"/>
    <w:autoRedefine/>
    <w:uiPriority w:val="39"/>
    <w:unhideWhenUsed/>
    <w:rsid w:val="002528CA"/>
    <w:pPr>
      <w:spacing w:after="100"/>
      <w:ind w:left="480"/>
    </w:pPr>
  </w:style>
  <w:style w:type="paragraph" w:styleId="NormalWeb">
    <w:name w:val="Normal (Web)"/>
    <w:basedOn w:val="Normal"/>
    <w:uiPriority w:val="99"/>
    <w:semiHidden/>
    <w:unhideWhenUsed/>
    <w:rsid w:val="00986782"/>
    <w:pPr>
      <w:spacing w:before="100" w:beforeAutospacing="1" w:after="100" w:afterAutospacing="1" w:line="240" w:lineRule="auto"/>
      <w:jc w:val="left"/>
    </w:pPr>
    <w:rPr>
      <w:rFonts w:eastAsia="Times New Roman" w:cs="Times New Roman"/>
      <w:kern w:val="0"/>
      <w:lang w:eastAsia="en-NZ"/>
      <w14:ligatures w14:val="none"/>
    </w:rPr>
  </w:style>
  <w:style w:type="character" w:styleId="Strong">
    <w:name w:val="Strong"/>
    <w:basedOn w:val="DefaultParagraphFont"/>
    <w:uiPriority w:val="22"/>
    <w:qFormat/>
    <w:rsid w:val="00986782"/>
    <w:rPr>
      <w:b/>
      <w:bCs/>
    </w:rPr>
  </w:style>
  <w:style w:type="character" w:styleId="UnresolvedMention">
    <w:name w:val="Unresolved Mention"/>
    <w:basedOn w:val="DefaultParagraphFont"/>
    <w:uiPriority w:val="99"/>
    <w:semiHidden/>
    <w:unhideWhenUsed/>
    <w:rsid w:val="00DD101B"/>
    <w:rPr>
      <w:color w:val="605E5C"/>
      <w:shd w:val="clear" w:color="auto" w:fill="E1DFDD"/>
    </w:rPr>
  </w:style>
  <w:style w:type="character" w:styleId="FollowedHyperlink">
    <w:name w:val="FollowedHyperlink"/>
    <w:basedOn w:val="DefaultParagraphFont"/>
    <w:uiPriority w:val="99"/>
    <w:semiHidden/>
    <w:unhideWhenUsed/>
    <w:rsid w:val="002F6D6B"/>
    <w:rPr>
      <w:color w:val="96607D" w:themeColor="followedHyperlink"/>
      <w:u w:val="single"/>
    </w:rPr>
  </w:style>
  <w:style w:type="paragraph" w:styleId="TOC4">
    <w:name w:val="toc 4"/>
    <w:basedOn w:val="Normal"/>
    <w:next w:val="Normal"/>
    <w:autoRedefine/>
    <w:uiPriority w:val="39"/>
    <w:unhideWhenUsed/>
    <w:rsid w:val="00C07FA8"/>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www.liquid-robotics.com/wave-glider/" TargetMode="External"/><Relationship Id="rId18" Type="http://schemas.openxmlformats.org/officeDocument/2006/relationships/hyperlink" Target="https://doi.org/10.18494/sam4478"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016/j.ohx.2019.e00076" TargetMode="External"/><Relationship Id="rId7" Type="http://schemas.openxmlformats.org/officeDocument/2006/relationships/endnotes" Target="endnotes.xml"/><Relationship Id="rId12" Type="http://schemas.openxmlformats.org/officeDocument/2006/relationships/hyperlink" Target="https://saildrone.com/platforms/saildrone-explorer" TargetMode="External"/><Relationship Id="rId17" Type="http://schemas.openxmlformats.org/officeDocument/2006/relationships/hyperlink" Target="https://arxiv.org/pdf/2502.12539" TargetMode="External"/><Relationship Id="rId25"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yperlink" Target="https://doi.org/10.1016/j.ohx.2019.e00059" TargetMode="External"/><Relationship Id="rId20" Type="http://schemas.openxmlformats.org/officeDocument/2006/relationships/hyperlink" Target="https://doi.org/10.1371/journal.pone.0210562"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xylem.com/en-us/products-services/smart-systems/hycat/" TargetMode="External"/><Relationship Id="rId24" Type="http://schemas.openxmlformats.org/officeDocument/2006/relationships/hyperlink" Target="https://ardupilot.org/copter/docs/common-object-avoidance.html" TargetMode="External"/><Relationship Id="rId5" Type="http://schemas.openxmlformats.org/officeDocument/2006/relationships/webSettings" Target="webSettings.xml"/><Relationship Id="rId15" Type="http://schemas.openxmlformats.org/officeDocument/2006/relationships/hyperlink" Target="https://clearpathrobotics.com/heron-unmanned-surface-vessel/" TargetMode="External"/><Relationship Id="rId23" Type="http://schemas.openxmlformats.org/officeDocument/2006/relationships/hyperlink" Target="https://one.nz/network/coverage/" TargetMode="External"/><Relationship Id="rId10" Type="http://schemas.openxmlformats.org/officeDocument/2006/relationships/hyperlink" Target="https://bluerobotics.com/store/vehicles/blueboat-1-0/" TargetMode="External"/><Relationship Id="rId19" Type="http://schemas.openxmlformats.org/officeDocument/2006/relationships/hyperlink" Target="https://doi.org/10.3390/s23177375" TargetMode="External"/><Relationship Id="rId4" Type="http://schemas.openxmlformats.org/officeDocument/2006/relationships/settings" Target="settings.xml"/><Relationship Id="rId9" Type="http://schemas.openxmlformats.org/officeDocument/2006/relationships/hyperlink" Target="https://www.researchgate.net/profile/Jim-Cooke/publication/281854237" TargetMode="External"/><Relationship Id="rId14" Type="http://schemas.openxmlformats.org/officeDocument/2006/relationships/hyperlink" Target="https://autonautusv.com/" TargetMode="External"/><Relationship Id="rId22" Type="http://schemas.openxmlformats.org/officeDocument/2006/relationships/hyperlink" Target="https://doi.org/10.1109/oceans.2018.8604718"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9E5058-B0C3-458B-B4BE-3A24866684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1410</TotalTime>
  <Pages>19</Pages>
  <Words>4596</Words>
  <Characters>26199</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Dunn</dc:creator>
  <cp:keywords/>
  <dc:description/>
  <cp:lastModifiedBy>Connor Dunn</cp:lastModifiedBy>
  <cp:revision>399</cp:revision>
  <dcterms:created xsi:type="dcterms:W3CDTF">2025-10-09T03:24:00Z</dcterms:created>
  <dcterms:modified xsi:type="dcterms:W3CDTF">2025-10-14T08:27:00Z</dcterms:modified>
</cp:coreProperties>
</file>