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F0B873" w14:textId="5C4B0076" w:rsidR="007C187C" w:rsidRDefault="007C187C" w:rsidP="00796A76">
      <w:pPr>
        <w:pStyle w:val="Heading1"/>
      </w:pPr>
      <w:bookmarkStart w:id="0" w:name="_Toc353174563"/>
      <w:bookmarkStart w:id="1" w:name="_Toc346289181"/>
      <w:bookmarkStart w:id="2" w:name="_Toc346186938"/>
      <w:bookmarkStart w:id="3" w:name="_Ref390083346"/>
      <w:bookmarkStart w:id="4" w:name="_Ref392769738"/>
      <w:bookmarkStart w:id="5" w:name="_Toc441814214"/>
      <w:bookmarkStart w:id="6" w:name="_Toc441792630"/>
      <w:bookmarkStart w:id="7" w:name="_Toc441193327"/>
      <w:bookmarkStart w:id="8" w:name="_Toc441189729"/>
      <w:bookmarkStart w:id="9" w:name="_Toc438071322"/>
      <w:bookmarkStart w:id="10" w:name="_Toc431395025"/>
      <w:bookmarkStart w:id="11" w:name="_Toc4570932"/>
      <w:bookmarkStart w:id="12" w:name="_Toc4571251"/>
      <w:bookmarkStart w:id="13" w:name="_Toc4572422"/>
      <w:bookmarkStart w:id="14" w:name="_Toc4574370"/>
      <w:bookmarkStart w:id="15" w:name="_Toc4578416"/>
      <w:bookmarkStart w:id="16" w:name="_Toc4578780"/>
      <w:bookmarkStart w:id="17" w:name="_Toc4579143"/>
      <w:bookmarkStart w:id="18" w:name="_Toc4579867"/>
      <w:bookmarkStart w:id="19" w:name="_Toc4580228"/>
      <w:bookmarkStart w:id="20" w:name="_Toc4603507"/>
      <w:bookmarkStart w:id="21" w:name="_Toc4603874"/>
      <w:bookmarkStart w:id="22" w:name="_Toc4618240"/>
      <w:bookmarkStart w:id="23" w:name="_Toc4618613"/>
      <w:bookmarkStart w:id="24" w:name="_Toc4662337"/>
      <w:bookmarkStart w:id="25" w:name="_Toc4677802"/>
      <w:bookmarkStart w:id="26" w:name="_Toc4698222"/>
      <w:bookmarkStart w:id="27" w:name="_Toc4699029"/>
      <w:bookmarkStart w:id="28" w:name="_Toc4699442"/>
      <w:bookmarkStart w:id="29" w:name="_Toc4699961"/>
      <w:bookmarkStart w:id="30" w:name="_Toc4706560"/>
      <w:bookmarkStart w:id="31" w:name="_Toc4735431"/>
      <w:bookmarkStart w:id="32" w:name="_Toc4707433"/>
      <w:bookmarkStart w:id="33" w:name="_Toc4738085"/>
      <w:bookmarkStart w:id="34" w:name="_Toc4710312"/>
      <w:bookmarkStart w:id="35" w:name="_Toc4739209"/>
      <w:bookmarkStart w:id="36" w:name="_Toc4710693"/>
      <w:bookmarkStart w:id="37" w:name="_Toc4741146"/>
      <w:bookmarkStart w:id="38" w:name="_Toc4748000"/>
      <w:bookmarkStart w:id="39" w:name="_Toc4748409"/>
      <w:bookmarkStart w:id="40" w:name="_Toc4570933"/>
      <w:bookmarkStart w:id="41" w:name="_Toc4571252"/>
      <w:bookmarkStart w:id="42" w:name="_Toc4572423"/>
      <w:bookmarkStart w:id="43" w:name="_Toc4574371"/>
      <w:bookmarkStart w:id="44" w:name="_Toc4578417"/>
      <w:bookmarkStart w:id="45" w:name="_Toc4578781"/>
      <w:bookmarkStart w:id="46" w:name="_Toc4579144"/>
      <w:bookmarkStart w:id="47" w:name="_Toc4579868"/>
      <w:bookmarkStart w:id="48" w:name="_Toc4580229"/>
      <w:bookmarkStart w:id="49" w:name="_Toc4603508"/>
      <w:bookmarkStart w:id="50" w:name="_Toc4603875"/>
      <w:bookmarkStart w:id="51" w:name="_Toc4618241"/>
      <w:bookmarkStart w:id="52" w:name="_Toc4618614"/>
      <w:bookmarkStart w:id="53" w:name="_Toc4662338"/>
      <w:bookmarkStart w:id="54" w:name="_Toc4677803"/>
      <w:bookmarkStart w:id="55" w:name="_Toc4698223"/>
      <w:bookmarkStart w:id="56" w:name="_Toc4699030"/>
      <w:bookmarkStart w:id="57" w:name="_Toc4699443"/>
      <w:bookmarkStart w:id="58" w:name="_Toc4699962"/>
      <w:bookmarkStart w:id="59" w:name="_Toc4706561"/>
      <w:bookmarkStart w:id="60" w:name="_Toc4735432"/>
      <w:bookmarkStart w:id="61" w:name="_Toc4707434"/>
      <w:bookmarkStart w:id="62" w:name="_Toc4738086"/>
      <w:bookmarkStart w:id="63" w:name="_Toc4710313"/>
      <w:bookmarkStart w:id="64" w:name="_Toc4739210"/>
      <w:bookmarkStart w:id="65" w:name="_Toc4710694"/>
      <w:bookmarkStart w:id="66" w:name="_Toc4741147"/>
      <w:bookmarkStart w:id="67" w:name="_Toc4748001"/>
      <w:bookmarkStart w:id="68" w:name="_Toc4748410"/>
      <w:bookmarkStart w:id="69" w:name="_Toc4570937"/>
      <w:bookmarkStart w:id="70" w:name="_Toc4571256"/>
      <w:bookmarkStart w:id="71" w:name="_Toc4572427"/>
      <w:bookmarkStart w:id="72" w:name="_Toc4574375"/>
      <w:bookmarkStart w:id="73" w:name="_Toc4578421"/>
      <w:bookmarkStart w:id="74" w:name="_Toc4578785"/>
      <w:bookmarkStart w:id="75" w:name="_Toc4579148"/>
      <w:bookmarkStart w:id="76" w:name="_Toc4579872"/>
      <w:bookmarkStart w:id="77" w:name="_Toc4580233"/>
      <w:bookmarkStart w:id="78" w:name="_Toc4603512"/>
      <w:bookmarkStart w:id="79" w:name="_Toc4603879"/>
      <w:bookmarkStart w:id="80" w:name="_Toc4618245"/>
      <w:bookmarkStart w:id="81" w:name="_Toc4618618"/>
      <w:bookmarkStart w:id="82" w:name="_Toc4662342"/>
      <w:bookmarkStart w:id="83" w:name="_Toc4677807"/>
      <w:bookmarkStart w:id="84" w:name="_Toc4698227"/>
      <w:bookmarkStart w:id="85" w:name="_Toc4699034"/>
      <w:bookmarkStart w:id="86" w:name="_Toc4699447"/>
      <w:bookmarkStart w:id="87" w:name="_Toc4699966"/>
      <w:bookmarkStart w:id="88" w:name="_Toc4706565"/>
      <w:bookmarkStart w:id="89" w:name="_Toc4735436"/>
      <w:bookmarkStart w:id="90" w:name="_Toc4707438"/>
      <w:bookmarkStart w:id="91" w:name="_Toc4738090"/>
      <w:bookmarkStart w:id="92" w:name="_Toc4710317"/>
      <w:bookmarkStart w:id="93" w:name="_Toc4739214"/>
      <w:bookmarkStart w:id="94" w:name="_Toc4710698"/>
      <w:bookmarkStart w:id="95" w:name="_Toc4741151"/>
      <w:bookmarkStart w:id="96" w:name="_Toc4748005"/>
      <w:bookmarkStart w:id="97" w:name="_Toc4748414"/>
      <w:bookmarkStart w:id="98" w:name="_Toc4570943"/>
      <w:bookmarkStart w:id="99" w:name="_Toc4571262"/>
      <w:bookmarkStart w:id="100" w:name="_Toc4572433"/>
      <w:bookmarkStart w:id="101" w:name="_Toc4574381"/>
      <w:bookmarkStart w:id="102" w:name="_Toc4578427"/>
      <w:bookmarkStart w:id="103" w:name="_Toc4578791"/>
      <w:bookmarkStart w:id="104" w:name="_Toc4579154"/>
      <w:bookmarkStart w:id="105" w:name="_Toc4579878"/>
      <w:bookmarkStart w:id="106" w:name="_Toc4580239"/>
      <w:bookmarkStart w:id="107" w:name="_Toc4603518"/>
      <w:bookmarkStart w:id="108" w:name="_Toc4603885"/>
      <w:bookmarkStart w:id="109" w:name="_Toc4618251"/>
      <w:bookmarkStart w:id="110" w:name="_Toc4618624"/>
      <w:bookmarkStart w:id="111" w:name="_Toc4662348"/>
      <w:bookmarkStart w:id="112" w:name="_Toc4677813"/>
      <w:bookmarkStart w:id="113" w:name="_Toc4698233"/>
      <w:bookmarkStart w:id="114" w:name="_Toc4699040"/>
      <w:bookmarkStart w:id="115" w:name="_Toc4699453"/>
      <w:bookmarkStart w:id="116" w:name="_Toc4699972"/>
      <w:bookmarkStart w:id="117" w:name="_Toc4706571"/>
      <w:bookmarkStart w:id="118" w:name="_Toc4735442"/>
      <w:bookmarkStart w:id="119" w:name="_Toc4707444"/>
      <w:bookmarkStart w:id="120" w:name="_Toc4738096"/>
      <w:bookmarkStart w:id="121" w:name="_Toc4710323"/>
      <w:bookmarkStart w:id="122" w:name="_Toc4739220"/>
      <w:bookmarkStart w:id="123" w:name="_Toc4710704"/>
      <w:bookmarkStart w:id="124" w:name="_Toc4741157"/>
      <w:bookmarkStart w:id="125" w:name="_Toc4748011"/>
      <w:bookmarkStart w:id="126" w:name="_Toc4748420"/>
      <w:bookmarkStart w:id="127" w:name="_Toc4570944"/>
      <w:bookmarkStart w:id="128" w:name="_Toc4571263"/>
      <w:bookmarkStart w:id="129" w:name="_Toc4572434"/>
      <w:bookmarkStart w:id="130" w:name="_Toc4574382"/>
      <w:bookmarkStart w:id="131" w:name="_Toc4578428"/>
      <w:bookmarkStart w:id="132" w:name="_Toc4578792"/>
      <w:bookmarkStart w:id="133" w:name="_Toc4579155"/>
      <w:bookmarkStart w:id="134" w:name="_Toc4579879"/>
      <w:bookmarkStart w:id="135" w:name="_Toc4580240"/>
      <w:bookmarkStart w:id="136" w:name="_Toc4603519"/>
      <w:bookmarkStart w:id="137" w:name="_Toc4603886"/>
      <w:bookmarkStart w:id="138" w:name="_Toc4618252"/>
      <w:bookmarkStart w:id="139" w:name="_Toc4618625"/>
      <w:bookmarkStart w:id="140" w:name="_Toc4662349"/>
      <w:bookmarkStart w:id="141" w:name="_Toc4677814"/>
      <w:bookmarkStart w:id="142" w:name="_Toc4698234"/>
      <w:bookmarkStart w:id="143" w:name="_Toc4699041"/>
      <w:bookmarkStart w:id="144" w:name="_Toc4699454"/>
      <w:bookmarkStart w:id="145" w:name="_Toc4699973"/>
      <w:bookmarkStart w:id="146" w:name="_Toc4706572"/>
      <w:bookmarkStart w:id="147" w:name="_Toc4735443"/>
      <w:bookmarkStart w:id="148" w:name="_Toc4707445"/>
      <w:bookmarkStart w:id="149" w:name="_Toc4738097"/>
      <w:bookmarkStart w:id="150" w:name="_Toc4710324"/>
      <w:bookmarkStart w:id="151" w:name="_Toc4739221"/>
      <w:bookmarkStart w:id="152" w:name="_Toc4710705"/>
      <w:bookmarkStart w:id="153" w:name="_Toc4741158"/>
      <w:bookmarkStart w:id="154" w:name="_Toc4748012"/>
      <w:bookmarkStart w:id="155" w:name="_Toc4748421"/>
      <w:bookmarkStart w:id="156" w:name="_Toc4570945"/>
      <w:bookmarkStart w:id="157" w:name="_Toc4571264"/>
      <w:bookmarkStart w:id="158" w:name="_Toc4572435"/>
      <w:bookmarkStart w:id="159" w:name="_Toc4574383"/>
      <w:bookmarkStart w:id="160" w:name="_Toc4578429"/>
      <w:bookmarkStart w:id="161" w:name="_Toc4578793"/>
      <w:bookmarkStart w:id="162" w:name="_Toc4579156"/>
      <w:bookmarkStart w:id="163" w:name="_Toc4579880"/>
      <w:bookmarkStart w:id="164" w:name="_Toc4580241"/>
      <w:bookmarkStart w:id="165" w:name="_Toc4603520"/>
      <w:bookmarkStart w:id="166" w:name="_Toc4603887"/>
      <w:bookmarkStart w:id="167" w:name="_Toc4618253"/>
      <w:bookmarkStart w:id="168" w:name="_Toc4618626"/>
      <w:bookmarkStart w:id="169" w:name="_Toc4662350"/>
      <w:bookmarkStart w:id="170" w:name="_Toc4677815"/>
      <w:bookmarkStart w:id="171" w:name="_Toc4698235"/>
      <w:bookmarkStart w:id="172" w:name="_Toc4699042"/>
      <w:bookmarkStart w:id="173" w:name="_Toc4699455"/>
      <w:bookmarkStart w:id="174" w:name="_Toc4699974"/>
      <w:bookmarkStart w:id="175" w:name="_Toc4706573"/>
      <w:bookmarkStart w:id="176" w:name="_Toc4735444"/>
      <w:bookmarkStart w:id="177" w:name="_Toc4707446"/>
      <w:bookmarkStart w:id="178" w:name="_Toc4738098"/>
      <w:bookmarkStart w:id="179" w:name="_Toc4710325"/>
      <w:bookmarkStart w:id="180" w:name="_Toc4739222"/>
      <w:bookmarkStart w:id="181" w:name="_Toc4710706"/>
      <w:bookmarkStart w:id="182" w:name="_Toc4741159"/>
      <w:bookmarkStart w:id="183" w:name="_Toc4748013"/>
      <w:bookmarkStart w:id="184" w:name="_Toc4748422"/>
      <w:bookmarkStart w:id="185" w:name="_Toc4570949"/>
      <w:bookmarkStart w:id="186" w:name="_Toc4571268"/>
      <w:bookmarkStart w:id="187" w:name="_Toc4572439"/>
      <w:bookmarkStart w:id="188" w:name="_Toc4574387"/>
      <w:bookmarkStart w:id="189" w:name="_Toc4578433"/>
      <w:bookmarkStart w:id="190" w:name="_Toc4578797"/>
      <w:bookmarkStart w:id="191" w:name="_Toc4579160"/>
      <w:bookmarkStart w:id="192" w:name="_Toc4579884"/>
      <w:bookmarkStart w:id="193" w:name="_Toc4580245"/>
      <w:bookmarkStart w:id="194" w:name="_Toc4603524"/>
      <w:bookmarkStart w:id="195" w:name="_Toc4603891"/>
      <w:bookmarkStart w:id="196" w:name="_Toc4618257"/>
      <w:bookmarkStart w:id="197" w:name="_Toc4618630"/>
      <w:bookmarkStart w:id="198" w:name="_Toc4662354"/>
      <w:bookmarkStart w:id="199" w:name="_Toc4677819"/>
      <w:bookmarkStart w:id="200" w:name="_Toc4698239"/>
      <w:bookmarkStart w:id="201" w:name="_Toc4699046"/>
      <w:bookmarkStart w:id="202" w:name="_Toc4699459"/>
      <w:bookmarkStart w:id="203" w:name="_Toc4699978"/>
      <w:bookmarkStart w:id="204" w:name="_Toc4706577"/>
      <w:bookmarkStart w:id="205" w:name="_Toc4735448"/>
      <w:bookmarkStart w:id="206" w:name="_Toc4707450"/>
      <w:bookmarkStart w:id="207" w:name="_Toc4738102"/>
      <w:bookmarkStart w:id="208" w:name="_Toc4710329"/>
      <w:bookmarkStart w:id="209" w:name="_Toc4739226"/>
      <w:bookmarkStart w:id="210" w:name="_Toc4710710"/>
      <w:bookmarkStart w:id="211" w:name="_Toc4741163"/>
      <w:bookmarkStart w:id="212" w:name="_Toc4748017"/>
      <w:bookmarkStart w:id="213" w:name="_Toc4748426"/>
      <w:bookmarkStart w:id="214" w:name="_Toc4570951"/>
      <w:bookmarkStart w:id="215" w:name="_Toc4571270"/>
      <w:bookmarkStart w:id="216" w:name="_Toc4572441"/>
      <w:bookmarkStart w:id="217" w:name="_Toc4574389"/>
      <w:bookmarkStart w:id="218" w:name="_Toc4578435"/>
      <w:bookmarkStart w:id="219" w:name="_Toc4578799"/>
      <w:bookmarkStart w:id="220" w:name="_Toc4579162"/>
      <w:bookmarkStart w:id="221" w:name="_Toc4579886"/>
      <w:bookmarkStart w:id="222" w:name="_Toc4580247"/>
      <w:bookmarkStart w:id="223" w:name="_Toc4603526"/>
      <w:bookmarkStart w:id="224" w:name="_Toc4603893"/>
      <w:bookmarkStart w:id="225" w:name="_Toc4618259"/>
      <w:bookmarkStart w:id="226" w:name="_Toc4618632"/>
      <w:bookmarkStart w:id="227" w:name="_Toc4662356"/>
      <w:bookmarkStart w:id="228" w:name="_Toc4677821"/>
      <w:bookmarkStart w:id="229" w:name="_Toc4698241"/>
      <w:bookmarkStart w:id="230" w:name="_Toc4699048"/>
      <w:bookmarkStart w:id="231" w:name="_Toc4699461"/>
      <w:bookmarkStart w:id="232" w:name="_Toc4699980"/>
      <w:bookmarkStart w:id="233" w:name="_Toc4706579"/>
      <w:bookmarkStart w:id="234" w:name="_Toc4735450"/>
      <w:bookmarkStart w:id="235" w:name="_Toc4707452"/>
      <w:bookmarkStart w:id="236" w:name="_Toc4738104"/>
      <w:bookmarkStart w:id="237" w:name="_Toc4710331"/>
      <w:bookmarkStart w:id="238" w:name="_Toc4739228"/>
      <w:bookmarkStart w:id="239" w:name="_Toc4710712"/>
      <w:bookmarkStart w:id="240" w:name="_Toc4741165"/>
      <w:bookmarkStart w:id="241" w:name="_Toc4748019"/>
      <w:bookmarkStart w:id="242" w:name="_Toc4748428"/>
      <w:bookmarkStart w:id="243" w:name="_Toc4570954"/>
      <w:bookmarkStart w:id="244" w:name="_Toc4571273"/>
      <w:bookmarkStart w:id="245" w:name="_Toc4572444"/>
      <w:bookmarkStart w:id="246" w:name="_Toc4574392"/>
      <w:bookmarkStart w:id="247" w:name="_Toc4578438"/>
      <w:bookmarkStart w:id="248" w:name="_Toc4578802"/>
      <w:bookmarkStart w:id="249" w:name="_Toc4579165"/>
      <w:bookmarkStart w:id="250" w:name="_Toc4579889"/>
      <w:bookmarkStart w:id="251" w:name="_Toc4580250"/>
      <w:bookmarkStart w:id="252" w:name="_Toc4603529"/>
      <w:bookmarkStart w:id="253" w:name="_Toc4603896"/>
      <w:bookmarkStart w:id="254" w:name="_Toc4618262"/>
      <w:bookmarkStart w:id="255" w:name="_Toc4618635"/>
      <w:bookmarkStart w:id="256" w:name="_Toc4662359"/>
      <w:bookmarkStart w:id="257" w:name="_Toc4677824"/>
      <w:bookmarkStart w:id="258" w:name="_Toc4698244"/>
      <w:bookmarkStart w:id="259" w:name="_Toc4699051"/>
      <w:bookmarkStart w:id="260" w:name="_Toc4699464"/>
      <w:bookmarkStart w:id="261" w:name="_Toc4699983"/>
      <w:bookmarkStart w:id="262" w:name="_Toc4706582"/>
      <w:bookmarkStart w:id="263" w:name="_Toc4735453"/>
      <w:bookmarkStart w:id="264" w:name="_Toc4707455"/>
      <w:bookmarkStart w:id="265" w:name="_Toc4738107"/>
      <w:bookmarkStart w:id="266" w:name="_Toc4710334"/>
      <w:bookmarkStart w:id="267" w:name="_Toc4739231"/>
      <w:bookmarkStart w:id="268" w:name="_Toc4710715"/>
      <w:bookmarkStart w:id="269" w:name="_Toc4741168"/>
      <w:bookmarkStart w:id="270" w:name="_Toc4748022"/>
      <w:bookmarkStart w:id="271" w:name="_Toc4748431"/>
      <w:bookmarkStart w:id="272" w:name="_Toc4570967"/>
      <w:bookmarkStart w:id="273" w:name="_Toc4571286"/>
      <w:bookmarkStart w:id="274" w:name="_Toc4572457"/>
      <w:bookmarkStart w:id="275" w:name="_Toc4574405"/>
      <w:bookmarkStart w:id="276" w:name="_Toc4578451"/>
      <w:bookmarkStart w:id="277" w:name="_Toc4578815"/>
      <w:bookmarkStart w:id="278" w:name="_Toc4579178"/>
      <w:bookmarkStart w:id="279" w:name="_Toc4579902"/>
      <w:bookmarkStart w:id="280" w:name="_Toc4580263"/>
      <w:bookmarkStart w:id="281" w:name="_Toc4603542"/>
      <w:bookmarkStart w:id="282" w:name="_Toc4603909"/>
      <w:bookmarkStart w:id="283" w:name="_Toc4618275"/>
      <w:bookmarkStart w:id="284" w:name="_Toc4618648"/>
      <w:bookmarkStart w:id="285" w:name="_Toc4662372"/>
      <w:bookmarkStart w:id="286" w:name="_Toc4677837"/>
      <w:bookmarkStart w:id="287" w:name="_Toc4698257"/>
      <w:bookmarkStart w:id="288" w:name="_Toc4699064"/>
      <w:bookmarkStart w:id="289" w:name="_Toc4699477"/>
      <w:bookmarkStart w:id="290" w:name="_Toc4699996"/>
      <w:bookmarkStart w:id="291" w:name="_Toc4706595"/>
      <w:bookmarkStart w:id="292" w:name="_Toc4735466"/>
      <w:bookmarkStart w:id="293" w:name="_Toc4707468"/>
      <w:bookmarkStart w:id="294" w:name="_Toc4738120"/>
      <w:bookmarkStart w:id="295" w:name="_Toc4710347"/>
      <w:bookmarkStart w:id="296" w:name="_Toc4739244"/>
      <w:bookmarkStart w:id="297" w:name="_Toc4710728"/>
      <w:bookmarkStart w:id="298" w:name="_Toc4741181"/>
      <w:bookmarkStart w:id="299" w:name="_Toc4748035"/>
      <w:bookmarkStart w:id="300" w:name="_Toc4748444"/>
      <w:bookmarkStart w:id="301" w:name="_Toc4570986"/>
      <w:bookmarkStart w:id="302" w:name="_Toc4571305"/>
      <w:bookmarkStart w:id="303" w:name="_Toc4572476"/>
      <w:bookmarkStart w:id="304" w:name="_Toc4574424"/>
      <w:bookmarkStart w:id="305" w:name="_Toc4578470"/>
      <w:bookmarkStart w:id="306" w:name="_Toc4578834"/>
      <w:bookmarkStart w:id="307" w:name="_Toc4579197"/>
      <w:bookmarkStart w:id="308" w:name="_Toc4579921"/>
      <w:bookmarkStart w:id="309" w:name="_Toc4580282"/>
      <w:bookmarkStart w:id="310" w:name="_Toc4603561"/>
      <w:bookmarkStart w:id="311" w:name="_Toc4603928"/>
      <w:bookmarkStart w:id="312" w:name="_Toc4618294"/>
      <w:bookmarkStart w:id="313" w:name="_Toc4618667"/>
      <w:bookmarkStart w:id="314" w:name="_Toc4662391"/>
      <w:bookmarkStart w:id="315" w:name="_Toc4677856"/>
      <w:bookmarkStart w:id="316" w:name="_Toc4698276"/>
      <w:bookmarkStart w:id="317" w:name="_Toc4699083"/>
      <w:bookmarkStart w:id="318" w:name="_Toc4699496"/>
      <w:bookmarkStart w:id="319" w:name="_Toc4700015"/>
      <w:bookmarkStart w:id="320" w:name="_Toc4706614"/>
      <w:bookmarkStart w:id="321" w:name="_Toc4735485"/>
      <w:bookmarkStart w:id="322" w:name="_Toc4707487"/>
      <w:bookmarkStart w:id="323" w:name="_Toc4738139"/>
      <w:bookmarkStart w:id="324" w:name="_Toc4710366"/>
      <w:bookmarkStart w:id="325" w:name="_Toc4739263"/>
      <w:bookmarkStart w:id="326" w:name="_Toc4710747"/>
      <w:bookmarkStart w:id="327" w:name="_Toc4741200"/>
      <w:bookmarkStart w:id="328" w:name="_Toc4748054"/>
      <w:bookmarkStart w:id="329" w:name="_Toc4748463"/>
      <w:bookmarkStart w:id="330" w:name="_Toc4570987"/>
      <w:bookmarkStart w:id="331" w:name="_Toc4571306"/>
      <w:bookmarkStart w:id="332" w:name="_Toc4572477"/>
      <w:bookmarkStart w:id="333" w:name="_Toc4574425"/>
      <w:bookmarkStart w:id="334" w:name="_Toc4578471"/>
      <w:bookmarkStart w:id="335" w:name="_Toc4578835"/>
      <w:bookmarkStart w:id="336" w:name="_Toc4579198"/>
      <w:bookmarkStart w:id="337" w:name="_Toc4579922"/>
      <w:bookmarkStart w:id="338" w:name="_Toc4580283"/>
      <w:bookmarkStart w:id="339" w:name="_Toc4603562"/>
      <w:bookmarkStart w:id="340" w:name="_Toc4603929"/>
      <w:bookmarkStart w:id="341" w:name="_Toc4618295"/>
      <w:bookmarkStart w:id="342" w:name="_Toc4618668"/>
      <w:bookmarkStart w:id="343" w:name="_Toc4662392"/>
      <w:bookmarkStart w:id="344" w:name="_Toc4677857"/>
      <w:bookmarkStart w:id="345" w:name="_Toc4698277"/>
      <w:bookmarkStart w:id="346" w:name="_Toc4699084"/>
      <w:bookmarkStart w:id="347" w:name="_Toc4699497"/>
      <w:bookmarkStart w:id="348" w:name="_Toc4700016"/>
      <w:bookmarkStart w:id="349" w:name="_Toc4706615"/>
      <w:bookmarkStart w:id="350" w:name="_Toc4735486"/>
      <w:bookmarkStart w:id="351" w:name="_Toc4707488"/>
      <w:bookmarkStart w:id="352" w:name="_Toc4738140"/>
      <w:bookmarkStart w:id="353" w:name="_Toc4710367"/>
      <w:bookmarkStart w:id="354" w:name="_Toc4739264"/>
      <w:bookmarkStart w:id="355" w:name="_Toc4710748"/>
      <w:bookmarkStart w:id="356" w:name="_Toc4741201"/>
      <w:bookmarkStart w:id="357" w:name="_Toc4748055"/>
      <w:bookmarkStart w:id="358" w:name="_Toc4748464"/>
      <w:bookmarkStart w:id="359" w:name="_Toc4570988"/>
      <w:bookmarkStart w:id="360" w:name="_Toc4571307"/>
      <w:bookmarkStart w:id="361" w:name="_Toc4572478"/>
      <w:bookmarkStart w:id="362" w:name="_Toc4574426"/>
      <w:bookmarkStart w:id="363" w:name="_Toc4578472"/>
      <w:bookmarkStart w:id="364" w:name="_Toc4578836"/>
      <w:bookmarkStart w:id="365" w:name="_Toc4579199"/>
      <w:bookmarkStart w:id="366" w:name="_Toc4579923"/>
      <w:bookmarkStart w:id="367" w:name="_Toc4580284"/>
      <w:bookmarkStart w:id="368" w:name="_Toc4603563"/>
      <w:bookmarkStart w:id="369" w:name="_Toc4603930"/>
      <w:bookmarkStart w:id="370" w:name="_Toc4618296"/>
      <w:bookmarkStart w:id="371" w:name="_Toc4618669"/>
      <w:bookmarkStart w:id="372" w:name="_Toc4662393"/>
      <w:bookmarkStart w:id="373" w:name="_Toc4677858"/>
      <w:bookmarkStart w:id="374" w:name="_Toc4698278"/>
      <w:bookmarkStart w:id="375" w:name="_Toc4699085"/>
      <w:bookmarkStart w:id="376" w:name="_Toc4699498"/>
      <w:bookmarkStart w:id="377" w:name="_Toc4700017"/>
      <w:bookmarkStart w:id="378" w:name="_Toc4706616"/>
      <w:bookmarkStart w:id="379" w:name="_Toc4735487"/>
      <w:bookmarkStart w:id="380" w:name="_Toc4707489"/>
      <w:bookmarkStart w:id="381" w:name="_Toc4738141"/>
      <w:bookmarkStart w:id="382" w:name="_Toc4710368"/>
      <w:bookmarkStart w:id="383" w:name="_Toc4739265"/>
      <w:bookmarkStart w:id="384" w:name="_Toc4710749"/>
      <w:bookmarkStart w:id="385" w:name="_Toc4741202"/>
      <w:bookmarkStart w:id="386" w:name="_Toc4748056"/>
      <w:bookmarkStart w:id="387" w:name="_Toc4748465"/>
      <w:bookmarkStart w:id="388" w:name="_Toc4570989"/>
      <w:bookmarkStart w:id="389" w:name="_Toc4571308"/>
      <w:bookmarkStart w:id="390" w:name="_Toc4572479"/>
      <w:bookmarkStart w:id="391" w:name="_Toc4574427"/>
      <w:bookmarkStart w:id="392" w:name="_Toc4578473"/>
      <w:bookmarkStart w:id="393" w:name="_Toc4578837"/>
      <w:bookmarkStart w:id="394" w:name="_Toc4579200"/>
      <w:bookmarkStart w:id="395" w:name="_Toc4579924"/>
      <w:bookmarkStart w:id="396" w:name="_Toc4580285"/>
      <w:bookmarkStart w:id="397" w:name="_Toc4603564"/>
      <w:bookmarkStart w:id="398" w:name="_Toc4603931"/>
      <w:bookmarkStart w:id="399" w:name="_Toc4618297"/>
      <w:bookmarkStart w:id="400" w:name="_Toc4618670"/>
      <w:bookmarkStart w:id="401" w:name="_Toc4662394"/>
      <w:bookmarkStart w:id="402" w:name="_Toc4677859"/>
      <w:bookmarkStart w:id="403" w:name="_Toc4698279"/>
      <w:bookmarkStart w:id="404" w:name="_Toc4699086"/>
      <w:bookmarkStart w:id="405" w:name="_Toc4699499"/>
      <w:bookmarkStart w:id="406" w:name="_Toc4700018"/>
      <w:bookmarkStart w:id="407" w:name="_Toc4706617"/>
      <w:bookmarkStart w:id="408" w:name="_Toc4735488"/>
      <w:bookmarkStart w:id="409" w:name="_Toc4707490"/>
      <w:bookmarkStart w:id="410" w:name="_Toc4738142"/>
      <w:bookmarkStart w:id="411" w:name="_Toc4710369"/>
      <w:bookmarkStart w:id="412" w:name="_Toc4739266"/>
      <w:bookmarkStart w:id="413" w:name="_Toc4710750"/>
      <w:bookmarkStart w:id="414" w:name="_Toc4741203"/>
      <w:bookmarkStart w:id="415" w:name="_Toc4748057"/>
      <w:bookmarkStart w:id="416" w:name="_Toc4748466"/>
      <w:bookmarkStart w:id="417" w:name="_Toc4570994"/>
      <w:bookmarkStart w:id="418" w:name="_Toc4571313"/>
      <w:bookmarkStart w:id="419" w:name="_Toc4572484"/>
      <w:bookmarkStart w:id="420" w:name="_Toc4574432"/>
      <w:bookmarkStart w:id="421" w:name="_Toc4578478"/>
      <w:bookmarkStart w:id="422" w:name="_Toc4578842"/>
      <w:bookmarkStart w:id="423" w:name="_Toc4579205"/>
      <w:bookmarkStart w:id="424" w:name="_Toc4579929"/>
      <w:bookmarkStart w:id="425" w:name="_Toc4580290"/>
      <w:bookmarkStart w:id="426" w:name="_Toc4603569"/>
      <w:bookmarkStart w:id="427" w:name="_Toc4603936"/>
      <w:bookmarkStart w:id="428" w:name="_Toc4618302"/>
      <w:bookmarkStart w:id="429" w:name="_Toc4618675"/>
      <w:bookmarkStart w:id="430" w:name="_Toc4662399"/>
      <w:bookmarkStart w:id="431" w:name="_Toc4677864"/>
      <w:bookmarkStart w:id="432" w:name="_Toc4698284"/>
      <w:bookmarkStart w:id="433" w:name="_Toc4699091"/>
      <w:bookmarkStart w:id="434" w:name="_Toc4699504"/>
      <w:bookmarkStart w:id="435" w:name="_Toc4700023"/>
      <w:bookmarkStart w:id="436" w:name="_Toc4706622"/>
      <w:bookmarkStart w:id="437" w:name="_Toc4735493"/>
      <w:bookmarkStart w:id="438" w:name="_Toc4707495"/>
      <w:bookmarkStart w:id="439" w:name="_Toc4738147"/>
      <w:bookmarkStart w:id="440" w:name="_Toc4710374"/>
      <w:bookmarkStart w:id="441" w:name="_Toc4739271"/>
      <w:bookmarkStart w:id="442" w:name="_Toc4710755"/>
      <w:bookmarkStart w:id="443" w:name="_Toc4741208"/>
      <w:bookmarkStart w:id="444" w:name="_Toc4748062"/>
      <w:bookmarkStart w:id="445" w:name="_Toc4748471"/>
      <w:bookmarkStart w:id="446" w:name="_Toc4571066"/>
      <w:bookmarkStart w:id="447" w:name="_Toc4571385"/>
      <w:bookmarkStart w:id="448" w:name="_Toc4572556"/>
      <w:bookmarkStart w:id="449" w:name="_Toc4574504"/>
      <w:bookmarkStart w:id="450" w:name="_Toc4578550"/>
      <w:bookmarkStart w:id="451" w:name="_Toc4578914"/>
      <w:bookmarkStart w:id="452" w:name="_Toc4579277"/>
      <w:bookmarkStart w:id="453" w:name="_Toc4580001"/>
      <w:bookmarkStart w:id="454" w:name="_Toc4580362"/>
      <w:bookmarkStart w:id="455" w:name="_Toc4603641"/>
      <w:bookmarkStart w:id="456" w:name="_Toc4604008"/>
      <w:bookmarkStart w:id="457" w:name="_Toc4618374"/>
      <w:bookmarkStart w:id="458" w:name="_Toc4618747"/>
      <w:bookmarkStart w:id="459" w:name="_Toc4662471"/>
      <w:bookmarkStart w:id="460" w:name="_Toc4677936"/>
      <w:bookmarkStart w:id="461" w:name="_Toc4698356"/>
      <w:bookmarkStart w:id="462" w:name="_Toc4699163"/>
      <w:bookmarkStart w:id="463" w:name="_Toc4699576"/>
      <w:bookmarkStart w:id="464" w:name="_Toc4700095"/>
      <w:bookmarkStart w:id="465" w:name="_Toc4706694"/>
      <w:bookmarkStart w:id="466" w:name="_Toc4735565"/>
      <w:bookmarkStart w:id="467" w:name="_Toc4707567"/>
      <w:bookmarkStart w:id="468" w:name="_Toc4738219"/>
      <w:bookmarkStart w:id="469" w:name="_Toc4710446"/>
      <w:bookmarkStart w:id="470" w:name="_Toc4739343"/>
      <w:bookmarkStart w:id="471" w:name="_Toc4710827"/>
      <w:bookmarkStart w:id="472" w:name="_Toc4741280"/>
      <w:bookmarkStart w:id="473" w:name="_Toc4748134"/>
      <w:bookmarkStart w:id="474" w:name="_Toc4748543"/>
      <w:bookmarkStart w:id="475" w:name="_Toc4571145"/>
      <w:bookmarkStart w:id="476" w:name="_Toc4571464"/>
      <w:bookmarkStart w:id="477" w:name="_Toc4572635"/>
      <w:bookmarkStart w:id="478" w:name="_Toc4574583"/>
      <w:bookmarkStart w:id="479" w:name="_Toc4578629"/>
      <w:bookmarkStart w:id="480" w:name="_Toc4578993"/>
      <w:bookmarkStart w:id="481" w:name="_Toc4579356"/>
      <w:bookmarkStart w:id="482" w:name="_Toc4580080"/>
      <w:bookmarkStart w:id="483" w:name="_Toc4580441"/>
      <w:bookmarkStart w:id="484" w:name="_Toc4603720"/>
      <w:bookmarkStart w:id="485" w:name="_Toc4604087"/>
      <w:bookmarkStart w:id="486" w:name="_Toc4618453"/>
      <w:bookmarkStart w:id="487" w:name="_Toc4618826"/>
      <w:bookmarkStart w:id="488" w:name="_Toc4662550"/>
      <w:bookmarkStart w:id="489" w:name="_Toc4678015"/>
      <w:bookmarkStart w:id="490" w:name="_Toc4698435"/>
      <w:bookmarkStart w:id="491" w:name="_Toc4699242"/>
      <w:bookmarkStart w:id="492" w:name="_Toc4699655"/>
      <w:bookmarkStart w:id="493" w:name="_Toc4700174"/>
      <w:bookmarkStart w:id="494" w:name="_Toc4706773"/>
      <w:bookmarkStart w:id="495" w:name="_Toc4735644"/>
      <w:bookmarkStart w:id="496" w:name="_Toc4707646"/>
      <w:bookmarkStart w:id="497" w:name="_Toc4738298"/>
      <w:bookmarkStart w:id="498" w:name="_Toc4710525"/>
      <w:bookmarkStart w:id="499" w:name="_Toc4739422"/>
      <w:bookmarkStart w:id="500" w:name="_Toc4710906"/>
      <w:bookmarkStart w:id="501" w:name="_Toc4741359"/>
      <w:bookmarkStart w:id="502" w:name="_Toc4748213"/>
      <w:bookmarkStart w:id="503" w:name="_Toc4748622"/>
      <w:bookmarkStart w:id="504" w:name="_Toc4571150"/>
      <w:bookmarkStart w:id="505" w:name="_Toc4571469"/>
      <w:bookmarkStart w:id="506" w:name="_Toc4572640"/>
      <w:bookmarkStart w:id="507" w:name="_Toc4574588"/>
      <w:bookmarkStart w:id="508" w:name="_Toc4578634"/>
      <w:bookmarkStart w:id="509" w:name="_Toc4578998"/>
      <w:bookmarkStart w:id="510" w:name="_Toc4579361"/>
      <w:bookmarkStart w:id="511" w:name="_Toc4580085"/>
      <w:bookmarkStart w:id="512" w:name="_Toc4580446"/>
      <w:bookmarkStart w:id="513" w:name="_Toc4603725"/>
      <w:bookmarkStart w:id="514" w:name="_Toc4604092"/>
      <w:bookmarkStart w:id="515" w:name="_Toc4618458"/>
      <w:bookmarkStart w:id="516" w:name="_Toc4618831"/>
      <w:bookmarkStart w:id="517" w:name="_Toc4662555"/>
      <w:bookmarkStart w:id="518" w:name="_Toc4678020"/>
      <w:bookmarkStart w:id="519" w:name="_Toc4698440"/>
      <w:bookmarkStart w:id="520" w:name="_Toc4699247"/>
      <w:bookmarkStart w:id="521" w:name="_Toc4699660"/>
      <w:bookmarkStart w:id="522" w:name="_Toc4700179"/>
      <w:bookmarkStart w:id="523" w:name="_Toc4706778"/>
      <w:bookmarkStart w:id="524" w:name="_Toc4735649"/>
      <w:bookmarkStart w:id="525" w:name="_Toc4707651"/>
      <w:bookmarkStart w:id="526" w:name="_Toc4738303"/>
      <w:bookmarkStart w:id="527" w:name="_Toc4710530"/>
      <w:bookmarkStart w:id="528" w:name="_Toc4739427"/>
      <w:bookmarkStart w:id="529" w:name="_Toc4710911"/>
      <w:bookmarkStart w:id="530" w:name="_Toc4741364"/>
      <w:bookmarkStart w:id="531" w:name="_Toc4748218"/>
      <w:bookmarkStart w:id="532" w:name="_Toc4748627"/>
      <w:bookmarkStart w:id="533" w:name="_Toc4571156"/>
      <w:bookmarkStart w:id="534" w:name="_Toc4571475"/>
      <w:bookmarkStart w:id="535" w:name="_Toc4572646"/>
      <w:bookmarkStart w:id="536" w:name="_Toc4574594"/>
      <w:bookmarkStart w:id="537" w:name="_Toc4578640"/>
      <w:bookmarkStart w:id="538" w:name="_Toc4579004"/>
      <w:bookmarkStart w:id="539" w:name="_Toc4579367"/>
      <w:bookmarkStart w:id="540" w:name="_Toc4580091"/>
      <w:bookmarkStart w:id="541" w:name="_Toc4580452"/>
      <w:bookmarkStart w:id="542" w:name="_Toc4603731"/>
      <w:bookmarkStart w:id="543" w:name="_Toc4604098"/>
      <w:bookmarkStart w:id="544" w:name="_Toc4618464"/>
      <w:bookmarkStart w:id="545" w:name="_Toc4618837"/>
      <w:bookmarkStart w:id="546" w:name="_Toc4662561"/>
      <w:bookmarkStart w:id="547" w:name="_Toc4678026"/>
      <w:bookmarkStart w:id="548" w:name="_Toc4698446"/>
      <w:bookmarkStart w:id="549" w:name="_Toc4699253"/>
      <w:bookmarkStart w:id="550" w:name="_Toc4699666"/>
      <w:bookmarkStart w:id="551" w:name="_Toc4700185"/>
      <w:bookmarkStart w:id="552" w:name="_Toc4706784"/>
      <w:bookmarkStart w:id="553" w:name="_Toc4735655"/>
      <w:bookmarkStart w:id="554" w:name="_Toc4707657"/>
      <w:bookmarkStart w:id="555" w:name="_Toc4738309"/>
      <w:bookmarkStart w:id="556" w:name="_Toc4710536"/>
      <w:bookmarkStart w:id="557" w:name="_Toc4739433"/>
      <w:bookmarkStart w:id="558" w:name="_Toc4710917"/>
      <w:bookmarkStart w:id="559" w:name="_Toc4741370"/>
      <w:bookmarkStart w:id="560" w:name="_Toc4748224"/>
      <w:bookmarkStart w:id="561" w:name="_Toc4748633"/>
      <w:bookmarkStart w:id="562" w:name="_Toc4571160"/>
      <w:bookmarkStart w:id="563" w:name="_Toc4571479"/>
      <w:bookmarkStart w:id="564" w:name="_Toc4572650"/>
      <w:bookmarkStart w:id="565" w:name="_Toc4574598"/>
      <w:bookmarkStart w:id="566" w:name="_Toc4578644"/>
      <w:bookmarkStart w:id="567" w:name="_Toc4579008"/>
      <w:bookmarkStart w:id="568" w:name="_Toc4579371"/>
      <w:bookmarkStart w:id="569" w:name="_Toc4580095"/>
      <w:bookmarkStart w:id="570" w:name="_Toc4580456"/>
      <w:bookmarkStart w:id="571" w:name="_Toc4603735"/>
      <w:bookmarkStart w:id="572" w:name="_Toc4604102"/>
      <w:bookmarkStart w:id="573" w:name="_Toc4618468"/>
      <w:bookmarkStart w:id="574" w:name="_Toc4618841"/>
      <w:bookmarkStart w:id="575" w:name="_Toc4662565"/>
      <w:bookmarkStart w:id="576" w:name="_Toc4678030"/>
      <w:bookmarkStart w:id="577" w:name="_Toc4698450"/>
      <w:bookmarkStart w:id="578" w:name="_Toc4699257"/>
      <w:bookmarkStart w:id="579" w:name="_Toc4699670"/>
      <w:bookmarkStart w:id="580" w:name="_Toc4700189"/>
      <w:bookmarkStart w:id="581" w:name="_Toc4706788"/>
      <w:bookmarkStart w:id="582" w:name="_Toc4735659"/>
      <w:bookmarkStart w:id="583" w:name="_Toc4707661"/>
      <w:bookmarkStart w:id="584" w:name="_Toc4738313"/>
      <w:bookmarkStart w:id="585" w:name="_Toc4710540"/>
      <w:bookmarkStart w:id="586" w:name="_Toc4739437"/>
      <w:bookmarkStart w:id="587" w:name="_Toc4710921"/>
      <w:bookmarkStart w:id="588" w:name="_Toc4741374"/>
      <w:bookmarkStart w:id="589" w:name="_Toc4748228"/>
      <w:bookmarkStart w:id="590" w:name="_Toc4748637"/>
      <w:bookmarkStart w:id="591" w:name="_Toc4571162"/>
      <w:bookmarkStart w:id="592" w:name="_Toc4571481"/>
      <w:bookmarkStart w:id="593" w:name="_Toc4572652"/>
      <w:bookmarkStart w:id="594" w:name="_Toc4574600"/>
      <w:bookmarkStart w:id="595" w:name="_Toc4578646"/>
      <w:bookmarkStart w:id="596" w:name="_Toc4579010"/>
      <w:bookmarkStart w:id="597" w:name="_Toc4579373"/>
      <w:bookmarkStart w:id="598" w:name="_Toc4580097"/>
      <w:bookmarkStart w:id="599" w:name="_Toc4580458"/>
      <w:bookmarkStart w:id="600" w:name="_Toc4603737"/>
      <w:bookmarkStart w:id="601" w:name="_Toc4604104"/>
      <w:bookmarkStart w:id="602" w:name="_Toc4618470"/>
      <w:bookmarkStart w:id="603" w:name="_Toc4618843"/>
      <w:bookmarkStart w:id="604" w:name="_Toc4662567"/>
      <w:bookmarkStart w:id="605" w:name="_Toc4678032"/>
      <w:bookmarkStart w:id="606" w:name="_Toc4698452"/>
      <w:bookmarkStart w:id="607" w:name="_Toc4699259"/>
      <w:bookmarkStart w:id="608" w:name="_Toc4699672"/>
      <w:bookmarkStart w:id="609" w:name="_Toc4700191"/>
      <w:bookmarkStart w:id="610" w:name="_Toc4706790"/>
      <w:bookmarkStart w:id="611" w:name="_Toc4735661"/>
      <w:bookmarkStart w:id="612" w:name="_Toc4707663"/>
      <w:bookmarkStart w:id="613" w:name="_Toc4738315"/>
      <w:bookmarkStart w:id="614" w:name="_Toc4710542"/>
      <w:bookmarkStart w:id="615" w:name="_Toc4739439"/>
      <w:bookmarkStart w:id="616" w:name="_Toc4710923"/>
      <w:bookmarkStart w:id="617" w:name="_Toc4741376"/>
      <w:bookmarkStart w:id="618" w:name="_Toc4748230"/>
      <w:bookmarkStart w:id="619" w:name="_Toc4748639"/>
      <w:bookmarkStart w:id="620" w:name="_Toc4571164"/>
      <w:bookmarkStart w:id="621" w:name="_Toc4571483"/>
      <w:bookmarkStart w:id="622" w:name="_Toc4572654"/>
      <w:bookmarkStart w:id="623" w:name="_Toc4574602"/>
      <w:bookmarkStart w:id="624" w:name="_Toc4578648"/>
      <w:bookmarkStart w:id="625" w:name="_Toc4579012"/>
      <w:bookmarkStart w:id="626" w:name="_Toc4579375"/>
      <w:bookmarkStart w:id="627" w:name="_Toc4580099"/>
      <w:bookmarkStart w:id="628" w:name="_Toc4580460"/>
      <w:bookmarkStart w:id="629" w:name="_Toc4603739"/>
      <w:bookmarkStart w:id="630" w:name="_Toc4604106"/>
      <w:bookmarkStart w:id="631" w:name="_Toc4618472"/>
      <w:bookmarkStart w:id="632" w:name="_Toc4618845"/>
      <w:bookmarkStart w:id="633" w:name="_Toc4662569"/>
      <w:bookmarkStart w:id="634" w:name="_Toc4678034"/>
      <w:bookmarkStart w:id="635" w:name="_Toc4698454"/>
      <w:bookmarkStart w:id="636" w:name="_Toc4699261"/>
      <w:bookmarkStart w:id="637" w:name="_Toc4699674"/>
      <w:bookmarkStart w:id="638" w:name="_Toc4700193"/>
      <w:bookmarkStart w:id="639" w:name="_Toc4706792"/>
      <w:bookmarkStart w:id="640" w:name="_Toc4735663"/>
      <w:bookmarkStart w:id="641" w:name="_Toc4707665"/>
      <w:bookmarkStart w:id="642" w:name="_Toc4738317"/>
      <w:bookmarkStart w:id="643" w:name="_Toc4710544"/>
      <w:bookmarkStart w:id="644" w:name="_Toc4739441"/>
      <w:bookmarkStart w:id="645" w:name="_Toc4710925"/>
      <w:bookmarkStart w:id="646" w:name="_Toc4741378"/>
      <w:bookmarkStart w:id="647" w:name="_Toc4748232"/>
      <w:bookmarkStart w:id="648" w:name="_Toc4748641"/>
      <w:bookmarkStart w:id="649" w:name="_Toc4767557"/>
      <w:bookmarkStart w:id="650" w:name="_Toc4767558"/>
      <w:bookmarkStart w:id="651" w:name="_Toc4767559"/>
      <w:bookmarkStart w:id="652" w:name="_Toc4767560"/>
      <w:bookmarkStart w:id="653" w:name="_Toc4767561"/>
      <w:bookmarkStart w:id="654" w:name="_Toc4767562"/>
      <w:bookmarkStart w:id="655" w:name="_Toc4767563"/>
      <w:bookmarkStart w:id="656" w:name="_Toc4767564"/>
      <w:bookmarkStart w:id="657" w:name="_Toc4767565"/>
      <w:bookmarkStart w:id="658" w:name="_Toc4767566"/>
      <w:bookmarkStart w:id="659" w:name="_Toc4767567"/>
      <w:bookmarkStart w:id="660" w:name="_Toc4767568"/>
      <w:bookmarkStart w:id="661" w:name="_Toc4767569"/>
      <w:bookmarkStart w:id="662" w:name="_Toc4767570"/>
      <w:bookmarkStart w:id="663" w:name="_Toc4767571"/>
      <w:bookmarkStart w:id="664" w:name="_Toc4767572"/>
      <w:bookmarkStart w:id="665" w:name="_Toc4767573"/>
      <w:bookmarkStart w:id="666" w:name="_Toc4767574"/>
      <w:bookmarkStart w:id="667" w:name="_Toc4767575"/>
      <w:bookmarkStart w:id="668" w:name="_Toc4767576"/>
      <w:bookmarkStart w:id="669" w:name="_Toc4767577"/>
      <w:bookmarkStart w:id="670" w:name="_Toc4767578"/>
      <w:bookmarkStart w:id="671" w:name="_Toc4767579"/>
      <w:bookmarkStart w:id="672" w:name="_Toc4767580"/>
      <w:bookmarkStart w:id="673" w:name="_Toc4767581"/>
      <w:bookmarkStart w:id="674" w:name="_Toc4767582"/>
      <w:bookmarkStart w:id="675" w:name="_Toc4767583"/>
      <w:bookmarkStart w:id="676" w:name="_Toc4767584"/>
      <w:bookmarkStart w:id="677" w:name="_Toc4767585"/>
      <w:bookmarkStart w:id="678" w:name="_Toc4767586"/>
      <w:bookmarkStart w:id="679" w:name="_Toc4767587"/>
      <w:bookmarkStart w:id="680" w:name="_Toc4767588"/>
      <w:bookmarkStart w:id="681" w:name="_Toc4767589"/>
      <w:bookmarkStart w:id="682" w:name="_Toc4767590"/>
      <w:bookmarkStart w:id="683" w:name="_Toc4767591"/>
      <w:bookmarkStart w:id="684" w:name="_Toc4767592"/>
      <w:bookmarkStart w:id="685" w:name="_Toc4767593"/>
      <w:bookmarkStart w:id="686" w:name="_Toc4767594"/>
      <w:bookmarkStart w:id="687" w:name="_Toc4767595"/>
      <w:bookmarkStart w:id="688" w:name="_Toc4767596"/>
      <w:bookmarkStart w:id="689" w:name="_Toc4767597"/>
      <w:bookmarkStart w:id="690" w:name="_Toc4767598"/>
      <w:bookmarkStart w:id="691" w:name="_Toc4767599"/>
      <w:bookmarkStart w:id="692" w:name="_Toc4767600"/>
      <w:bookmarkStart w:id="693" w:name="_Toc4767601"/>
      <w:bookmarkStart w:id="694" w:name="_Toc4767602"/>
      <w:bookmarkStart w:id="695" w:name="_Toc4767603"/>
      <w:bookmarkStart w:id="696" w:name="_Toc4767604"/>
      <w:bookmarkStart w:id="697" w:name="_Toc4767605"/>
      <w:bookmarkStart w:id="698" w:name="_Toc4767606"/>
      <w:bookmarkStart w:id="699" w:name="_Toc4767607"/>
      <w:bookmarkStart w:id="700" w:name="_Toc4767608"/>
      <w:bookmarkStart w:id="701" w:name="_Toc4767609"/>
      <w:bookmarkStart w:id="702" w:name="_Toc4767610"/>
      <w:bookmarkStart w:id="703" w:name="_Toc4767611"/>
      <w:bookmarkStart w:id="704" w:name="_Toc4767612"/>
      <w:bookmarkStart w:id="705" w:name="_Toc4767613"/>
      <w:bookmarkStart w:id="706" w:name="_Toc4767614"/>
      <w:bookmarkStart w:id="707" w:name="_Toc4767615"/>
      <w:bookmarkStart w:id="708" w:name="_Toc4767616"/>
      <w:bookmarkStart w:id="709" w:name="_Toc4767617"/>
      <w:bookmarkStart w:id="710" w:name="_Toc4767618"/>
      <w:bookmarkStart w:id="711" w:name="_Toc4767619"/>
      <w:bookmarkStart w:id="712" w:name="_Toc4767620"/>
      <w:bookmarkStart w:id="713" w:name="_Toc4767621"/>
      <w:bookmarkStart w:id="714" w:name="_Toc4767622"/>
      <w:bookmarkStart w:id="715" w:name="_Toc4767623"/>
      <w:bookmarkStart w:id="716" w:name="_Toc4767624"/>
      <w:bookmarkStart w:id="717" w:name="_Toc4767625"/>
      <w:bookmarkStart w:id="718" w:name="_Toc4767626"/>
      <w:bookmarkStart w:id="719" w:name="_Toc4767627"/>
      <w:bookmarkStart w:id="720" w:name="_Toc4767628"/>
      <w:bookmarkStart w:id="721" w:name="_Toc4767629"/>
      <w:bookmarkStart w:id="722" w:name="_Toc4767630"/>
      <w:bookmarkStart w:id="723" w:name="_Toc4767631"/>
      <w:bookmarkStart w:id="724" w:name="_Toc4767632"/>
      <w:bookmarkStart w:id="725" w:name="_Toc4767633"/>
      <w:bookmarkStart w:id="726" w:name="_Toc4767634"/>
      <w:bookmarkStart w:id="727" w:name="_Toc4767635"/>
      <w:bookmarkStart w:id="728" w:name="_Toc4767636"/>
      <w:bookmarkStart w:id="729" w:name="_Toc4767637"/>
      <w:bookmarkStart w:id="730" w:name="_Toc4767638"/>
      <w:bookmarkStart w:id="731" w:name="_Toc4767639"/>
      <w:bookmarkStart w:id="732" w:name="_Toc4767640"/>
      <w:bookmarkStart w:id="733" w:name="_Toc4767641"/>
      <w:bookmarkStart w:id="734" w:name="_Toc4767642"/>
      <w:bookmarkStart w:id="735" w:name="_Toc4767643"/>
      <w:bookmarkStart w:id="736" w:name="_Toc4767644"/>
      <w:bookmarkStart w:id="737" w:name="_Toc4767645"/>
      <w:bookmarkStart w:id="738" w:name="_Toc4767646"/>
      <w:bookmarkStart w:id="739" w:name="_Toc4767647"/>
      <w:bookmarkStart w:id="740" w:name="_Toc4767648"/>
      <w:bookmarkStart w:id="741" w:name="_Toc4767649"/>
      <w:bookmarkStart w:id="742" w:name="_Toc4767650"/>
      <w:bookmarkStart w:id="743" w:name="_Toc4767651"/>
      <w:bookmarkStart w:id="744" w:name="_Toc4767652"/>
      <w:bookmarkStart w:id="745" w:name="_Toc4767653"/>
      <w:bookmarkStart w:id="746" w:name="_Toc4767654"/>
      <w:bookmarkStart w:id="747" w:name="_Toc4767655"/>
      <w:bookmarkStart w:id="748" w:name="_Toc4767656"/>
      <w:bookmarkStart w:id="749" w:name="_Toc4767657"/>
      <w:bookmarkStart w:id="750" w:name="_Toc4767658"/>
      <w:bookmarkStart w:id="751" w:name="_Toc4767659"/>
      <w:bookmarkStart w:id="752" w:name="_Toc4767660"/>
      <w:bookmarkStart w:id="753" w:name="_Toc4767661"/>
      <w:bookmarkStart w:id="754" w:name="_Toc4767662"/>
      <w:bookmarkStart w:id="755" w:name="_Toc4767663"/>
      <w:bookmarkStart w:id="756" w:name="_Toc4767664"/>
      <w:bookmarkStart w:id="757" w:name="_Toc4767665"/>
      <w:bookmarkStart w:id="758" w:name="_Toc4767666"/>
      <w:bookmarkStart w:id="759" w:name="_Toc4767667"/>
      <w:bookmarkStart w:id="760" w:name="_Toc4767668"/>
      <w:bookmarkStart w:id="761" w:name="_Toc4767669"/>
      <w:bookmarkStart w:id="762" w:name="_Toc4767670"/>
      <w:bookmarkStart w:id="763" w:name="_Toc4767671"/>
      <w:bookmarkStart w:id="764" w:name="_Toc4767672"/>
      <w:bookmarkStart w:id="765" w:name="_Toc4767673"/>
      <w:bookmarkStart w:id="766" w:name="_Toc4767674"/>
      <w:bookmarkStart w:id="767" w:name="_Toc4767675"/>
      <w:bookmarkStart w:id="768" w:name="_Toc4767676"/>
      <w:bookmarkStart w:id="769" w:name="_Toc4767677"/>
      <w:bookmarkStart w:id="770" w:name="_Toc4767678"/>
      <w:bookmarkStart w:id="771" w:name="_Toc4767679"/>
      <w:bookmarkStart w:id="772" w:name="_Toc4767680"/>
      <w:bookmarkStart w:id="773" w:name="_Toc4767681"/>
      <w:bookmarkStart w:id="774" w:name="_Toc4767682"/>
      <w:bookmarkStart w:id="775" w:name="_Toc4767683"/>
      <w:bookmarkStart w:id="776" w:name="_Toc4767684"/>
      <w:bookmarkStart w:id="777" w:name="_Toc4767685"/>
      <w:bookmarkStart w:id="778" w:name="_Toc4767686"/>
      <w:bookmarkStart w:id="779" w:name="_Toc4767687"/>
      <w:bookmarkStart w:id="780" w:name="_Toc4767688"/>
      <w:bookmarkStart w:id="781" w:name="_Toc4767689"/>
      <w:bookmarkStart w:id="782" w:name="_Toc4767690"/>
      <w:bookmarkStart w:id="783" w:name="_Toc4767691"/>
      <w:bookmarkStart w:id="784" w:name="_Toc4767692"/>
      <w:bookmarkStart w:id="785" w:name="_Toc4767693"/>
      <w:bookmarkStart w:id="786" w:name="_Toc4767694"/>
      <w:bookmarkStart w:id="787" w:name="_Toc4767695"/>
      <w:bookmarkStart w:id="788" w:name="_Toc4767696"/>
      <w:bookmarkStart w:id="789" w:name="_Toc4767697"/>
      <w:bookmarkStart w:id="790" w:name="_Toc4767698"/>
      <w:bookmarkStart w:id="791" w:name="_Toc4767699"/>
      <w:bookmarkStart w:id="792" w:name="_Toc4767700"/>
      <w:bookmarkStart w:id="793" w:name="_Toc4767701"/>
      <w:bookmarkStart w:id="794" w:name="_Toc4767702"/>
      <w:bookmarkStart w:id="795" w:name="_Toc4767703"/>
      <w:bookmarkStart w:id="796" w:name="_Toc4767704"/>
      <w:bookmarkStart w:id="797" w:name="_Toc4767705"/>
      <w:bookmarkStart w:id="798" w:name="_Toc4767706"/>
      <w:bookmarkStart w:id="799" w:name="_Toc4767707"/>
      <w:bookmarkStart w:id="800" w:name="_Toc4767708"/>
      <w:bookmarkStart w:id="801" w:name="_Toc4767709"/>
      <w:bookmarkStart w:id="802" w:name="_Toc4767710"/>
      <w:bookmarkStart w:id="803" w:name="_Toc4767711"/>
      <w:bookmarkStart w:id="804" w:name="_Toc4767712"/>
      <w:bookmarkStart w:id="805" w:name="_Toc4767713"/>
      <w:bookmarkStart w:id="806" w:name="_Toc4767714"/>
      <w:bookmarkStart w:id="807" w:name="_Toc4767715"/>
      <w:bookmarkStart w:id="808" w:name="_Toc4767716"/>
      <w:bookmarkStart w:id="809" w:name="_Toc4767717"/>
      <w:bookmarkStart w:id="810" w:name="_Toc4767718"/>
      <w:bookmarkStart w:id="811" w:name="_Toc4767719"/>
      <w:bookmarkStart w:id="812" w:name="_Toc4767720"/>
      <w:bookmarkStart w:id="813" w:name="_Toc4767721"/>
      <w:bookmarkStart w:id="814" w:name="_Toc4767722"/>
      <w:bookmarkStart w:id="815" w:name="_Toc4767723"/>
      <w:bookmarkStart w:id="816" w:name="_Toc4767724"/>
      <w:bookmarkStart w:id="817" w:name="_Toc4767725"/>
      <w:bookmarkStart w:id="818" w:name="_Toc4767726"/>
      <w:bookmarkStart w:id="819" w:name="_Toc4767727"/>
      <w:bookmarkStart w:id="820" w:name="_Toc4767728"/>
      <w:bookmarkStart w:id="821" w:name="_Toc4767729"/>
      <w:bookmarkStart w:id="822" w:name="_Toc4767730"/>
      <w:bookmarkStart w:id="823" w:name="_Toc4767731"/>
      <w:bookmarkStart w:id="824" w:name="_Toc4767732"/>
      <w:bookmarkStart w:id="825" w:name="_Toc4767733"/>
      <w:bookmarkStart w:id="826" w:name="_Toc4767734"/>
      <w:bookmarkStart w:id="827" w:name="_Toc4767735"/>
      <w:bookmarkStart w:id="828" w:name="_Toc4767736"/>
      <w:bookmarkStart w:id="829" w:name="_Toc4767737"/>
      <w:bookmarkStart w:id="830" w:name="_Toc4767738"/>
      <w:bookmarkStart w:id="831" w:name="_Toc4767739"/>
      <w:bookmarkStart w:id="832" w:name="_Toc4767740"/>
      <w:bookmarkStart w:id="833" w:name="_Toc4767741"/>
      <w:bookmarkStart w:id="834" w:name="_Toc4767742"/>
      <w:bookmarkStart w:id="835" w:name="_Toc4767743"/>
      <w:bookmarkStart w:id="836" w:name="_Toc4767744"/>
      <w:bookmarkStart w:id="837" w:name="_Toc4767745"/>
      <w:bookmarkStart w:id="838" w:name="_Toc4767746"/>
      <w:bookmarkStart w:id="839" w:name="_Toc4767747"/>
      <w:bookmarkStart w:id="840" w:name="_Toc4767748"/>
      <w:bookmarkStart w:id="841" w:name="_Toc4767749"/>
      <w:bookmarkStart w:id="842" w:name="_Toc4767750"/>
      <w:bookmarkStart w:id="843" w:name="_Toc4767751"/>
      <w:bookmarkStart w:id="844" w:name="_Toc4767752"/>
      <w:bookmarkStart w:id="845" w:name="_Toc4767753"/>
      <w:bookmarkStart w:id="846" w:name="_Toc4767754"/>
      <w:bookmarkStart w:id="847" w:name="_Toc4767755"/>
      <w:bookmarkStart w:id="848" w:name="_Toc4767756"/>
      <w:bookmarkStart w:id="849" w:name="_Toc4767757"/>
      <w:bookmarkStart w:id="850" w:name="_Toc4767758"/>
      <w:bookmarkStart w:id="851" w:name="_Toc4767759"/>
      <w:bookmarkStart w:id="852" w:name="_Toc4767760"/>
      <w:bookmarkStart w:id="853" w:name="_Toc4767761"/>
      <w:bookmarkStart w:id="854" w:name="_Toc4767762"/>
      <w:bookmarkStart w:id="855" w:name="_Toc4767763"/>
      <w:bookmarkStart w:id="856" w:name="_Toc4767764"/>
      <w:bookmarkStart w:id="857" w:name="_Toc4767765"/>
      <w:bookmarkStart w:id="858" w:name="_Toc4767766"/>
      <w:bookmarkStart w:id="859" w:name="_Toc4767767"/>
      <w:bookmarkStart w:id="860" w:name="_Toc4767768"/>
      <w:bookmarkStart w:id="861" w:name="_Toc4767769"/>
      <w:bookmarkStart w:id="862" w:name="_Toc4767770"/>
      <w:bookmarkStart w:id="863" w:name="_Toc4767771"/>
      <w:bookmarkStart w:id="864" w:name="_Toc4767772"/>
      <w:bookmarkStart w:id="865" w:name="_Toc4767773"/>
      <w:bookmarkStart w:id="866" w:name="_Toc4767774"/>
      <w:bookmarkStart w:id="867" w:name="_Toc4767775"/>
      <w:bookmarkStart w:id="868" w:name="_Toc4767776"/>
      <w:bookmarkStart w:id="869" w:name="_Toc4767777"/>
      <w:bookmarkStart w:id="870" w:name="_Toc4767778"/>
      <w:bookmarkStart w:id="871" w:name="_Toc4767779"/>
      <w:bookmarkStart w:id="872" w:name="_Toc4767780"/>
      <w:bookmarkStart w:id="873" w:name="_Toc4767781"/>
      <w:bookmarkStart w:id="874" w:name="_Toc4767782"/>
      <w:bookmarkStart w:id="875" w:name="_Toc4767783"/>
      <w:bookmarkStart w:id="876" w:name="_Toc4767784"/>
      <w:bookmarkStart w:id="877" w:name="_Toc4767785"/>
      <w:bookmarkStart w:id="878" w:name="_Toc4767786"/>
      <w:bookmarkStart w:id="879" w:name="_Toc4767787"/>
      <w:bookmarkStart w:id="880" w:name="_Toc4767788"/>
      <w:bookmarkStart w:id="881" w:name="_Toc4767789"/>
      <w:bookmarkStart w:id="882" w:name="_Toc4710926"/>
      <w:bookmarkStart w:id="883" w:name="_Toc4767790"/>
      <w:bookmarkStart w:id="884" w:name="_Toc4748854"/>
      <w:bookmarkStart w:id="885" w:name="_Toc4535392"/>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r>
        <w:t xml:space="preserve">Application Interface and </w:t>
      </w:r>
      <w:r w:rsidR="00B47991">
        <w:t>Tiering</w:t>
      </w:r>
      <w:bookmarkEnd w:id="882"/>
      <w:bookmarkEnd w:id="883"/>
      <w:bookmarkEnd w:id="884"/>
    </w:p>
    <w:p w14:paraId="62B7B89C" w14:textId="14246153" w:rsidR="00E4443F" w:rsidRDefault="00B47991">
      <w:pPr>
        <w:pStyle w:val="Heading2"/>
      </w:pPr>
      <w:bookmarkStart w:id="886" w:name="_Toc4710927"/>
      <w:bookmarkStart w:id="887" w:name="_Toc4767791"/>
      <w:bookmarkStart w:id="888" w:name="_Toc4748855"/>
      <w:r>
        <w:t>DAOS Container Management</w:t>
      </w:r>
      <w:bookmarkEnd w:id="886"/>
      <w:bookmarkEnd w:id="887"/>
      <w:bookmarkEnd w:id="888"/>
    </w:p>
    <w:p w14:paraId="0ED01DD4" w14:textId="2F9B598E" w:rsidR="00E4443F" w:rsidRPr="00540B99" w:rsidRDefault="00E4443F">
      <w:pPr>
        <w:pStyle w:val="Body1"/>
      </w:pPr>
      <w:r>
        <w:t>DAOS containers are the unit of data management for users.</w:t>
      </w:r>
    </w:p>
    <w:p w14:paraId="097EDAFC" w14:textId="18B588C5" w:rsidR="004B3438" w:rsidRDefault="004B3438">
      <w:pPr>
        <w:pStyle w:val="Heading3"/>
      </w:pPr>
      <w:bookmarkStart w:id="889" w:name="_Toc4767792"/>
      <w:bookmarkStart w:id="890" w:name="_Toc4710928"/>
      <w:bookmarkStart w:id="891" w:name="_Toc4748856"/>
      <w:r>
        <w:t>C</w:t>
      </w:r>
      <w:bookmarkEnd w:id="889"/>
      <w:r>
        <w:t xml:space="preserve">ontainer </w:t>
      </w:r>
      <w:r w:rsidR="008627BD">
        <w:t>C</w:t>
      </w:r>
      <w:r>
        <w:t>reation/</w:t>
      </w:r>
      <w:r w:rsidR="008627BD">
        <w:t>D</w:t>
      </w:r>
      <w:r>
        <w:t>estroy</w:t>
      </w:r>
      <w:bookmarkEnd w:id="890"/>
      <w:bookmarkEnd w:id="891"/>
    </w:p>
    <w:p w14:paraId="6B929E1F" w14:textId="07ECE6D0" w:rsidR="00CA272F" w:rsidRDefault="00CA272F">
      <w:pPr>
        <w:pStyle w:val="Body1"/>
      </w:pPr>
      <w:r>
        <w:t>Containers can be created and destroyed through the daos_cont_create/destroy</w:t>
      </w:r>
      <w:r w:rsidR="00D71958">
        <w:t>()</w:t>
      </w:r>
      <w:r>
        <w:t xml:space="preserve"> functions exported by the DAOS API. </w:t>
      </w:r>
      <w:r w:rsidR="00E4443F">
        <w:t>A</w:t>
      </w:r>
      <w:r>
        <w:t xml:space="preserve"> user tool called “daos” to manage containers is under development and will be available and documented here for DAOS v1.0.</w:t>
      </w:r>
    </w:p>
    <w:p w14:paraId="49C2687A" w14:textId="1D0300FB" w:rsidR="009276DD" w:rsidRDefault="009276DD" w:rsidP="009276DD">
      <w:pPr>
        <w:pStyle w:val="Heading3"/>
      </w:pPr>
      <w:bookmarkStart w:id="892" w:name="_Toc4710929"/>
      <w:bookmarkStart w:id="893" w:name="_Toc4767793"/>
      <w:bookmarkStart w:id="894" w:name="_Toc4748857"/>
      <w:r>
        <w:t>Container Properties</w:t>
      </w:r>
      <w:bookmarkEnd w:id="892"/>
      <w:bookmarkEnd w:id="893"/>
      <w:bookmarkEnd w:id="894"/>
    </w:p>
    <w:p w14:paraId="30469F73" w14:textId="77CDA1CC" w:rsidR="00E4443F" w:rsidRDefault="00E4443F">
      <w:pPr>
        <w:pStyle w:val="Body1"/>
      </w:pPr>
      <w:r>
        <w:t>At creation time, a list of container properties can be specified:</w:t>
      </w:r>
    </w:p>
    <w:p w14:paraId="480AF980" w14:textId="00116EC9" w:rsidR="00E4443F" w:rsidRDefault="00E4443F">
      <w:pPr>
        <w:pStyle w:val="Bullet1"/>
      </w:pPr>
      <w:r w:rsidRPr="00E4443F">
        <w:t>DAOS_PROP_CO_LABEL</w:t>
      </w:r>
      <w:r>
        <w:t xml:space="preserve"> is a s</w:t>
      </w:r>
      <w:r w:rsidR="00590EA3">
        <w:t>tring that a user can associate</w:t>
      </w:r>
      <w:r>
        <w:t xml:space="preserve"> with a container.</w:t>
      </w:r>
      <w:r w:rsidR="00590EA3">
        <w:t xml:space="preserve"> e.g. “Cat Pics” or “ResNet-50 training data”  </w:t>
      </w:r>
    </w:p>
    <w:p w14:paraId="598FAC30" w14:textId="74DBBE8A" w:rsidR="00E4443F" w:rsidRDefault="00E4443F">
      <w:pPr>
        <w:pStyle w:val="Bullet1"/>
      </w:pPr>
      <w:r w:rsidRPr="00E4443F">
        <w:t>DAOS_PROP_CO_LAYOUT_TYPE</w:t>
      </w:r>
      <w:r>
        <w:t xml:space="preserve"> is the container type (POSIX, MPI-IO, HDF5, …)</w:t>
      </w:r>
    </w:p>
    <w:p w14:paraId="4FCF1E41" w14:textId="77777777" w:rsidR="00A36B06" w:rsidRDefault="00E4443F">
      <w:pPr>
        <w:pStyle w:val="Bullet1"/>
      </w:pPr>
      <w:r w:rsidRPr="00E4443F">
        <w:t>DAOS_PROP_CO_LAYOUT_VER</w:t>
      </w:r>
      <w:r>
        <w:t xml:space="preserve"> is a version of the layout that can be used by I/O middleware and application to </w:t>
      </w:r>
      <w:r w:rsidR="00A36B06">
        <w:t>handle interoperability.</w:t>
      </w:r>
    </w:p>
    <w:p w14:paraId="0EB3547B" w14:textId="57BA803E" w:rsidR="00E4443F" w:rsidRDefault="00A36B06">
      <w:pPr>
        <w:pStyle w:val="Bullet1"/>
      </w:pPr>
      <w:r w:rsidRPr="00A36B06">
        <w:t>DAOS_PROP_CO_CSUM</w:t>
      </w:r>
      <w:r>
        <w:t xml:space="preserve"> defines whether checksums are enabled or disabled and the checksum type used.</w:t>
      </w:r>
    </w:p>
    <w:p w14:paraId="59AE683A" w14:textId="2718E739" w:rsidR="00A36B06" w:rsidRDefault="00A36B06">
      <w:pPr>
        <w:pStyle w:val="Bullet1"/>
      </w:pPr>
      <w:r w:rsidRPr="00A36B06">
        <w:t>DAOS_PROP_CO_REDUN_FAC</w:t>
      </w:r>
      <w:r>
        <w:t xml:space="preserve"> is the redundancy factor that drives the minimal data protection required for objects stored in the container. e.g. RF1 means no data protection, RF3 only allows 3-way replication or erasure code N+2.</w:t>
      </w:r>
    </w:p>
    <w:p w14:paraId="37DCA7AA" w14:textId="37446119" w:rsidR="00A36B06" w:rsidRDefault="00A36B06">
      <w:pPr>
        <w:pStyle w:val="Bullet1"/>
      </w:pPr>
      <w:r w:rsidRPr="00A36B06">
        <w:t>DAOS_PROP_CO_REDUN_LVL</w:t>
      </w:r>
      <w:r>
        <w:t xml:space="preserve"> is the fault domain level that should be used to place data redundancy information (e.g. storage nodes, </w:t>
      </w:r>
      <w:r w:rsidR="00D71958">
        <w:t>racks …)</w:t>
      </w:r>
      <w:r>
        <w:t>. This information will be eventually consumed to determine object placement.</w:t>
      </w:r>
    </w:p>
    <w:p w14:paraId="5E41813A" w14:textId="32A414FD" w:rsidR="00A36B06" w:rsidRDefault="00A36B06">
      <w:pPr>
        <w:pStyle w:val="Bullet1"/>
      </w:pPr>
      <w:r w:rsidRPr="00A36B06">
        <w:t>DAOS_PROP_CO_SNAPSHOT_MAX</w:t>
      </w:r>
      <w:r>
        <w:t xml:space="preserve"> is the maximum number of snapshot to retain. When a new snapshot is taken and the threshold is reached, the oldest snapshot will be automatically deleted.</w:t>
      </w:r>
    </w:p>
    <w:p w14:paraId="5BC5F923" w14:textId="0E514A82" w:rsidR="00A36B06" w:rsidRDefault="00A36B06">
      <w:pPr>
        <w:pStyle w:val="Bullet1"/>
      </w:pPr>
      <w:r w:rsidRPr="00A36B06">
        <w:t>DAOS_PROP_CO_ACL</w:t>
      </w:r>
      <w:r>
        <w:t xml:space="preserve"> is the list of ACL for the container.</w:t>
      </w:r>
    </w:p>
    <w:p w14:paraId="57A27437" w14:textId="490F725E" w:rsidR="00A36B06" w:rsidRDefault="00A36B06">
      <w:pPr>
        <w:pStyle w:val="Bullet1"/>
      </w:pPr>
      <w:r w:rsidRPr="00A36B06">
        <w:t>DAOS_PROP_CO_COMPRESS</w:t>
      </w:r>
      <w:r>
        <w:t xml:space="preserve"> and </w:t>
      </w:r>
      <w:r w:rsidRPr="00A36B06">
        <w:t>DAOS_PROP_CO_ENCRYPT</w:t>
      </w:r>
      <w:r>
        <w:t xml:space="preserve"> are reserved to configure respectively compression and encryption. Those features are currently not on the roadmap.</w:t>
      </w:r>
    </w:p>
    <w:p w14:paraId="3CCABF08" w14:textId="2C0EE0D4" w:rsidR="00A36B06" w:rsidRPr="00540B99" w:rsidRDefault="00A36B06">
      <w:pPr>
        <w:pStyle w:val="Body1"/>
      </w:pPr>
      <w:r>
        <w:t>While those properties are currently stored persistently wi</w:t>
      </w:r>
      <w:r w:rsidR="00A93A49">
        <w:t xml:space="preserve">th container metadata, many of </w:t>
      </w:r>
      <w:r>
        <w:t>them are still under development.</w:t>
      </w:r>
      <w:r w:rsidR="00A93A49">
        <w:t xml:space="preserve"> The ability to modify some of th</w:t>
      </w:r>
      <w:r w:rsidR="00CA4524">
        <w:t>e</w:t>
      </w:r>
      <w:r w:rsidR="00A93A49">
        <w:t>se properties on an existing container will also be eventually provided.</w:t>
      </w:r>
    </w:p>
    <w:p w14:paraId="7F1E499F" w14:textId="3FA34898" w:rsidR="00F824BE" w:rsidRDefault="00F824BE">
      <w:pPr>
        <w:pStyle w:val="Heading3"/>
      </w:pPr>
      <w:bookmarkStart w:id="895" w:name="_Toc4710930"/>
      <w:bookmarkStart w:id="896" w:name="_Toc4767794"/>
      <w:bookmarkStart w:id="897" w:name="_Toc4748858"/>
      <w:r>
        <w:t>Container Snapshot</w:t>
      </w:r>
      <w:bookmarkEnd w:id="895"/>
      <w:bookmarkEnd w:id="896"/>
      <w:bookmarkEnd w:id="897"/>
    </w:p>
    <w:p w14:paraId="6B512C17" w14:textId="5563ABFA" w:rsidR="00CA272F" w:rsidRDefault="00CA272F">
      <w:pPr>
        <w:pStyle w:val="Body1"/>
      </w:pPr>
      <w:r>
        <w:t>Similar to container create/destroy, a container can be snapshotted through the DAOS API by calling daos_cont_create_snap(). Additional functions are provided to destroy and</w:t>
      </w:r>
      <w:r w:rsidR="00CA4524">
        <w:t xml:space="preserve"> </w:t>
      </w:r>
      <w:r>
        <w:t>list container snapshots.</w:t>
      </w:r>
    </w:p>
    <w:p w14:paraId="298BF2D0" w14:textId="6A141BB6" w:rsidR="00CA272F" w:rsidRDefault="00CA272F">
      <w:pPr>
        <w:pStyle w:val="Body1"/>
      </w:pPr>
      <w:r>
        <w:t>The API also provides the ability to subscribe to container snapshot event</w:t>
      </w:r>
      <w:r w:rsidR="00CA4524">
        <w:t>s</w:t>
      </w:r>
      <w:r>
        <w:t xml:space="preserve"> and to rollback the content of a container to a </w:t>
      </w:r>
      <w:r w:rsidR="00CA4524">
        <w:t xml:space="preserve">previous </w:t>
      </w:r>
      <w:r>
        <w:t>snapshot, but those operations are not yet fully implemented.</w:t>
      </w:r>
    </w:p>
    <w:p w14:paraId="6578B31C" w14:textId="27D6953D" w:rsidR="00CA272F" w:rsidRPr="00540B99" w:rsidRDefault="00CA272F">
      <w:pPr>
        <w:pStyle w:val="Body1"/>
      </w:pPr>
      <w:r>
        <w:t>This section will be updated once the “daos” tool is available.</w:t>
      </w:r>
    </w:p>
    <w:p w14:paraId="243AC3CE" w14:textId="47C0798A" w:rsidR="00E4443F" w:rsidRDefault="00E4443F">
      <w:pPr>
        <w:pStyle w:val="Heading3"/>
      </w:pPr>
      <w:bookmarkStart w:id="898" w:name="_Toc4710931"/>
      <w:bookmarkStart w:id="899" w:name="_Toc4767795"/>
      <w:bookmarkStart w:id="900" w:name="_Toc4748859"/>
      <w:r>
        <w:lastRenderedPageBreak/>
        <w:t>Container User Attributes</w:t>
      </w:r>
      <w:bookmarkEnd w:id="898"/>
      <w:bookmarkEnd w:id="899"/>
      <w:bookmarkEnd w:id="900"/>
    </w:p>
    <w:p w14:paraId="7D768B07" w14:textId="6BAEB51F" w:rsidR="00E4443F" w:rsidRPr="00540B99" w:rsidRDefault="00E4443F">
      <w:pPr>
        <w:pStyle w:val="Body1"/>
      </w:pPr>
      <w:r>
        <w:t>Similar to POSIX extended attributes, users can attach some metadata to each container through the daos_cont_{list/get/set}_attr() API.</w:t>
      </w:r>
    </w:p>
    <w:p w14:paraId="6F987413" w14:textId="091EC711" w:rsidR="00916A54" w:rsidRDefault="00916A54">
      <w:pPr>
        <w:pStyle w:val="Heading3"/>
      </w:pPr>
      <w:bookmarkStart w:id="901" w:name="_Toc4710932"/>
      <w:bookmarkStart w:id="902" w:name="_Toc4767796"/>
      <w:bookmarkStart w:id="903" w:name="_Toc4748860"/>
      <w:r>
        <w:t>Container ACLs</w:t>
      </w:r>
      <w:bookmarkEnd w:id="901"/>
      <w:bookmarkEnd w:id="902"/>
      <w:bookmarkEnd w:id="903"/>
    </w:p>
    <w:p w14:paraId="222F3C08" w14:textId="36FA511C" w:rsidR="00916A54" w:rsidRPr="00540B99" w:rsidRDefault="00916A54">
      <w:pPr>
        <w:pStyle w:val="Body1"/>
      </w:pPr>
      <w:r>
        <w:t xml:space="preserve">Support for per-container ACLs is scheduled for DAOS v1.2. </w:t>
      </w:r>
      <w:r w:rsidR="0042679D">
        <w:t xml:space="preserve">Similar </w:t>
      </w:r>
      <w:r>
        <w:t>to pool</w:t>
      </w:r>
      <w:r w:rsidR="0042679D">
        <w:t xml:space="preserve"> ACL</w:t>
      </w:r>
      <w:r>
        <w:t xml:space="preserve">s, </w:t>
      </w:r>
      <w:r w:rsidR="0042679D">
        <w:t>c</w:t>
      </w:r>
      <w:r>
        <w:t xml:space="preserve">ontainer ACLs will implement a subset of the NFSv4 ACL standard. This feature will be documented here once available.  </w:t>
      </w:r>
    </w:p>
    <w:p w14:paraId="328F4EC2" w14:textId="445D83E9" w:rsidR="00BD2DA1" w:rsidRDefault="00B47991">
      <w:pPr>
        <w:pStyle w:val="Heading2"/>
      </w:pPr>
      <w:bookmarkStart w:id="904" w:name="_Toc4710933"/>
      <w:bookmarkStart w:id="905" w:name="_Toc4767797"/>
      <w:bookmarkStart w:id="906" w:name="_Toc4748861"/>
      <w:r>
        <w:t xml:space="preserve">Native </w:t>
      </w:r>
      <w:r w:rsidR="00BD2DA1">
        <w:t>Programming Interface</w:t>
      </w:r>
      <w:bookmarkEnd w:id="904"/>
      <w:bookmarkEnd w:id="905"/>
      <w:bookmarkEnd w:id="906"/>
    </w:p>
    <w:p w14:paraId="27533D0A" w14:textId="21ADFE55" w:rsidR="007C187C" w:rsidRPr="00CB49BE" w:rsidRDefault="007C187C">
      <w:pPr>
        <w:pStyle w:val="Heading3"/>
      </w:pPr>
      <w:bookmarkStart w:id="907" w:name="_Toc4710934"/>
      <w:bookmarkStart w:id="908" w:name="_Toc4767798"/>
      <w:bookmarkStart w:id="909" w:name="_Toc4748862"/>
      <w:r w:rsidRPr="00CB49BE">
        <w:t>Building against the DAOS library</w:t>
      </w:r>
      <w:bookmarkEnd w:id="907"/>
      <w:bookmarkEnd w:id="908"/>
      <w:bookmarkEnd w:id="909"/>
    </w:p>
    <w:p w14:paraId="3F598385" w14:textId="3C06672E" w:rsidR="007C187C" w:rsidRDefault="002A4FCF" w:rsidP="007C187C">
      <w:pPr>
        <w:pStyle w:val="Body1"/>
      </w:pPr>
      <w:r>
        <w:t xml:space="preserve">To build an </w:t>
      </w:r>
      <w:r w:rsidR="003B7B19">
        <w:t>applications</w:t>
      </w:r>
      <w:r>
        <w:t xml:space="preserve"> or I/O middleware against the native DAOS API, i</w:t>
      </w:r>
      <w:r w:rsidR="007C187C" w:rsidRPr="00CB49BE">
        <w:t xml:space="preserve">nclude the </w:t>
      </w:r>
      <w:r w:rsidR="007C187C" w:rsidRPr="00FF5789">
        <w:rPr>
          <w:noProof/>
        </w:rPr>
        <w:t>daos</w:t>
      </w:r>
      <w:r w:rsidR="007C187C" w:rsidRPr="00CB49BE">
        <w:t>.</w:t>
      </w:r>
      <w:r w:rsidR="007C187C" w:rsidRPr="00FF5789">
        <w:rPr>
          <w:noProof/>
        </w:rPr>
        <w:t>h</w:t>
      </w:r>
      <w:r w:rsidR="007C187C" w:rsidRPr="00CB49BE">
        <w:t xml:space="preserve"> header file in your program and link with -</w:t>
      </w:r>
      <w:r w:rsidR="007C187C" w:rsidRPr="00FF5789">
        <w:rPr>
          <w:noProof/>
        </w:rPr>
        <w:t>Ldaos</w:t>
      </w:r>
      <w:r w:rsidR="007C187C" w:rsidRPr="00CB49BE">
        <w:t>. Examples are available under src/tests.</w:t>
      </w:r>
    </w:p>
    <w:p w14:paraId="62023EFF" w14:textId="32318533" w:rsidR="00BD2DA1" w:rsidRDefault="00BD2DA1">
      <w:pPr>
        <w:pStyle w:val="Heading3"/>
      </w:pPr>
      <w:bookmarkStart w:id="910" w:name="_Toc4710935"/>
      <w:bookmarkStart w:id="911" w:name="_Toc4767799"/>
      <w:bookmarkStart w:id="912" w:name="_Toc4748863"/>
      <w:r>
        <w:t>DAOS API Reference</w:t>
      </w:r>
      <w:bookmarkEnd w:id="910"/>
      <w:bookmarkEnd w:id="911"/>
      <w:bookmarkEnd w:id="912"/>
    </w:p>
    <w:p w14:paraId="6E2817CE" w14:textId="773A6AE0" w:rsidR="00CA272F" w:rsidRDefault="00CA272F">
      <w:pPr>
        <w:pStyle w:val="Body1"/>
      </w:pPr>
      <w:r>
        <w:t xml:space="preserve">libdaos is written in C and </w:t>
      </w:r>
      <w:r w:rsidR="009662A1">
        <w:t>uses</w:t>
      </w:r>
      <w:r>
        <w:t xml:space="preserve"> Doxygen comments that are added to </w:t>
      </w:r>
      <w:r w:rsidR="009662A1">
        <w:t xml:space="preserve">C </w:t>
      </w:r>
      <w:r>
        <w:t>header files.</w:t>
      </w:r>
    </w:p>
    <w:p w14:paraId="0767AF29" w14:textId="02D023E3" w:rsidR="00CA272F" w:rsidRPr="00CA272F" w:rsidRDefault="00CA272F">
      <w:pPr>
        <w:pStyle w:val="Body1"/>
      </w:pPr>
      <w:r>
        <w:t>[TODO] Generate Doxygen document and add a link here.</w:t>
      </w:r>
    </w:p>
    <w:p w14:paraId="7DCFC8B1" w14:textId="1ECEBB13" w:rsidR="007C187C" w:rsidRDefault="00BD2DA1">
      <w:pPr>
        <w:pStyle w:val="Heading3"/>
      </w:pPr>
      <w:bookmarkStart w:id="913" w:name="_Toc4710936"/>
      <w:bookmarkStart w:id="914" w:name="_Toc4767800"/>
      <w:bookmarkStart w:id="915" w:name="_Toc4748864"/>
      <w:r>
        <w:t>Bindings to Different Languages</w:t>
      </w:r>
      <w:bookmarkEnd w:id="913"/>
      <w:bookmarkEnd w:id="914"/>
      <w:bookmarkEnd w:id="915"/>
    </w:p>
    <w:p w14:paraId="568904EA" w14:textId="1C1BA93B" w:rsidR="00CA272F" w:rsidRPr="00540B99" w:rsidRDefault="009662A1">
      <w:pPr>
        <w:pStyle w:val="Body1"/>
      </w:pPr>
      <w:r>
        <w:t>API bindings to both Python</w:t>
      </w:r>
      <w:r>
        <w:rPr>
          <w:rStyle w:val="FootnoteReference"/>
        </w:rPr>
        <w:footnoteReference w:id="2"/>
      </w:r>
      <w:r>
        <w:t xml:space="preserve"> and Go</w:t>
      </w:r>
      <w:r>
        <w:rPr>
          <w:rStyle w:val="FootnoteReference"/>
        </w:rPr>
        <w:footnoteReference w:id="3"/>
      </w:r>
      <w:r>
        <w:t xml:space="preserve"> languages are available.</w:t>
      </w:r>
    </w:p>
    <w:p w14:paraId="304892BC" w14:textId="4A8D044C" w:rsidR="00BD2DA1" w:rsidRDefault="00BD2DA1">
      <w:pPr>
        <w:pStyle w:val="Heading2"/>
      </w:pPr>
      <w:bookmarkStart w:id="916" w:name="_Toc4710937"/>
      <w:bookmarkStart w:id="917" w:name="_Toc4767801"/>
      <w:bookmarkStart w:id="918" w:name="_Toc4748865"/>
      <w:r>
        <w:t>POSIX Filesystem</w:t>
      </w:r>
      <w:bookmarkEnd w:id="916"/>
      <w:bookmarkEnd w:id="917"/>
      <w:bookmarkEnd w:id="918"/>
    </w:p>
    <w:p w14:paraId="736B25D8" w14:textId="6424826C" w:rsidR="000B7760" w:rsidRPr="00540B99" w:rsidRDefault="000B7760">
      <w:pPr>
        <w:pStyle w:val="Body1"/>
      </w:pPr>
      <w:r>
        <w:t xml:space="preserve">A regular POSIX namespace can be encapsulated into a DAOS container. This </w:t>
      </w:r>
      <w:r w:rsidR="005D5EF5">
        <w:t>capability</w:t>
      </w:r>
      <w:r>
        <w:t xml:space="preserve"> is provided by the libdfs library that implements the file and directory abstraction</w:t>
      </w:r>
      <w:r w:rsidR="005D5EF5">
        <w:t>s</w:t>
      </w:r>
      <w:r>
        <w:t xml:space="preserve"> over</w:t>
      </w:r>
      <w:r w:rsidR="005D5EF5">
        <w:t xml:space="preserve"> the native</w:t>
      </w:r>
      <w:r>
        <w:t xml:space="preserve"> libdaos </w:t>
      </w:r>
      <w:r w:rsidR="005D5EF5">
        <w:t xml:space="preserve">library. The POSIX emulation </w:t>
      </w:r>
      <w:r>
        <w:t>can be exposed to application</w:t>
      </w:r>
      <w:r w:rsidR="005D5EF5">
        <w:t>s</w:t>
      </w:r>
      <w:r>
        <w:t xml:space="preserve"> or I/O framework</w:t>
      </w:r>
      <w:r w:rsidR="005D5EF5">
        <w:t>s</w:t>
      </w:r>
      <w:r>
        <w:t xml:space="preserve"> ei</w:t>
      </w:r>
      <w:r w:rsidR="005D5EF5">
        <w:t>ther directly (e.g</w:t>
      </w:r>
      <w:r>
        <w:t>.</w:t>
      </w:r>
      <w:r w:rsidR="005D5EF5">
        <w:t xml:space="preserve"> for frameworks Spark or TensorFlow or benchmark like IOR or mdtest that support different storage backend plugin)</w:t>
      </w:r>
      <w:r>
        <w:t xml:space="preserve"> or transparently via a </w:t>
      </w:r>
      <w:r w:rsidR="005D5EF5">
        <w:t>FUSE daemon combined optionally with</w:t>
      </w:r>
      <w:r>
        <w:t xml:space="preserve"> an interception librar</w:t>
      </w:r>
      <w:r w:rsidR="005D5EF5">
        <w:t xml:space="preserve">y to address some of the FUSE performance bottleneck by delivering full OS bypass for POSIX read/write operations. </w:t>
      </w:r>
    </w:p>
    <w:p w14:paraId="65117461" w14:textId="62C1D2DE" w:rsidR="00BD2DA1" w:rsidRDefault="00C93ACC">
      <w:pPr>
        <w:pStyle w:val="Heading3"/>
      </w:pPr>
      <w:bookmarkStart w:id="919" w:name="_Toc4767802"/>
      <w:bookmarkStart w:id="920" w:name="_Toc4710938"/>
      <w:bookmarkStart w:id="921" w:name="_Toc4748866"/>
      <w:r>
        <w:t>l</w:t>
      </w:r>
      <w:bookmarkEnd w:id="919"/>
      <w:r w:rsidR="00BD2DA1">
        <w:t>ibdfs</w:t>
      </w:r>
      <w:bookmarkEnd w:id="920"/>
      <w:bookmarkEnd w:id="921"/>
    </w:p>
    <w:p w14:paraId="34A11B0C" w14:textId="54766D98" w:rsidR="00A63C63" w:rsidRDefault="00C93ACC">
      <w:pPr>
        <w:pStyle w:val="Body1"/>
      </w:pPr>
      <w:r>
        <w:t xml:space="preserve">DFS stands for DAOS File System and </w:t>
      </w:r>
      <w:r w:rsidR="00A63C63">
        <w:t xml:space="preserve">is a library that allows a DAOS container to be accessed as </w:t>
      </w:r>
      <w:r w:rsidR="006721DA">
        <w:t xml:space="preserve">a </w:t>
      </w:r>
      <w:r w:rsidR="00A63C63">
        <w:t xml:space="preserve">hierarchical POSIX namespace. It supports files, directories and symbolic links, but not hard links. Access permissions are inherited from the parent pool and not implemented on a per-file or per-directory basis. setuid() and setgid() programs </w:t>
      </w:r>
      <w:r w:rsidR="006721DA">
        <w:t xml:space="preserve">as well as supplementary groups </w:t>
      </w:r>
      <w:r w:rsidR="00A63C63">
        <w:t>are currently not supported.</w:t>
      </w:r>
    </w:p>
    <w:p w14:paraId="55469E06" w14:textId="2804619D" w:rsidR="00A63C63" w:rsidRPr="00540B99" w:rsidRDefault="00A63C63">
      <w:pPr>
        <w:pStyle w:val="Body1"/>
      </w:pPr>
      <w:r>
        <w:t xml:space="preserve">While libdfs can be tested from a single instance (i.e. single process or client </w:t>
      </w:r>
      <w:r w:rsidR="006721DA">
        <w:t xml:space="preserve">node </w:t>
      </w:r>
      <w:r>
        <w:t>if used through dfuse), special care is required when the same POSIX container is mounted concurrently by multiple processes</w:t>
      </w:r>
      <w:r w:rsidR="005A3847">
        <w:t xml:space="preserve">.  Concurrent </w:t>
      </w:r>
      <w:r w:rsidR="00FE595F">
        <w:t xml:space="preserve">DFS </w:t>
      </w:r>
      <w:r w:rsidR="005A3847">
        <w:t xml:space="preserve">mounts are </w:t>
      </w:r>
      <w:r w:rsidR="006721DA">
        <w:t>not recommended</w:t>
      </w:r>
      <w:r>
        <w:t xml:space="preserve">. </w:t>
      </w:r>
      <w:r w:rsidR="006721DA">
        <w:lastRenderedPageBreak/>
        <w:t>Support for concurrency control is under development and will be documented here once ready.</w:t>
      </w:r>
    </w:p>
    <w:p w14:paraId="79626185" w14:textId="11028B0D" w:rsidR="00BD2DA1" w:rsidRDefault="00BD2DA1">
      <w:pPr>
        <w:pStyle w:val="Heading3"/>
      </w:pPr>
      <w:bookmarkStart w:id="922" w:name="_Toc4710939"/>
      <w:bookmarkStart w:id="923" w:name="_Toc4767803"/>
      <w:bookmarkStart w:id="924" w:name="_Toc4748867"/>
      <w:r>
        <w:t>dfuse</w:t>
      </w:r>
      <w:bookmarkEnd w:id="922"/>
      <w:bookmarkEnd w:id="923"/>
      <w:bookmarkEnd w:id="924"/>
    </w:p>
    <w:p w14:paraId="5424D35B" w14:textId="561CC431" w:rsidR="003C0587" w:rsidRDefault="003C0587" w:rsidP="003C0587">
      <w:pPr>
        <w:pStyle w:val="Body1"/>
      </w:pPr>
      <w:r>
        <w:t>A simple high level fuse plugin (dfuse) is implemented to test the DFS API and functionality with existing POSIX tests and benchmarks (IOR, mdtest, etc.). The DFS fuse exposes one moun</w:t>
      </w:r>
      <w:r w:rsidR="008E169E">
        <w:t>t</w:t>
      </w:r>
      <w:r>
        <w:t>point as a single DFS namespace with a single pool and container. To test dfuse, the following steps need to be done:</w:t>
      </w:r>
    </w:p>
    <w:p w14:paraId="0D95E15B" w14:textId="23D65E5C" w:rsidR="003C0587" w:rsidRDefault="003C0587">
      <w:pPr>
        <w:pStyle w:val="Number1"/>
        <w:numPr>
          <w:ilvl w:val="0"/>
          <w:numId w:val="39"/>
        </w:numPr>
      </w:pPr>
      <w:r>
        <w:t>Launch DAOS server(s)</w:t>
      </w:r>
      <w:r w:rsidR="00F6433D">
        <w:t xml:space="preserve"> and create a pool as specified in the previous section. T</w:t>
      </w:r>
      <w:r>
        <w:t>his will return a pool uuid "puuid" and service rank list "svcl"</w:t>
      </w:r>
    </w:p>
    <w:p w14:paraId="7D5E111C" w14:textId="77777777" w:rsidR="003C0587" w:rsidRDefault="003C0587" w:rsidP="00CD571B">
      <w:pPr>
        <w:pStyle w:val="Number1"/>
      </w:pPr>
      <w:r>
        <w:t>Create an empty directory for the fuse mountpoint. For example let's use /tmp/dfs_test</w:t>
      </w:r>
    </w:p>
    <w:p w14:paraId="627F2CBC" w14:textId="7702DFDA" w:rsidR="003C0587" w:rsidRDefault="003C0587" w:rsidP="00CD571B">
      <w:pPr>
        <w:pStyle w:val="Number1"/>
      </w:pPr>
      <w:r>
        <w:t xml:space="preserve">Mount dfuse with the following command: </w:t>
      </w:r>
      <w:r w:rsidR="00C647DD">
        <w:br/>
      </w:r>
      <w:r w:rsidRPr="00C647DD">
        <w:rPr>
          <w:rStyle w:val="TableCode1Char"/>
        </w:rPr>
        <w:t>orterun -np 1 --ompi-server file:~/uri.txt dfuse /tmp/dfs_test -s -f -p puuid -l svcl</w:t>
      </w:r>
      <w:r>
        <w:t xml:space="preserve"> </w:t>
      </w:r>
      <w:r w:rsidR="00C647DD">
        <w:br/>
      </w:r>
      <w:r>
        <w:t>-p specifies the pool uuid and -l specifies the service rank list (from dmg).</w:t>
      </w:r>
    </w:p>
    <w:p w14:paraId="64056AFC" w14:textId="77777777" w:rsidR="003C0587" w:rsidRDefault="003C0587" w:rsidP="00CD571B">
      <w:pPr>
        <w:pStyle w:val="Number1"/>
      </w:pPr>
      <w:r>
        <w:t>Other arguments to dfuse: -r: option to destroy the container associated with the namespace when you umount. -d: prints debug messages at the fuse mount terminal</w:t>
      </w:r>
    </w:p>
    <w:p w14:paraId="7A622B4F" w14:textId="724B1FC4" w:rsidR="003C0587" w:rsidRDefault="003C0587" w:rsidP="00CD571B">
      <w:pPr>
        <w:pStyle w:val="Number1"/>
      </w:pPr>
      <w:r>
        <w:t>Now /tmp/dfs_test can be used as a POSIX file system (</w:t>
      </w:r>
      <w:r w:rsidR="00C647DD">
        <w:t xml:space="preserve">i.e., </w:t>
      </w:r>
      <w:r>
        <w:t>can run things like IOR/mdtest on it)</w:t>
      </w:r>
    </w:p>
    <w:p w14:paraId="3FE80576" w14:textId="453B7B1A" w:rsidR="003C0587" w:rsidRDefault="003C0587" w:rsidP="00CD571B">
      <w:pPr>
        <w:pStyle w:val="Number1"/>
      </w:pPr>
      <w:r>
        <w:t xml:space="preserve">When done, unmount the file system: </w:t>
      </w:r>
      <w:r w:rsidRPr="00C647DD">
        <w:rPr>
          <w:rStyle w:val="TableCode1Char"/>
        </w:rPr>
        <w:t>fusermount -u /tmp/dfs_test</w:t>
      </w:r>
    </w:p>
    <w:p w14:paraId="15EE5E41" w14:textId="77777777" w:rsidR="003C0587" w:rsidRDefault="003C0587" w:rsidP="00E00DA9">
      <w:pPr>
        <w:pStyle w:val="Number1"/>
        <w:numPr>
          <w:ilvl w:val="0"/>
          <w:numId w:val="0"/>
        </w:numPr>
        <w:ind w:left="360" w:hanging="360"/>
      </w:pPr>
    </w:p>
    <w:p w14:paraId="74A293DD" w14:textId="2B7E2680" w:rsidR="003C0587" w:rsidRPr="00540B99" w:rsidRDefault="003C0587" w:rsidP="00E00DA9">
      <w:pPr>
        <w:pStyle w:val="Number1"/>
        <w:numPr>
          <w:ilvl w:val="0"/>
          <w:numId w:val="0"/>
        </w:numPr>
        <w:ind w:left="360" w:hanging="360"/>
      </w:pPr>
      <w:r>
        <w:t>Work is underway to rewrite the dfuse daemon against the low-level FUSE API.</w:t>
      </w:r>
    </w:p>
    <w:p w14:paraId="795A1C74" w14:textId="1715B523" w:rsidR="00BD2DA1" w:rsidRDefault="00BD2DA1">
      <w:pPr>
        <w:pStyle w:val="Heading3"/>
      </w:pPr>
      <w:bookmarkStart w:id="925" w:name="_Toc4710940"/>
      <w:bookmarkStart w:id="926" w:name="_Toc4767804"/>
      <w:bookmarkStart w:id="927" w:name="_Toc4748868"/>
      <w:r>
        <w:t>libioil</w:t>
      </w:r>
      <w:bookmarkEnd w:id="925"/>
      <w:bookmarkEnd w:id="926"/>
      <w:bookmarkEnd w:id="927"/>
    </w:p>
    <w:p w14:paraId="36D2CD1E" w14:textId="362F98AD" w:rsidR="00BD2DA1" w:rsidRDefault="004C3222">
      <w:pPr>
        <w:pStyle w:val="Body1"/>
      </w:pPr>
      <w:r>
        <w:t>An i</w:t>
      </w:r>
      <w:r w:rsidR="00BD2DA1">
        <w:t>nterception libr</w:t>
      </w:r>
      <w:r>
        <w:t>ary called libioil is under development. This library will work in conjunction with dfuse and allow to intercept POSIX read(2) and write(2) and issue the I/O operations directly from the application context through libdaos and without any application changes.</w:t>
      </w:r>
    </w:p>
    <w:p w14:paraId="29AE1FFC" w14:textId="4C5AA419" w:rsidR="004C3222" w:rsidRDefault="004C3222">
      <w:pPr>
        <w:pStyle w:val="Body1"/>
      </w:pPr>
      <w:r>
        <w:t xml:space="preserve">Support for libioil is currently planned for DAOS v1.2. </w:t>
      </w:r>
    </w:p>
    <w:p w14:paraId="00A5745E" w14:textId="1796EF15" w:rsidR="00BD2DA1" w:rsidRDefault="00BD2DA1">
      <w:pPr>
        <w:pStyle w:val="Heading2"/>
      </w:pPr>
      <w:bookmarkStart w:id="928" w:name="_Toc4710941"/>
      <w:bookmarkStart w:id="929" w:name="_Toc4767805"/>
      <w:bookmarkStart w:id="930" w:name="_Toc4748869"/>
      <w:r>
        <w:t>Unified Namespace</w:t>
      </w:r>
      <w:bookmarkEnd w:id="928"/>
      <w:bookmarkEnd w:id="929"/>
      <w:bookmarkEnd w:id="930"/>
    </w:p>
    <w:p w14:paraId="145EA79D" w14:textId="72F717B0" w:rsidR="009C7E13" w:rsidRPr="00540B99" w:rsidRDefault="009C7E13">
      <w:pPr>
        <w:pStyle w:val="Body1"/>
      </w:pPr>
      <w:r w:rsidRPr="009C7E13">
        <w:t xml:space="preserve">The DAOS tier </w:t>
      </w:r>
      <w:r>
        <w:t>can</w:t>
      </w:r>
      <w:r w:rsidRPr="009C7E13">
        <w:t xml:space="preserve"> be tightly integrated with the Lustre parallel filesystem in which DAOS </w:t>
      </w:r>
      <w:r>
        <w:t>containers</w:t>
      </w:r>
      <w:r w:rsidRPr="009C7E13">
        <w:t xml:space="preserve"> will be represented through </w:t>
      </w:r>
      <w:r w:rsidR="00C647DD">
        <w:t>the Lustre</w:t>
      </w:r>
      <w:r w:rsidRPr="009C7E13">
        <w:t xml:space="preserve"> namespace. </w:t>
      </w:r>
      <w:r>
        <w:t>This capability is under development and is scheduled for DAOS v1.2.</w:t>
      </w:r>
    </w:p>
    <w:p w14:paraId="20679A24" w14:textId="5D1541AA" w:rsidR="00BD2DA1" w:rsidRDefault="00BD2DA1">
      <w:pPr>
        <w:pStyle w:val="Heading2"/>
      </w:pPr>
      <w:bookmarkStart w:id="931" w:name="_Toc4710942"/>
      <w:bookmarkStart w:id="932" w:name="_Toc4767806"/>
      <w:bookmarkStart w:id="933" w:name="_Toc4748870"/>
      <w:r>
        <w:t>HPC I/O Middleware Support</w:t>
      </w:r>
      <w:bookmarkEnd w:id="931"/>
      <w:bookmarkEnd w:id="932"/>
      <w:bookmarkEnd w:id="933"/>
    </w:p>
    <w:p w14:paraId="4248D98D" w14:textId="0BF67E11" w:rsidR="00F159AB" w:rsidRPr="00540B99" w:rsidRDefault="00F159AB">
      <w:pPr>
        <w:pStyle w:val="Body1"/>
      </w:pPr>
      <w:r>
        <w:t>Several HPC I/O middleware libraries have been ported to the native API.</w:t>
      </w:r>
    </w:p>
    <w:p w14:paraId="211927B6" w14:textId="4B16C1F6" w:rsidR="00BD2DA1" w:rsidRDefault="00BD2DA1">
      <w:pPr>
        <w:pStyle w:val="Heading3"/>
      </w:pPr>
      <w:bookmarkStart w:id="934" w:name="_Toc4710943"/>
      <w:bookmarkStart w:id="935" w:name="_Toc4767807"/>
      <w:bookmarkStart w:id="936" w:name="_Toc4748871"/>
      <w:r>
        <w:t>MPI-IO</w:t>
      </w:r>
      <w:bookmarkEnd w:id="934"/>
      <w:bookmarkEnd w:id="935"/>
      <w:bookmarkEnd w:id="936"/>
    </w:p>
    <w:p w14:paraId="7E798332" w14:textId="77777777" w:rsidR="008A1D80" w:rsidRDefault="008A1D80">
      <w:pPr>
        <w:pStyle w:val="Body1"/>
      </w:pPr>
      <w:r>
        <w:t>DAOS has its own MPI-IO ROM ADIO driver located in a MPICH fork on GitHub:</w:t>
      </w:r>
    </w:p>
    <w:p w14:paraId="5DBABC8B" w14:textId="35598214" w:rsidR="008A1D80" w:rsidRDefault="00B6484B">
      <w:pPr>
        <w:pStyle w:val="Body1"/>
      </w:pPr>
      <w:hyperlink r:id="rId11" w:history="1">
        <w:r w:rsidR="008A1D80" w:rsidRPr="006B40C4">
          <w:rPr>
            <w:rStyle w:val="Hyperlink"/>
          </w:rPr>
          <w:t>https://github.com/daos-stack/mpich</w:t>
        </w:r>
      </w:hyperlink>
    </w:p>
    <w:p w14:paraId="47742486" w14:textId="38AD1C53" w:rsidR="008925E4" w:rsidRDefault="008925E4">
      <w:pPr>
        <w:pStyle w:val="Body1"/>
      </w:pPr>
      <w:r>
        <w:t>This driver has been submitted upstream for integration.</w:t>
      </w:r>
    </w:p>
    <w:p w14:paraId="3B14F7B2" w14:textId="4A9EE479" w:rsidR="008A1D80" w:rsidRDefault="008A1D80">
      <w:pPr>
        <w:pStyle w:val="Body1"/>
      </w:pPr>
      <w:r>
        <w:t>To build the MPI-IO driver:</w:t>
      </w:r>
    </w:p>
    <w:p w14:paraId="39B19C91" w14:textId="77777777" w:rsidR="008A1D80" w:rsidRDefault="008A1D80">
      <w:pPr>
        <w:pStyle w:val="Bullet1"/>
      </w:pPr>
      <w:r>
        <w:lastRenderedPageBreak/>
        <w:t>export MPI_LIB=""</w:t>
      </w:r>
    </w:p>
    <w:p w14:paraId="7CA52A68" w14:textId="77777777" w:rsidR="008A1D80" w:rsidRDefault="008A1D80">
      <w:pPr>
        <w:pStyle w:val="Bullet1"/>
      </w:pPr>
      <w:r>
        <w:t>download the mpich repo from above and switch to daos_adio branch</w:t>
      </w:r>
    </w:p>
    <w:p w14:paraId="1DBF83D0" w14:textId="77777777" w:rsidR="008A1D80" w:rsidRDefault="008A1D80">
      <w:pPr>
        <w:pStyle w:val="Bullet1"/>
      </w:pPr>
      <w:r w:rsidRPr="00E00DA9">
        <w:rPr>
          <w:rStyle w:val="TableCode1Char"/>
          <w:rFonts w:eastAsiaTheme="minorHAnsi"/>
        </w:rPr>
        <w:t>./autogen.sh</w:t>
      </w:r>
    </w:p>
    <w:p w14:paraId="4147AA3B" w14:textId="77777777" w:rsidR="008A1D80" w:rsidRDefault="008A1D80">
      <w:pPr>
        <w:pStyle w:val="Bullet1"/>
      </w:pPr>
      <w:r w:rsidRPr="00E00DA9">
        <w:rPr>
          <w:rStyle w:val="TableCode1Char"/>
          <w:rFonts w:eastAsiaTheme="minorHAnsi"/>
        </w:rPr>
        <w:t>mkdir build; cd build</w:t>
      </w:r>
    </w:p>
    <w:p w14:paraId="53282FB7" w14:textId="77777777" w:rsidR="008A1D80" w:rsidRDefault="008A1D80">
      <w:pPr>
        <w:pStyle w:val="Bullet1"/>
      </w:pPr>
      <w:r w:rsidRPr="00E00DA9">
        <w:rPr>
          <w:rStyle w:val="TableCode1Char"/>
          <w:rFonts w:eastAsiaTheme="minorHAnsi"/>
        </w:rPr>
        <w:t>../configure --prefix=dir --enable-fortran=all --enable-romio --enable-cxx --enable-g=all --enable-debuginfo --with-file-system=ufs+daos --with-daos=dir --with-cart=dir</w:t>
      </w:r>
    </w:p>
    <w:p w14:paraId="024FE01F" w14:textId="47BB702C" w:rsidR="008A1D80" w:rsidRDefault="008A1D80">
      <w:pPr>
        <w:pStyle w:val="Bullet1"/>
      </w:pPr>
      <w:r w:rsidRPr="00E00DA9">
        <w:rPr>
          <w:rStyle w:val="TableCode1Char"/>
          <w:rFonts w:eastAsiaTheme="minorHAnsi"/>
        </w:rPr>
        <w:t>make -j8; make install</w:t>
      </w:r>
    </w:p>
    <w:p w14:paraId="363717F9" w14:textId="01846852" w:rsidR="008A1D80" w:rsidRDefault="008A1D80" w:rsidP="008A1D80">
      <w:pPr>
        <w:pStyle w:val="Body1"/>
      </w:pPr>
      <w:r>
        <w:t>Switch PATH and LD_LIBRARY_PATH where you want to build your client apps or libs that use MPI to the above installed MPICH. Note that the DAOS server will still need to be launched with OMPI's orterun. This is a unique situation where the server uses OMPI and the clients will be launched with MPICH.</w:t>
      </w:r>
    </w:p>
    <w:p w14:paraId="7A9F8392" w14:textId="0C54A7BD" w:rsidR="008A1D80" w:rsidRDefault="008A1D80" w:rsidP="008A1D80">
      <w:pPr>
        <w:pStyle w:val="Body1"/>
      </w:pPr>
      <w:r>
        <w:t>Build any client (HDF5, ior, mpi test suites) normally with the mpicc and mpich library installed above (see child pages).</w:t>
      </w:r>
    </w:p>
    <w:p w14:paraId="54876941" w14:textId="77777777" w:rsidR="008A1D80" w:rsidRDefault="008A1D80" w:rsidP="008A1D80">
      <w:pPr>
        <w:pStyle w:val="Body1"/>
      </w:pPr>
      <w:r>
        <w:t>To run an example:</w:t>
      </w:r>
    </w:p>
    <w:p w14:paraId="3B90BABB" w14:textId="3B06E7AC" w:rsidR="00CD571B" w:rsidRDefault="00CD571B">
      <w:pPr>
        <w:pStyle w:val="Number1"/>
        <w:numPr>
          <w:ilvl w:val="0"/>
          <w:numId w:val="40"/>
        </w:numPr>
      </w:pPr>
      <w:r>
        <w:t>Launch DAOS server(s) and create a pool as specified in the previous section. This will return a pool uuid "puuid" and service rank list "svcl"</w:t>
      </w:r>
    </w:p>
    <w:p w14:paraId="18544BE4" w14:textId="77777777" w:rsidR="008A1D80" w:rsidRDefault="008A1D80" w:rsidP="00CD571B">
      <w:pPr>
        <w:pStyle w:val="Number1"/>
      </w:pPr>
      <w:r>
        <w:t>At the client side, the following environment variables need to be set:</w:t>
      </w:r>
      <w:r>
        <w:br/>
        <w:t>export PATH=/path/to/mpich/install/bin:$PATH</w:t>
      </w:r>
      <w:r>
        <w:br/>
        <w:t>export LD_LIBRARY_PATH=/path/to/mpich/install/lib:$LD_LIBRARY_PATH</w:t>
      </w:r>
      <w:r>
        <w:br/>
        <w:t>export MPI_LIB=""</w:t>
      </w:r>
      <w:r>
        <w:br/>
        <w:t>export CRT_ATTACH_INFO_PATH=/path/ (whatever was passed to daos_server -a)</w:t>
      </w:r>
      <w:r>
        <w:br/>
        <w:t>export DAOS_SINGLETON_CLI=1</w:t>
      </w:r>
    </w:p>
    <w:p w14:paraId="31653310" w14:textId="3DC86FE4" w:rsidR="008A1D80" w:rsidRDefault="002222CD" w:rsidP="00CD571B">
      <w:pPr>
        <w:pStyle w:val="Number1"/>
      </w:pPr>
      <w:r>
        <w:rPr>
          <w:rStyle w:val="TableCode1Char"/>
        </w:rPr>
        <w:t>exp</w:t>
      </w:r>
      <w:r w:rsidR="008A1D80" w:rsidRPr="00937E64">
        <w:rPr>
          <w:rStyle w:val="TableCode1Char"/>
        </w:rPr>
        <w:t>ort</w:t>
      </w:r>
      <w:r w:rsidR="008A1D80" w:rsidRPr="002222CD">
        <w:rPr>
          <w:rStyle w:val="TableCode1Char"/>
        </w:rPr>
        <w:t xml:space="preserve"> DAOS_POOL=</w:t>
      </w:r>
      <w:r w:rsidR="008A1D80" w:rsidRPr="00937E64">
        <w:rPr>
          <w:rStyle w:val="TableCode1Char"/>
        </w:rPr>
        <w:t>puuid</w:t>
      </w:r>
      <w:r w:rsidR="008A1D80" w:rsidRPr="002222CD">
        <w:rPr>
          <w:rStyle w:val="TableCode1Char"/>
        </w:rPr>
        <w:t>; export DAOS_SVCL=</w:t>
      </w:r>
      <w:r w:rsidR="008A1D80" w:rsidRPr="00937E64">
        <w:rPr>
          <w:rStyle w:val="TableCode1Char"/>
        </w:rPr>
        <w:t>svcl</w:t>
      </w:r>
      <w:r w:rsidR="008A1D80">
        <w:br/>
        <w:t>This is just temporary till we have a better way of passing pool connect info to MPI-IO and other middleware over DAOS.</w:t>
      </w:r>
    </w:p>
    <w:p w14:paraId="3FE0FAFB" w14:textId="65B62373" w:rsidR="008A1D80" w:rsidRDefault="00CD571B" w:rsidP="00CD571B">
      <w:pPr>
        <w:pStyle w:val="Number1"/>
      </w:pPr>
      <w:r>
        <w:t>R</w:t>
      </w:r>
      <w:r w:rsidR="008A1D80">
        <w:t xml:space="preserve">un the client application or test. </w:t>
      </w:r>
    </w:p>
    <w:p w14:paraId="350940A2" w14:textId="77777777" w:rsidR="008A1D80" w:rsidRDefault="008A1D80" w:rsidP="008A1D80">
      <w:pPr>
        <w:pStyle w:val="Body1"/>
      </w:pPr>
      <w:r>
        <w:t>Limitations to the current implementation include:</w:t>
      </w:r>
    </w:p>
    <w:p w14:paraId="7F7A7CE3" w14:textId="77777777" w:rsidR="008A1D80" w:rsidRDefault="008A1D80">
      <w:pPr>
        <w:pStyle w:val="Bullet1"/>
      </w:pPr>
      <w:r>
        <w:t>Incorrect MPI_File_set_size and MPI_File_get_size - This will be fixed in the future when DAOS correctly supports records enumeration after punch or key query for max/min key and recx.</w:t>
      </w:r>
    </w:p>
    <w:p w14:paraId="1D22FCDD" w14:textId="27FB7F5A" w:rsidR="008A1D80" w:rsidRDefault="008A1D80">
      <w:pPr>
        <w:pStyle w:val="Bullet1"/>
      </w:pPr>
      <w:r>
        <w:t xml:space="preserve">Reading Holes does not return 0, but leaves the buffer untouched </w:t>
      </w:r>
      <w:r w:rsidR="002222CD">
        <w:br/>
      </w:r>
      <w:r>
        <w:t>(Not sure how to fix this - might need to wait for DAOS implementation of iov_map_t to determine holes vs written bytes in the Array extent).</w:t>
      </w:r>
    </w:p>
    <w:p w14:paraId="5497A97A" w14:textId="0E0B7566" w:rsidR="008A1D80" w:rsidRPr="00540B99" w:rsidRDefault="008A1D80">
      <w:pPr>
        <w:pStyle w:val="Bullet1"/>
      </w:pPr>
      <w:r>
        <w:t xml:space="preserve">No support for MPI file atomicity, preallocate, shared file pointers. </w:t>
      </w:r>
      <w:r w:rsidR="002222CD">
        <w:br/>
        <w:t>(</w:t>
      </w:r>
      <w:r>
        <w:t>Those features were agreed upon as OK not to support.</w:t>
      </w:r>
      <w:r w:rsidR="002222CD">
        <w:t>)</w:t>
      </w:r>
    </w:p>
    <w:p w14:paraId="751F413D" w14:textId="6027A1C7" w:rsidR="00BD2DA1" w:rsidRDefault="00BD2DA1">
      <w:pPr>
        <w:pStyle w:val="Heading3"/>
      </w:pPr>
      <w:bookmarkStart w:id="937" w:name="_Toc4710944"/>
      <w:bookmarkStart w:id="938" w:name="_Toc4767808"/>
      <w:bookmarkStart w:id="939" w:name="_Toc4748872"/>
      <w:r>
        <w:t>HDF5</w:t>
      </w:r>
      <w:bookmarkEnd w:id="937"/>
      <w:bookmarkEnd w:id="938"/>
      <w:bookmarkEnd w:id="939"/>
    </w:p>
    <w:p w14:paraId="5C6D1E6A" w14:textId="358D6CFC" w:rsidR="00172529" w:rsidRPr="00540B99" w:rsidRDefault="00172529">
      <w:pPr>
        <w:pStyle w:val="Body1"/>
      </w:pPr>
      <w:r>
        <w:t xml:space="preserve">A prototype version of a HDF5 DAOS connector is available. Please refer to the </w:t>
      </w:r>
      <w:r w:rsidR="00590EA3">
        <w:t>DAOS VOL connector user guide</w:t>
      </w:r>
      <w:r w:rsidR="00590EA3">
        <w:rPr>
          <w:rStyle w:val="FootnoteReference"/>
        </w:rPr>
        <w:footnoteReference w:id="4"/>
      </w:r>
      <w:r w:rsidR="00590EA3">
        <w:t xml:space="preserve"> </w:t>
      </w:r>
      <w:r>
        <w:t>for instructions</w:t>
      </w:r>
      <w:r w:rsidR="00590EA3">
        <w:t xml:space="preserve"> on how to build and use it</w:t>
      </w:r>
      <w:r>
        <w:t xml:space="preserve">. </w:t>
      </w:r>
    </w:p>
    <w:p w14:paraId="58FF95EE" w14:textId="71B9D8B5" w:rsidR="00BD2DA1" w:rsidRDefault="00BD2DA1">
      <w:pPr>
        <w:pStyle w:val="Heading2"/>
      </w:pPr>
      <w:bookmarkStart w:id="940" w:name="_Toc4710945"/>
      <w:bookmarkStart w:id="941" w:name="_Toc4767809"/>
      <w:bookmarkStart w:id="942" w:name="_Toc4748873"/>
      <w:r>
        <w:lastRenderedPageBreak/>
        <w:t>Spark Support</w:t>
      </w:r>
      <w:bookmarkEnd w:id="940"/>
      <w:bookmarkEnd w:id="941"/>
      <w:bookmarkEnd w:id="942"/>
    </w:p>
    <w:p w14:paraId="01BB88D3" w14:textId="5D869799" w:rsidR="00F824BE" w:rsidRPr="00540B99" w:rsidRDefault="00F824BE">
      <w:pPr>
        <w:pStyle w:val="Body1"/>
      </w:pPr>
      <w:r>
        <w:t>Spark integration with libdfs is under development and is scheduled for DAOS v1.0 or v1.2.</w:t>
      </w:r>
    </w:p>
    <w:p w14:paraId="1FEF141D" w14:textId="3B973D5D" w:rsidR="00BD2DA1" w:rsidRDefault="0088120C">
      <w:pPr>
        <w:pStyle w:val="Heading2"/>
      </w:pPr>
      <w:bookmarkStart w:id="943" w:name="_Toc4710946"/>
      <w:bookmarkStart w:id="944" w:name="_Toc4767810"/>
      <w:bookmarkStart w:id="945" w:name="_Toc4748874"/>
      <w:r>
        <w:t>Data Migration</w:t>
      </w:r>
      <w:bookmarkEnd w:id="943"/>
      <w:bookmarkEnd w:id="944"/>
      <w:bookmarkEnd w:id="945"/>
    </w:p>
    <w:p w14:paraId="218E61DD" w14:textId="7B0DB7F1" w:rsidR="00F824BE" w:rsidRDefault="00F824BE">
      <w:pPr>
        <w:pStyle w:val="Heading3"/>
      </w:pPr>
      <w:bookmarkStart w:id="946" w:name="_Toc4710947"/>
      <w:bookmarkStart w:id="947" w:name="_Toc4767811"/>
      <w:bookmarkStart w:id="948" w:name="_Toc4748875"/>
      <w:r>
        <w:t xml:space="preserve">Migration to/from </w:t>
      </w:r>
      <w:r w:rsidR="00D350B2">
        <w:t xml:space="preserve">a </w:t>
      </w:r>
      <w:r>
        <w:t>POSIX filesystem</w:t>
      </w:r>
      <w:bookmarkEnd w:id="946"/>
      <w:bookmarkEnd w:id="947"/>
      <w:bookmarkEnd w:id="948"/>
    </w:p>
    <w:p w14:paraId="5AE8AEF9" w14:textId="0D9AC456" w:rsidR="00F824BE" w:rsidRDefault="00F824BE">
      <w:pPr>
        <w:pStyle w:val="Body1"/>
      </w:pPr>
      <w:r>
        <w:t xml:space="preserve">A dataset mover tool is under consideration to move a snapshot of a POSIX, MPI-IO </w:t>
      </w:r>
      <w:r w:rsidR="004868FA">
        <w:t>or</w:t>
      </w:r>
      <w:r>
        <w:t xml:space="preserve"> HDF5 container to a POSIX filesystem and vice versa. The copy will be perform</w:t>
      </w:r>
      <w:r w:rsidR="004868FA">
        <w:t>ed</w:t>
      </w:r>
      <w:r>
        <w:t xml:space="preserve"> at the POSIX or HDF5 level. The resulting HDF5 file over the POSIX filesystem will be accessible through the </w:t>
      </w:r>
      <w:r w:rsidR="004868FA">
        <w:t xml:space="preserve">native </w:t>
      </w:r>
      <w:r>
        <w:t xml:space="preserve">HDF5 </w:t>
      </w:r>
      <w:r w:rsidR="004868FA">
        <w:t>connector with the POSIX VFD</w:t>
      </w:r>
      <w:r>
        <w:t>.</w:t>
      </w:r>
    </w:p>
    <w:p w14:paraId="79877BC6" w14:textId="32F5E016" w:rsidR="00A93651" w:rsidRPr="00540B99" w:rsidRDefault="00A93651">
      <w:pPr>
        <w:pStyle w:val="Body1"/>
      </w:pPr>
      <w:r>
        <w:t>The first version of the mover tool is currently scheduled for DAOS v1.4.</w:t>
      </w:r>
    </w:p>
    <w:p w14:paraId="3419F3C0" w14:textId="4B94ABC4" w:rsidR="00F824BE" w:rsidRPr="00540B99" w:rsidRDefault="00F824BE">
      <w:pPr>
        <w:pStyle w:val="Heading3"/>
      </w:pPr>
      <w:bookmarkStart w:id="949" w:name="_Toc4710948"/>
      <w:bookmarkStart w:id="950" w:name="_Toc4767812"/>
      <w:bookmarkStart w:id="951" w:name="_Toc4748876"/>
      <w:r>
        <w:t>Container Parking</w:t>
      </w:r>
      <w:bookmarkEnd w:id="949"/>
      <w:bookmarkEnd w:id="950"/>
      <w:bookmarkEnd w:id="951"/>
    </w:p>
    <w:p w14:paraId="575D1D3F" w14:textId="5EB86470" w:rsidR="004E30B3" w:rsidRPr="004E30B3" w:rsidRDefault="00A93651" w:rsidP="00EF6418">
      <w:pPr>
        <w:pStyle w:val="Body1"/>
      </w:pPr>
      <w:r w:rsidRPr="00AB2B00">
        <w:t xml:space="preserve">The mover tool will also </w:t>
      </w:r>
      <w:r>
        <w:t xml:space="preserve">eventually </w:t>
      </w:r>
      <w:r w:rsidRPr="00540B99">
        <w:t>support</w:t>
      </w:r>
      <w:r>
        <w:t xml:space="preserve"> the ability to serialize and deserialize a DAOS container to a set of POSIX files that can be stored or “parked” in an external POSIX filesystem. This transformation is agnostic to the data model and container type and will retain all DAOS internal metadata. </w:t>
      </w:r>
      <w:bookmarkStart w:id="952" w:name="_GoBack"/>
      <w:bookmarkEnd w:id="0"/>
      <w:bookmarkEnd w:id="1"/>
      <w:bookmarkEnd w:id="2"/>
      <w:bookmarkEnd w:id="3"/>
      <w:bookmarkEnd w:id="4"/>
      <w:bookmarkEnd w:id="5"/>
      <w:bookmarkEnd w:id="6"/>
      <w:bookmarkEnd w:id="7"/>
      <w:bookmarkEnd w:id="8"/>
      <w:bookmarkEnd w:id="9"/>
      <w:bookmarkEnd w:id="10"/>
      <w:bookmarkEnd w:id="885"/>
      <w:bookmarkEnd w:id="952"/>
    </w:p>
    <w:sectPr w:rsidR="004E30B3" w:rsidRPr="004E30B3" w:rsidSect="00C50DD5">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1ABF56" w14:textId="77777777" w:rsidR="00B6484B" w:rsidRDefault="00B6484B" w:rsidP="0063442B">
      <w:pPr>
        <w:spacing w:after="0" w:line="240" w:lineRule="auto"/>
      </w:pPr>
      <w:r>
        <w:separator/>
      </w:r>
    </w:p>
    <w:p w14:paraId="292B4998" w14:textId="77777777" w:rsidR="00B6484B" w:rsidRDefault="00B6484B"/>
    <w:p w14:paraId="7CB30FBA" w14:textId="77777777" w:rsidR="00B6484B" w:rsidRDefault="00B6484B"/>
  </w:endnote>
  <w:endnote w:type="continuationSeparator" w:id="0">
    <w:p w14:paraId="53D03E3C" w14:textId="77777777" w:rsidR="00B6484B" w:rsidRDefault="00B6484B" w:rsidP="0063442B">
      <w:pPr>
        <w:spacing w:after="0" w:line="240" w:lineRule="auto"/>
      </w:pPr>
      <w:r>
        <w:continuationSeparator/>
      </w:r>
    </w:p>
    <w:p w14:paraId="76F0558A" w14:textId="77777777" w:rsidR="00B6484B" w:rsidRDefault="00B6484B"/>
    <w:p w14:paraId="7D0E95DA" w14:textId="77777777" w:rsidR="00B6484B" w:rsidRDefault="00B6484B"/>
  </w:endnote>
  <w:endnote w:type="continuationNotice" w:id="1">
    <w:p w14:paraId="5F3351B3" w14:textId="77777777" w:rsidR="00B6484B" w:rsidRDefault="00B6484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Intel Clear">
    <w:altName w:val="Arial"/>
    <w:panose1 w:val="020B0604020203020204"/>
    <w:charset w:val="00"/>
    <w:family w:val="swiss"/>
    <w:pitch w:val="variable"/>
    <w:sig w:usb0="E10006FF" w:usb1="400060FB" w:usb2="00000028"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EC7D33" w14:textId="77777777" w:rsidR="004C0576" w:rsidRDefault="004C057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inorHAnsi" w:hAnsiTheme="minorHAnsi"/>
        <w:sz w:val="22"/>
        <w:szCs w:val="22"/>
      </w:rPr>
      <w:id w:val="431710035"/>
      <w:docPartObj>
        <w:docPartGallery w:val="Page Numbers (Bottom of Page)"/>
        <w:docPartUnique/>
      </w:docPartObj>
    </w:sdtPr>
    <w:sdtEndPr>
      <w:rPr>
        <w:noProof/>
      </w:rPr>
    </w:sdtEndPr>
    <w:sdtContent>
      <w:p w14:paraId="2826A908" w14:textId="77777777" w:rsidR="002979D8" w:rsidRPr="00F21336" w:rsidRDefault="002979D8" w:rsidP="00C50DD5">
        <w:pPr>
          <w:spacing w:after="160" w:line="259" w:lineRule="auto"/>
          <w:jc w:val="center"/>
          <w:rPr>
            <w:rFonts w:asciiTheme="minorHAnsi" w:hAnsiTheme="minorHAnsi" w:cstheme="minorHAnsi"/>
            <w:bCs/>
            <w:sz w:val="18"/>
            <w:szCs w:val="18"/>
          </w:rPr>
        </w:pPr>
        <w:r w:rsidRPr="00F21336">
          <w:rPr>
            <w:rFonts w:asciiTheme="minorHAnsi" w:hAnsiTheme="minorHAnsi" w:cstheme="minorHAnsi"/>
            <w:bCs/>
            <w:sz w:val="18"/>
            <w:szCs w:val="18"/>
          </w:rPr>
          <w:t>Intel Corporation Proprietary Information</w:t>
        </w:r>
      </w:p>
      <w:p w14:paraId="6E2F71BE" w14:textId="77777777" w:rsidR="002979D8" w:rsidRPr="00F21336" w:rsidRDefault="002979D8" w:rsidP="00C50DD5">
        <w:pPr>
          <w:spacing w:after="160" w:line="259" w:lineRule="auto"/>
          <w:jc w:val="center"/>
          <w:rPr>
            <w:rFonts w:asciiTheme="minorHAnsi" w:eastAsia="Calibri" w:hAnsiTheme="minorHAnsi" w:cs="Calibri"/>
            <w:i/>
            <w:sz w:val="18"/>
            <w:szCs w:val="18"/>
          </w:rPr>
        </w:pPr>
        <w:r w:rsidRPr="00F21336">
          <w:rPr>
            <w:rFonts w:asciiTheme="minorHAnsi" w:eastAsia="Calibri" w:hAnsiTheme="minorHAnsi" w:cs="Calibri"/>
            <w:i/>
            <w:sz w:val="18"/>
            <w:szCs w:val="18"/>
          </w:rPr>
          <w:t>Use or disclosure of data contained on this sheet is subject to the restrictions on the title page and Page 2 of this document. This document contains information that is subject to export control under the Export Administration Regulations.</w:t>
        </w:r>
      </w:p>
      <w:p w14:paraId="2D2B7E0F" w14:textId="77777777" w:rsidR="002979D8" w:rsidRPr="00DE520B" w:rsidRDefault="002979D8" w:rsidP="00C50DD5">
        <w:pPr>
          <w:spacing w:after="160" w:line="259" w:lineRule="auto"/>
          <w:jc w:val="center"/>
          <w:rPr>
            <w:rFonts w:asciiTheme="minorHAnsi" w:eastAsia="Calibri" w:hAnsiTheme="minorHAnsi" w:cs="Calibri"/>
            <w:i/>
            <w:sz w:val="18"/>
            <w:szCs w:val="18"/>
          </w:rPr>
        </w:pPr>
        <w:r w:rsidRPr="00DE520B">
          <w:rPr>
            <w:rFonts w:asciiTheme="minorHAnsi" w:hAnsiTheme="minorHAnsi"/>
            <w:sz w:val="22"/>
            <w:szCs w:val="22"/>
          </w:rPr>
          <w:t>Copyright © 2019, Intel Corporation. All rights reserved – unpublished work.</w:t>
        </w:r>
      </w:p>
      <w:p w14:paraId="0CA35E08" w14:textId="426A6C12" w:rsidR="002979D8" w:rsidRPr="00C50DD5" w:rsidRDefault="002979D8" w:rsidP="00C50DD5">
        <w:pPr>
          <w:tabs>
            <w:tab w:val="center" w:pos="4680"/>
            <w:tab w:val="right" w:pos="9360"/>
          </w:tabs>
          <w:spacing w:after="0" w:line="240" w:lineRule="auto"/>
          <w:jc w:val="right"/>
          <w:rPr>
            <w:rFonts w:asciiTheme="minorHAnsi" w:hAnsiTheme="minorHAnsi"/>
            <w:sz w:val="22"/>
            <w:szCs w:val="22"/>
          </w:rPr>
        </w:pPr>
        <w:r w:rsidRPr="00DE520B">
          <w:rPr>
            <w:rFonts w:asciiTheme="minorHAnsi" w:hAnsiTheme="minorHAnsi"/>
            <w:sz w:val="22"/>
            <w:szCs w:val="22"/>
          </w:rPr>
          <w:fldChar w:fldCharType="begin"/>
        </w:r>
        <w:r w:rsidRPr="00DE520B">
          <w:rPr>
            <w:rFonts w:asciiTheme="minorHAnsi" w:hAnsiTheme="minorHAnsi"/>
            <w:sz w:val="22"/>
            <w:szCs w:val="22"/>
          </w:rPr>
          <w:instrText xml:space="preserve"> PAGE   \* MERGEFORMAT </w:instrText>
        </w:r>
        <w:r w:rsidRPr="00DE520B">
          <w:rPr>
            <w:rFonts w:asciiTheme="minorHAnsi" w:hAnsiTheme="minorHAnsi"/>
            <w:sz w:val="22"/>
            <w:szCs w:val="22"/>
          </w:rPr>
          <w:fldChar w:fldCharType="separate"/>
        </w:r>
        <w:r w:rsidR="00EF6418">
          <w:rPr>
            <w:rFonts w:asciiTheme="minorHAnsi" w:hAnsiTheme="minorHAnsi"/>
            <w:noProof/>
            <w:sz w:val="22"/>
            <w:szCs w:val="22"/>
          </w:rPr>
          <w:t>5</w:t>
        </w:r>
        <w:r w:rsidRPr="00DE520B">
          <w:rPr>
            <w:rFonts w:asciiTheme="minorHAnsi" w:hAnsiTheme="minorHAnsi"/>
            <w:noProof/>
            <w:sz w:val="22"/>
            <w:szCs w:val="22"/>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E3C8AF" w14:textId="77777777" w:rsidR="004C0576" w:rsidRDefault="004C057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DD1E6E" w14:textId="77777777" w:rsidR="00B6484B" w:rsidRDefault="00B6484B" w:rsidP="0063442B">
      <w:pPr>
        <w:spacing w:after="0" w:line="240" w:lineRule="auto"/>
      </w:pPr>
      <w:r>
        <w:separator/>
      </w:r>
    </w:p>
  </w:footnote>
  <w:footnote w:type="continuationSeparator" w:id="0">
    <w:p w14:paraId="12CA2076" w14:textId="77777777" w:rsidR="00B6484B" w:rsidRDefault="00B6484B" w:rsidP="0063442B">
      <w:pPr>
        <w:spacing w:after="0" w:line="240" w:lineRule="auto"/>
      </w:pPr>
      <w:r>
        <w:continuationSeparator/>
      </w:r>
    </w:p>
    <w:p w14:paraId="6F4C1B11" w14:textId="77777777" w:rsidR="00B6484B" w:rsidRDefault="00B6484B"/>
    <w:p w14:paraId="55B750F6" w14:textId="77777777" w:rsidR="00B6484B" w:rsidRDefault="00B6484B"/>
  </w:footnote>
  <w:footnote w:type="continuationNotice" w:id="1">
    <w:p w14:paraId="33656A3C" w14:textId="77777777" w:rsidR="00B6484B" w:rsidRDefault="00B6484B">
      <w:pPr>
        <w:spacing w:after="0" w:line="240" w:lineRule="auto"/>
      </w:pPr>
    </w:p>
  </w:footnote>
  <w:footnote w:id="2">
    <w:p w14:paraId="50B39AC9" w14:textId="0A7DEDE2" w:rsidR="002979D8" w:rsidRDefault="002979D8">
      <w:pPr>
        <w:pStyle w:val="FootnoteText"/>
      </w:pPr>
      <w:r>
        <w:rPr>
          <w:rStyle w:val="FootnoteReference"/>
        </w:rPr>
        <w:footnoteRef/>
      </w:r>
      <w:r>
        <w:t xml:space="preserve"> </w:t>
      </w:r>
      <w:r w:rsidRPr="009662A1">
        <w:t>https://github.com/daos-stack/daos/blob/master/src/utils/py/README.md</w:t>
      </w:r>
    </w:p>
  </w:footnote>
  <w:footnote w:id="3">
    <w:p w14:paraId="6C3803C3" w14:textId="4FD9BE1F" w:rsidR="002979D8" w:rsidRDefault="002979D8">
      <w:pPr>
        <w:pStyle w:val="FootnoteText"/>
      </w:pPr>
      <w:r>
        <w:rPr>
          <w:rStyle w:val="FootnoteReference"/>
        </w:rPr>
        <w:footnoteRef/>
      </w:r>
      <w:r>
        <w:t xml:space="preserve"> </w:t>
      </w:r>
      <w:r w:rsidRPr="009662A1">
        <w:t>https://godoc.org/github.com/daos-stack/go-daos/pkg/daos</w:t>
      </w:r>
    </w:p>
  </w:footnote>
  <w:footnote w:id="4">
    <w:p w14:paraId="56372069" w14:textId="711A3CAC" w:rsidR="002979D8" w:rsidRDefault="002979D8">
      <w:pPr>
        <w:pStyle w:val="FootnoteText"/>
      </w:pPr>
      <w:r>
        <w:rPr>
          <w:rStyle w:val="FootnoteReference"/>
        </w:rPr>
        <w:footnoteRef/>
      </w:r>
      <w:r>
        <w:t xml:space="preserve"> </w:t>
      </w:r>
      <w:r w:rsidRPr="00590EA3">
        <w:t>https://bitbucket.hdfgroup.org/projects/HDF5VOL/repos/daos-vol/browse/README.md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0654BB" w14:textId="291C8714" w:rsidR="002979D8" w:rsidRDefault="002979D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E28FDC" w14:textId="4676DE69" w:rsidR="002979D8" w:rsidRDefault="002979D8" w:rsidP="00991693">
    <w:pPr>
      <w:pStyle w:val="Headers"/>
      <w:rPr>
        <w:noProof/>
      </w:rPr>
    </w:pPr>
    <w:r w:rsidRPr="00B917C8">
      <w:rPr>
        <w:noProof/>
      </w:rPr>
      <w:drawing>
        <wp:anchor distT="0" distB="0" distL="114300" distR="114300" simplePos="0" relativeHeight="251658240" behindDoc="0" locked="0" layoutInCell="1" allowOverlap="1" wp14:anchorId="05467D81" wp14:editId="7C49620D">
          <wp:simplePos x="0" y="0"/>
          <wp:positionH relativeFrom="column">
            <wp:posOffset>-182880</wp:posOffset>
          </wp:positionH>
          <wp:positionV relativeFrom="paragraph">
            <wp:posOffset>-400050</wp:posOffset>
          </wp:positionV>
          <wp:extent cx="1327785" cy="1009650"/>
          <wp:effectExtent l="0" t="0" r="0" b="0"/>
          <wp:wrapNone/>
          <wp:docPr id="229" name="Picture 1231" descr="intel_rgb_1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1" descr="intel_rgb_1700"/>
                  <pic:cNvPicPr>
                    <a:picLocks noChangeAspect="1" noChangeArrowheads="1"/>
                  </pic:cNvPicPr>
                </pic:nvPicPr>
                <pic:blipFill>
                  <a:blip r:embed="rId1" cstate="print"/>
                  <a:srcRect/>
                  <a:stretch>
                    <a:fillRect/>
                  </a:stretch>
                </pic:blipFill>
                <pic:spPr bwMode="auto">
                  <a:xfrm>
                    <a:off x="0" y="0"/>
                    <a:ext cx="1327785" cy="1009650"/>
                  </a:xfrm>
                  <a:prstGeom prst="rect">
                    <a:avLst/>
                  </a:prstGeom>
                  <a:noFill/>
                  <a:ln w="9525">
                    <a:noFill/>
                    <a:miter lim="800000"/>
                    <a:headEnd/>
                    <a:tailEnd/>
                  </a:ln>
                </pic:spPr>
              </pic:pic>
            </a:graphicData>
          </a:graphic>
        </wp:anchor>
      </w:drawing>
    </w:r>
    <w:r>
      <w:rPr>
        <w:noProof/>
      </w:rPr>
      <w:t>Intel Extreme Storage Architecture and Development (ESAD)</w:t>
    </w:r>
  </w:p>
  <w:p w14:paraId="5BB5C057" w14:textId="06E5995A" w:rsidR="002979D8" w:rsidRDefault="002979D8" w:rsidP="00991693">
    <w:pPr>
      <w:pStyle w:val="Headers"/>
      <w:rPr>
        <w:noProof/>
      </w:rPr>
    </w:pPr>
    <w:r>
      <w:rPr>
        <w:noProof/>
      </w:rPr>
      <w:t>Distributed Asynchronous Object Storage (DAOS)</w:t>
    </w:r>
    <w:r>
      <w:rPr>
        <w:noProof/>
      </w:rPr>
      <w:br/>
      <w:t xml:space="preserve">Installation, Configuration and Administration Guide </w:t>
    </w:r>
  </w:p>
  <w:p w14:paraId="1AEA34CD" w14:textId="08546A8A" w:rsidR="002979D8" w:rsidRPr="00501029" w:rsidRDefault="002979D8" w:rsidP="00991693">
    <w:pPr>
      <w:pStyle w:val="Headers"/>
    </w:pPr>
    <w:r>
      <w:rPr>
        <w:noProof/>
      </w:rPr>
      <w:t>Revision 0.5</w:t>
    </w:r>
    <w:r>
      <w:br/>
    </w:r>
    <w:r w:rsidR="00B6484B">
      <w:pict w14:anchorId="1231CF08">
        <v:rect id="_x0000_i1025" style="width:468pt;height:1.2pt" o:hralign="center" o:hrstd="t" o:hrnoshade="t" o:hr="t" fillcolor="#004280" stroked="f"/>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5B13E3" w14:textId="6C699240" w:rsidR="002979D8" w:rsidRDefault="002979D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F7FC29B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207EA0"/>
    <w:multiLevelType w:val="hybridMultilevel"/>
    <w:tmpl w:val="8758D726"/>
    <w:lvl w:ilvl="0" w:tplc="1CE24D6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5657E8"/>
    <w:multiLevelType w:val="multilevel"/>
    <w:tmpl w:val="69DC8360"/>
    <w:styleLink w:val="BulletedList"/>
    <w:lvl w:ilvl="0">
      <w:start w:val="1"/>
      <w:numFmt w:val="bullet"/>
      <w:pStyle w:val="Bullet1"/>
      <w:lvlText w:val=""/>
      <w:lvlJc w:val="left"/>
      <w:pPr>
        <w:ind w:left="360" w:hanging="360"/>
      </w:pPr>
      <w:rPr>
        <w:rFonts w:ascii="Symbol" w:hAnsi="Symbol" w:hint="default"/>
        <w:sz w:val="20"/>
      </w:rPr>
    </w:lvl>
    <w:lvl w:ilvl="1">
      <w:start w:val="1"/>
      <w:numFmt w:val="bullet"/>
      <w:lvlRestart w:val="0"/>
      <w:pStyle w:val="Bullet2"/>
      <w:lvlText w:val="o"/>
      <w:lvlJc w:val="left"/>
      <w:pPr>
        <w:ind w:left="720" w:hanging="360"/>
      </w:pPr>
      <w:rPr>
        <w:rFonts w:ascii="Courier New" w:hAnsi="Courier New" w:hint="default"/>
      </w:rPr>
    </w:lvl>
    <w:lvl w:ilvl="2">
      <w:start w:val="1"/>
      <w:numFmt w:val="bullet"/>
      <w:lvlRestart w:val="0"/>
      <w:lvlText w:val=""/>
      <w:lvlJc w:val="left"/>
      <w:pPr>
        <w:ind w:left="1080" w:hanging="360"/>
      </w:pPr>
      <w:rPr>
        <w:rFonts w:ascii="Wingdings" w:hAnsi="Wingdings" w:hint="default"/>
      </w:rPr>
    </w:lvl>
    <w:lvl w:ilvl="3">
      <w:start w:val="1"/>
      <w:numFmt w:val="bullet"/>
      <w:lvlRestart w:val="0"/>
      <w:lvlText w:val=""/>
      <w:lvlJc w:val="left"/>
      <w:pPr>
        <w:ind w:left="1440" w:hanging="360"/>
      </w:pPr>
      <w:rPr>
        <w:rFonts w:ascii="Symbol" w:hAnsi="Symbol" w:hint="default"/>
        <w:color w:val="auto"/>
      </w:rPr>
    </w:lvl>
    <w:lvl w:ilvl="4">
      <w:start w:val="1"/>
      <w:numFmt w:val="bullet"/>
      <w:lvlRestart w:val="0"/>
      <w:lvlText w:val=""/>
      <w:lvlJc w:val="left"/>
      <w:pPr>
        <w:ind w:left="1800" w:hanging="360"/>
      </w:pPr>
      <w:rPr>
        <w:rFonts w:ascii="Symbol" w:hAnsi="Symbol" w:hint="default"/>
        <w:color w:val="auto"/>
      </w:rPr>
    </w:lvl>
    <w:lvl w:ilvl="5">
      <w:start w:val="1"/>
      <w:numFmt w:val="bullet"/>
      <w:lvlRestart w:val="0"/>
      <w:lvlText w:val="o"/>
      <w:lvlJc w:val="left"/>
      <w:pPr>
        <w:ind w:left="2160" w:hanging="360"/>
      </w:pPr>
      <w:rPr>
        <w:rFonts w:ascii="Courier New" w:hAnsi="Courier New" w:hint="default"/>
      </w:rPr>
    </w:lvl>
    <w:lvl w:ilvl="6">
      <w:start w:val="1"/>
      <w:numFmt w:val="bullet"/>
      <w:lvlRestart w:val="0"/>
      <w:lvlText w:val=""/>
      <w:lvlJc w:val="left"/>
      <w:pPr>
        <w:ind w:left="2520" w:hanging="360"/>
      </w:pPr>
      <w:rPr>
        <w:rFonts w:ascii="Wingdings" w:hAnsi="Wingdings" w:hint="default"/>
      </w:rPr>
    </w:lvl>
    <w:lvl w:ilvl="7">
      <w:start w:val="1"/>
      <w:numFmt w:val="bullet"/>
      <w:lvlRestart w:val="0"/>
      <w:lvlText w:val=""/>
      <w:lvlJc w:val="left"/>
      <w:pPr>
        <w:ind w:left="2880" w:hanging="360"/>
      </w:pPr>
      <w:rPr>
        <w:rFonts w:ascii="Symbol" w:hAnsi="Symbol" w:hint="default"/>
        <w:color w:val="auto"/>
      </w:rPr>
    </w:lvl>
    <w:lvl w:ilvl="8">
      <w:start w:val="1"/>
      <w:numFmt w:val="bullet"/>
      <w:lvlRestart w:val="0"/>
      <w:lvlText w:val=""/>
      <w:lvlJc w:val="left"/>
      <w:pPr>
        <w:ind w:left="3240" w:hanging="360"/>
      </w:pPr>
      <w:rPr>
        <w:rFonts w:ascii="Symbol" w:hAnsi="Symbol" w:hint="default"/>
        <w:color w:val="auto"/>
      </w:rPr>
    </w:lvl>
  </w:abstractNum>
  <w:abstractNum w:abstractNumId="3" w15:restartNumberingAfterBreak="0">
    <w:nsid w:val="042D5BA5"/>
    <w:multiLevelType w:val="multilevel"/>
    <w:tmpl w:val="8DAEBB5E"/>
    <w:lvl w:ilvl="0">
      <w:start w:val="1"/>
      <w:numFmt w:val="decimal"/>
      <w:pStyle w:val="AppendixA"/>
      <w:lvlText w:val="A.%1"/>
      <w:lvlJc w:val="left"/>
      <w:pPr>
        <w:tabs>
          <w:tab w:val="num" w:pos="0"/>
        </w:tabs>
        <w:ind w:left="-288" w:hanging="432"/>
      </w:pPr>
      <w:rPr>
        <w:rFonts w:hint="default"/>
      </w:rPr>
    </w:lvl>
    <w:lvl w:ilvl="1">
      <w:start w:val="1"/>
      <w:numFmt w:val="decimal"/>
      <w:pStyle w:val="AppendixA"/>
      <w:lvlText w:val="A.%1."/>
      <w:lvlJc w:val="left"/>
      <w:pPr>
        <w:tabs>
          <w:tab w:val="num" w:pos="1440"/>
        </w:tabs>
        <w:ind w:left="1440" w:hanging="1440"/>
      </w:pPr>
      <w:rPr>
        <w:rFonts w:hint="default"/>
      </w:rPr>
    </w:lvl>
    <w:lvl w:ilvl="2">
      <w:start w:val="1"/>
      <w:numFmt w:val="decimal"/>
      <w:lvlText w:val="A.%1.%2.%3"/>
      <w:lvlJc w:val="left"/>
      <w:pPr>
        <w:tabs>
          <w:tab w:val="num" w:pos="720"/>
        </w:tabs>
        <w:ind w:left="720" w:hanging="1440"/>
      </w:pPr>
      <w:rPr>
        <w:rFonts w:hint="default"/>
      </w:rPr>
    </w:lvl>
    <w:lvl w:ilvl="3">
      <w:start w:val="1"/>
      <w:numFmt w:val="decimal"/>
      <w:lvlText w:val="A.%1.%2.%3.%4"/>
      <w:lvlJc w:val="left"/>
      <w:pPr>
        <w:tabs>
          <w:tab w:val="num" w:pos="720"/>
        </w:tabs>
        <w:ind w:left="720" w:hanging="1440"/>
      </w:pPr>
      <w:rPr>
        <w:rFonts w:hint="default"/>
      </w:rPr>
    </w:lvl>
    <w:lvl w:ilvl="4">
      <w:start w:val="1"/>
      <w:numFmt w:val="decimal"/>
      <w:lvlText w:val="A.%1.%2.%3.%4.%5"/>
      <w:lvlJc w:val="left"/>
      <w:pPr>
        <w:tabs>
          <w:tab w:val="num" w:pos="1080"/>
        </w:tabs>
        <w:ind w:left="288" w:hanging="1008"/>
      </w:pPr>
      <w:rPr>
        <w:rFonts w:hint="default"/>
      </w:rPr>
    </w:lvl>
    <w:lvl w:ilvl="5">
      <w:start w:val="1"/>
      <w:numFmt w:val="decimal"/>
      <w:lvlText w:val="A.%1.%2.%3.%4.%5.%6"/>
      <w:lvlJc w:val="left"/>
      <w:pPr>
        <w:tabs>
          <w:tab w:val="num" w:pos="1440"/>
        </w:tabs>
        <w:ind w:left="432" w:hanging="1152"/>
      </w:pPr>
      <w:rPr>
        <w:rFonts w:hint="default"/>
      </w:rPr>
    </w:lvl>
    <w:lvl w:ilvl="6">
      <w:start w:val="1"/>
      <w:numFmt w:val="decimal"/>
      <w:lvlText w:val="A.%1.%2.%3.%4.%5.%6.%7"/>
      <w:lvlJc w:val="left"/>
      <w:pPr>
        <w:tabs>
          <w:tab w:val="num" w:pos="1440"/>
        </w:tabs>
        <w:ind w:left="576" w:hanging="1296"/>
      </w:pPr>
      <w:rPr>
        <w:rFonts w:hint="default"/>
      </w:rPr>
    </w:lvl>
    <w:lvl w:ilvl="7">
      <w:start w:val="1"/>
      <w:numFmt w:val="decimal"/>
      <w:lvlText w:val="A.%1.%2.%3.%4.%5.%6.%7.%8"/>
      <w:lvlJc w:val="left"/>
      <w:pPr>
        <w:tabs>
          <w:tab w:val="num" w:pos="1800"/>
        </w:tabs>
        <w:ind w:left="720" w:hanging="1440"/>
      </w:pPr>
      <w:rPr>
        <w:rFonts w:hint="default"/>
      </w:rPr>
    </w:lvl>
    <w:lvl w:ilvl="8">
      <w:start w:val="1"/>
      <w:numFmt w:val="decimal"/>
      <w:lvlText w:val="A.%1.%2.%3.%4.%5.%6.%7.%8.%9"/>
      <w:lvlJc w:val="left"/>
      <w:pPr>
        <w:tabs>
          <w:tab w:val="num" w:pos="2160"/>
        </w:tabs>
        <w:ind w:left="864" w:hanging="1584"/>
      </w:pPr>
      <w:rPr>
        <w:rFonts w:hint="default"/>
      </w:rPr>
    </w:lvl>
  </w:abstractNum>
  <w:abstractNum w:abstractNumId="4" w15:restartNumberingAfterBreak="0">
    <w:nsid w:val="05025FAA"/>
    <w:multiLevelType w:val="multilevel"/>
    <w:tmpl w:val="61C2C47A"/>
    <w:lvl w:ilvl="0">
      <w:start w:val="1"/>
      <w:numFmt w:val="decimal"/>
      <w:pStyle w:val="Stylelist10pt2"/>
      <w:lvlText w:val="%1."/>
      <w:lvlJc w:val="left"/>
      <w:pPr>
        <w:tabs>
          <w:tab w:val="num" w:pos="2088"/>
        </w:tabs>
        <w:ind w:left="2016" w:hanging="216"/>
      </w:pPr>
      <w:rPr>
        <w:rFonts w:hint="default"/>
      </w:rPr>
    </w:lvl>
    <w:lvl w:ilvl="1">
      <w:start w:val="1"/>
      <w:numFmt w:val="lowerLetter"/>
      <w:suff w:val="nothing"/>
      <w:lvlText w:val="%2."/>
      <w:lvlJc w:val="left"/>
      <w:pPr>
        <w:ind w:left="2304" w:hanging="288"/>
      </w:pPr>
      <w:rPr>
        <w:rFonts w:hint="default"/>
      </w:rPr>
    </w:lvl>
    <w:lvl w:ilvl="2">
      <w:start w:val="1"/>
      <w:numFmt w:val="lowerRoman"/>
      <w:suff w:val="nothing"/>
      <w:lvlText w:val="%3."/>
      <w:lvlJc w:val="left"/>
      <w:pPr>
        <w:ind w:left="2736" w:hanging="288"/>
      </w:pPr>
      <w:rPr>
        <w:rFonts w:hint="default"/>
      </w:rPr>
    </w:lvl>
    <w:lvl w:ilvl="3">
      <w:start w:val="1"/>
      <w:numFmt w:val="upperRoman"/>
      <w:suff w:val="nothing"/>
      <w:lvlText w:val="%4."/>
      <w:lvlJc w:val="left"/>
      <w:pPr>
        <w:ind w:left="3024" w:hanging="288"/>
      </w:pPr>
      <w:rPr>
        <w:rFonts w:hint="default"/>
      </w:rPr>
    </w:lvl>
    <w:lvl w:ilvl="4">
      <w:numFmt w:val="bullet"/>
      <w:suff w:val="nothing"/>
      <w:lvlText w:val="­"/>
      <w:lvlJc w:val="left"/>
      <w:pPr>
        <w:ind w:left="3456" w:hanging="288"/>
      </w:pPr>
      <w:rPr>
        <w:rFonts w:ascii="Palatino Linotype" w:hAnsi="Palatino Linotype" w:hint="default"/>
        <w:b w:val="0"/>
        <w:i w:val="0"/>
        <w:sz w:val="16"/>
      </w:rPr>
    </w:lvl>
    <w:lvl w:ilvl="5">
      <w:numFmt w:val="decimal"/>
      <w:lvlText w:val="%6"/>
      <w:lvlJc w:val="left"/>
      <w:pPr>
        <w:tabs>
          <w:tab w:val="num" w:pos="-144"/>
        </w:tabs>
        <w:ind w:left="-144" w:firstLine="0"/>
      </w:pPr>
      <w:rPr>
        <w:rFonts w:ascii="Arial" w:hAnsi="Arial" w:hint="default"/>
      </w:rPr>
    </w:lvl>
    <w:lvl w:ilvl="6">
      <w:numFmt w:val="decimal"/>
      <w:lvlText w:val="%7"/>
      <w:lvlJc w:val="left"/>
      <w:pPr>
        <w:tabs>
          <w:tab w:val="num" w:pos="-144"/>
        </w:tabs>
        <w:ind w:left="-144" w:firstLine="0"/>
      </w:pPr>
      <w:rPr>
        <w:rFonts w:ascii="Arial" w:hAnsi="Arial" w:hint="default"/>
      </w:rPr>
    </w:lvl>
    <w:lvl w:ilvl="7">
      <w:numFmt w:val="decimal"/>
      <w:lvlText w:val="%8"/>
      <w:lvlJc w:val="left"/>
      <w:pPr>
        <w:tabs>
          <w:tab w:val="num" w:pos="-144"/>
        </w:tabs>
        <w:ind w:left="-144" w:firstLine="0"/>
      </w:pPr>
      <w:rPr>
        <w:rFonts w:ascii="Arial" w:hAnsi="Arial" w:hint="default"/>
      </w:rPr>
    </w:lvl>
    <w:lvl w:ilvl="8">
      <w:numFmt w:val="decimal"/>
      <w:lvlText w:val="%9"/>
      <w:lvlJc w:val="left"/>
      <w:pPr>
        <w:tabs>
          <w:tab w:val="num" w:pos="-144"/>
        </w:tabs>
        <w:ind w:left="-144" w:firstLine="0"/>
      </w:pPr>
      <w:rPr>
        <w:rFonts w:ascii="Arial" w:hAnsi="Arial" w:hint="default"/>
      </w:rPr>
    </w:lvl>
  </w:abstractNum>
  <w:abstractNum w:abstractNumId="5" w15:restartNumberingAfterBreak="0">
    <w:nsid w:val="0B44607C"/>
    <w:multiLevelType w:val="hybridMultilevel"/>
    <w:tmpl w:val="9A32EBCC"/>
    <w:lvl w:ilvl="0" w:tplc="75B63CB4">
      <w:start w:val="1"/>
      <w:numFmt w:val="upperLetter"/>
      <w:pStyle w:val="Style1"/>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D133122"/>
    <w:multiLevelType w:val="multilevel"/>
    <w:tmpl w:val="F6AE1E2A"/>
    <w:styleLink w:val="NumberedList"/>
    <w:lvl w:ilvl="0">
      <w:start w:val="1"/>
      <w:numFmt w:val="decimal"/>
      <w:pStyle w:val="Number1"/>
      <w:lvlText w:val="%1."/>
      <w:lvlJc w:val="left"/>
      <w:pPr>
        <w:ind w:left="360" w:hanging="360"/>
      </w:pPr>
      <w:rPr>
        <w:rFonts w:hint="default"/>
      </w:rPr>
    </w:lvl>
    <w:lvl w:ilvl="1">
      <w:start w:val="1"/>
      <w:numFmt w:val="lowerLetter"/>
      <w:pStyle w:val="Number2"/>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0DF400E8"/>
    <w:multiLevelType w:val="multilevel"/>
    <w:tmpl w:val="DC263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12B4F7A"/>
    <w:multiLevelType w:val="multilevel"/>
    <w:tmpl w:val="342CFE42"/>
    <w:styleLink w:val="TableBodyList"/>
    <w:lvl w:ilvl="0">
      <w:start w:val="1"/>
      <w:numFmt w:val="none"/>
      <w:pStyle w:val="TableBody1"/>
      <w:suff w:val="nothing"/>
      <w:lvlText w:val=""/>
      <w:lvlJc w:val="left"/>
      <w:pPr>
        <w:ind w:left="0" w:firstLine="0"/>
      </w:pPr>
      <w:rPr>
        <w:rFonts w:ascii="Verdana" w:hAnsi="Verdana" w:hint="default"/>
        <w:sz w:val="18"/>
      </w:rPr>
    </w:lvl>
    <w:lvl w:ilvl="1">
      <w:start w:val="1"/>
      <w:numFmt w:val="none"/>
      <w:lvlRestart w:val="0"/>
      <w:pStyle w:val="TableBody2"/>
      <w:suff w:val="nothing"/>
      <w:lvlText w:val=""/>
      <w:lvlJc w:val="left"/>
      <w:pPr>
        <w:ind w:left="360" w:firstLine="0"/>
      </w:pPr>
      <w:rPr>
        <w:rFonts w:hint="default"/>
      </w:rPr>
    </w:lvl>
    <w:lvl w:ilvl="2">
      <w:start w:val="1"/>
      <w:numFmt w:val="none"/>
      <w:lvlRestart w:val="0"/>
      <w:suff w:val="nothing"/>
      <w:lvlText w:val=""/>
      <w:lvlJc w:val="left"/>
      <w:pPr>
        <w:ind w:left="720" w:firstLine="0"/>
      </w:pPr>
      <w:rPr>
        <w:rFonts w:hint="default"/>
      </w:rPr>
    </w:lvl>
    <w:lvl w:ilvl="3">
      <w:start w:val="1"/>
      <w:numFmt w:val="none"/>
      <w:lvlRestart w:val="0"/>
      <w:suff w:val="nothing"/>
      <w:lvlText w:val=""/>
      <w:lvlJc w:val="left"/>
      <w:pPr>
        <w:ind w:left="1080" w:firstLine="0"/>
      </w:pPr>
      <w:rPr>
        <w:rFonts w:hint="default"/>
      </w:rPr>
    </w:lvl>
    <w:lvl w:ilvl="4">
      <w:start w:val="1"/>
      <w:numFmt w:val="none"/>
      <w:lvlRestart w:val="0"/>
      <w:suff w:val="nothing"/>
      <w:lvlText w:val=""/>
      <w:lvlJc w:val="left"/>
      <w:pPr>
        <w:ind w:left="1440" w:firstLine="0"/>
      </w:pPr>
      <w:rPr>
        <w:rFonts w:hint="default"/>
      </w:rPr>
    </w:lvl>
    <w:lvl w:ilvl="5">
      <w:start w:val="1"/>
      <w:numFmt w:val="none"/>
      <w:lvlRestart w:val="0"/>
      <w:suff w:val="nothing"/>
      <w:lvlText w:val=""/>
      <w:lvlJc w:val="left"/>
      <w:pPr>
        <w:ind w:left="1800" w:firstLine="0"/>
      </w:pPr>
      <w:rPr>
        <w:rFonts w:hint="default"/>
      </w:rPr>
    </w:lvl>
    <w:lvl w:ilvl="6">
      <w:start w:val="1"/>
      <w:numFmt w:val="none"/>
      <w:lvlRestart w:val="0"/>
      <w:suff w:val="nothing"/>
      <w:lvlText w:val=""/>
      <w:lvlJc w:val="left"/>
      <w:pPr>
        <w:ind w:left="2160" w:firstLine="0"/>
      </w:pPr>
      <w:rPr>
        <w:rFonts w:hint="default"/>
      </w:rPr>
    </w:lvl>
    <w:lvl w:ilvl="7">
      <w:start w:val="1"/>
      <w:numFmt w:val="none"/>
      <w:lvlRestart w:val="0"/>
      <w:suff w:val="nothing"/>
      <w:lvlText w:val=""/>
      <w:lvlJc w:val="left"/>
      <w:pPr>
        <w:ind w:left="2520" w:firstLine="0"/>
      </w:pPr>
      <w:rPr>
        <w:rFonts w:hint="default"/>
      </w:rPr>
    </w:lvl>
    <w:lvl w:ilvl="8">
      <w:start w:val="1"/>
      <w:numFmt w:val="none"/>
      <w:lvlRestart w:val="0"/>
      <w:suff w:val="nothing"/>
      <w:lvlText w:val=""/>
      <w:lvlJc w:val="left"/>
      <w:pPr>
        <w:ind w:left="2880" w:firstLine="0"/>
      </w:pPr>
      <w:rPr>
        <w:rFonts w:hint="default"/>
      </w:rPr>
    </w:lvl>
  </w:abstractNum>
  <w:abstractNum w:abstractNumId="9" w15:restartNumberingAfterBreak="0">
    <w:nsid w:val="16FD0D75"/>
    <w:multiLevelType w:val="hybridMultilevel"/>
    <w:tmpl w:val="E2346E9C"/>
    <w:lvl w:ilvl="0" w:tplc="252ECED6">
      <w:start w:val="1"/>
      <w:numFmt w:val="upperLetter"/>
      <w:pStyle w:val="Appendix"/>
      <w:lvlText w:val="Appendix %1"/>
      <w:lvlJc w:val="left"/>
      <w:pPr>
        <w:tabs>
          <w:tab w:val="num" w:pos="1512"/>
        </w:tabs>
        <w:ind w:left="1584" w:hanging="1584"/>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874424F"/>
    <w:multiLevelType w:val="multilevel"/>
    <w:tmpl w:val="7246823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cs="Times New Roman" w:hint="default"/>
        <w:bCs w:val="0"/>
        <w:i w:val="0"/>
        <w:iCs w:val="0"/>
        <w:caps w:val="0"/>
        <w:smallCaps w:val="0"/>
        <w:strike w:val="0"/>
        <w:dstrike w:val="0"/>
        <w:vanish w:val="0"/>
        <w:spacing w:val="0"/>
        <w:kern w:val="0"/>
        <w:position w:val="0"/>
        <w:u w:val="none"/>
        <w:vertAlign w:val="baseline"/>
        <w:em w:val="none"/>
      </w:rPr>
    </w:lvl>
    <w:lvl w:ilvl="2">
      <w:start w:val="1"/>
      <w:numFmt w:val="decimal"/>
      <w:pStyle w:val="Heading3"/>
      <w:lvlText w:val="%1.%2.%3"/>
      <w:lvlJc w:val="left"/>
      <w:pPr>
        <w:tabs>
          <w:tab w:val="num" w:pos="1080"/>
        </w:tabs>
        <w:ind w:left="1080" w:hanging="720"/>
      </w:pPr>
      <w:rPr>
        <w:rFonts w:cs="Times New Roman" w:hint="default"/>
        <w:bCs w:val="0"/>
        <w:i w:val="0"/>
        <w:iCs w:val="0"/>
        <w:caps w:val="0"/>
        <w:smallCaps w:val="0"/>
        <w:strike w:val="0"/>
        <w:dstrike w:val="0"/>
        <w:vanish w:val="0"/>
        <w:spacing w:val="0"/>
        <w:kern w:val="0"/>
        <w:position w:val="0"/>
        <w:u w:val="none"/>
        <w:vertAlign w:val="baseline"/>
        <w:em w:val="none"/>
      </w:rPr>
    </w:lvl>
    <w:lvl w:ilvl="3">
      <w:start w:val="1"/>
      <w:numFmt w:val="decimal"/>
      <w:pStyle w:val="Heading4"/>
      <w:lvlText w:val="%1.%2.%3.%4"/>
      <w:lvlJc w:val="left"/>
      <w:pPr>
        <w:tabs>
          <w:tab w:val="num" w:pos="720"/>
        </w:tabs>
        <w:ind w:left="720" w:hanging="720"/>
      </w:pPr>
      <w:rPr>
        <w:rFonts w:cs="Times New Roman" w:hint="default"/>
        <w:bCs w:val="0"/>
        <w:i w:val="0"/>
        <w:iCs w:val="0"/>
        <w:caps w:val="0"/>
        <w:smallCaps w:val="0"/>
        <w:strike w:val="0"/>
        <w:dstrike w:val="0"/>
        <w:vanish w:val="0"/>
        <w:spacing w:val="0"/>
        <w:kern w:val="0"/>
        <w:position w:val="0"/>
        <w:u w:val="none"/>
        <w:vertAlign w:val="baseline"/>
        <w:em w:val="none"/>
      </w:rPr>
    </w:lvl>
    <w:lvl w:ilvl="4">
      <w:start w:val="1"/>
      <w:numFmt w:val="decimal"/>
      <w:lvlText w:val="%1.%2.%3.%4.%5"/>
      <w:lvlJc w:val="left"/>
      <w:pPr>
        <w:tabs>
          <w:tab w:val="num" w:pos="1296"/>
        </w:tabs>
        <w:ind w:left="720" w:firstLine="580"/>
      </w:pPr>
      <w:rPr>
        <w:rFonts w:hint="default"/>
      </w:rPr>
    </w:lvl>
    <w:lvl w:ilvl="5">
      <w:start w:val="1"/>
      <w:numFmt w:val="none"/>
      <w:lvlText w:val=""/>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1" w15:restartNumberingAfterBreak="0">
    <w:nsid w:val="273012C9"/>
    <w:multiLevelType w:val="multilevel"/>
    <w:tmpl w:val="0F4C4A22"/>
    <w:styleLink w:val="BodyList"/>
    <w:lvl w:ilvl="0">
      <w:start w:val="1"/>
      <w:numFmt w:val="none"/>
      <w:pStyle w:val="Legal"/>
      <w:suff w:val="nothing"/>
      <w:lvlText w:val=""/>
      <w:lvlJc w:val="left"/>
      <w:pPr>
        <w:ind w:left="0" w:firstLine="0"/>
      </w:pPr>
      <w:rPr>
        <w:rFonts w:hint="default"/>
      </w:rPr>
    </w:lvl>
    <w:lvl w:ilvl="1">
      <w:start w:val="1"/>
      <w:numFmt w:val="none"/>
      <w:lvlRestart w:val="0"/>
      <w:pStyle w:val="Body2"/>
      <w:suff w:val="nothing"/>
      <w:lvlText w:val=""/>
      <w:lvlJc w:val="left"/>
      <w:pPr>
        <w:ind w:left="360" w:firstLine="0"/>
      </w:pPr>
      <w:rPr>
        <w:rFonts w:hint="default"/>
      </w:rPr>
    </w:lvl>
    <w:lvl w:ilvl="2">
      <w:start w:val="1"/>
      <w:numFmt w:val="none"/>
      <w:lvlRestart w:val="0"/>
      <w:suff w:val="nothing"/>
      <w:lvlText w:val=""/>
      <w:lvlJc w:val="left"/>
      <w:pPr>
        <w:ind w:left="720" w:firstLine="0"/>
      </w:pPr>
      <w:rPr>
        <w:rFonts w:hint="default"/>
      </w:rPr>
    </w:lvl>
    <w:lvl w:ilvl="3">
      <w:start w:val="1"/>
      <w:numFmt w:val="none"/>
      <w:lvlRestart w:val="0"/>
      <w:suff w:val="nothing"/>
      <w:lvlText w:val=""/>
      <w:lvlJc w:val="left"/>
      <w:pPr>
        <w:ind w:left="1080" w:firstLine="0"/>
      </w:pPr>
      <w:rPr>
        <w:rFonts w:hint="default"/>
      </w:rPr>
    </w:lvl>
    <w:lvl w:ilvl="4">
      <w:start w:val="1"/>
      <w:numFmt w:val="none"/>
      <w:lvlRestart w:val="0"/>
      <w:suff w:val="nothing"/>
      <w:lvlText w:val=""/>
      <w:lvlJc w:val="left"/>
      <w:pPr>
        <w:ind w:left="1440" w:firstLine="0"/>
      </w:pPr>
      <w:rPr>
        <w:rFonts w:hint="default"/>
      </w:rPr>
    </w:lvl>
    <w:lvl w:ilvl="5">
      <w:start w:val="1"/>
      <w:numFmt w:val="none"/>
      <w:lvlRestart w:val="0"/>
      <w:suff w:val="nothing"/>
      <w:lvlText w:val=""/>
      <w:lvlJc w:val="left"/>
      <w:pPr>
        <w:ind w:left="1800" w:firstLine="0"/>
      </w:pPr>
      <w:rPr>
        <w:rFonts w:hint="default"/>
      </w:rPr>
    </w:lvl>
    <w:lvl w:ilvl="6">
      <w:start w:val="1"/>
      <w:numFmt w:val="none"/>
      <w:lvlRestart w:val="0"/>
      <w:suff w:val="nothing"/>
      <w:lvlText w:val=""/>
      <w:lvlJc w:val="left"/>
      <w:pPr>
        <w:ind w:left="2160" w:firstLine="0"/>
      </w:pPr>
      <w:rPr>
        <w:rFonts w:hint="default"/>
      </w:rPr>
    </w:lvl>
    <w:lvl w:ilvl="7">
      <w:start w:val="1"/>
      <w:numFmt w:val="none"/>
      <w:lvlRestart w:val="0"/>
      <w:suff w:val="nothing"/>
      <w:lvlText w:val=""/>
      <w:lvlJc w:val="left"/>
      <w:pPr>
        <w:ind w:left="2520" w:firstLine="0"/>
      </w:pPr>
      <w:rPr>
        <w:rFonts w:hint="default"/>
      </w:rPr>
    </w:lvl>
    <w:lvl w:ilvl="8">
      <w:start w:val="1"/>
      <w:numFmt w:val="none"/>
      <w:lvlRestart w:val="0"/>
      <w:suff w:val="nothing"/>
      <w:lvlText w:val=""/>
      <w:lvlJc w:val="left"/>
      <w:pPr>
        <w:ind w:left="2880" w:firstLine="0"/>
      </w:pPr>
      <w:rPr>
        <w:rFonts w:hint="default"/>
      </w:rPr>
    </w:lvl>
  </w:abstractNum>
  <w:abstractNum w:abstractNumId="12" w15:restartNumberingAfterBreak="0">
    <w:nsid w:val="2B6E551B"/>
    <w:multiLevelType w:val="multilevel"/>
    <w:tmpl w:val="FC8C3E86"/>
    <w:styleLink w:val="AppendixHeadings"/>
    <w:lvl w:ilvl="0">
      <w:start w:val="1"/>
      <w:numFmt w:val="upperLetter"/>
      <w:pStyle w:val="Appendix1"/>
      <w:suff w:val="space"/>
      <w:lvlText w:val="Appendix %1."/>
      <w:lvlJc w:val="left"/>
      <w:pPr>
        <w:ind w:left="2246" w:hanging="2246"/>
      </w:pPr>
      <w:rPr>
        <w:rFonts w:hint="default"/>
      </w:rPr>
    </w:lvl>
    <w:lvl w:ilvl="1">
      <w:start w:val="1"/>
      <w:numFmt w:val="decimal"/>
      <w:pStyle w:val="Appendix2"/>
      <w:lvlText w:val="%1.%2"/>
      <w:lvlJc w:val="left"/>
      <w:pPr>
        <w:ind w:left="864" w:hanging="864"/>
      </w:pPr>
      <w:rPr>
        <w:rFonts w:hint="default"/>
      </w:rPr>
    </w:lvl>
    <w:lvl w:ilvl="2">
      <w:start w:val="1"/>
      <w:numFmt w:val="decimal"/>
      <w:pStyle w:val="Appendix3"/>
      <w:lvlText w:val="%1.%2.%3"/>
      <w:lvlJc w:val="left"/>
      <w:pPr>
        <w:ind w:left="864" w:hanging="864"/>
      </w:pPr>
      <w:rPr>
        <w:rFonts w:hint="default"/>
      </w:rPr>
    </w:lvl>
    <w:lvl w:ilvl="3">
      <w:start w:val="1"/>
      <w:numFmt w:val="decimal"/>
      <w:pStyle w:val="Appendix4"/>
      <w:lvlText w:val="%1.%2.%3.%4"/>
      <w:lvlJc w:val="left"/>
      <w:pPr>
        <w:ind w:left="864" w:hanging="864"/>
      </w:pPr>
      <w:rPr>
        <w:rFonts w:hint="default"/>
      </w:rPr>
    </w:lvl>
    <w:lvl w:ilvl="4">
      <w:start w:val="1"/>
      <w:numFmt w:val="lowerLetter"/>
      <w:lvlText w:val="%5."/>
      <w:lvlJc w:val="left"/>
      <w:pPr>
        <w:ind w:left="3510" w:firstLine="0"/>
      </w:pPr>
      <w:rPr>
        <w:rFonts w:hint="default"/>
      </w:rPr>
    </w:lvl>
    <w:lvl w:ilvl="5">
      <w:start w:val="1"/>
      <w:numFmt w:val="lowerRoman"/>
      <w:lvlText w:val="%6."/>
      <w:lvlJc w:val="right"/>
      <w:pPr>
        <w:ind w:left="3510" w:firstLine="0"/>
      </w:pPr>
      <w:rPr>
        <w:rFonts w:hint="default"/>
      </w:rPr>
    </w:lvl>
    <w:lvl w:ilvl="6">
      <w:start w:val="1"/>
      <w:numFmt w:val="decimal"/>
      <w:lvlText w:val="%7."/>
      <w:lvlJc w:val="left"/>
      <w:pPr>
        <w:ind w:left="3510" w:firstLine="0"/>
      </w:pPr>
      <w:rPr>
        <w:rFonts w:hint="default"/>
      </w:rPr>
    </w:lvl>
    <w:lvl w:ilvl="7">
      <w:start w:val="1"/>
      <w:numFmt w:val="lowerLetter"/>
      <w:lvlText w:val="%8."/>
      <w:lvlJc w:val="left"/>
      <w:pPr>
        <w:ind w:left="3510" w:firstLine="0"/>
      </w:pPr>
      <w:rPr>
        <w:rFonts w:hint="default"/>
      </w:rPr>
    </w:lvl>
    <w:lvl w:ilvl="8">
      <w:start w:val="1"/>
      <w:numFmt w:val="lowerRoman"/>
      <w:lvlText w:val="%9."/>
      <w:lvlJc w:val="right"/>
      <w:pPr>
        <w:ind w:left="3510" w:firstLine="0"/>
      </w:pPr>
      <w:rPr>
        <w:rFonts w:hint="default"/>
      </w:rPr>
    </w:lvl>
  </w:abstractNum>
  <w:abstractNum w:abstractNumId="13" w15:restartNumberingAfterBreak="0">
    <w:nsid w:val="2C921B43"/>
    <w:multiLevelType w:val="multilevel"/>
    <w:tmpl w:val="01081120"/>
    <w:styleLink w:val="TableBulletedList"/>
    <w:lvl w:ilvl="0">
      <w:start w:val="1"/>
      <w:numFmt w:val="bullet"/>
      <w:pStyle w:val="TableBullet1"/>
      <w:lvlText w:val=""/>
      <w:lvlJc w:val="left"/>
      <w:pPr>
        <w:ind w:left="360" w:hanging="360"/>
      </w:pPr>
      <w:rPr>
        <w:rFonts w:ascii="Symbol" w:hAnsi="Symbol" w:hint="default"/>
        <w:sz w:val="18"/>
      </w:rPr>
    </w:lvl>
    <w:lvl w:ilvl="1">
      <w:start w:val="1"/>
      <w:numFmt w:val="bullet"/>
      <w:pStyle w:val="TableBullet2"/>
      <w:lvlText w:val="o"/>
      <w:lvlJc w:val="left"/>
      <w:pPr>
        <w:ind w:left="720" w:hanging="360"/>
      </w:pPr>
      <w:rPr>
        <w:rFonts w:ascii="Courier New" w:hAnsi="Courier New" w:hint="default"/>
      </w:rPr>
    </w:lvl>
    <w:lvl w:ilvl="2">
      <w:start w:val="1"/>
      <w:numFmt w:val="bullet"/>
      <w:lvlRestart w:val="0"/>
      <w:lvlText w:val=""/>
      <w:lvlJc w:val="left"/>
      <w:pPr>
        <w:ind w:left="1080" w:hanging="360"/>
      </w:pPr>
      <w:rPr>
        <w:rFonts w:ascii="Wingdings" w:hAnsi="Wingdings" w:hint="default"/>
      </w:rPr>
    </w:lvl>
    <w:lvl w:ilvl="3">
      <w:start w:val="1"/>
      <w:numFmt w:val="bullet"/>
      <w:lvlRestart w:val="0"/>
      <w:lvlText w:val=""/>
      <w:lvlJc w:val="left"/>
      <w:pPr>
        <w:ind w:left="1440" w:hanging="360"/>
      </w:pPr>
      <w:rPr>
        <w:rFonts w:ascii="Symbol" w:hAnsi="Symbol" w:hint="default"/>
        <w:color w:val="auto"/>
      </w:rPr>
    </w:lvl>
    <w:lvl w:ilvl="4">
      <w:start w:val="1"/>
      <w:numFmt w:val="bullet"/>
      <w:lvlRestart w:val="0"/>
      <w:lvlText w:val=""/>
      <w:lvlJc w:val="left"/>
      <w:pPr>
        <w:ind w:left="1800" w:hanging="360"/>
      </w:pPr>
      <w:rPr>
        <w:rFonts w:ascii="Symbol" w:hAnsi="Symbol" w:hint="default"/>
      </w:rPr>
    </w:lvl>
    <w:lvl w:ilvl="5">
      <w:start w:val="1"/>
      <w:numFmt w:val="bullet"/>
      <w:lvlRestart w:val="0"/>
      <w:lvlText w:val="o"/>
      <w:lvlJc w:val="left"/>
      <w:pPr>
        <w:ind w:left="2160" w:hanging="360"/>
      </w:pPr>
      <w:rPr>
        <w:rFonts w:ascii="Courier New" w:hAnsi="Courier New" w:hint="default"/>
      </w:rPr>
    </w:lvl>
    <w:lvl w:ilvl="6">
      <w:start w:val="1"/>
      <w:numFmt w:val="bullet"/>
      <w:lvlRestart w:val="0"/>
      <w:lvlText w:val=""/>
      <w:lvlJc w:val="left"/>
      <w:pPr>
        <w:ind w:left="2520" w:hanging="360"/>
      </w:pPr>
      <w:rPr>
        <w:rFonts w:ascii="Wingdings" w:hAnsi="Wingdings" w:hint="default"/>
      </w:rPr>
    </w:lvl>
    <w:lvl w:ilvl="7">
      <w:start w:val="1"/>
      <w:numFmt w:val="bullet"/>
      <w:lvlRestart w:val="0"/>
      <w:lvlText w:val=""/>
      <w:lvlJc w:val="left"/>
      <w:pPr>
        <w:ind w:left="2880" w:hanging="360"/>
      </w:pPr>
      <w:rPr>
        <w:rFonts w:ascii="Symbol" w:hAnsi="Symbol" w:hint="default"/>
        <w:color w:val="auto"/>
      </w:rPr>
    </w:lvl>
    <w:lvl w:ilvl="8">
      <w:start w:val="1"/>
      <w:numFmt w:val="bullet"/>
      <w:lvlRestart w:val="0"/>
      <w:lvlText w:val=""/>
      <w:lvlJc w:val="left"/>
      <w:pPr>
        <w:ind w:left="3240" w:hanging="360"/>
      </w:pPr>
      <w:rPr>
        <w:rFonts w:ascii="Symbol" w:hAnsi="Symbol" w:hint="default"/>
      </w:rPr>
    </w:lvl>
  </w:abstractNum>
  <w:abstractNum w:abstractNumId="14" w15:restartNumberingAfterBreak="0">
    <w:nsid w:val="2DBE7CD1"/>
    <w:multiLevelType w:val="multilevel"/>
    <w:tmpl w:val="3D80B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C07256"/>
    <w:multiLevelType w:val="multilevel"/>
    <w:tmpl w:val="5920AC2C"/>
    <w:lvl w:ilvl="0">
      <w:start w:val="1"/>
      <w:numFmt w:val="decimal"/>
      <w:pStyle w:val="CaptionLef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3CE85250"/>
    <w:multiLevelType w:val="hybridMultilevel"/>
    <w:tmpl w:val="002855CE"/>
    <w:lvl w:ilvl="0" w:tplc="DB8E5D94">
      <w:start w:val="1"/>
      <w:numFmt w:val="bullet"/>
      <w:pStyle w:val="Cellbullet"/>
      <w:lvlText w:val=""/>
      <w:lvlJc w:val="left"/>
      <w:pPr>
        <w:tabs>
          <w:tab w:val="num" w:pos="1008"/>
        </w:tabs>
        <w:ind w:left="1008" w:hanging="360"/>
      </w:pPr>
      <w:rPr>
        <w:rFonts w:ascii="Symbol" w:hAnsi="Symbol" w:hint="default"/>
        <w:color w:val="auto"/>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FC40A25"/>
    <w:multiLevelType w:val="hybridMultilevel"/>
    <w:tmpl w:val="998AEEC4"/>
    <w:lvl w:ilvl="0" w:tplc="6E8EAC4C">
      <w:start w:val="1"/>
      <w:numFmt w:val="bullet"/>
      <w:pStyle w:val="numberlevel1"/>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4226627B"/>
    <w:multiLevelType w:val="multilevel"/>
    <w:tmpl w:val="E662CE80"/>
    <w:lvl w:ilvl="0">
      <w:start w:val="1"/>
      <w:numFmt w:val="decimal"/>
      <w:pStyle w:val="AppendixB"/>
      <w:lvlText w:val="B.%1"/>
      <w:lvlJc w:val="left"/>
      <w:pPr>
        <w:tabs>
          <w:tab w:val="num" w:pos="720"/>
        </w:tabs>
        <w:ind w:left="432" w:hanging="432"/>
      </w:pPr>
      <w:rPr>
        <w:rFonts w:hint="default"/>
      </w:rPr>
    </w:lvl>
    <w:lvl w:ilvl="1">
      <w:start w:val="1"/>
      <w:numFmt w:val="decimal"/>
      <w:pStyle w:val="AppendixB"/>
      <w:lvlText w:val="B.%1."/>
      <w:lvlJc w:val="left"/>
      <w:pPr>
        <w:tabs>
          <w:tab w:val="num" w:pos="1440"/>
        </w:tabs>
        <w:ind w:left="1440" w:hanging="1440"/>
      </w:pPr>
      <w:rPr>
        <w:rFonts w:hint="default"/>
      </w:rPr>
    </w:lvl>
    <w:lvl w:ilvl="2">
      <w:start w:val="1"/>
      <w:numFmt w:val="decimal"/>
      <w:lvlText w:val="B.%1.%2.%3"/>
      <w:lvlJc w:val="left"/>
      <w:pPr>
        <w:tabs>
          <w:tab w:val="num" w:pos="1440"/>
        </w:tabs>
        <w:ind w:left="1440" w:hanging="1440"/>
      </w:pPr>
      <w:rPr>
        <w:rFonts w:hint="default"/>
      </w:rPr>
    </w:lvl>
    <w:lvl w:ilvl="3">
      <w:start w:val="1"/>
      <w:numFmt w:val="decimal"/>
      <w:lvlText w:val="B.%1.%2.%3.%4"/>
      <w:lvlJc w:val="left"/>
      <w:pPr>
        <w:tabs>
          <w:tab w:val="num" w:pos="1440"/>
        </w:tabs>
        <w:ind w:left="1440" w:hanging="1440"/>
      </w:pPr>
      <w:rPr>
        <w:rFonts w:hint="default"/>
      </w:rPr>
    </w:lvl>
    <w:lvl w:ilvl="4">
      <w:start w:val="1"/>
      <w:numFmt w:val="decimal"/>
      <w:lvlText w:val="B.%1.%2.%3.%4.%5"/>
      <w:lvlJc w:val="left"/>
      <w:pPr>
        <w:tabs>
          <w:tab w:val="num" w:pos="1800"/>
        </w:tabs>
        <w:ind w:left="1008" w:hanging="1008"/>
      </w:pPr>
      <w:rPr>
        <w:rFonts w:hint="default"/>
      </w:rPr>
    </w:lvl>
    <w:lvl w:ilvl="5">
      <w:start w:val="1"/>
      <w:numFmt w:val="decimal"/>
      <w:lvlText w:val="B.%1.%2.%3.%4.%5.%6"/>
      <w:lvlJc w:val="left"/>
      <w:pPr>
        <w:tabs>
          <w:tab w:val="num" w:pos="2160"/>
        </w:tabs>
        <w:ind w:left="1152" w:hanging="1152"/>
      </w:pPr>
      <w:rPr>
        <w:rFonts w:hint="default"/>
      </w:rPr>
    </w:lvl>
    <w:lvl w:ilvl="6">
      <w:start w:val="1"/>
      <w:numFmt w:val="decimal"/>
      <w:lvlText w:val="B.%1.%2.%3.%4.%5.%6.%7"/>
      <w:lvlJc w:val="left"/>
      <w:pPr>
        <w:tabs>
          <w:tab w:val="num" w:pos="2160"/>
        </w:tabs>
        <w:ind w:left="1296" w:hanging="1296"/>
      </w:pPr>
      <w:rPr>
        <w:rFonts w:hint="default"/>
      </w:rPr>
    </w:lvl>
    <w:lvl w:ilvl="7">
      <w:start w:val="1"/>
      <w:numFmt w:val="decimal"/>
      <w:lvlText w:val="B.%1.%2.%3.%4.%5.%6.%7.%8"/>
      <w:lvlJc w:val="left"/>
      <w:pPr>
        <w:tabs>
          <w:tab w:val="num" w:pos="2520"/>
        </w:tabs>
        <w:ind w:left="1440" w:hanging="1440"/>
      </w:pPr>
      <w:rPr>
        <w:rFonts w:hint="default"/>
      </w:rPr>
    </w:lvl>
    <w:lvl w:ilvl="8">
      <w:start w:val="1"/>
      <w:numFmt w:val="decimal"/>
      <w:lvlText w:val="B.%1.%2.%3.%4.%5.%6.%7.%8.%9"/>
      <w:lvlJc w:val="left"/>
      <w:pPr>
        <w:tabs>
          <w:tab w:val="num" w:pos="2880"/>
        </w:tabs>
        <w:ind w:left="1584" w:hanging="1584"/>
      </w:pPr>
      <w:rPr>
        <w:rFonts w:hint="default"/>
      </w:rPr>
    </w:lvl>
  </w:abstractNum>
  <w:abstractNum w:abstractNumId="19" w15:restartNumberingAfterBreak="0">
    <w:nsid w:val="42F87401"/>
    <w:multiLevelType w:val="hybridMultilevel"/>
    <w:tmpl w:val="14E853B2"/>
    <w:lvl w:ilvl="0" w:tplc="D71CFED8">
      <w:start w:val="1"/>
      <w:numFmt w:val="bullet"/>
      <w:pStyle w:val="bulletlevel1"/>
      <w:lvlText w:val=""/>
      <w:lvlJc w:val="left"/>
      <w:pPr>
        <w:tabs>
          <w:tab w:val="num" w:pos="1803"/>
        </w:tabs>
        <w:ind w:left="1803" w:hanging="363"/>
      </w:pPr>
      <w:rPr>
        <w:rFonts w:ascii="Symbol" w:hAnsi="Symbol" w:hint="default"/>
      </w:rPr>
    </w:lvl>
    <w:lvl w:ilvl="1" w:tplc="04090003" w:tentative="1">
      <w:start w:val="1"/>
      <w:numFmt w:val="bullet"/>
      <w:lvlText w:val="o"/>
      <w:lvlJc w:val="left"/>
      <w:pPr>
        <w:tabs>
          <w:tab w:val="num" w:pos="2523"/>
        </w:tabs>
        <w:ind w:left="2523" w:hanging="360"/>
      </w:pPr>
      <w:rPr>
        <w:rFonts w:ascii="Courier New" w:hAnsi="Courier New" w:hint="default"/>
      </w:rPr>
    </w:lvl>
    <w:lvl w:ilvl="2" w:tplc="04090005" w:tentative="1">
      <w:start w:val="1"/>
      <w:numFmt w:val="bullet"/>
      <w:lvlText w:val=""/>
      <w:lvlJc w:val="left"/>
      <w:pPr>
        <w:tabs>
          <w:tab w:val="num" w:pos="3243"/>
        </w:tabs>
        <w:ind w:left="3243" w:hanging="360"/>
      </w:pPr>
      <w:rPr>
        <w:rFonts w:ascii="Wingdings" w:hAnsi="Wingdings" w:hint="default"/>
      </w:rPr>
    </w:lvl>
    <w:lvl w:ilvl="3" w:tplc="04090001" w:tentative="1">
      <w:start w:val="1"/>
      <w:numFmt w:val="bullet"/>
      <w:lvlText w:val=""/>
      <w:lvlJc w:val="left"/>
      <w:pPr>
        <w:tabs>
          <w:tab w:val="num" w:pos="3963"/>
        </w:tabs>
        <w:ind w:left="3963" w:hanging="360"/>
      </w:pPr>
      <w:rPr>
        <w:rFonts w:ascii="Symbol" w:hAnsi="Symbol" w:hint="default"/>
      </w:rPr>
    </w:lvl>
    <w:lvl w:ilvl="4" w:tplc="04090003" w:tentative="1">
      <w:start w:val="1"/>
      <w:numFmt w:val="bullet"/>
      <w:lvlText w:val="o"/>
      <w:lvlJc w:val="left"/>
      <w:pPr>
        <w:tabs>
          <w:tab w:val="num" w:pos="4683"/>
        </w:tabs>
        <w:ind w:left="4683" w:hanging="360"/>
      </w:pPr>
      <w:rPr>
        <w:rFonts w:ascii="Courier New" w:hAnsi="Courier New" w:hint="default"/>
      </w:rPr>
    </w:lvl>
    <w:lvl w:ilvl="5" w:tplc="04090005" w:tentative="1">
      <w:start w:val="1"/>
      <w:numFmt w:val="bullet"/>
      <w:lvlText w:val=""/>
      <w:lvlJc w:val="left"/>
      <w:pPr>
        <w:tabs>
          <w:tab w:val="num" w:pos="5403"/>
        </w:tabs>
        <w:ind w:left="5403" w:hanging="360"/>
      </w:pPr>
      <w:rPr>
        <w:rFonts w:ascii="Wingdings" w:hAnsi="Wingdings" w:hint="default"/>
      </w:rPr>
    </w:lvl>
    <w:lvl w:ilvl="6" w:tplc="04090001" w:tentative="1">
      <w:start w:val="1"/>
      <w:numFmt w:val="bullet"/>
      <w:lvlText w:val=""/>
      <w:lvlJc w:val="left"/>
      <w:pPr>
        <w:tabs>
          <w:tab w:val="num" w:pos="6123"/>
        </w:tabs>
        <w:ind w:left="6123" w:hanging="360"/>
      </w:pPr>
      <w:rPr>
        <w:rFonts w:ascii="Symbol" w:hAnsi="Symbol" w:hint="default"/>
      </w:rPr>
    </w:lvl>
    <w:lvl w:ilvl="7" w:tplc="04090003" w:tentative="1">
      <w:start w:val="1"/>
      <w:numFmt w:val="bullet"/>
      <w:lvlText w:val="o"/>
      <w:lvlJc w:val="left"/>
      <w:pPr>
        <w:tabs>
          <w:tab w:val="num" w:pos="6843"/>
        </w:tabs>
        <w:ind w:left="6843" w:hanging="360"/>
      </w:pPr>
      <w:rPr>
        <w:rFonts w:ascii="Courier New" w:hAnsi="Courier New" w:hint="default"/>
      </w:rPr>
    </w:lvl>
    <w:lvl w:ilvl="8" w:tplc="04090005" w:tentative="1">
      <w:start w:val="1"/>
      <w:numFmt w:val="bullet"/>
      <w:lvlText w:val=""/>
      <w:lvlJc w:val="left"/>
      <w:pPr>
        <w:tabs>
          <w:tab w:val="num" w:pos="7563"/>
        </w:tabs>
        <w:ind w:left="7563" w:hanging="360"/>
      </w:pPr>
      <w:rPr>
        <w:rFonts w:ascii="Wingdings" w:hAnsi="Wingdings" w:hint="default"/>
      </w:rPr>
    </w:lvl>
  </w:abstractNum>
  <w:abstractNum w:abstractNumId="20" w15:restartNumberingAfterBreak="0">
    <w:nsid w:val="43293EE9"/>
    <w:multiLevelType w:val="hybridMultilevel"/>
    <w:tmpl w:val="7CC4E834"/>
    <w:lvl w:ilvl="0" w:tplc="0409000B">
      <w:start w:val="1"/>
      <w:numFmt w:val="bullet"/>
      <w:pStyle w:val="ListNumber"/>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1" w15:restartNumberingAfterBreak="0">
    <w:nsid w:val="45341B9F"/>
    <w:multiLevelType w:val="hybridMultilevel"/>
    <w:tmpl w:val="AC34B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9C099B"/>
    <w:multiLevelType w:val="multilevel"/>
    <w:tmpl w:val="FC8C3E86"/>
    <w:numStyleLink w:val="AppendixHeadings"/>
  </w:abstractNum>
  <w:abstractNum w:abstractNumId="23" w15:restartNumberingAfterBreak="0">
    <w:nsid w:val="4D2C446B"/>
    <w:multiLevelType w:val="multilevel"/>
    <w:tmpl w:val="F8D83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9E2872"/>
    <w:multiLevelType w:val="multilevel"/>
    <w:tmpl w:val="272082C6"/>
    <w:lvl w:ilvl="0">
      <w:start w:val="1"/>
      <w:numFmt w:val="upperLetter"/>
      <w:pStyle w:val="LetterBullet"/>
      <w:lvlText w:val="%1."/>
      <w:lvlJc w:val="left"/>
      <w:pPr>
        <w:ind w:left="720" w:firstLine="0"/>
      </w:pPr>
      <w:rPr>
        <w:rFonts w:hint="default"/>
      </w:rPr>
    </w:lvl>
    <w:lvl w:ilvl="1">
      <w:start w:val="1"/>
      <w:numFmt w:val="none"/>
      <w:lvlRestart w:val="0"/>
      <w:suff w:val="nothing"/>
      <w:lvlText w:val=""/>
      <w:lvlJc w:val="left"/>
      <w:pPr>
        <w:ind w:left="1080" w:firstLine="0"/>
      </w:pPr>
      <w:rPr>
        <w:rFonts w:hint="default"/>
      </w:rPr>
    </w:lvl>
    <w:lvl w:ilvl="2">
      <w:start w:val="1"/>
      <w:numFmt w:val="none"/>
      <w:lvlRestart w:val="0"/>
      <w:suff w:val="nothing"/>
      <w:lvlText w:val=""/>
      <w:lvlJc w:val="left"/>
      <w:pPr>
        <w:ind w:left="1440" w:firstLine="0"/>
      </w:pPr>
      <w:rPr>
        <w:rFonts w:hint="default"/>
      </w:rPr>
    </w:lvl>
    <w:lvl w:ilvl="3">
      <w:start w:val="1"/>
      <w:numFmt w:val="none"/>
      <w:lvlRestart w:val="0"/>
      <w:suff w:val="nothing"/>
      <w:lvlText w:val=""/>
      <w:lvlJc w:val="left"/>
      <w:pPr>
        <w:ind w:left="1800" w:firstLine="0"/>
      </w:pPr>
      <w:rPr>
        <w:rFonts w:hint="default"/>
      </w:rPr>
    </w:lvl>
    <w:lvl w:ilvl="4">
      <w:start w:val="1"/>
      <w:numFmt w:val="none"/>
      <w:lvlRestart w:val="0"/>
      <w:suff w:val="nothing"/>
      <w:lvlText w:val=""/>
      <w:lvlJc w:val="left"/>
      <w:pPr>
        <w:ind w:left="2160" w:firstLine="0"/>
      </w:pPr>
      <w:rPr>
        <w:rFonts w:hint="default"/>
      </w:rPr>
    </w:lvl>
    <w:lvl w:ilvl="5">
      <w:start w:val="1"/>
      <w:numFmt w:val="none"/>
      <w:lvlRestart w:val="0"/>
      <w:suff w:val="nothing"/>
      <w:lvlText w:val=""/>
      <w:lvlJc w:val="left"/>
      <w:pPr>
        <w:ind w:left="2520" w:firstLine="0"/>
      </w:pPr>
      <w:rPr>
        <w:rFonts w:hint="default"/>
      </w:rPr>
    </w:lvl>
    <w:lvl w:ilvl="6">
      <w:start w:val="1"/>
      <w:numFmt w:val="none"/>
      <w:lvlRestart w:val="0"/>
      <w:suff w:val="nothing"/>
      <w:lvlText w:val=""/>
      <w:lvlJc w:val="left"/>
      <w:pPr>
        <w:ind w:left="2880" w:firstLine="0"/>
      </w:pPr>
      <w:rPr>
        <w:rFonts w:hint="default"/>
      </w:rPr>
    </w:lvl>
    <w:lvl w:ilvl="7">
      <w:start w:val="1"/>
      <w:numFmt w:val="none"/>
      <w:lvlRestart w:val="0"/>
      <w:suff w:val="nothing"/>
      <w:lvlText w:val=""/>
      <w:lvlJc w:val="left"/>
      <w:pPr>
        <w:ind w:left="3240" w:firstLine="0"/>
      </w:pPr>
      <w:rPr>
        <w:rFonts w:hint="default"/>
      </w:rPr>
    </w:lvl>
    <w:lvl w:ilvl="8">
      <w:start w:val="1"/>
      <w:numFmt w:val="none"/>
      <w:lvlRestart w:val="0"/>
      <w:suff w:val="nothing"/>
      <w:lvlText w:val=""/>
      <w:lvlJc w:val="left"/>
      <w:pPr>
        <w:ind w:left="3600" w:firstLine="0"/>
      </w:pPr>
      <w:rPr>
        <w:rFonts w:hint="default"/>
      </w:rPr>
    </w:lvl>
  </w:abstractNum>
  <w:abstractNum w:abstractNumId="25" w15:restartNumberingAfterBreak="0">
    <w:nsid w:val="52C17184"/>
    <w:multiLevelType w:val="hybridMultilevel"/>
    <w:tmpl w:val="2DCC77E0"/>
    <w:lvl w:ilvl="0" w:tplc="6C8255C8">
      <w:numFmt w:val="bullet"/>
      <w:lvlText w:val="-"/>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4266B05"/>
    <w:multiLevelType w:val="hybridMultilevel"/>
    <w:tmpl w:val="35B23B72"/>
    <w:lvl w:ilvl="0" w:tplc="DE20F036">
      <w:start w:val="1"/>
      <w:numFmt w:val="decimal"/>
      <w:pStyle w:val="List1"/>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00F7897"/>
    <w:multiLevelType w:val="multilevel"/>
    <w:tmpl w:val="D98EE036"/>
    <w:styleLink w:val="CodeList"/>
    <w:lvl w:ilvl="0">
      <w:start w:val="1"/>
      <w:numFmt w:val="none"/>
      <w:pStyle w:val="TableCode1"/>
      <w:suff w:val="nothing"/>
      <w:lvlText w:val=""/>
      <w:lvlJc w:val="left"/>
      <w:pPr>
        <w:ind w:left="0" w:firstLine="0"/>
      </w:pPr>
      <w:rPr>
        <w:rFonts w:hint="default"/>
      </w:rPr>
    </w:lvl>
    <w:lvl w:ilvl="1">
      <w:start w:val="1"/>
      <w:numFmt w:val="none"/>
      <w:lvlRestart w:val="0"/>
      <w:pStyle w:val="TableCode2"/>
      <w:suff w:val="nothing"/>
      <w:lvlText w:val=""/>
      <w:lvlJc w:val="left"/>
      <w:pPr>
        <w:ind w:left="360" w:firstLine="0"/>
      </w:pPr>
      <w:rPr>
        <w:rFonts w:hint="default"/>
      </w:rPr>
    </w:lvl>
    <w:lvl w:ilvl="2">
      <w:start w:val="1"/>
      <w:numFmt w:val="none"/>
      <w:lvlRestart w:val="0"/>
      <w:suff w:val="nothing"/>
      <w:lvlText w:val=""/>
      <w:lvlJc w:val="left"/>
      <w:pPr>
        <w:ind w:left="720" w:firstLine="0"/>
      </w:pPr>
      <w:rPr>
        <w:rFonts w:hint="default"/>
      </w:rPr>
    </w:lvl>
    <w:lvl w:ilvl="3">
      <w:start w:val="1"/>
      <w:numFmt w:val="none"/>
      <w:lvlRestart w:val="0"/>
      <w:suff w:val="nothing"/>
      <w:lvlText w:val=""/>
      <w:lvlJc w:val="left"/>
      <w:pPr>
        <w:ind w:left="1080" w:firstLine="0"/>
      </w:pPr>
      <w:rPr>
        <w:rFonts w:hint="default"/>
      </w:rPr>
    </w:lvl>
    <w:lvl w:ilvl="4">
      <w:start w:val="1"/>
      <w:numFmt w:val="none"/>
      <w:lvlRestart w:val="0"/>
      <w:suff w:val="nothing"/>
      <w:lvlText w:val=""/>
      <w:lvlJc w:val="left"/>
      <w:pPr>
        <w:ind w:left="1440" w:firstLine="0"/>
      </w:pPr>
      <w:rPr>
        <w:rFonts w:hint="default"/>
      </w:rPr>
    </w:lvl>
    <w:lvl w:ilvl="5">
      <w:start w:val="1"/>
      <w:numFmt w:val="none"/>
      <w:lvlRestart w:val="0"/>
      <w:suff w:val="nothing"/>
      <w:lvlText w:val=""/>
      <w:lvlJc w:val="left"/>
      <w:pPr>
        <w:ind w:left="1800" w:firstLine="0"/>
      </w:pPr>
      <w:rPr>
        <w:rFonts w:hint="default"/>
      </w:rPr>
    </w:lvl>
    <w:lvl w:ilvl="6">
      <w:start w:val="1"/>
      <w:numFmt w:val="none"/>
      <w:lvlRestart w:val="0"/>
      <w:suff w:val="nothing"/>
      <w:lvlText w:val=""/>
      <w:lvlJc w:val="left"/>
      <w:pPr>
        <w:ind w:left="2160" w:firstLine="0"/>
      </w:pPr>
      <w:rPr>
        <w:rFonts w:hint="default"/>
      </w:rPr>
    </w:lvl>
    <w:lvl w:ilvl="7">
      <w:start w:val="1"/>
      <w:numFmt w:val="none"/>
      <w:lvlRestart w:val="0"/>
      <w:suff w:val="nothing"/>
      <w:lvlText w:val=""/>
      <w:lvlJc w:val="left"/>
      <w:pPr>
        <w:ind w:left="2520" w:firstLine="0"/>
      </w:pPr>
      <w:rPr>
        <w:rFonts w:hint="default"/>
      </w:rPr>
    </w:lvl>
    <w:lvl w:ilvl="8">
      <w:start w:val="1"/>
      <w:numFmt w:val="none"/>
      <w:lvlRestart w:val="0"/>
      <w:suff w:val="nothing"/>
      <w:lvlText w:val=""/>
      <w:lvlJc w:val="left"/>
      <w:pPr>
        <w:ind w:left="2880" w:firstLine="0"/>
      </w:pPr>
      <w:rPr>
        <w:rFonts w:hint="default"/>
      </w:rPr>
    </w:lvl>
  </w:abstractNum>
  <w:abstractNum w:abstractNumId="28" w15:restartNumberingAfterBreak="0">
    <w:nsid w:val="63A155D8"/>
    <w:multiLevelType w:val="hybridMultilevel"/>
    <w:tmpl w:val="0E04F95E"/>
    <w:lvl w:ilvl="0" w:tplc="AEDA6C52">
      <w:numFmt w:val="bullet"/>
      <w:lvlText w:val="-"/>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4D20F74"/>
    <w:multiLevelType w:val="hybridMultilevel"/>
    <w:tmpl w:val="7CFE914E"/>
    <w:lvl w:ilvl="0" w:tplc="04DCD558">
      <w:start w:val="1"/>
      <w:numFmt w:val="decimal"/>
      <w:pStyle w:val="List10"/>
      <w:lvlText w:val="%1."/>
      <w:lvlJc w:val="left"/>
      <w:pPr>
        <w:tabs>
          <w:tab w:val="num" w:pos="2448"/>
        </w:tabs>
        <w:ind w:left="2088"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53A37BD"/>
    <w:multiLevelType w:val="hybridMultilevel"/>
    <w:tmpl w:val="7DB4D2C6"/>
    <w:lvl w:ilvl="0" w:tplc="0409000F">
      <w:start w:val="1"/>
      <w:numFmt w:val="none"/>
      <w:pStyle w:val="Note"/>
      <w:lvlText w:val="Note:"/>
      <w:lvlJc w:val="left"/>
      <w:pPr>
        <w:tabs>
          <w:tab w:val="num" w:pos="1440"/>
        </w:tabs>
        <w:ind w:left="1440" w:hanging="1080"/>
      </w:pPr>
      <w:rPr>
        <w:rFonts w:ascii="Times New Roman" w:hAnsi="Times New Roman" w:hint="default"/>
        <w:b/>
        <w:i w:val="0"/>
        <w:caps w:val="0"/>
        <w:strike w:val="0"/>
        <w:dstrike w:val="0"/>
        <w:vanish w:val="0"/>
        <w:color w:val="000000"/>
        <w:sz w:val="20"/>
        <w:vertAlign w:val="base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75F6568"/>
    <w:multiLevelType w:val="hybridMultilevel"/>
    <w:tmpl w:val="B59C8F02"/>
    <w:lvl w:ilvl="0" w:tplc="E1089282">
      <w:start w:val="1"/>
      <w:numFmt w:val="bullet"/>
      <w:pStyle w:val="BulletList1"/>
      <w:lvlText w:val=""/>
      <w:lvlJc w:val="left"/>
      <w:pPr>
        <w:ind w:left="720" w:hanging="360"/>
      </w:pPr>
      <w:rPr>
        <w:rFonts w:ascii="Symbol" w:hAnsi="Symbol" w:hint="default"/>
      </w:rPr>
    </w:lvl>
    <w:lvl w:ilvl="1" w:tplc="09601124">
      <w:start w:val="1"/>
      <w:numFmt w:val="bullet"/>
      <w:pStyle w:val="BulletList2"/>
      <w:lvlText w:val="o"/>
      <w:lvlJc w:val="left"/>
      <w:pPr>
        <w:ind w:left="1440" w:hanging="360"/>
      </w:pPr>
      <w:rPr>
        <w:rFonts w:ascii="Courier New" w:hAnsi="Courier New" w:cs="Courier New" w:hint="default"/>
      </w:rPr>
    </w:lvl>
    <w:lvl w:ilvl="2" w:tplc="0A4A2138">
      <w:start w:val="1"/>
      <w:numFmt w:val="bullet"/>
      <w:pStyle w:val="ListBullet3"/>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C1C44B0"/>
    <w:multiLevelType w:val="hybridMultilevel"/>
    <w:tmpl w:val="6E4851B2"/>
    <w:lvl w:ilvl="0" w:tplc="787A64E2">
      <w:start w:val="1"/>
      <w:numFmt w:val="bullet"/>
      <w:pStyle w:val="Bullet3"/>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6F351B2C"/>
    <w:multiLevelType w:val="hybridMultilevel"/>
    <w:tmpl w:val="24FC223E"/>
    <w:lvl w:ilvl="0" w:tplc="7EAE5338">
      <w:start w:val="1"/>
      <w:numFmt w:val="none"/>
      <w:pStyle w:val="Note0"/>
      <w:lvlText w:val="Note:"/>
      <w:lvlJc w:val="left"/>
      <w:pPr>
        <w:tabs>
          <w:tab w:val="num" w:pos="1440"/>
        </w:tabs>
        <w:ind w:left="1440" w:hanging="720"/>
      </w:pPr>
      <w:rPr>
        <w:rFonts w:ascii="Times New Roman" w:hAnsi="Times New Roman" w:hint="default"/>
        <w:b/>
        <w:i/>
        <w:sz w:val="20"/>
      </w:rPr>
    </w:lvl>
    <w:lvl w:ilvl="1" w:tplc="04090019" w:tentative="1">
      <w:start w:val="1"/>
      <w:numFmt w:val="lowerLetter"/>
      <w:lvlText w:val="%2."/>
      <w:lvlJc w:val="left"/>
      <w:pPr>
        <w:tabs>
          <w:tab w:val="num" w:pos="2376"/>
        </w:tabs>
        <w:ind w:left="2376" w:hanging="360"/>
      </w:pPr>
    </w:lvl>
    <w:lvl w:ilvl="2" w:tplc="0409001B" w:tentative="1">
      <w:start w:val="1"/>
      <w:numFmt w:val="lowerRoman"/>
      <w:lvlText w:val="%3."/>
      <w:lvlJc w:val="right"/>
      <w:pPr>
        <w:tabs>
          <w:tab w:val="num" w:pos="3096"/>
        </w:tabs>
        <w:ind w:left="3096" w:hanging="180"/>
      </w:pPr>
    </w:lvl>
    <w:lvl w:ilvl="3" w:tplc="0409000F" w:tentative="1">
      <w:start w:val="1"/>
      <w:numFmt w:val="decimal"/>
      <w:lvlText w:val="%4."/>
      <w:lvlJc w:val="left"/>
      <w:pPr>
        <w:tabs>
          <w:tab w:val="num" w:pos="3816"/>
        </w:tabs>
        <w:ind w:left="3816" w:hanging="360"/>
      </w:pPr>
    </w:lvl>
    <w:lvl w:ilvl="4" w:tplc="04090019" w:tentative="1">
      <w:start w:val="1"/>
      <w:numFmt w:val="lowerLetter"/>
      <w:lvlText w:val="%5."/>
      <w:lvlJc w:val="left"/>
      <w:pPr>
        <w:tabs>
          <w:tab w:val="num" w:pos="4536"/>
        </w:tabs>
        <w:ind w:left="4536" w:hanging="360"/>
      </w:pPr>
    </w:lvl>
    <w:lvl w:ilvl="5" w:tplc="0409001B" w:tentative="1">
      <w:start w:val="1"/>
      <w:numFmt w:val="lowerRoman"/>
      <w:lvlText w:val="%6."/>
      <w:lvlJc w:val="right"/>
      <w:pPr>
        <w:tabs>
          <w:tab w:val="num" w:pos="5256"/>
        </w:tabs>
        <w:ind w:left="5256" w:hanging="180"/>
      </w:pPr>
    </w:lvl>
    <w:lvl w:ilvl="6" w:tplc="0409000F" w:tentative="1">
      <w:start w:val="1"/>
      <w:numFmt w:val="decimal"/>
      <w:lvlText w:val="%7."/>
      <w:lvlJc w:val="left"/>
      <w:pPr>
        <w:tabs>
          <w:tab w:val="num" w:pos="5976"/>
        </w:tabs>
        <w:ind w:left="5976" w:hanging="360"/>
      </w:pPr>
    </w:lvl>
    <w:lvl w:ilvl="7" w:tplc="04090019" w:tentative="1">
      <w:start w:val="1"/>
      <w:numFmt w:val="lowerLetter"/>
      <w:lvlText w:val="%8."/>
      <w:lvlJc w:val="left"/>
      <w:pPr>
        <w:tabs>
          <w:tab w:val="num" w:pos="6696"/>
        </w:tabs>
        <w:ind w:left="6696" w:hanging="360"/>
      </w:pPr>
    </w:lvl>
    <w:lvl w:ilvl="8" w:tplc="0409001B" w:tentative="1">
      <w:start w:val="1"/>
      <w:numFmt w:val="lowerRoman"/>
      <w:lvlText w:val="%9."/>
      <w:lvlJc w:val="right"/>
      <w:pPr>
        <w:tabs>
          <w:tab w:val="num" w:pos="7416"/>
        </w:tabs>
        <w:ind w:left="7416" w:hanging="180"/>
      </w:pPr>
    </w:lvl>
  </w:abstractNum>
  <w:abstractNum w:abstractNumId="34" w15:restartNumberingAfterBreak="0">
    <w:nsid w:val="6F45023C"/>
    <w:multiLevelType w:val="multilevel"/>
    <w:tmpl w:val="18222A4C"/>
    <w:styleLink w:val="TableNumberedList"/>
    <w:lvl w:ilvl="0">
      <w:start w:val="1"/>
      <w:numFmt w:val="decimal"/>
      <w:pStyle w:val="TableNumber1"/>
      <w:lvlText w:val="%1."/>
      <w:lvlJc w:val="left"/>
      <w:pPr>
        <w:ind w:left="360" w:hanging="360"/>
      </w:pPr>
      <w:rPr>
        <w:rFonts w:hint="default"/>
      </w:rPr>
    </w:lvl>
    <w:lvl w:ilvl="1">
      <w:start w:val="1"/>
      <w:numFmt w:val="lowerLetter"/>
      <w:pStyle w:val="TableNumber2"/>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6"/>
  </w:num>
  <w:num w:numId="2">
    <w:abstractNumId w:val="34"/>
  </w:num>
  <w:num w:numId="3">
    <w:abstractNumId w:val="2"/>
  </w:num>
  <w:num w:numId="4">
    <w:abstractNumId w:val="13"/>
  </w:num>
  <w:num w:numId="5">
    <w:abstractNumId w:val="11"/>
  </w:num>
  <w:num w:numId="6">
    <w:abstractNumId w:val="8"/>
  </w:num>
  <w:num w:numId="7">
    <w:abstractNumId w:val="27"/>
  </w:num>
  <w:num w:numId="8">
    <w:abstractNumId w:val="4"/>
  </w:num>
  <w:num w:numId="9">
    <w:abstractNumId w:val="18"/>
  </w:num>
  <w:num w:numId="10">
    <w:abstractNumId w:val="33"/>
  </w:num>
  <w:num w:numId="11">
    <w:abstractNumId w:val="9"/>
  </w:num>
  <w:num w:numId="12">
    <w:abstractNumId w:val="3"/>
  </w:num>
  <w:num w:numId="13">
    <w:abstractNumId w:val="16"/>
  </w:num>
  <w:num w:numId="14">
    <w:abstractNumId w:val="17"/>
  </w:num>
  <w:num w:numId="15">
    <w:abstractNumId w:val="19"/>
  </w:num>
  <w:num w:numId="16">
    <w:abstractNumId w:val="29"/>
  </w:num>
  <w:num w:numId="17">
    <w:abstractNumId w:val="20"/>
  </w:num>
  <w:num w:numId="18">
    <w:abstractNumId w:val="30"/>
  </w:num>
  <w:num w:numId="19">
    <w:abstractNumId w:val="31"/>
  </w:num>
  <w:num w:numId="20">
    <w:abstractNumId w:val="26"/>
  </w:num>
  <w:num w:numId="21">
    <w:abstractNumId w:val="32"/>
  </w:num>
  <w:num w:numId="22">
    <w:abstractNumId w:val="15"/>
  </w:num>
  <w:num w:numId="23">
    <w:abstractNumId w:val="5"/>
  </w:num>
  <w:num w:numId="24">
    <w:abstractNumId w:val="24"/>
  </w:num>
  <w:num w:numId="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0"/>
  </w:num>
  <w:num w:numId="27">
    <w:abstractNumId w:val="22"/>
  </w:num>
  <w:num w:numId="28">
    <w:abstractNumId w:val="12"/>
  </w:num>
  <w:num w:numId="29">
    <w:abstractNumId w:val="25"/>
  </w:num>
  <w:num w:numId="30">
    <w:abstractNumId w:val="1"/>
    <w:lvlOverride w:ilvl="0">
      <w:startOverride w:val="1"/>
    </w:lvlOverride>
  </w:num>
  <w:num w:numId="31">
    <w:abstractNumId w:val="23"/>
  </w:num>
  <w:num w:numId="32">
    <w:abstractNumId w:val="14"/>
  </w:num>
  <w:num w:numId="33">
    <w:abstractNumId w:val="10"/>
  </w:num>
  <w:num w:numId="34">
    <w:abstractNumId w:val="7"/>
  </w:num>
  <w:num w:numId="35">
    <w:abstractNumId w:val="1"/>
  </w:num>
  <w:num w:numId="36">
    <w:abstractNumId w:val="21"/>
  </w:num>
  <w:num w:numId="37">
    <w:abstractNumId w:val="28"/>
  </w:num>
  <w:num w:numId="3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0"/>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DateAndTime/>
  <w:attachedTemplate r:id="rId1"/>
  <w:linkStyl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U1NDEzMzM0MrawMDdR0lEKTi0uzszPAykwsqgFAAcjsw8tAAAA"/>
    <w:docVar w:name="dgnword-docGUID" w:val="{C62E6643-CABE-41E4-9912-F8C7CC804587}"/>
    <w:docVar w:name="dgnword-eventsink" w:val="609972632"/>
  </w:docVars>
  <w:rsids>
    <w:rsidRoot w:val="00BE3974"/>
    <w:rsid w:val="000004D5"/>
    <w:rsid w:val="00000538"/>
    <w:rsid w:val="00000ECC"/>
    <w:rsid w:val="00001678"/>
    <w:rsid w:val="0000215B"/>
    <w:rsid w:val="000031A6"/>
    <w:rsid w:val="000031EC"/>
    <w:rsid w:val="000036A7"/>
    <w:rsid w:val="00003F27"/>
    <w:rsid w:val="00003F5A"/>
    <w:rsid w:val="000057CC"/>
    <w:rsid w:val="000059DA"/>
    <w:rsid w:val="00005C9B"/>
    <w:rsid w:val="0000629E"/>
    <w:rsid w:val="00006801"/>
    <w:rsid w:val="00006D84"/>
    <w:rsid w:val="00007405"/>
    <w:rsid w:val="000074CA"/>
    <w:rsid w:val="00007B8C"/>
    <w:rsid w:val="000103D0"/>
    <w:rsid w:val="00010745"/>
    <w:rsid w:val="00010F54"/>
    <w:rsid w:val="00011D56"/>
    <w:rsid w:val="00012098"/>
    <w:rsid w:val="00012EB9"/>
    <w:rsid w:val="000133FE"/>
    <w:rsid w:val="0001358A"/>
    <w:rsid w:val="00013594"/>
    <w:rsid w:val="000138F9"/>
    <w:rsid w:val="000139C5"/>
    <w:rsid w:val="00014F77"/>
    <w:rsid w:val="000152D2"/>
    <w:rsid w:val="0001590C"/>
    <w:rsid w:val="00015AFD"/>
    <w:rsid w:val="0001639C"/>
    <w:rsid w:val="00016703"/>
    <w:rsid w:val="000172FD"/>
    <w:rsid w:val="00017715"/>
    <w:rsid w:val="00017C39"/>
    <w:rsid w:val="00020C7A"/>
    <w:rsid w:val="00021084"/>
    <w:rsid w:val="00021CA2"/>
    <w:rsid w:val="00022965"/>
    <w:rsid w:val="00022C25"/>
    <w:rsid w:val="000231AB"/>
    <w:rsid w:val="000236C3"/>
    <w:rsid w:val="00023E71"/>
    <w:rsid w:val="00024139"/>
    <w:rsid w:val="00024F7A"/>
    <w:rsid w:val="00025200"/>
    <w:rsid w:val="000253F6"/>
    <w:rsid w:val="00025A21"/>
    <w:rsid w:val="00025CFE"/>
    <w:rsid w:val="00025D6E"/>
    <w:rsid w:val="00025FD3"/>
    <w:rsid w:val="0002752F"/>
    <w:rsid w:val="00027D4C"/>
    <w:rsid w:val="00030353"/>
    <w:rsid w:val="000306EE"/>
    <w:rsid w:val="00030887"/>
    <w:rsid w:val="00030C32"/>
    <w:rsid w:val="000316C6"/>
    <w:rsid w:val="00031CD0"/>
    <w:rsid w:val="00031E07"/>
    <w:rsid w:val="00031F3A"/>
    <w:rsid w:val="00031FC7"/>
    <w:rsid w:val="00032496"/>
    <w:rsid w:val="00032507"/>
    <w:rsid w:val="00032862"/>
    <w:rsid w:val="00032CD9"/>
    <w:rsid w:val="000332C5"/>
    <w:rsid w:val="000335C8"/>
    <w:rsid w:val="000337EF"/>
    <w:rsid w:val="0003401E"/>
    <w:rsid w:val="00034113"/>
    <w:rsid w:val="00035950"/>
    <w:rsid w:val="00036608"/>
    <w:rsid w:val="00036B37"/>
    <w:rsid w:val="00036B8D"/>
    <w:rsid w:val="00036DC0"/>
    <w:rsid w:val="00041672"/>
    <w:rsid w:val="00041960"/>
    <w:rsid w:val="00042E97"/>
    <w:rsid w:val="000431C5"/>
    <w:rsid w:val="00043B28"/>
    <w:rsid w:val="00043EBA"/>
    <w:rsid w:val="0004404B"/>
    <w:rsid w:val="0004424A"/>
    <w:rsid w:val="0004463B"/>
    <w:rsid w:val="00044F1A"/>
    <w:rsid w:val="00045218"/>
    <w:rsid w:val="000468B5"/>
    <w:rsid w:val="00046C25"/>
    <w:rsid w:val="000472AC"/>
    <w:rsid w:val="0004782C"/>
    <w:rsid w:val="00050039"/>
    <w:rsid w:val="000505BE"/>
    <w:rsid w:val="000506D7"/>
    <w:rsid w:val="000508A7"/>
    <w:rsid w:val="00050921"/>
    <w:rsid w:val="000516FC"/>
    <w:rsid w:val="00051F16"/>
    <w:rsid w:val="00052041"/>
    <w:rsid w:val="00052A5A"/>
    <w:rsid w:val="000536F6"/>
    <w:rsid w:val="00053E59"/>
    <w:rsid w:val="00054EBB"/>
    <w:rsid w:val="00055E4F"/>
    <w:rsid w:val="0005652F"/>
    <w:rsid w:val="00057328"/>
    <w:rsid w:val="000577BA"/>
    <w:rsid w:val="00057AF7"/>
    <w:rsid w:val="00060066"/>
    <w:rsid w:val="000606DE"/>
    <w:rsid w:val="0006101D"/>
    <w:rsid w:val="000611D9"/>
    <w:rsid w:val="00061244"/>
    <w:rsid w:val="00062519"/>
    <w:rsid w:val="0006294F"/>
    <w:rsid w:val="000632AB"/>
    <w:rsid w:val="00063313"/>
    <w:rsid w:val="00063A7A"/>
    <w:rsid w:val="00063E25"/>
    <w:rsid w:val="00064531"/>
    <w:rsid w:val="000648FF"/>
    <w:rsid w:val="000655B9"/>
    <w:rsid w:val="00065759"/>
    <w:rsid w:val="00065E9F"/>
    <w:rsid w:val="0006607E"/>
    <w:rsid w:val="00070159"/>
    <w:rsid w:val="0007035B"/>
    <w:rsid w:val="000705EB"/>
    <w:rsid w:val="00070835"/>
    <w:rsid w:val="0007099F"/>
    <w:rsid w:val="000709A9"/>
    <w:rsid w:val="00070CB5"/>
    <w:rsid w:val="000716C1"/>
    <w:rsid w:val="00071C5D"/>
    <w:rsid w:val="00071FDB"/>
    <w:rsid w:val="00072B12"/>
    <w:rsid w:val="00072BD0"/>
    <w:rsid w:val="00072F5D"/>
    <w:rsid w:val="000731F7"/>
    <w:rsid w:val="00074345"/>
    <w:rsid w:val="000748E4"/>
    <w:rsid w:val="00074A6F"/>
    <w:rsid w:val="00074C37"/>
    <w:rsid w:val="00074C58"/>
    <w:rsid w:val="00074E00"/>
    <w:rsid w:val="000751C4"/>
    <w:rsid w:val="00075717"/>
    <w:rsid w:val="00075984"/>
    <w:rsid w:val="000766E2"/>
    <w:rsid w:val="0007679C"/>
    <w:rsid w:val="00076AB2"/>
    <w:rsid w:val="000770ED"/>
    <w:rsid w:val="000772B4"/>
    <w:rsid w:val="00077CA2"/>
    <w:rsid w:val="0008167E"/>
    <w:rsid w:val="00081BB8"/>
    <w:rsid w:val="00083D43"/>
    <w:rsid w:val="00083D4B"/>
    <w:rsid w:val="00083DF1"/>
    <w:rsid w:val="000840E5"/>
    <w:rsid w:val="000844C4"/>
    <w:rsid w:val="000849E0"/>
    <w:rsid w:val="00084A13"/>
    <w:rsid w:val="00084A67"/>
    <w:rsid w:val="00084BB0"/>
    <w:rsid w:val="000851BF"/>
    <w:rsid w:val="0008532A"/>
    <w:rsid w:val="00086180"/>
    <w:rsid w:val="00086D2D"/>
    <w:rsid w:val="00087447"/>
    <w:rsid w:val="000902B4"/>
    <w:rsid w:val="00090574"/>
    <w:rsid w:val="00090C10"/>
    <w:rsid w:val="00090FEC"/>
    <w:rsid w:val="00091339"/>
    <w:rsid w:val="00091AFB"/>
    <w:rsid w:val="00091F20"/>
    <w:rsid w:val="00092783"/>
    <w:rsid w:val="00092E66"/>
    <w:rsid w:val="00093094"/>
    <w:rsid w:val="0009339B"/>
    <w:rsid w:val="00093679"/>
    <w:rsid w:val="000937D3"/>
    <w:rsid w:val="00093F23"/>
    <w:rsid w:val="00094204"/>
    <w:rsid w:val="00094AE9"/>
    <w:rsid w:val="00094EC4"/>
    <w:rsid w:val="00094F2C"/>
    <w:rsid w:val="0009511B"/>
    <w:rsid w:val="00095B36"/>
    <w:rsid w:val="00096598"/>
    <w:rsid w:val="00097DED"/>
    <w:rsid w:val="000A032B"/>
    <w:rsid w:val="000A2902"/>
    <w:rsid w:val="000A293A"/>
    <w:rsid w:val="000A29D2"/>
    <w:rsid w:val="000A37F9"/>
    <w:rsid w:val="000A3A30"/>
    <w:rsid w:val="000A3EF4"/>
    <w:rsid w:val="000A4CB2"/>
    <w:rsid w:val="000A4F54"/>
    <w:rsid w:val="000A5EFB"/>
    <w:rsid w:val="000A623C"/>
    <w:rsid w:val="000A62C7"/>
    <w:rsid w:val="000A63D4"/>
    <w:rsid w:val="000A6F5A"/>
    <w:rsid w:val="000A702E"/>
    <w:rsid w:val="000A7134"/>
    <w:rsid w:val="000A722D"/>
    <w:rsid w:val="000A7C02"/>
    <w:rsid w:val="000B019C"/>
    <w:rsid w:val="000B0332"/>
    <w:rsid w:val="000B1AF3"/>
    <w:rsid w:val="000B1B99"/>
    <w:rsid w:val="000B1F51"/>
    <w:rsid w:val="000B20C3"/>
    <w:rsid w:val="000B27EC"/>
    <w:rsid w:val="000B2891"/>
    <w:rsid w:val="000B296F"/>
    <w:rsid w:val="000B2EEA"/>
    <w:rsid w:val="000B34C1"/>
    <w:rsid w:val="000B3517"/>
    <w:rsid w:val="000B399D"/>
    <w:rsid w:val="000B4243"/>
    <w:rsid w:val="000B4968"/>
    <w:rsid w:val="000B4F13"/>
    <w:rsid w:val="000B528F"/>
    <w:rsid w:val="000B52C5"/>
    <w:rsid w:val="000B569C"/>
    <w:rsid w:val="000B5FE2"/>
    <w:rsid w:val="000B6004"/>
    <w:rsid w:val="000B655B"/>
    <w:rsid w:val="000B6E95"/>
    <w:rsid w:val="000B7760"/>
    <w:rsid w:val="000B7D69"/>
    <w:rsid w:val="000C08D2"/>
    <w:rsid w:val="000C13C4"/>
    <w:rsid w:val="000C1A57"/>
    <w:rsid w:val="000C24DF"/>
    <w:rsid w:val="000C24E6"/>
    <w:rsid w:val="000C2BDB"/>
    <w:rsid w:val="000C366A"/>
    <w:rsid w:val="000C3DEA"/>
    <w:rsid w:val="000C42C3"/>
    <w:rsid w:val="000C4845"/>
    <w:rsid w:val="000C4C5C"/>
    <w:rsid w:val="000C5281"/>
    <w:rsid w:val="000C6457"/>
    <w:rsid w:val="000C6A98"/>
    <w:rsid w:val="000C6C6F"/>
    <w:rsid w:val="000C6DF1"/>
    <w:rsid w:val="000C72CC"/>
    <w:rsid w:val="000C73FB"/>
    <w:rsid w:val="000C7577"/>
    <w:rsid w:val="000D057A"/>
    <w:rsid w:val="000D0669"/>
    <w:rsid w:val="000D081C"/>
    <w:rsid w:val="000D09F2"/>
    <w:rsid w:val="000D0BE9"/>
    <w:rsid w:val="000D111E"/>
    <w:rsid w:val="000D149C"/>
    <w:rsid w:val="000D16E4"/>
    <w:rsid w:val="000D1741"/>
    <w:rsid w:val="000D2109"/>
    <w:rsid w:val="000D21D1"/>
    <w:rsid w:val="000D24F6"/>
    <w:rsid w:val="000D2629"/>
    <w:rsid w:val="000D2810"/>
    <w:rsid w:val="000D2BC2"/>
    <w:rsid w:val="000D3479"/>
    <w:rsid w:val="000D4F5C"/>
    <w:rsid w:val="000D5268"/>
    <w:rsid w:val="000D5D55"/>
    <w:rsid w:val="000D5E39"/>
    <w:rsid w:val="000D606F"/>
    <w:rsid w:val="000D607F"/>
    <w:rsid w:val="000D67F8"/>
    <w:rsid w:val="000D69DF"/>
    <w:rsid w:val="000D6C3D"/>
    <w:rsid w:val="000E00AE"/>
    <w:rsid w:val="000E029E"/>
    <w:rsid w:val="000E07DF"/>
    <w:rsid w:val="000E0D7F"/>
    <w:rsid w:val="000E1908"/>
    <w:rsid w:val="000E1D03"/>
    <w:rsid w:val="000E2400"/>
    <w:rsid w:val="000E2A9E"/>
    <w:rsid w:val="000E2CDF"/>
    <w:rsid w:val="000E2E02"/>
    <w:rsid w:val="000E2E6C"/>
    <w:rsid w:val="000E3106"/>
    <w:rsid w:val="000E3307"/>
    <w:rsid w:val="000E3825"/>
    <w:rsid w:val="000E46C8"/>
    <w:rsid w:val="000E50FB"/>
    <w:rsid w:val="000E5DCC"/>
    <w:rsid w:val="000E6010"/>
    <w:rsid w:val="000E63E2"/>
    <w:rsid w:val="000E7682"/>
    <w:rsid w:val="000E7A95"/>
    <w:rsid w:val="000F0163"/>
    <w:rsid w:val="000F0616"/>
    <w:rsid w:val="000F0772"/>
    <w:rsid w:val="000F11B5"/>
    <w:rsid w:val="000F145F"/>
    <w:rsid w:val="000F195A"/>
    <w:rsid w:val="000F1C88"/>
    <w:rsid w:val="000F2784"/>
    <w:rsid w:val="000F28E2"/>
    <w:rsid w:val="000F2B61"/>
    <w:rsid w:val="000F2D81"/>
    <w:rsid w:val="000F3302"/>
    <w:rsid w:val="000F3586"/>
    <w:rsid w:val="000F3BED"/>
    <w:rsid w:val="000F447E"/>
    <w:rsid w:val="000F536B"/>
    <w:rsid w:val="000F66EF"/>
    <w:rsid w:val="000F68B6"/>
    <w:rsid w:val="000F6AEB"/>
    <w:rsid w:val="000F6B93"/>
    <w:rsid w:val="000F79CE"/>
    <w:rsid w:val="00100247"/>
    <w:rsid w:val="00101027"/>
    <w:rsid w:val="00101EA7"/>
    <w:rsid w:val="00102060"/>
    <w:rsid w:val="00103851"/>
    <w:rsid w:val="00103A86"/>
    <w:rsid w:val="001040F3"/>
    <w:rsid w:val="00104DCB"/>
    <w:rsid w:val="00105A18"/>
    <w:rsid w:val="00106E79"/>
    <w:rsid w:val="00106F11"/>
    <w:rsid w:val="00107440"/>
    <w:rsid w:val="001079A0"/>
    <w:rsid w:val="0011079E"/>
    <w:rsid w:val="001108CE"/>
    <w:rsid w:val="00112E9F"/>
    <w:rsid w:val="00113138"/>
    <w:rsid w:val="00113B9D"/>
    <w:rsid w:val="00113DC8"/>
    <w:rsid w:val="00114063"/>
    <w:rsid w:val="00115298"/>
    <w:rsid w:val="001158F3"/>
    <w:rsid w:val="0011592C"/>
    <w:rsid w:val="001163FF"/>
    <w:rsid w:val="001168BA"/>
    <w:rsid w:val="001170B0"/>
    <w:rsid w:val="00117325"/>
    <w:rsid w:val="001204C4"/>
    <w:rsid w:val="0012065F"/>
    <w:rsid w:val="00120948"/>
    <w:rsid w:val="00120E25"/>
    <w:rsid w:val="00120F38"/>
    <w:rsid w:val="00121589"/>
    <w:rsid w:val="001215DF"/>
    <w:rsid w:val="0012209B"/>
    <w:rsid w:val="00122769"/>
    <w:rsid w:val="00122ADD"/>
    <w:rsid w:val="00122E75"/>
    <w:rsid w:val="00122F90"/>
    <w:rsid w:val="00123150"/>
    <w:rsid w:val="0012317C"/>
    <w:rsid w:val="00123284"/>
    <w:rsid w:val="001232D5"/>
    <w:rsid w:val="00123320"/>
    <w:rsid w:val="00124405"/>
    <w:rsid w:val="00125305"/>
    <w:rsid w:val="0012561F"/>
    <w:rsid w:val="00125620"/>
    <w:rsid w:val="00125785"/>
    <w:rsid w:val="0012594A"/>
    <w:rsid w:val="001267B9"/>
    <w:rsid w:val="00126E4A"/>
    <w:rsid w:val="00127029"/>
    <w:rsid w:val="00127CFA"/>
    <w:rsid w:val="00127D4C"/>
    <w:rsid w:val="00130282"/>
    <w:rsid w:val="001303E5"/>
    <w:rsid w:val="00130512"/>
    <w:rsid w:val="0013301D"/>
    <w:rsid w:val="001330AE"/>
    <w:rsid w:val="00133246"/>
    <w:rsid w:val="0013331B"/>
    <w:rsid w:val="00133EC6"/>
    <w:rsid w:val="00134486"/>
    <w:rsid w:val="00134A82"/>
    <w:rsid w:val="00135661"/>
    <w:rsid w:val="0013621C"/>
    <w:rsid w:val="00136967"/>
    <w:rsid w:val="001370E5"/>
    <w:rsid w:val="00137B66"/>
    <w:rsid w:val="0014039B"/>
    <w:rsid w:val="001403A4"/>
    <w:rsid w:val="0014076D"/>
    <w:rsid w:val="00141096"/>
    <w:rsid w:val="001415FC"/>
    <w:rsid w:val="00141767"/>
    <w:rsid w:val="00141B0A"/>
    <w:rsid w:val="00141C27"/>
    <w:rsid w:val="00141D89"/>
    <w:rsid w:val="00141E32"/>
    <w:rsid w:val="00142392"/>
    <w:rsid w:val="0014292F"/>
    <w:rsid w:val="00142AA9"/>
    <w:rsid w:val="00143521"/>
    <w:rsid w:val="00145918"/>
    <w:rsid w:val="00145A82"/>
    <w:rsid w:val="00145B8E"/>
    <w:rsid w:val="00145DA6"/>
    <w:rsid w:val="00145DCB"/>
    <w:rsid w:val="001460A9"/>
    <w:rsid w:val="00146C7C"/>
    <w:rsid w:val="00147759"/>
    <w:rsid w:val="001479D4"/>
    <w:rsid w:val="001506B5"/>
    <w:rsid w:val="00150F0F"/>
    <w:rsid w:val="00151D01"/>
    <w:rsid w:val="00151E56"/>
    <w:rsid w:val="001522C5"/>
    <w:rsid w:val="00152553"/>
    <w:rsid w:val="001526D5"/>
    <w:rsid w:val="00153285"/>
    <w:rsid w:val="00154058"/>
    <w:rsid w:val="0015413C"/>
    <w:rsid w:val="00154399"/>
    <w:rsid w:val="00154BA6"/>
    <w:rsid w:val="001552A6"/>
    <w:rsid w:val="001555CB"/>
    <w:rsid w:val="00155622"/>
    <w:rsid w:val="00156703"/>
    <w:rsid w:val="00156DF9"/>
    <w:rsid w:val="00157353"/>
    <w:rsid w:val="00157710"/>
    <w:rsid w:val="00157D54"/>
    <w:rsid w:val="001604D6"/>
    <w:rsid w:val="001609ED"/>
    <w:rsid w:val="00161001"/>
    <w:rsid w:val="00161B21"/>
    <w:rsid w:val="00161BE3"/>
    <w:rsid w:val="00161C8F"/>
    <w:rsid w:val="00161C98"/>
    <w:rsid w:val="001627FA"/>
    <w:rsid w:val="00162A64"/>
    <w:rsid w:val="00162E3C"/>
    <w:rsid w:val="00164647"/>
    <w:rsid w:val="001648DA"/>
    <w:rsid w:val="0016497A"/>
    <w:rsid w:val="00165B76"/>
    <w:rsid w:val="00165C19"/>
    <w:rsid w:val="00165E62"/>
    <w:rsid w:val="00166327"/>
    <w:rsid w:val="00166CE1"/>
    <w:rsid w:val="0016790B"/>
    <w:rsid w:val="00167AB7"/>
    <w:rsid w:val="00167B2E"/>
    <w:rsid w:val="0017008B"/>
    <w:rsid w:val="001703BA"/>
    <w:rsid w:val="001721A6"/>
    <w:rsid w:val="001724A6"/>
    <w:rsid w:val="00172529"/>
    <w:rsid w:val="001725C4"/>
    <w:rsid w:val="00172861"/>
    <w:rsid w:val="00172B9F"/>
    <w:rsid w:val="0017393D"/>
    <w:rsid w:val="00173B95"/>
    <w:rsid w:val="00173BAD"/>
    <w:rsid w:val="00173FD9"/>
    <w:rsid w:val="00175921"/>
    <w:rsid w:val="00175DC2"/>
    <w:rsid w:val="001763DC"/>
    <w:rsid w:val="00176682"/>
    <w:rsid w:val="00176FD9"/>
    <w:rsid w:val="001771FA"/>
    <w:rsid w:val="001774C3"/>
    <w:rsid w:val="00177D9C"/>
    <w:rsid w:val="00177FEC"/>
    <w:rsid w:val="001805CF"/>
    <w:rsid w:val="00180A6C"/>
    <w:rsid w:val="00180FE6"/>
    <w:rsid w:val="00181611"/>
    <w:rsid w:val="00181762"/>
    <w:rsid w:val="00181FA1"/>
    <w:rsid w:val="0018219B"/>
    <w:rsid w:val="001835D9"/>
    <w:rsid w:val="001838FD"/>
    <w:rsid w:val="00184025"/>
    <w:rsid w:val="001863AF"/>
    <w:rsid w:val="00186984"/>
    <w:rsid w:val="00186C87"/>
    <w:rsid w:val="001874A1"/>
    <w:rsid w:val="0018796B"/>
    <w:rsid w:val="00187F9D"/>
    <w:rsid w:val="001900DF"/>
    <w:rsid w:val="00190DB0"/>
    <w:rsid w:val="00190FC3"/>
    <w:rsid w:val="00190FD7"/>
    <w:rsid w:val="00191C52"/>
    <w:rsid w:val="00191E3D"/>
    <w:rsid w:val="00192497"/>
    <w:rsid w:val="001933F6"/>
    <w:rsid w:val="0019349E"/>
    <w:rsid w:val="00193923"/>
    <w:rsid w:val="00194653"/>
    <w:rsid w:val="00194B9D"/>
    <w:rsid w:val="00194D34"/>
    <w:rsid w:val="001950B7"/>
    <w:rsid w:val="00195163"/>
    <w:rsid w:val="001956B3"/>
    <w:rsid w:val="00196BB1"/>
    <w:rsid w:val="00197110"/>
    <w:rsid w:val="001973A8"/>
    <w:rsid w:val="001978EC"/>
    <w:rsid w:val="00197A9C"/>
    <w:rsid w:val="001A0E46"/>
    <w:rsid w:val="001A1490"/>
    <w:rsid w:val="001A1835"/>
    <w:rsid w:val="001A2188"/>
    <w:rsid w:val="001A33C0"/>
    <w:rsid w:val="001A4E9B"/>
    <w:rsid w:val="001A4EB0"/>
    <w:rsid w:val="001A509E"/>
    <w:rsid w:val="001A56CE"/>
    <w:rsid w:val="001A5708"/>
    <w:rsid w:val="001A613D"/>
    <w:rsid w:val="001A6299"/>
    <w:rsid w:val="001A62AF"/>
    <w:rsid w:val="001A635C"/>
    <w:rsid w:val="001A6C5A"/>
    <w:rsid w:val="001A71CA"/>
    <w:rsid w:val="001A7D29"/>
    <w:rsid w:val="001B0749"/>
    <w:rsid w:val="001B0C1E"/>
    <w:rsid w:val="001B111D"/>
    <w:rsid w:val="001B1425"/>
    <w:rsid w:val="001B1577"/>
    <w:rsid w:val="001B178D"/>
    <w:rsid w:val="001B1865"/>
    <w:rsid w:val="001B19D3"/>
    <w:rsid w:val="001B28BF"/>
    <w:rsid w:val="001B2964"/>
    <w:rsid w:val="001B2CB0"/>
    <w:rsid w:val="001B3641"/>
    <w:rsid w:val="001B37CA"/>
    <w:rsid w:val="001B38FB"/>
    <w:rsid w:val="001B4CFA"/>
    <w:rsid w:val="001B53CB"/>
    <w:rsid w:val="001B5B48"/>
    <w:rsid w:val="001B5C16"/>
    <w:rsid w:val="001B5D22"/>
    <w:rsid w:val="001B5E4F"/>
    <w:rsid w:val="001B6B16"/>
    <w:rsid w:val="001B7062"/>
    <w:rsid w:val="001B763F"/>
    <w:rsid w:val="001B77D1"/>
    <w:rsid w:val="001B7A2D"/>
    <w:rsid w:val="001B7DD5"/>
    <w:rsid w:val="001B7F50"/>
    <w:rsid w:val="001C000F"/>
    <w:rsid w:val="001C0186"/>
    <w:rsid w:val="001C02D8"/>
    <w:rsid w:val="001C036B"/>
    <w:rsid w:val="001C0556"/>
    <w:rsid w:val="001C097F"/>
    <w:rsid w:val="001C0B8D"/>
    <w:rsid w:val="001C0D96"/>
    <w:rsid w:val="001C1C07"/>
    <w:rsid w:val="001C1C91"/>
    <w:rsid w:val="001C26F7"/>
    <w:rsid w:val="001C2737"/>
    <w:rsid w:val="001C346A"/>
    <w:rsid w:val="001C3A9B"/>
    <w:rsid w:val="001C463F"/>
    <w:rsid w:val="001C4DCC"/>
    <w:rsid w:val="001C5931"/>
    <w:rsid w:val="001C5A4A"/>
    <w:rsid w:val="001C6C4D"/>
    <w:rsid w:val="001D0912"/>
    <w:rsid w:val="001D10F2"/>
    <w:rsid w:val="001D18A2"/>
    <w:rsid w:val="001D1E71"/>
    <w:rsid w:val="001D1F2C"/>
    <w:rsid w:val="001D26D6"/>
    <w:rsid w:val="001D2A36"/>
    <w:rsid w:val="001D2C00"/>
    <w:rsid w:val="001D2C97"/>
    <w:rsid w:val="001D3126"/>
    <w:rsid w:val="001D39C1"/>
    <w:rsid w:val="001D3BA8"/>
    <w:rsid w:val="001D3CB7"/>
    <w:rsid w:val="001D4297"/>
    <w:rsid w:val="001D4713"/>
    <w:rsid w:val="001D4AA9"/>
    <w:rsid w:val="001D4FC6"/>
    <w:rsid w:val="001D5199"/>
    <w:rsid w:val="001D53E3"/>
    <w:rsid w:val="001D5A4A"/>
    <w:rsid w:val="001D634A"/>
    <w:rsid w:val="001D63AB"/>
    <w:rsid w:val="001D6615"/>
    <w:rsid w:val="001D7768"/>
    <w:rsid w:val="001E00E5"/>
    <w:rsid w:val="001E08F8"/>
    <w:rsid w:val="001E1337"/>
    <w:rsid w:val="001E1907"/>
    <w:rsid w:val="001E1BBA"/>
    <w:rsid w:val="001E2776"/>
    <w:rsid w:val="001E3292"/>
    <w:rsid w:val="001E33EC"/>
    <w:rsid w:val="001E3ACF"/>
    <w:rsid w:val="001E3BE1"/>
    <w:rsid w:val="001E3C11"/>
    <w:rsid w:val="001E3F4F"/>
    <w:rsid w:val="001E46A3"/>
    <w:rsid w:val="001E5157"/>
    <w:rsid w:val="001E620D"/>
    <w:rsid w:val="001E6351"/>
    <w:rsid w:val="001E65C9"/>
    <w:rsid w:val="001E6736"/>
    <w:rsid w:val="001E72C1"/>
    <w:rsid w:val="001E7C15"/>
    <w:rsid w:val="001E7EB5"/>
    <w:rsid w:val="001F0400"/>
    <w:rsid w:val="001F0B96"/>
    <w:rsid w:val="001F1124"/>
    <w:rsid w:val="001F13BE"/>
    <w:rsid w:val="001F1C42"/>
    <w:rsid w:val="001F2344"/>
    <w:rsid w:val="001F28BD"/>
    <w:rsid w:val="001F2AC3"/>
    <w:rsid w:val="001F3022"/>
    <w:rsid w:val="001F3433"/>
    <w:rsid w:val="001F3554"/>
    <w:rsid w:val="001F39B0"/>
    <w:rsid w:val="001F4048"/>
    <w:rsid w:val="001F4625"/>
    <w:rsid w:val="001F50EF"/>
    <w:rsid w:val="001F5CA8"/>
    <w:rsid w:val="001F624C"/>
    <w:rsid w:val="001F6A46"/>
    <w:rsid w:val="001F6EA4"/>
    <w:rsid w:val="001F7115"/>
    <w:rsid w:val="001F7207"/>
    <w:rsid w:val="001F76BF"/>
    <w:rsid w:val="001F7D04"/>
    <w:rsid w:val="0020081A"/>
    <w:rsid w:val="00200C11"/>
    <w:rsid w:val="00200C39"/>
    <w:rsid w:val="00201D79"/>
    <w:rsid w:val="002024D5"/>
    <w:rsid w:val="0020283A"/>
    <w:rsid w:val="002036E1"/>
    <w:rsid w:val="00204064"/>
    <w:rsid w:val="0020476C"/>
    <w:rsid w:val="002049E5"/>
    <w:rsid w:val="00204E57"/>
    <w:rsid w:val="00205168"/>
    <w:rsid w:val="00205170"/>
    <w:rsid w:val="00206433"/>
    <w:rsid w:val="002072B1"/>
    <w:rsid w:val="00207387"/>
    <w:rsid w:val="00207A19"/>
    <w:rsid w:val="00207BEA"/>
    <w:rsid w:val="00207F06"/>
    <w:rsid w:val="002104BB"/>
    <w:rsid w:val="002105E4"/>
    <w:rsid w:val="002106AE"/>
    <w:rsid w:val="0021085E"/>
    <w:rsid w:val="00211322"/>
    <w:rsid w:val="00211417"/>
    <w:rsid w:val="00211AEB"/>
    <w:rsid w:val="00212486"/>
    <w:rsid w:val="002126B5"/>
    <w:rsid w:val="00212CB5"/>
    <w:rsid w:val="00212DC6"/>
    <w:rsid w:val="002134DD"/>
    <w:rsid w:val="00213B7A"/>
    <w:rsid w:val="002142A7"/>
    <w:rsid w:val="0021459B"/>
    <w:rsid w:val="00215A15"/>
    <w:rsid w:val="00215DBD"/>
    <w:rsid w:val="0021715D"/>
    <w:rsid w:val="00217D38"/>
    <w:rsid w:val="0022028B"/>
    <w:rsid w:val="00221019"/>
    <w:rsid w:val="00221CA5"/>
    <w:rsid w:val="002222CD"/>
    <w:rsid w:val="00222360"/>
    <w:rsid w:val="002227C7"/>
    <w:rsid w:val="002230B2"/>
    <w:rsid w:val="00223437"/>
    <w:rsid w:val="00223A0E"/>
    <w:rsid w:val="00223DD1"/>
    <w:rsid w:val="00224BB1"/>
    <w:rsid w:val="00225298"/>
    <w:rsid w:val="00225599"/>
    <w:rsid w:val="002256C6"/>
    <w:rsid w:val="0022582F"/>
    <w:rsid w:val="00225E4D"/>
    <w:rsid w:val="00225EB0"/>
    <w:rsid w:val="002261CE"/>
    <w:rsid w:val="0022637A"/>
    <w:rsid w:val="0022694B"/>
    <w:rsid w:val="00226F22"/>
    <w:rsid w:val="00227335"/>
    <w:rsid w:val="00230313"/>
    <w:rsid w:val="00230700"/>
    <w:rsid w:val="00231219"/>
    <w:rsid w:val="002314F4"/>
    <w:rsid w:val="0023247D"/>
    <w:rsid w:val="00232CBD"/>
    <w:rsid w:val="0023333C"/>
    <w:rsid w:val="00233820"/>
    <w:rsid w:val="00233B5A"/>
    <w:rsid w:val="0023469F"/>
    <w:rsid w:val="0023509C"/>
    <w:rsid w:val="002365C3"/>
    <w:rsid w:val="0023669C"/>
    <w:rsid w:val="0023686F"/>
    <w:rsid w:val="0023730A"/>
    <w:rsid w:val="00237731"/>
    <w:rsid w:val="00237C6C"/>
    <w:rsid w:val="00240944"/>
    <w:rsid w:val="00240FDB"/>
    <w:rsid w:val="002415C8"/>
    <w:rsid w:val="00241D06"/>
    <w:rsid w:val="002420D6"/>
    <w:rsid w:val="002430DF"/>
    <w:rsid w:val="0024316F"/>
    <w:rsid w:val="00243E36"/>
    <w:rsid w:val="00243EC9"/>
    <w:rsid w:val="0024494E"/>
    <w:rsid w:val="00244DE1"/>
    <w:rsid w:val="00244F89"/>
    <w:rsid w:val="00245D1B"/>
    <w:rsid w:val="00246A36"/>
    <w:rsid w:val="002479DF"/>
    <w:rsid w:val="00247E41"/>
    <w:rsid w:val="0025019C"/>
    <w:rsid w:val="00250DF9"/>
    <w:rsid w:val="00250F3F"/>
    <w:rsid w:val="00251271"/>
    <w:rsid w:val="002514B3"/>
    <w:rsid w:val="00251757"/>
    <w:rsid w:val="002518B0"/>
    <w:rsid w:val="0025209A"/>
    <w:rsid w:val="00252EC4"/>
    <w:rsid w:val="002541E1"/>
    <w:rsid w:val="00255599"/>
    <w:rsid w:val="002555CC"/>
    <w:rsid w:val="00255775"/>
    <w:rsid w:val="00256195"/>
    <w:rsid w:val="00256317"/>
    <w:rsid w:val="0025636D"/>
    <w:rsid w:val="00256A05"/>
    <w:rsid w:val="00257189"/>
    <w:rsid w:val="002615FA"/>
    <w:rsid w:val="00261898"/>
    <w:rsid w:val="00261D47"/>
    <w:rsid w:val="00262004"/>
    <w:rsid w:val="002626D2"/>
    <w:rsid w:val="00262C47"/>
    <w:rsid w:val="00262C59"/>
    <w:rsid w:val="00262CF7"/>
    <w:rsid w:val="00263440"/>
    <w:rsid w:val="00263A54"/>
    <w:rsid w:val="00263B76"/>
    <w:rsid w:val="00263CF8"/>
    <w:rsid w:val="002642A5"/>
    <w:rsid w:val="00264936"/>
    <w:rsid w:val="00265CE2"/>
    <w:rsid w:val="0026686D"/>
    <w:rsid w:val="00267236"/>
    <w:rsid w:val="00267B19"/>
    <w:rsid w:val="00267EE6"/>
    <w:rsid w:val="0027048D"/>
    <w:rsid w:val="00270CF7"/>
    <w:rsid w:val="00270DF2"/>
    <w:rsid w:val="00271388"/>
    <w:rsid w:val="0027169C"/>
    <w:rsid w:val="00271EDB"/>
    <w:rsid w:val="00272350"/>
    <w:rsid w:val="0027251A"/>
    <w:rsid w:val="00272B3D"/>
    <w:rsid w:val="00272CB5"/>
    <w:rsid w:val="00273414"/>
    <w:rsid w:val="00273637"/>
    <w:rsid w:val="002737D0"/>
    <w:rsid w:val="00273D10"/>
    <w:rsid w:val="00274041"/>
    <w:rsid w:val="00275481"/>
    <w:rsid w:val="00275CA7"/>
    <w:rsid w:val="002760A5"/>
    <w:rsid w:val="00276164"/>
    <w:rsid w:val="00276AC5"/>
    <w:rsid w:val="00280F7E"/>
    <w:rsid w:val="00281342"/>
    <w:rsid w:val="00281C8C"/>
    <w:rsid w:val="00281F82"/>
    <w:rsid w:val="00282DE2"/>
    <w:rsid w:val="00282FD0"/>
    <w:rsid w:val="00283FC9"/>
    <w:rsid w:val="00284228"/>
    <w:rsid w:val="00284CAA"/>
    <w:rsid w:val="00286807"/>
    <w:rsid w:val="002868B0"/>
    <w:rsid w:val="002869C0"/>
    <w:rsid w:val="00286D1A"/>
    <w:rsid w:val="00286E8B"/>
    <w:rsid w:val="002870BF"/>
    <w:rsid w:val="00287287"/>
    <w:rsid w:val="00287B74"/>
    <w:rsid w:val="002915C1"/>
    <w:rsid w:val="00292522"/>
    <w:rsid w:val="00292ED8"/>
    <w:rsid w:val="002930ED"/>
    <w:rsid w:val="00293130"/>
    <w:rsid w:val="00293A7C"/>
    <w:rsid w:val="00293DF8"/>
    <w:rsid w:val="00293DFB"/>
    <w:rsid w:val="00293F82"/>
    <w:rsid w:val="00294039"/>
    <w:rsid w:val="002944E3"/>
    <w:rsid w:val="0029482F"/>
    <w:rsid w:val="00295112"/>
    <w:rsid w:val="00296008"/>
    <w:rsid w:val="002964DA"/>
    <w:rsid w:val="00296B29"/>
    <w:rsid w:val="002978D9"/>
    <w:rsid w:val="002979D8"/>
    <w:rsid w:val="002A01AD"/>
    <w:rsid w:val="002A067B"/>
    <w:rsid w:val="002A083E"/>
    <w:rsid w:val="002A0B57"/>
    <w:rsid w:val="002A0FD9"/>
    <w:rsid w:val="002A122A"/>
    <w:rsid w:val="002A164D"/>
    <w:rsid w:val="002A2748"/>
    <w:rsid w:val="002A2E53"/>
    <w:rsid w:val="002A3151"/>
    <w:rsid w:val="002A327D"/>
    <w:rsid w:val="002A42FA"/>
    <w:rsid w:val="002A4FCF"/>
    <w:rsid w:val="002A53BC"/>
    <w:rsid w:val="002A5EB4"/>
    <w:rsid w:val="002A66CD"/>
    <w:rsid w:val="002A67AA"/>
    <w:rsid w:val="002A6862"/>
    <w:rsid w:val="002A6B0A"/>
    <w:rsid w:val="002A6CA8"/>
    <w:rsid w:val="002A76D6"/>
    <w:rsid w:val="002B00FD"/>
    <w:rsid w:val="002B0FF9"/>
    <w:rsid w:val="002B1B16"/>
    <w:rsid w:val="002B29C1"/>
    <w:rsid w:val="002B2BC7"/>
    <w:rsid w:val="002B3815"/>
    <w:rsid w:val="002B38FB"/>
    <w:rsid w:val="002B3DE3"/>
    <w:rsid w:val="002B3EF3"/>
    <w:rsid w:val="002B3F3F"/>
    <w:rsid w:val="002B41C1"/>
    <w:rsid w:val="002B43D9"/>
    <w:rsid w:val="002B50F2"/>
    <w:rsid w:val="002B5303"/>
    <w:rsid w:val="002B56A6"/>
    <w:rsid w:val="002B5756"/>
    <w:rsid w:val="002B57A7"/>
    <w:rsid w:val="002B5A4B"/>
    <w:rsid w:val="002B6049"/>
    <w:rsid w:val="002B63E6"/>
    <w:rsid w:val="002B719A"/>
    <w:rsid w:val="002B72AE"/>
    <w:rsid w:val="002B7A99"/>
    <w:rsid w:val="002C083B"/>
    <w:rsid w:val="002C0ED7"/>
    <w:rsid w:val="002C0F88"/>
    <w:rsid w:val="002C197E"/>
    <w:rsid w:val="002C19D8"/>
    <w:rsid w:val="002C2BC9"/>
    <w:rsid w:val="002C370E"/>
    <w:rsid w:val="002C37F4"/>
    <w:rsid w:val="002C3A16"/>
    <w:rsid w:val="002C3AD7"/>
    <w:rsid w:val="002C413C"/>
    <w:rsid w:val="002C4197"/>
    <w:rsid w:val="002C4D87"/>
    <w:rsid w:val="002C4E39"/>
    <w:rsid w:val="002C534A"/>
    <w:rsid w:val="002C5E5B"/>
    <w:rsid w:val="002C6553"/>
    <w:rsid w:val="002C691F"/>
    <w:rsid w:val="002C6B65"/>
    <w:rsid w:val="002C6C91"/>
    <w:rsid w:val="002C750F"/>
    <w:rsid w:val="002C7BCD"/>
    <w:rsid w:val="002D00FF"/>
    <w:rsid w:val="002D04AE"/>
    <w:rsid w:val="002D062F"/>
    <w:rsid w:val="002D0760"/>
    <w:rsid w:val="002D0AA4"/>
    <w:rsid w:val="002D0E38"/>
    <w:rsid w:val="002D134A"/>
    <w:rsid w:val="002D1440"/>
    <w:rsid w:val="002D149E"/>
    <w:rsid w:val="002D25F9"/>
    <w:rsid w:val="002D373E"/>
    <w:rsid w:val="002D403E"/>
    <w:rsid w:val="002D49ED"/>
    <w:rsid w:val="002D4BEA"/>
    <w:rsid w:val="002D4E9C"/>
    <w:rsid w:val="002D5887"/>
    <w:rsid w:val="002D58AD"/>
    <w:rsid w:val="002D6C88"/>
    <w:rsid w:val="002D6DFB"/>
    <w:rsid w:val="002D7295"/>
    <w:rsid w:val="002D7424"/>
    <w:rsid w:val="002D78FF"/>
    <w:rsid w:val="002E121C"/>
    <w:rsid w:val="002E1814"/>
    <w:rsid w:val="002E1868"/>
    <w:rsid w:val="002E1BD5"/>
    <w:rsid w:val="002E230B"/>
    <w:rsid w:val="002E24CD"/>
    <w:rsid w:val="002E2EDC"/>
    <w:rsid w:val="002E2F28"/>
    <w:rsid w:val="002E3753"/>
    <w:rsid w:val="002E3D57"/>
    <w:rsid w:val="002E4317"/>
    <w:rsid w:val="002E44CB"/>
    <w:rsid w:val="002E45A1"/>
    <w:rsid w:val="002E45E6"/>
    <w:rsid w:val="002E4B2A"/>
    <w:rsid w:val="002E4F0E"/>
    <w:rsid w:val="002E5401"/>
    <w:rsid w:val="002E56B1"/>
    <w:rsid w:val="002E7785"/>
    <w:rsid w:val="002E7B25"/>
    <w:rsid w:val="002F1799"/>
    <w:rsid w:val="002F1A7B"/>
    <w:rsid w:val="002F1BBF"/>
    <w:rsid w:val="002F253D"/>
    <w:rsid w:val="002F279A"/>
    <w:rsid w:val="002F29F0"/>
    <w:rsid w:val="002F49F5"/>
    <w:rsid w:val="002F4A96"/>
    <w:rsid w:val="002F4D86"/>
    <w:rsid w:val="002F51D7"/>
    <w:rsid w:val="002F52D7"/>
    <w:rsid w:val="002F5C98"/>
    <w:rsid w:val="002F5CC9"/>
    <w:rsid w:val="002F6B50"/>
    <w:rsid w:val="002F6C45"/>
    <w:rsid w:val="002F6D4B"/>
    <w:rsid w:val="002F7DDB"/>
    <w:rsid w:val="003003F1"/>
    <w:rsid w:val="00300688"/>
    <w:rsid w:val="00300895"/>
    <w:rsid w:val="00300D62"/>
    <w:rsid w:val="00300F0F"/>
    <w:rsid w:val="00300F2D"/>
    <w:rsid w:val="003014F7"/>
    <w:rsid w:val="00301FDC"/>
    <w:rsid w:val="003021E7"/>
    <w:rsid w:val="00302431"/>
    <w:rsid w:val="003024A4"/>
    <w:rsid w:val="00302FCF"/>
    <w:rsid w:val="00304301"/>
    <w:rsid w:val="00304AA0"/>
    <w:rsid w:val="00304C60"/>
    <w:rsid w:val="00304F24"/>
    <w:rsid w:val="003050C4"/>
    <w:rsid w:val="00305722"/>
    <w:rsid w:val="00305896"/>
    <w:rsid w:val="00306897"/>
    <w:rsid w:val="00306E66"/>
    <w:rsid w:val="00310026"/>
    <w:rsid w:val="0031092A"/>
    <w:rsid w:val="003112B8"/>
    <w:rsid w:val="0031164E"/>
    <w:rsid w:val="0031166B"/>
    <w:rsid w:val="00311679"/>
    <w:rsid w:val="00313162"/>
    <w:rsid w:val="00313309"/>
    <w:rsid w:val="003133A1"/>
    <w:rsid w:val="003143F5"/>
    <w:rsid w:val="00315120"/>
    <w:rsid w:val="00315C55"/>
    <w:rsid w:val="00315E05"/>
    <w:rsid w:val="00316D36"/>
    <w:rsid w:val="003175A8"/>
    <w:rsid w:val="003178E6"/>
    <w:rsid w:val="00317BCA"/>
    <w:rsid w:val="00320833"/>
    <w:rsid w:val="00320BC1"/>
    <w:rsid w:val="00321939"/>
    <w:rsid w:val="00321A3D"/>
    <w:rsid w:val="00322A05"/>
    <w:rsid w:val="00322C88"/>
    <w:rsid w:val="003234E1"/>
    <w:rsid w:val="0032358E"/>
    <w:rsid w:val="00323A7E"/>
    <w:rsid w:val="00324423"/>
    <w:rsid w:val="0032535F"/>
    <w:rsid w:val="00325494"/>
    <w:rsid w:val="0032668B"/>
    <w:rsid w:val="00326B6C"/>
    <w:rsid w:val="00326EE3"/>
    <w:rsid w:val="00327813"/>
    <w:rsid w:val="003278CD"/>
    <w:rsid w:val="00327976"/>
    <w:rsid w:val="00327AA1"/>
    <w:rsid w:val="003308BA"/>
    <w:rsid w:val="00330FF4"/>
    <w:rsid w:val="003316DD"/>
    <w:rsid w:val="00331A08"/>
    <w:rsid w:val="00331F01"/>
    <w:rsid w:val="003322F5"/>
    <w:rsid w:val="00332ECC"/>
    <w:rsid w:val="00333153"/>
    <w:rsid w:val="00333345"/>
    <w:rsid w:val="0033335B"/>
    <w:rsid w:val="00333C6E"/>
    <w:rsid w:val="00333C8D"/>
    <w:rsid w:val="00333D53"/>
    <w:rsid w:val="003349FF"/>
    <w:rsid w:val="00335A74"/>
    <w:rsid w:val="00335CC6"/>
    <w:rsid w:val="00335F34"/>
    <w:rsid w:val="003364BB"/>
    <w:rsid w:val="003364D5"/>
    <w:rsid w:val="003371DE"/>
    <w:rsid w:val="00337C6C"/>
    <w:rsid w:val="00337E8F"/>
    <w:rsid w:val="003403BB"/>
    <w:rsid w:val="00340BF0"/>
    <w:rsid w:val="00340CC3"/>
    <w:rsid w:val="0034116A"/>
    <w:rsid w:val="003417DD"/>
    <w:rsid w:val="003417DF"/>
    <w:rsid w:val="00341ECB"/>
    <w:rsid w:val="003429DF"/>
    <w:rsid w:val="00343625"/>
    <w:rsid w:val="00343743"/>
    <w:rsid w:val="00343DDE"/>
    <w:rsid w:val="003444FB"/>
    <w:rsid w:val="00344D2D"/>
    <w:rsid w:val="00344E8C"/>
    <w:rsid w:val="003455C3"/>
    <w:rsid w:val="00347465"/>
    <w:rsid w:val="003476E9"/>
    <w:rsid w:val="00347791"/>
    <w:rsid w:val="00347793"/>
    <w:rsid w:val="00350088"/>
    <w:rsid w:val="00350477"/>
    <w:rsid w:val="003504E3"/>
    <w:rsid w:val="00350848"/>
    <w:rsid w:val="00350870"/>
    <w:rsid w:val="00351685"/>
    <w:rsid w:val="00351DBA"/>
    <w:rsid w:val="00352189"/>
    <w:rsid w:val="003525AD"/>
    <w:rsid w:val="003527F7"/>
    <w:rsid w:val="003528F7"/>
    <w:rsid w:val="00352B7F"/>
    <w:rsid w:val="00353420"/>
    <w:rsid w:val="003535A5"/>
    <w:rsid w:val="00353ACE"/>
    <w:rsid w:val="00354D8A"/>
    <w:rsid w:val="003552B9"/>
    <w:rsid w:val="00355A4E"/>
    <w:rsid w:val="00355EDD"/>
    <w:rsid w:val="003560C4"/>
    <w:rsid w:val="003560D1"/>
    <w:rsid w:val="003560DA"/>
    <w:rsid w:val="00360334"/>
    <w:rsid w:val="0036098B"/>
    <w:rsid w:val="00361820"/>
    <w:rsid w:val="00361E54"/>
    <w:rsid w:val="00362F2D"/>
    <w:rsid w:val="00363272"/>
    <w:rsid w:val="00363461"/>
    <w:rsid w:val="0036362F"/>
    <w:rsid w:val="00363BC4"/>
    <w:rsid w:val="00363ED1"/>
    <w:rsid w:val="00364167"/>
    <w:rsid w:val="003642E8"/>
    <w:rsid w:val="00364815"/>
    <w:rsid w:val="003654A6"/>
    <w:rsid w:val="003656D3"/>
    <w:rsid w:val="0036698A"/>
    <w:rsid w:val="00366D88"/>
    <w:rsid w:val="00367131"/>
    <w:rsid w:val="00367BE0"/>
    <w:rsid w:val="00367E79"/>
    <w:rsid w:val="00370935"/>
    <w:rsid w:val="00370A47"/>
    <w:rsid w:val="00370DCB"/>
    <w:rsid w:val="00371700"/>
    <w:rsid w:val="0037212E"/>
    <w:rsid w:val="003726C2"/>
    <w:rsid w:val="003731FC"/>
    <w:rsid w:val="00373832"/>
    <w:rsid w:val="00373CDC"/>
    <w:rsid w:val="003745BB"/>
    <w:rsid w:val="003748FE"/>
    <w:rsid w:val="003749D5"/>
    <w:rsid w:val="00374BEC"/>
    <w:rsid w:val="00376A54"/>
    <w:rsid w:val="00376C1E"/>
    <w:rsid w:val="003770B1"/>
    <w:rsid w:val="00377145"/>
    <w:rsid w:val="00377406"/>
    <w:rsid w:val="003775A3"/>
    <w:rsid w:val="003779E9"/>
    <w:rsid w:val="00380113"/>
    <w:rsid w:val="003803B9"/>
    <w:rsid w:val="003804C5"/>
    <w:rsid w:val="0038084D"/>
    <w:rsid w:val="00380D0D"/>
    <w:rsid w:val="00381EBD"/>
    <w:rsid w:val="003822E3"/>
    <w:rsid w:val="0038249D"/>
    <w:rsid w:val="003827B1"/>
    <w:rsid w:val="00382AF5"/>
    <w:rsid w:val="00382E1A"/>
    <w:rsid w:val="00383381"/>
    <w:rsid w:val="00383C56"/>
    <w:rsid w:val="00384428"/>
    <w:rsid w:val="00384482"/>
    <w:rsid w:val="0038489C"/>
    <w:rsid w:val="003849AD"/>
    <w:rsid w:val="00386310"/>
    <w:rsid w:val="003868D8"/>
    <w:rsid w:val="00387261"/>
    <w:rsid w:val="0038728E"/>
    <w:rsid w:val="0038754F"/>
    <w:rsid w:val="00390059"/>
    <w:rsid w:val="003907B1"/>
    <w:rsid w:val="00390980"/>
    <w:rsid w:val="003927EC"/>
    <w:rsid w:val="00392842"/>
    <w:rsid w:val="003928FA"/>
    <w:rsid w:val="00392A19"/>
    <w:rsid w:val="00392C93"/>
    <w:rsid w:val="00393148"/>
    <w:rsid w:val="00393366"/>
    <w:rsid w:val="00393AD4"/>
    <w:rsid w:val="00393B51"/>
    <w:rsid w:val="00395009"/>
    <w:rsid w:val="00395369"/>
    <w:rsid w:val="003960D0"/>
    <w:rsid w:val="00396934"/>
    <w:rsid w:val="003969A5"/>
    <w:rsid w:val="0039734F"/>
    <w:rsid w:val="00397C72"/>
    <w:rsid w:val="00397DA1"/>
    <w:rsid w:val="003A0A3B"/>
    <w:rsid w:val="003A0B40"/>
    <w:rsid w:val="003A0E3F"/>
    <w:rsid w:val="003A0E52"/>
    <w:rsid w:val="003A0F10"/>
    <w:rsid w:val="003A19B0"/>
    <w:rsid w:val="003A20CD"/>
    <w:rsid w:val="003A371B"/>
    <w:rsid w:val="003A43BA"/>
    <w:rsid w:val="003A5D0D"/>
    <w:rsid w:val="003A666B"/>
    <w:rsid w:val="003A6899"/>
    <w:rsid w:val="003A71C7"/>
    <w:rsid w:val="003A7594"/>
    <w:rsid w:val="003A76AA"/>
    <w:rsid w:val="003B0844"/>
    <w:rsid w:val="003B21A7"/>
    <w:rsid w:val="003B21E6"/>
    <w:rsid w:val="003B22E8"/>
    <w:rsid w:val="003B2469"/>
    <w:rsid w:val="003B2CF2"/>
    <w:rsid w:val="003B3198"/>
    <w:rsid w:val="003B3C8A"/>
    <w:rsid w:val="003B43F0"/>
    <w:rsid w:val="003B4CED"/>
    <w:rsid w:val="003B4D67"/>
    <w:rsid w:val="003B57A6"/>
    <w:rsid w:val="003B605C"/>
    <w:rsid w:val="003B66B4"/>
    <w:rsid w:val="003B6B5D"/>
    <w:rsid w:val="003B70E6"/>
    <w:rsid w:val="003B7372"/>
    <w:rsid w:val="003B7829"/>
    <w:rsid w:val="003B7AA8"/>
    <w:rsid w:val="003B7B19"/>
    <w:rsid w:val="003C0587"/>
    <w:rsid w:val="003C0826"/>
    <w:rsid w:val="003C0C1A"/>
    <w:rsid w:val="003C0C37"/>
    <w:rsid w:val="003C1611"/>
    <w:rsid w:val="003C1F79"/>
    <w:rsid w:val="003C2101"/>
    <w:rsid w:val="003C2308"/>
    <w:rsid w:val="003C24B7"/>
    <w:rsid w:val="003C2BB0"/>
    <w:rsid w:val="003C351B"/>
    <w:rsid w:val="003C3C9C"/>
    <w:rsid w:val="003C3CA7"/>
    <w:rsid w:val="003C4D43"/>
    <w:rsid w:val="003C4E8B"/>
    <w:rsid w:val="003C5615"/>
    <w:rsid w:val="003C56D4"/>
    <w:rsid w:val="003C5A90"/>
    <w:rsid w:val="003C612F"/>
    <w:rsid w:val="003C69B7"/>
    <w:rsid w:val="003C6F5F"/>
    <w:rsid w:val="003C7B59"/>
    <w:rsid w:val="003C7BBD"/>
    <w:rsid w:val="003D0F0E"/>
    <w:rsid w:val="003D1470"/>
    <w:rsid w:val="003D18D7"/>
    <w:rsid w:val="003D2309"/>
    <w:rsid w:val="003D2AA0"/>
    <w:rsid w:val="003D2C1A"/>
    <w:rsid w:val="003D376C"/>
    <w:rsid w:val="003D3F4B"/>
    <w:rsid w:val="003D490C"/>
    <w:rsid w:val="003D4D62"/>
    <w:rsid w:val="003D523D"/>
    <w:rsid w:val="003D52C2"/>
    <w:rsid w:val="003D5462"/>
    <w:rsid w:val="003D6170"/>
    <w:rsid w:val="003D6980"/>
    <w:rsid w:val="003D6B67"/>
    <w:rsid w:val="003D70E6"/>
    <w:rsid w:val="003D7859"/>
    <w:rsid w:val="003E006A"/>
    <w:rsid w:val="003E041D"/>
    <w:rsid w:val="003E0511"/>
    <w:rsid w:val="003E0BDE"/>
    <w:rsid w:val="003E0EC7"/>
    <w:rsid w:val="003E1FCB"/>
    <w:rsid w:val="003E326D"/>
    <w:rsid w:val="003E3580"/>
    <w:rsid w:val="003E395A"/>
    <w:rsid w:val="003E3DDD"/>
    <w:rsid w:val="003E3EA4"/>
    <w:rsid w:val="003E3F51"/>
    <w:rsid w:val="003E4A26"/>
    <w:rsid w:val="003E54C0"/>
    <w:rsid w:val="003E5A58"/>
    <w:rsid w:val="003E5DB4"/>
    <w:rsid w:val="003E5E70"/>
    <w:rsid w:val="003E64EC"/>
    <w:rsid w:val="003E659E"/>
    <w:rsid w:val="003E7558"/>
    <w:rsid w:val="003E79F2"/>
    <w:rsid w:val="003E7AA0"/>
    <w:rsid w:val="003E7AC4"/>
    <w:rsid w:val="003F003E"/>
    <w:rsid w:val="003F0909"/>
    <w:rsid w:val="003F0F73"/>
    <w:rsid w:val="003F1015"/>
    <w:rsid w:val="003F1394"/>
    <w:rsid w:val="003F13C0"/>
    <w:rsid w:val="003F16D2"/>
    <w:rsid w:val="003F173A"/>
    <w:rsid w:val="003F50D3"/>
    <w:rsid w:val="003F5621"/>
    <w:rsid w:val="003F61ED"/>
    <w:rsid w:val="003F629C"/>
    <w:rsid w:val="003F667D"/>
    <w:rsid w:val="003F7055"/>
    <w:rsid w:val="003F7840"/>
    <w:rsid w:val="003F7895"/>
    <w:rsid w:val="003F7A83"/>
    <w:rsid w:val="003F7BFD"/>
    <w:rsid w:val="003F7EA6"/>
    <w:rsid w:val="004001AE"/>
    <w:rsid w:val="00400AB7"/>
    <w:rsid w:val="00400C1B"/>
    <w:rsid w:val="00401CA3"/>
    <w:rsid w:val="0040281F"/>
    <w:rsid w:val="00402CDD"/>
    <w:rsid w:val="004035E5"/>
    <w:rsid w:val="00403D87"/>
    <w:rsid w:val="00404E84"/>
    <w:rsid w:val="00405D95"/>
    <w:rsid w:val="004062DB"/>
    <w:rsid w:val="00406908"/>
    <w:rsid w:val="004071C6"/>
    <w:rsid w:val="00407366"/>
    <w:rsid w:val="00407403"/>
    <w:rsid w:val="00407B42"/>
    <w:rsid w:val="00407B8E"/>
    <w:rsid w:val="00407E67"/>
    <w:rsid w:val="004102FC"/>
    <w:rsid w:val="004104EC"/>
    <w:rsid w:val="00410E66"/>
    <w:rsid w:val="00411254"/>
    <w:rsid w:val="004115FA"/>
    <w:rsid w:val="004125BD"/>
    <w:rsid w:val="004126BF"/>
    <w:rsid w:val="00412885"/>
    <w:rsid w:val="00412AAC"/>
    <w:rsid w:val="00412BFC"/>
    <w:rsid w:val="00412CB5"/>
    <w:rsid w:val="00413050"/>
    <w:rsid w:val="00413603"/>
    <w:rsid w:val="00413D5B"/>
    <w:rsid w:val="00414068"/>
    <w:rsid w:val="00414232"/>
    <w:rsid w:val="00414AA4"/>
    <w:rsid w:val="00415712"/>
    <w:rsid w:val="0041594B"/>
    <w:rsid w:val="00415A8A"/>
    <w:rsid w:val="004163CC"/>
    <w:rsid w:val="0041649B"/>
    <w:rsid w:val="004167B1"/>
    <w:rsid w:val="00416BBF"/>
    <w:rsid w:val="004170BE"/>
    <w:rsid w:val="0041777E"/>
    <w:rsid w:val="00417A96"/>
    <w:rsid w:val="004200AF"/>
    <w:rsid w:val="004214D1"/>
    <w:rsid w:val="0042167E"/>
    <w:rsid w:val="004216B6"/>
    <w:rsid w:val="00421810"/>
    <w:rsid w:val="00421BA7"/>
    <w:rsid w:val="00421E3F"/>
    <w:rsid w:val="00422028"/>
    <w:rsid w:val="004242CF"/>
    <w:rsid w:val="004244C0"/>
    <w:rsid w:val="00424562"/>
    <w:rsid w:val="0042459F"/>
    <w:rsid w:val="00424C88"/>
    <w:rsid w:val="00425AAB"/>
    <w:rsid w:val="00425EB7"/>
    <w:rsid w:val="00426013"/>
    <w:rsid w:val="004263A2"/>
    <w:rsid w:val="0042654C"/>
    <w:rsid w:val="004265CE"/>
    <w:rsid w:val="0042679D"/>
    <w:rsid w:val="0042721B"/>
    <w:rsid w:val="00427841"/>
    <w:rsid w:val="00427CA6"/>
    <w:rsid w:val="00430196"/>
    <w:rsid w:val="0043125E"/>
    <w:rsid w:val="0043155D"/>
    <w:rsid w:val="004315CC"/>
    <w:rsid w:val="00431BC3"/>
    <w:rsid w:val="00432727"/>
    <w:rsid w:val="00432790"/>
    <w:rsid w:val="00433065"/>
    <w:rsid w:val="004330D4"/>
    <w:rsid w:val="0043357D"/>
    <w:rsid w:val="00433B52"/>
    <w:rsid w:val="00433F2A"/>
    <w:rsid w:val="00433F7A"/>
    <w:rsid w:val="00434443"/>
    <w:rsid w:val="00434E9E"/>
    <w:rsid w:val="00435189"/>
    <w:rsid w:val="004361DC"/>
    <w:rsid w:val="00436B14"/>
    <w:rsid w:val="004400E7"/>
    <w:rsid w:val="004401FF"/>
    <w:rsid w:val="0044095F"/>
    <w:rsid w:val="00442404"/>
    <w:rsid w:val="00442B6D"/>
    <w:rsid w:val="0044301F"/>
    <w:rsid w:val="00443255"/>
    <w:rsid w:val="00443AD7"/>
    <w:rsid w:val="00443CF0"/>
    <w:rsid w:val="00444258"/>
    <w:rsid w:val="00444F2A"/>
    <w:rsid w:val="00445439"/>
    <w:rsid w:val="00445630"/>
    <w:rsid w:val="00445923"/>
    <w:rsid w:val="00445BC2"/>
    <w:rsid w:val="00445FF2"/>
    <w:rsid w:val="004461F2"/>
    <w:rsid w:val="004469AF"/>
    <w:rsid w:val="00446BBA"/>
    <w:rsid w:val="004473D9"/>
    <w:rsid w:val="00450EEA"/>
    <w:rsid w:val="004519FB"/>
    <w:rsid w:val="00451A1E"/>
    <w:rsid w:val="00451CF1"/>
    <w:rsid w:val="00452756"/>
    <w:rsid w:val="00452824"/>
    <w:rsid w:val="00452C38"/>
    <w:rsid w:val="00452D9C"/>
    <w:rsid w:val="00453764"/>
    <w:rsid w:val="004545A9"/>
    <w:rsid w:val="00454ED8"/>
    <w:rsid w:val="00454F00"/>
    <w:rsid w:val="00456F3D"/>
    <w:rsid w:val="00456F79"/>
    <w:rsid w:val="004570F3"/>
    <w:rsid w:val="004572F8"/>
    <w:rsid w:val="0045783C"/>
    <w:rsid w:val="0046038E"/>
    <w:rsid w:val="0046106B"/>
    <w:rsid w:val="004614C7"/>
    <w:rsid w:val="00461807"/>
    <w:rsid w:val="00461934"/>
    <w:rsid w:val="00462067"/>
    <w:rsid w:val="00462885"/>
    <w:rsid w:val="0046359E"/>
    <w:rsid w:val="00463CD4"/>
    <w:rsid w:val="00463D5E"/>
    <w:rsid w:val="004646C1"/>
    <w:rsid w:val="0046491D"/>
    <w:rsid w:val="00464AAB"/>
    <w:rsid w:val="0046521E"/>
    <w:rsid w:val="00465934"/>
    <w:rsid w:val="004661A8"/>
    <w:rsid w:val="004661B9"/>
    <w:rsid w:val="00466215"/>
    <w:rsid w:val="004663C4"/>
    <w:rsid w:val="004668BC"/>
    <w:rsid w:val="00466C2E"/>
    <w:rsid w:val="00466CA7"/>
    <w:rsid w:val="00466FFA"/>
    <w:rsid w:val="004679C9"/>
    <w:rsid w:val="00467A07"/>
    <w:rsid w:val="004701B2"/>
    <w:rsid w:val="00470318"/>
    <w:rsid w:val="00470431"/>
    <w:rsid w:val="00470735"/>
    <w:rsid w:val="00470AEF"/>
    <w:rsid w:val="00470C24"/>
    <w:rsid w:val="00470CBD"/>
    <w:rsid w:val="00471F5E"/>
    <w:rsid w:val="00472C55"/>
    <w:rsid w:val="004738B6"/>
    <w:rsid w:val="0047463A"/>
    <w:rsid w:val="00474939"/>
    <w:rsid w:val="00476799"/>
    <w:rsid w:val="00477123"/>
    <w:rsid w:val="00480436"/>
    <w:rsid w:val="004806AB"/>
    <w:rsid w:val="004811D6"/>
    <w:rsid w:val="0048147A"/>
    <w:rsid w:val="00481A24"/>
    <w:rsid w:val="00481F8E"/>
    <w:rsid w:val="00481FF6"/>
    <w:rsid w:val="00482FAD"/>
    <w:rsid w:val="004834ED"/>
    <w:rsid w:val="00483CFF"/>
    <w:rsid w:val="0048418D"/>
    <w:rsid w:val="004846FB"/>
    <w:rsid w:val="004858C0"/>
    <w:rsid w:val="00485D7E"/>
    <w:rsid w:val="00486482"/>
    <w:rsid w:val="004868FA"/>
    <w:rsid w:val="004870A9"/>
    <w:rsid w:val="00487848"/>
    <w:rsid w:val="004878EA"/>
    <w:rsid w:val="00490656"/>
    <w:rsid w:val="004925CA"/>
    <w:rsid w:val="004926B2"/>
    <w:rsid w:val="00492D01"/>
    <w:rsid w:val="00493233"/>
    <w:rsid w:val="004935CB"/>
    <w:rsid w:val="004936E3"/>
    <w:rsid w:val="00494590"/>
    <w:rsid w:val="00494DBE"/>
    <w:rsid w:val="00495143"/>
    <w:rsid w:val="004957E5"/>
    <w:rsid w:val="00495A98"/>
    <w:rsid w:val="00495F5E"/>
    <w:rsid w:val="004961E1"/>
    <w:rsid w:val="00497146"/>
    <w:rsid w:val="0049751C"/>
    <w:rsid w:val="004977B9"/>
    <w:rsid w:val="00497C4F"/>
    <w:rsid w:val="004A01E2"/>
    <w:rsid w:val="004A0CD3"/>
    <w:rsid w:val="004A0F81"/>
    <w:rsid w:val="004A1833"/>
    <w:rsid w:val="004A1B9B"/>
    <w:rsid w:val="004A1CC5"/>
    <w:rsid w:val="004A2143"/>
    <w:rsid w:val="004A23B3"/>
    <w:rsid w:val="004A2590"/>
    <w:rsid w:val="004A289C"/>
    <w:rsid w:val="004A28B4"/>
    <w:rsid w:val="004A397B"/>
    <w:rsid w:val="004A3A98"/>
    <w:rsid w:val="004A3E8A"/>
    <w:rsid w:val="004A4D4E"/>
    <w:rsid w:val="004A4EC7"/>
    <w:rsid w:val="004A4EF4"/>
    <w:rsid w:val="004A6F10"/>
    <w:rsid w:val="004A70BD"/>
    <w:rsid w:val="004A7817"/>
    <w:rsid w:val="004A78B5"/>
    <w:rsid w:val="004A7B2F"/>
    <w:rsid w:val="004B045E"/>
    <w:rsid w:val="004B0EE7"/>
    <w:rsid w:val="004B169D"/>
    <w:rsid w:val="004B234A"/>
    <w:rsid w:val="004B250A"/>
    <w:rsid w:val="004B2863"/>
    <w:rsid w:val="004B3145"/>
    <w:rsid w:val="004B3438"/>
    <w:rsid w:val="004B3675"/>
    <w:rsid w:val="004B3990"/>
    <w:rsid w:val="004B3B82"/>
    <w:rsid w:val="004B4D05"/>
    <w:rsid w:val="004B567C"/>
    <w:rsid w:val="004B56BC"/>
    <w:rsid w:val="004B5C49"/>
    <w:rsid w:val="004B602D"/>
    <w:rsid w:val="004B6103"/>
    <w:rsid w:val="004B67F8"/>
    <w:rsid w:val="004B6A16"/>
    <w:rsid w:val="004B6DF0"/>
    <w:rsid w:val="004B71B2"/>
    <w:rsid w:val="004B7394"/>
    <w:rsid w:val="004B7A3C"/>
    <w:rsid w:val="004C0576"/>
    <w:rsid w:val="004C1189"/>
    <w:rsid w:val="004C151D"/>
    <w:rsid w:val="004C1640"/>
    <w:rsid w:val="004C1E32"/>
    <w:rsid w:val="004C1F95"/>
    <w:rsid w:val="004C307B"/>
    <w:rsid w:val="004C3222"/>
    <w:rsid w:val="004C4B66"/>
    <w:rsid w:val="004C5076"/>
    <w:rsid w:val="004C5241"/>
    <w:rsid w:val="004C565E"/>
    <w:rsid w:val="004C5FC6"/>
    <w:rsid w:val="004C64E4"/>
    <w:rsid w:val="004C65B6"/>
    <w:rsid w:val="004C736F"/>
    <w:rsid w:val="004D100D"/>
    <w:rsid w:val="004D1342"/>
    <w:rsid w:val="004D1E75"/>
    <w:rsid w:val="004D1EBB"/>
    <w:rsid w:val="004D2497"/>
    <w:rsid w:val="004D31BA"/>
    <w:rsid w:val="004D380A"/>
    <w:rsid w:val="004D3C3F"/>
    <w:rsid w:val="004D58B8"/>
    <w:rsid w:val="004D59C5"/>
    <w:rsid w:val="004D60F9"/>
    <w:rsid w:val="004D61C8"/>
    <w:rsid w:val="004D6BE1"/>
    <w:rsid w:val="004E0540"/>
    <w:rsid w:val="004E14F2"/>
    <w:rsid w:val="004E2740"/>
    <w:rsid w:val="004E30B3"/>
    <w:rsid w:val="004E33E3"/>
    <w:rsid w:val="004E3523"/>
    <w:rsid w:val="004E3872"/>
    <w:rsid w:val="004E40AD"/>
    <w:rsid w:val="004E434F"/>
    <w:rsid w:val="004E474F"/>
    <w:rsid w:val="004E49CC"/>
    <w:rsid w:val="004E4F86"/>
    <w:rsid w:val="004E55AD"/>
    <w:rsid w:val="004E5856"/>
    <w:rsid w:val="004E5EEE"/>
    <w:rsid w:val="004E6D26"/>
    <w:rsid w:val="004E6E26"/>
    <w:rsid w:val="004E70FF"/>
    <w:rsid w:val="004E7478"/>
    <w:rsid w:val="004E7621"/>
    <w:rsid w:val="004E785B"/>
    <w:rsid w:val="004E7AAC"/>
    <w:rsid w:val="004E7BA0"/>
    <w:rsid w:val="004E7DD2"/>
    <w:rsid w:val="004F08D2"/>
    <w:rsid w:val="004F0FD4"/>
    <w:rsid w:val="004F1107"/>
    <w:rsid w:val="004F1C99"/>
    <w:rsid w:val="004F2C5C"/>
    <w:rsid w:val="004F2E4F"/>
    <w:rsid w:val="004F32F5"/>
    <w:rsid w:val="004F3E3E"/>
    <w:rsid w:val="004F5126"/>
    <w:rsid w:val="004F67A7"/>
    <w:rsid w:val="004F6DB8"/>
    <w:rsid w:val="004F6ED1"/>
    <w:rsid w:val="004F73F0"/>
    <w:rsid w:val="004F7F55"/>
    <w:rsid w:val="00500C9B"/>
    <w:rsid w:val="00501029"/>
    <w:rsid w:val="00501B3B"/>
    <w:rsid w:val="00501C0B"/>
    <w:rsid w:val="00503CEB"/>
    <w:rsid w:val="0050404B"/>
    <w:rsid w:val="0050406E"/>
    <w:rsid w:val="0050558B"/>
    <w:rsid w:val="00505881"/>
    <w:rsid w:val="00505CBF"/>
    <w:rsid w:val="00505DBA"/>
    <w:rsid w:val="005071FC"/>
    <w:rsid w:val="00507461"/>
    <w:rsid w:val="00507482"/>
    <w:rsid w:val="0051033B"/>
    <w:rsid w:val="005108D0"/>
    <w:rsid w:val="00510909"/>
    <w:rsid w:val="00510B76"/>
    <w:rsid w:val="00511362"/>
    <w:rsid w:val="00511577"/>
    <w:rsid w:val="00511674"/>
    <w:rsid w:val="005116F6"/>
    <w:rsid w:val="005117D8"/>
    <w:rsid w:val="0051270A"/>
    <w:rsid w:val="00513893"/>
    <w:rsid w:val="0051396F"/>
    <w:rsid w:val="00513AAA"/>
    <w:rsid w:val="00513CB8"/>
    <w:rsid w:val="005140F9"/>
    <w:rsid w:val="00514C42"/>
    <w:rsid w:val="00515061"/>
    <w:rsid w:val="005150F0"/>
    <w:rsid w:val="005155B5"/>
    <w:rsid w:val="0051586C"/>
    <w:rsid w:val="00515CE4"/>
    <w:rsid w:val="00515FBD"/>
    <w:rsid w:val="00515FE3"/>
    <w:rsid w:val="005164BF"/>
    <w:rsid w:val="005168DE"/>
    <w:rsid w:val="005169A1"/>
    <w:rsid w:val="00516C0B"/>
    <w:rsid w:val="00516D7B"/>
    <w:rsid w:val="0051718B"/>
    <w:rsid w:val="0051732B"/>
    <w:rsid w:val="005173BE"/>
    <w:rsid w:val="0051744C"/>
    <w:rsid w:val="00517BD3"/>
    <w:rsid w:val="00520393"/>
    <w:rsid w:val="005205B5"/>
    <w:rsid w:val="00520892"/>
    <w:rsid w:val="00521431"/>
    <w:rsid w:val="005216A2"/>
    <w:rsid w:val="00521792"/>
    <w:rsid w:val="00521A07"/>
    <w:rsid w:val="00521AE6"/>
    <w:rsid w:val="00522045"/>
    <w:rsid w:val="005226F5"/>
    <w:rsid w:val="00522982"/>
    <w:rsid w:val="005229B0"/>
    <w:rsid w:val="00522AB1"/>
    <w:rsid w:val="0052385A"/>
    <w:rsid w:val="00523F6D"/>
    <w:rsid w:val="00524409"/>
    <w:rsid w:val="00524FB3"/>
    <w:rsid w:val="005258BE"/>
    <w:rsid w:val="00525BA7"/>
    <w:rsid w:val="005263E8"/>
    <w:rsid w:val="00526637"/>
    <w:rsid w:val="00526834"/>
    <w:rsid w:val="0052698B"/>
    <w:rsid w:val="00527154"/>
    <w:rsid w:val="005273A7"/>
    <w:rsid w:val="00527E40"/>
    <w:rsid w:val="00527E72"/>
    <w:rsid w:val="005317AF"/>
    <w:rsid w:val="00532666"/>
    <w:rsid w:val="00533310"/>
    <w:rsid w:val="005338EE"/>
    <w:rsid w:val="00533BF8"/>
    <w:rsid w:val="005340F1"/>
    <w:rsid w:val="005348C9"/>
    <w:rsid w:val="0053492A"/>
    <w:rsid w:val="00535DB7"/>
    <w:rsid w:val="00535F31"/>
    <w:rsid w:val="005360DB"/>
    <w:rsid w:val="00536224"/>
    <w:rsid w:val="005376A3"/>
    <w:rsid w:val="0053786D"/>
    <w:rsid w:val="0053790A"/>
    <w:rsid w:val="00537983"/>
    <w:rsid w:val="00537B03"/>
    <w:rsid w:val="005404DF"/>
    <w:rsid w:val="0054062F"/>
    <w:rsid w:val="005406BB"/>
    <w:rsid w:val="00540B99"/>
    <w:rsid w:val="00541002"/>
    <w:rsid w:val="0054148D"/>
    <w:rsid w:val="005417C3"/>
    <w:rsid w:val="00541EA5"/>
    <w:rsid w:val="00542B08"/>
    <w:rsid w:val="00542C6B"/>
    <w:rsid w:val="0054378C"/>
    <w:rsid w:val="00543C92"/>
    <w:rsid w:val="00543CE0"/>
    <w:rsid w:val="0054434D"/>
    <w:rsid w:val="00544B3C"/>
    <w:rsid w:val="00544F25"/>
    <w:rsid w:val="00545CAE"/>
    <w:rsid w:val="00545E56"/>
    <w:rsid w:val="005461FB"/>
    <w:rsid w:val="00546A03"/>
    <w:rsid w:val="00546B95"/>
    <w:rsid w:val="005474AF"/>
    <w:rsid w:val="00547584"/>
    <w:rsid w:val="00547982"/>
    <w:rsid w:val="00547BE5"/>
    <w:rsid w:val="00550824"/>
    <w:rsid w:val="00550927"/>
    <w:rsid w:val="00551668"/>
    <w:rsid w:val="005519B5"/>
    <w:rsid w:val="0055206B"/>
    <w:rsid w:val="00553995"/>
    <w:rsid w:val="00556A4B"/>
    <w:rsid w:val="00556DD9"/>
    <w:rsid w:val="00556DE7"/>
    <w:rsid w:val="005579FD"/>
    <w:rsid w:val="00557A75"/>
    <w:rsid w:val="005615AF"/>
    <w:rsid w:val="00561C7F"/>
    <w:rsid w:val="00561E82"/>
    <w:rsid w:val="00561FE8"/>
    <w:rsid w:val="00562161"/>
    <w:rsid w:val="00562A7A"/>
    <w:rsid w:val="0056397D"/>
    <w:rsid w:val="00563A89"/>
    <w:rsid w:val="00563F31"/>
    <w:rsid w:val="005649B8"/>
    <w:rsid w:val="00564B5F"/>
    <w:rsid w:val="00565429"/>
    <w:rsid w:val="0056559D"/>
    <w:rsid w:val="005658EE"/>
    <w:rsid w:val="00565C38"/>
    <w:rsid w:val="0056612C"/>
    <w:rsid w:val="0056737B"/>
    <w:rsid w:val="005677F6"/>
    <w:rsid w:val="00567948"/>
    <w:rsid w:val="00567DC3"/>
    <w:rsid w:val="005706D2"/>
    <w:rsid w:val="00570AAD"/>
    <w:rsid w:val="00570E37"/>
    <w:rsid w:val="005712B6"/>
    <w:rsid w:val="00571447"/>
    <w:rsid w:val="00571C9F"/>
    <w:rsid w:val="00572A1C"/>
    <w:rsid w:val="00572AB3"/>
    <w:rsid w:val="00572D27"/>
    <w:rsid w:val="0057389E"/>
    <w:rsid w:val="0057430F"/>
    <w:rsid w:val="005745D7"/>
    <w:rsid w:val="00574656"/>
    <w:rsid w:val="005747D2"/>
    <w:rsid w:val="00574CB3"/>
    <w:rsid w:val="00575248"/>
    <w:rsid w:val="005761C6"/>
    <w:rsid w:val="005764B5"/>
    <w:rsid w:val="005765AC"/>
    <w:rsid w:val="005772A6"/>
    <w:rsid w:val="005804DC"/>
    <w:rsid w:val="005806B1"/>
    <w:rsid w:val="005810DE"/>
    <w:rsid w:val="00581514"/>
    <w:rsid w:val="00581BD0"/>
    <w:rsid w:val="00581DA1"/>
    <w:rsid w:val="00581E51"/>
    <w:rsid w:val="00582D76"/>
    <w:rsid w:val="0058357D"/>
    <w:rsid w:val="00584AB7"/>
    <w:rsid w:val="00586022"/>
    <w:rsid w:val="005864C8"/>
    <w:rsid w:val="005864F9"/>
    <w:rsid w:val="00586F17"/>
    <w:rsid w:val="00587399"/>
    <w:rsid w:val="00587EDF"/>
    <w:rsid w:val="005905BA"/>
    <w:rsid w:val="00590EA3"/>
    <w:rsid w:val="00591D88"/>
    <w:rsid w:val="00593970"/>
    <w:rsid w:val="00594B49"/>
    <w:rsid w:val="00595EDE"/>
    <w:rsid w:val="00597360"/>
    <w:rsid w:val="005973B3"/>
    <w:rsid w:val="005979EC"/>
    <w:rsid w:val="005A107D"/>
    <w:rsid w:val="005A14D4"/>
    <w:rsid w:val="005A1A67"/>
    <w:rsid w:val="005A1D04"/>
    <w:rsid w:val="005A21BE"/>
    <w:rsid w:val="005A3847"/>
    <w:rsid w:val="005A5F19"/>
    <w:rsid w:val="005A684E"/>
    <w:rsid w:val="005A6CF4"/>
    <w:rsid w:val="005A70F3"/>
    <w:rsid w:val="005A7299"/>
    <w:rsid w:val="005A7594"/>
    <w:rsid w:val="005B0168"/>
    <w:rsid w:val="005B0493"/>
    <w:rsid w:val="005B0700"/>
    <w:rsid w:val="005B0DA1"/>
    <w:rsid w:val="005B15C1"/>
    <w:rsid w:val="005B2733"/>
    <w:rsid w:val="005B2FE3"/>
    <w:rsid w:val="005B3016"/>
    <w:rsid w:val="005B3370"/>
    <w:rsid w:val="005B34AF"/>
    <w:rsid w:val="005B3C90"/>
    <w:rsid w:val="005B427A"/>
    <w:rsid w:val="005B4680"/>
    <w:rsid w:val="005B5170"/>
    <w:rsid w:val="005B5903"/>
    <w:rsid w:val="005B5E26"/>
    <w:rsid w:val="005B680B"/>
    <w:rsid w:val="005B69FA"/>
    <w:rsid w:val="005B7321"/>
    <w:rsid w:val="005B73C1"/>
    <w:rsid w:val="005B74C2"/>
    <w:rsid w:val="005B7FF7"/>
    <w:rsid w:val="005C05BE"/>
    <w:rsid w:val="005C0F82"/>
    <w:rsid w:val="005C12FB"/>
    <w:rsid w:val="005C1567"/>
    <w:rsid w:val="005C17DF"/>
    <w:rsid w:val="005C1D24"/>
    <w:rsid w:val="005C3139"/>
    <w:rsid w:val="005C47E3"/>
    <w:rsid w:val="005C4AA8"/>
    <w:rsid w:val="005C4B63"/>
    <w:rsid w:val="005C4EFE"/>
    <w:rsid w:val="005C7900"/>
    <w:rsid w:val="005C795B"/>
    <w:rsid w:val="005C7EB4"/>
    <w:rsid w:val="005D0436"/>
    <w:rsid w:val="005D08E7"/>
    <w:rsid w:val="005D10CF"/>
    <w:rsid w:val="005D169E"/>
    <w:rsid w:val="005D1A66"/>
    <w:rsid w:val="005D2997"/>
    <w:rsid w:val="005D2C81"/>
    <w:rsid w:val="005D4085"/>
    <w:rsid w:val="005D40AA"/>
    <w:rsid w:val="005D4D36"/>
    <w:rsid w:val="005D4F5F"/>
    <w:rsid w:val="005D56AC"/>
    <w:rsid w:val="005D5E02"/>
    <w:rsid w:val="005D5E5F"/>
    <w:rsid w:val="005D5EF5"/>
    <w:rsid w:val="005D61E2"/>
    <w:rsid w:val="005D63F8"/>
    <w:rsid w:val="005D66E0"/>
    <w:rsid w:val="005D7B42"/>
    <w:rsid w:val="005E07DF"/>
    <w:rsid w:val="005E160F"/>
    <w:rsid w:val="005E1BBA"/>
    <w:rsid w:val="005E1CB8"/>
    <w:rsid w:val="005E4248"/>
    <w:rsid w:val="005E472D"/>
    <w:rsid w:val="005E4AD3"/>
    <w:rsid w:val="005E5434"/>
    <w:rsid w:val="005E57CC"/>
    <w:rsid w:val="005E5E4E"/>
    <w:rsid w:val="005E6452"/>
    <w:rsid w:val="005E6A22"/>
    <w:rsid w:val="005E6AF5"/>
    <w:rsid w:val="005E7B51"/>
    <w:rsid w:val="005E7EA4"/>
    <w:rsid w:val="005F05CF"/>
    <w:rsid w:val="005F11D1"/>
    <w:rsid w:val="005F17FF"/>
    <w:rsid w:val="005F1FE6"/>
    <w:rsid w:val="005F2B77"/>
    <w:rsid w:val="005F325D"/>
    <w:rsid w:val="005F3514"/>
    <w:rsid w:val="005F3B5E"/>
    <w:rsid w:val="005F3FFF"/>
    <w:rsid w:val="005F5073"/>
    <w:rsid w:val="005F5967"/>
    <w:rsid w:val="005F5C15"/>
    <w:rsid w:val="005F61F2"/>
    <w:rsid w:val="00600B1C"/>
    <w:rsid w:val="00600DA2"/>
    <w:rsid w:val="00600E1E"/>
    <w:rsid w:val="00600E25"/>
    <w:rsid w:val="006012C2"/>
    <w:rsid w:val="00601D68"/>
    <w:rsid w:val="00602465"/>
    <w:rsid w:val="006028EE"/>
    <w:rsid w:val="00603C61"/>
    <w:rsid w:val="00604C2B"/>
    <w:rsid w:val="006054A6"/>
    <w:rsid w:val="006064E0"/>
    <w:rsid w:val="00606881"/>
    <w:rsid w:val="00607B2C"/>
    <w:rsid w:val="00607F53"/>
    <w:rsid w:val="00610423"/>
    <w:rsid w:val="00610E0C"/>
    <w:rsid w:val="006129A8"/>
    <w:rsid w:val="006129E2"/>
    <w:rsid w:val="00612A7A"/>
    <w:rsid w:val="00612D1C"/>
    <w:rsid w:val="00613270"/>
    <w:rsid w:val="006139D7"/>
    <w:rsid w:val="00614BBE"/>
    <w:rsid w:val="00614DAC"/>
    <w:rsid w:val="00615117"/>
    <w:rsid w:val="006152F0"/>
    <w:rsid w:val="00615837"/>
    <w:rsid w:val="0061625D"/>
    <w:rsid w:val="00616459"/>
    <w:rsid w:val="00616DA1"/>
    <w:rsid w:val="00617B4B"/>
    <w:rsid w:val="00617DC9"/>
    <w:rsid w:val="00617E82"/>
    <w:rsid w:val="00617F49"/>
    <w:rsid w:val="00617F7B"/>
    <w:rsid w:val="00620851"/>
    <w:rsid w:val="006213C3"/>
    <w:rsid w:val="00621734"/>
    <w:rsid w:val="0062263E"/>
    <w:rsid w:val="0062297C"/>
    <w:rsid w:val="00622B36"/>
    <w:rsid w:val="00622D87"/>
    <w:rsid w:val="00622EBD"/>
    <w:rsid w:val="00623001"/>
    <w:rsid w:val="00623467"/>
    <w:rsid w:val="0062353F"/>
    <w:rsid w:val="0062425E"/>
    <w:rsid w:val="00624BAA"/>
    <w:rsid w:val="00624C5E"/>
    <w:rsid w:val="00624E50"/>
    <w:rsid w:val="006252B8"/>
    <w:rsid w:val="00625363"/>
    <w:rsid w:val="00625E8D"/>
    <w:rsid w:val="0062616D"/>
    <w:rsid w:val="00626633"/>
    <w:rsid w:val="006267BF"/>
    <w:rsid w:val="00626C43"/>
    <w:rsid w:val="00626F48"/>
    <w:rsid w:val="00627FD8"/>
    <w:rsid w:val="00630A9C"/>
    <w:rsid w:val="0063112D"/>
    <w:rsid w:val="00631ACD"/>
    <w:rsid w:val="00632550"/>
    <w:rsid w:val="006325A1"/>
    <w:rsid w:val="00633407"/>
    <w:rsid w:val="00633CC4"/>
    <w:rsid w:val="00634277"/>
    <w:rsid w:val="0063442B"/>
    <w:rsid w:val="0063471B"/>
    <w:rsid w:val="00634EA1"/>
    <w:rsid w:val="00635BA2"/>
    <w:rsid w:val="00637DD8"/>
    <w:rsid w:val="00637EE2"/>
    <w:rsid w:val="00641846"/>
    <w:rsid w:val="00641DCD"/>
    <w:rsid w:val="00642AD8"/>
    <w:rsid w:val="00642B4B"/>
    <w:rsid w:val="00642BEA"/>
    <w:rsid w:val="00642F2F"/>
    <w:rsid w:val="00643884"/>
    <w:rsid w:val="006448B0"/>
    <w:rsid w:val="006455CF"/>
    <w:rsid w:val="00645824"/>
    <w:rsid w:val="00646283"/>
    <w:rsid w:val="0064631C"/>
    <w:rsid w:val="00646576"/>
    <w:rsid w:val="00646DE2"/>
    <w:rsid w:val="00646E8F"/>
    <w:rsid w:val="006473EE"/>
    <w:rsid w:val="006479A3"/>
    <w:rsid w:val="00647A63"/>
    <w:rsid w:val="00647D51"/>
    <w:rsid w:val="006509FF"/>
    <w:rsid w:val="006511D8"/>
    <w:rsid w:val="00651C51"/>
    <w:rsid w:val="00652652"/>
    <w:rsid w:val="00652CAC"/>
    <w:rsid w:val="00652F08"/>
    <w:rsid w:val="00653813"/>
    <w:rsid w:val="00653D63"/>
    <w:rsid w:val="00653E56"/>
    <w:rsid w:val="00653EE9"/>
    <w:rsid w:val="00654A90"/>
    <w:rsid w:val="00654B05"/>
    <w:rsid w:val="006554AC"/>
    <w:rsid w:val="00656307"/>
    <w:rsid w:val="006571C0"/>
    <w:rsid w:val="0065733A"/>
    <w:rsid w:val="00657A55"/>
    <w:rsid w:val="00660716"/>
    <w:rsid w:val="00660A74"/>
    <w:rsid w:val="006611EE"/>
    <w:rsid w:val="00661958"/>
    <w:rsid w:val="0066216A"/>
    <w:rsid w:val="006626EC"/>
    <w:rsid w:val="0066294F"/>
    <w:rsid w:val="00662D1D"/>
    <w:rsid w:val="00662DA5"/>
    <w:rsid w:val="00663FF9"/>
    <w:rsid w:val="00664962"/>
    <w:rsid w:val="00664B7D"/>
    <w:rsid w:val="00665410"/>
    <w:rsid w:val="0066581A"/>
    <w:rsid w:val="00665C20"/>
    <w:rsid w:val="0066645E"/>
    <w:rsid w:val="00666608"/>
    <w:rsid w:val="00666B51"/>
    <w:rsid w:val="00666CF7"/>
    <w:rsid w:val="00666F9B"/>
    <w:rsid w:val="006672AF"/>
    <w:rsid w:val="006676D5"/>
    <w:rsid w:val="00667850"/>
    <w:rsid w:val="00667D6C"/>
    <w:rsid w:val="0067152E"/>
    <w:rsid w:val="0067199D"/>
    <w:rsid w:val="00671ADC"/>
    <w:rsid w:val="006721DA"/>
    <w:rsid w:val="00672A71"/>
    <w:rsid w:val="00673E34"/>
    <w:rsid w:val="00674F21"/>
    <w:rsid w:val="0067557D"/>
    <w:rsid w:val="00675B2D"/>
    <w:rsid w:val="00675FB7"/>
    <w:rsid w:val="0067695C"/>
    <w:rsid w:val="00676EF1"/>
    <w:rsid w:val="00676F7D"/>
    <w:rsid w:val="00677003"/>
    <w:rsid w:val="0067735E"/>
    <w:rsid w:val="006774B9"/>
    <w:rsid w:val="00677BA0"/>
    <w:rsid w:val="00680BC9"/>
    <w:rsid w:val="00681C50"/>
    <w:rsid w:val="00681FF0"/>
    <w:rsid w:val="00682D1A"/>
    <w:rsid w:val="00683537"/>
    <w:rsid w:val="006837D8"/>
    <w:rsid w:val="0068402E"/>
    <w:rsid w:val="006848D3"/>
    <w:rsid w:val="00684F2F"/>
    <w:rsid w:val="0068638D"/>
    <w:rsid w:val="00686AAA"/>
    <w:rsid w:val="00686DA1"/>
    <w:rsid w:val="0068715B"/>
    <w:rsid w:val="00687178"/>
    <w:rsid w:val="00687F7B"/>
    <w:rsid w:val="00690141"/>
    <w:rsid w:val="00690D6C"/>
    <w:rsid w:val="00690DCC"/>
    <w:rsid w:val="00691D3C"/>
    <w:rsid w:val="00691F01"/>
    <w:rsid w:val="00692530"/>
    <w:rsid w:val="0069267B"/>
    <w:rsid w:val="00694AEF"/>
    <w:rsid w:val="00694B01"/>
    <w:rsid w:val="00694F71"/>
    <w:rsid w:val="00695027"/>
    <w:rsid w:val="00695B5C"/>
    <w:rsid w:val="00695DD1"/>
    <w:rsid w:val="00695E15"/>
    <w:rsid w:val="00696134"/>
    <w:rsid w:val="00696AEC"/>
    <w:rsid w:val="00696AFA"/>
    <w:rsid w:val="0069712B"/>
    <w:rsid w:val="00697306"/>
    <w:rsid w:val="006976CA"/>
    <w:rsid w:val="006A00C4"/>
    <w:rsid w:val="006A0231"/>
    <w:rsid w:val="006A0BB3"/>
    <w:rsid w:val="006A0D79"/>
    <w:rsid w:val="006A0DC1"/>
    <w:rsid w:val="006A100A"/>
    <w:rsid w:val="006A10BF"/>
    <w:rsid w:val="006A1985"/>
    <w:rsid w:val="006A2153"/>
    <w:rsid w:val="006A24F1"/>
    <w:rsid w:val="006A2994"/>
    <w:rsid w:val="006A32A7"/>
    <w:rsid w:val="006A337D"/>
    <w:rsid w:val="006A3A36"/>
    <w:rsid w:val="006A4100"/>
    <w:rsid w:val="006A465B"/>
    <w:rsid w:val="006A4C20"/>
    <w:rsid w:val="006A4C7C"/>
    <w:rsid w:val="006A53CB"/>
    <w:rsid w:val="006A5A4B"/>
    <w:rsid w:val="006A68CB"/>
    <w:rsid w:val="006A69D7"/>
    <w:rsid w:val="006A6B12"/>
    <w:rsid w:val="006A7C9F"/>
    <w:rsid w:val="006A7F16"/>
    <w:rsid w:val="006B0190"/>
    <w:rsid w:val="006B01D2"/>
    <w:rsid w:val="006B0302"/>
    <w:rsid w:val="006B04F4"/>
    <w:rsid w:val="006B0AB4"/>
    <w:rsid w:val="006B0C2F"/>
    <w:rsid w:val="006B1AD3"/>
    <w:rsid w:val="006B3309"/>
    <w:rsid w:val="006B396E"/>
    <w:rsid w:val="006B39BC"/>
    <w:rsid w:val="006B3DC4"/>
    <w:rsid w:val="006B47F5"/>
    <w:rsid w:val="006B4D40"/>
    <w:rsid w:val="006B4E2A"/>
    <w:rsid w:val="006B4E56"/>
    <w:rsid w:val="006B532D"/>
    <w:rsid w:val="006B5A56"/>
    <w:rsid w:val="006B5C63"/>
    <w:rsid w:val="006B5C9A"/>
    <w:rsid w:val="006B5E7F"/>
    <w:rsid w:val="006B6401"/>
    <w:rsid w:val="006B7351"/>
    <w:rsid w:val="006B7806"/>
    <w:rsid w:val="006B7DD1"/>
    <w:rsid w:val="006C0CC4"/>
    <w:rsid w:val="006C0F1C"/>
    <w:rsid w:val="006C1F7E"/>
    <w:rsid w:val="006C2126"/>
    <w:rsid w:val="006C23A7"/>
    <w:rsid w:val="006C2A09"/>
    <w:rsid w:val="006C2C95"/>
    <w:rsid w:val="006C3A9D"/>
    <w:rsid w:val="006C3F25"/>
    <w:rsid w:val="006C448F"/>
    <w:rsid w:val="006C4505"/>
    <w:rsid w:val="006C46F0"/>
    <w:rsid w:val="006C4F4E"/>
    <w:rsid w:val="006C56D7"/>
    <w:rsid w:val="006C59D7"/>
    <w:rsid w:val="006C60BC"/>
    <w:rsid w:val="006C60FC"/>
    <w:rsid w:val="006C7C37"/>
    <w:rsid w:val="006D168D"/>
    <w:rsid w:val="006D41B6"/>
    <w:rsid w:val="006D5077"/>
    <w:rsid w:val="006D6C1D"/>
    <w:rsid w:val="006D7607"/>
    <w:rsid w:val="006D7738"/>
    <w:rsid w:val="006E00ED"/>
    <w:rsid w:val="006E04C8"/>
    <w:rsid w:val="006E0980"/>
    <w:rsid w:val="006E0A05"/>
    <w:rsid w:val="006E101D"/>
    <w:rsid w:val="006E1551"/>
    <w:rsid w:val="006E1B14"/>
    <w:rsid w:val="006E1D28"/>
    <w:rsid w:val="006E1D9E"/>
    <w:rsid w:val="006E1DC9"/>
    <w:rsid w:val="006E22CE"/>
    <w:rsid w:val="006E3D1E"/>
    <w:rsid w:val="006E4D71"/>
    <w:rsid w:val="006E4EA7"/>
    <w:rsid w:val="006E56A7"/>
    <w:rsid w:val="006E57F1"/>
    <w:rsid w:val="006E596B"/>
    <w:rsid w:val="006E5989"/>
    <w:rsid w:val="006E664E"/>
    <w:rsid w:val="006E742A"/>
    <w:rsid w:val="006E7B8C"/>
    <w:rsid w:val="006F01AD"/>
    <w:rsid w:val="006F0344"/>
    <w:rsid w:val="006F076A"/>
    <w:rsid w:val="006F11AF"/>
    <w:rsid w:val="006F1216"/>
    <w:rsid w:val="006F1B30"/>
    <w:rsid w:val="006F2FD1"/>
    <w:rsid w:val="006F3229"/>
    <w:rsid w:val="006F3FB8"/>
    <w:rsid w:val="006F4482"/>
    <w:rsid w:val="006F48BE"/>
    <w:rsid w:val="006F49E4"/>
    <w:rsid w:val="006F5A9B"/>
    <w:rsid w:val="006F60DA"/>
    <w:rsid w:val="006F64B6"/>
    <w:rsid w:val="006F69AE"/>
    <w:rsid w:val="006F74A6"/>
    <w:rsid w:val="006F7663"/>
    <w:rsid w:val="006F7AAE"/>
    <w:rsid w:val="006F7E41"/>
    <w:rsid w:val="007009E6"/>
    <w:rsid w:val="007012F8"/>
    <w:rsid w:val="007015CC"/>
    <w:rsid w:val="007021B2"/>
    <w:rsid w:val="00702285"/>
    <w:rsid w:val="00702A76"/>
    <w:rsid w:val="00702B4E"/>
    <w:rsid w:val="00702D9F"/>
    <w:rsid w:val="007035D4"/>
    <w:rsid w:val="00703ACF"/>
    <w:rsid w:val="007041B2"/>
    <w:rsid w:val="00705214"/>
    <w:rsid w:val="00705860"/>
    <w:rsid w:val="00705DE1"/>
    <w:rsid w:val="007073E8"/>
    <w:rsid w:val="007074A9"/>
    <w:rsid w:val="00707B27"/>
    <w:rsid w:val="0071010C"/>
    <w:rsid w:val="007102B7"/>
    <w:rsid w:val="00710C8E"/>
    <w:rsid w:val="00710E86"/>
    <w:rsid w:val="00711082"/>
    <w:rsid w:val="0071247E"/>
    <w:rsid w:val="00712FB3"/>
    <w:rsid w:val="0071330E"/>
    <w:rsid w:val="007141D8"/>
    <w:rsid w:val="00714722"/>
    <w:rsid w:val="00715FD0"/>
    <w:rsid w:val="00715FE4"/>
    <w:rsid w:val="00716169"/>
    <w:rsid w:val="00716F0E"/>
    <w:rsid w:val="00717BF4"/>
    <w:rsid w:val="00717C91"/>
    <w:rsid w:val="007202C3"/>
    <w:rsid w:val="00720706"/>
    <w:rsid w:val="007209F9"/>
    <w:rsid w:val="00721345"/>
    <w:rsid w:val="0072146B"/>
    <w:rsid w:val="007216B3"/>
    <w:rsid w:val="007227ED"/>
    <w:rsid w:val="00722A72"/>
    <w:rsid w:val="007233FD"/>
    <w:rsid w:val="007236AB"/>
    <w:rsid w:val="00723C77"/>
    <w:rsid w:val="00724AF0"/>
    <w:rsid w:val="00724F8B"/>
    <w:rsid w:val="007252B4"/>
    <w:rsid w:val="007252BA"/>
    <w:rsid w:val="0072536A"/>
    <w:rsid w:val="0072567F"/>
    <w:rsid w:val="007258A4"/>
    <w:rsid w:val="007260A7"/>
    <w:rsid w:val="007266AC"/>
    <w:rsid w:val="0073041F"/>
    <w:rsid w:val="00731520"/>
    <w:rsid w:val="007317CA"/>
    <w:rsid w:val="00731A98"/>
    <w:rsid w:val="00731D6C"/>
    <w:rsid w:val="00732028"/>
    <w:rsid w:val="007322AC"/>
    <w:rsid w:val="007323B8"/>
    <w:rsid w:val="0073240D"/>
    <w:rsid w:val="00732989"/>
    <w:rsid w:val="00732C90"/>
    <w:rsid w:val="00733B0B"/>
    <w:rsid w:val="00733CF0"/>
    <w:rsid w:val="00734232"/>
    <w:rsid w:val="00734DF7"/>
    <w:rsid w:val="00734EA7"/>
    <w:rsid w:val="007357B6"/>
    <w:rsid w:val="00736015"/>
    <w:rsid w:val="00736050"/>
    <w:rsid w:val="00736D75"/>
    <w:rsid w:val="007370BA"/>
    <w:rsid w:val="00737232"/>
    <w:rsid w:val="00737F16"/>
    <w:rsid w:val="00737F4A"/>
    <w:rsid w:val="00740841"/>
    <w:rsid w:val="0074172F"/>
    <w:rsid w:val="007425EE"/>
    <w:rsid w:val="00743E3D"/>
    <w:rsid w:val="00744005"/>
    <w:rsid w:val="00744516"/>
    <w:rsid w:val="00744583"/>
    <w:rsid w:val="0074528D"/>
    <w:rsid w:val="00745EA2"/>
    <w:rsid w:val="00746C98"/>
    <w:rsid w:val="00747358"/>
    <w:rsid w:val="00750922"/>
    <w:rsid w:val="00750995"/>
    <w:rsid w:val="007513D9"/>
    <w:rsid w:val="00751433"/>
    <w:rsid w:val="00751F84"/>
    <w:rsid w:val="00752F54"/>
    <w:rsid w:val="007532AF"/>
    <w:rsid w:val="00753341"/>
    <w:rsid w:val="007540B3"/>
    <w:rsid w:val="00754114"/>
    <w:rsid w:val="00754289"/>
    <w:rsid w:val="00754B1D"/>
    <w:rsid w:val="00755656"/>
    <w:rsid w:val="007559EF"/>
    <w:rsid w:val="00755AB7"/>
    <w:rsid w:val="00755F9E"/>
    <w:rsid w:val="00756206"/>
    <w:rsid w:val="00756518"/>
    <w:rsid w:val="007567D2"/>
    <w:rsid w:val="007569EC"/>
    <w:rsid w:val="00756B1C"/>
    <w:rsid w:val="007574C8"/>
    <w:rsid w:val="007579B8"/>
    <w:rsid w:val="00757E64"/>
    <w:rsid w:val="00757F8D"/>
    <w:rsid w:val="007608C8"/>
    <w:rsid w:val="00760A2C"/>
    <w:rsid w:val="00760BCD"/>
    <w:rsid w:val="00760E5D"/>
    <w:rsid w:val="00761474"/>
    <w:rsid w:val="0076164B"/>
    <w:rsid w:val="00761EB0"/>
    <w:rsid w:val="0076220F"/>
    <w:rsid w:val="007624C9"/>
    <w:rsid w:val="007627CA"/>
    <w:rsid w:val="007636D4"/>
    <w:rsid w:val="00764800"/>
    <w:rsid w:val="007649D5"/>
    <w:rsid w:val="00764E98"/>
    <w:rsid w:val="007650BC"/>
    <w:rsid w:val="00765152"/>
    <w:rsid w:val="00765738"/>
    <w:rsid w:val="00765D2C"/>
    <w:rsid w:val="007667C8"/>
    <w:rsid w:val="0076690F"/>
    <w:rsid w:val="00766D62"/>
    <w:rsid w:val="00766F5A"/>
    <w:rsid w:val="00767AE0"/>
    <w:rsid w:val="00767D78"/>
    <w:rsid w:val="00770256"/>
    <w:rsid w:val="0077145E"/>
    <w:rsid w:val="00771636"/>
    <w:rsid w:val="007717DA"/>
    <w:rsid w:val="007717F9"/>
    <w:rsid w:val="00772031"/>
    <w:rsid w:val="007720A4"/>
    <w:rsid w:val="0077235E"/>
    <w:rsid w:val="00772C23"/>
    <w:rsid w:val="0077349C"/>
    <w:rsid w:val="00773800"/>
    <w:rsid w:val="00773D70"/>
    <w:rsid w:val="00775D34"/>
    <w:rsid w:val="007769A2"/>
    <w:rsid w:val="00776A76"/>
    <w:rsid w:val="00777825"/>
    <w:rsid w:val="007779E7"/>
    <w:rsid w:val="00777F1C"/>
    <w:rsid w:val="00777F95"/>
    <w:rsid w:val="00777FCD"/>
    <w:rsid w:val="00780324"/>
    <w:rsid w:val="00780CE9"/>
    <w:rsid w:val="00780E9B"/>
    <w:rsid w:val="00780F48"/>
    <w:rsid w:val="00781269"/>
    <w:rsid w:val="00781BE6"/>
    <w:rsid w:val="00781FAC"/>
    <w:rsid w:val="00782091"/>
    <w:rsid w:val="0078220E"/>
    <w:rsid w:val="00782448"/>
    <w:rsid w:val="00782E4B"/>
    <w:rsid w:val="0078316D"/>
    <w:rsid w:val="00783464"/>
    <w:rsid w:val="0078378C"/>
    <w:rsid w:val="007837DB"/>
    <w:rsid w:val="007839AA"/>
    <w:rsid w:val="007843DD"/>
    <w:rsid w:val="00784614"/>
    <w:rsid w:val="0078489A"/>
    <w:rsid w:val="0078515B"/>
    <w:rsid w:val="00785387"/>
    <w:rsid w:val="0078573B"/>
    <w:rsid w:val="00785E93"/>
    <w:rsid w:val="007871AB"/>
    <w:rsid w:val="007873FB"/>
    <w:rsid w:val="007901EC"/>
    <w:rsid w:val="00790D13"/>
    <w:rsid w:val="00790F16"/>
    <w:rsid w:val="0079154C"/>
    <w:rsid w:val="007917BE"/>
    <w:rsid w:val="00791856"/>
    <w:rsid w:val="00791CED"/>
    <w:rsid w:val="00792091"/>
    <w:rsid w:val="007920D2"/>
    <w:rsid w:val="00792D13"/>
    <w:rsid w:val="00793393"/>
    <w:rsid w:val="00794269"/>
    <w:rsid w:val="00794EFC"/>
    <w:rsid w:val="0079526D"/>
    <w:rsid w:val="0079551F"/>
    <w:rsid w:val="0079688A"/>
    <w:rsid w:val="00796A76"/>
    <w:rsid w:val="00796F17"/>
    <w:rsid w:val="00797195"/>
    <w:rsid w:val="007A06ED"/>
    <w:rsid w:val="007A0FD0"/>
    <w:rsid w:val="007A106E"/>
    <w:rsid w:val="007A1A18"/>
    <w:rsid w:val="007A1B76"/>
    <w:rsid w:val="007A1C3C"/>
    <w:rsid w:val="007A27E7"/>
    <w:rsid w:val="007A2CB4"/>
    <w:rsid w:val="007A3144"/>
    <w:rsid w:val="007A36DA"/>
    <w:rsid w:val="007A44EF"/>
    <w:rsid w:val="007A48F3"/>
    <w:rsid w:val="007A5AF2"/>
    <w:rsid w:val="007A5AF5"/>
    <w:rsid w:val="007A5D63"/>
    <w:rsid w:val="007A68C1"/>
    <w:rsid w:val="007A6F52"/>
    <w:rsid w:val="007A7457"/>
    <w:rsid w:val="007A7739"/>
    <w:rsid w:val="007A7A83"/>
    <w:rsid w:val="007B0406"/>
    <w:rsid w:val="007B0AFF"/>
    <w:rsid w:val="007B16F0"/>
    <w:rsid w:val="007B1AC9"/>
    <w:rsid w:val="007B1ADE"/>
    <w:rsid w:val="007B2270"/>
    <w:rsid w:val="007B2871"/>
    <w:rsid w:val="007B2FDD"/>
    <w:rsid w:val="007B3D4D"/>
    <w:rsid w:val="007B3F74"/>
    <w:rsid w:val="007B4537"/>
    <w:rsid w:val="007B45FB"/>
    <w:rsid w:val="007B4F69"/>
    <w:rsid w:val="007B5197"/>
    <w:rsid w:val="007B5449"/>
    <w:rsid w:val="007B56EA"/>
    <w:rsid w:val="007B5A86"/>
    <w:rsid w:val="007B5F2E"/>
    <w:rsid w:val="007B6734"/>
    <w:rsid w:val="007B70C2"/>
    <w:rsid w:val="007B79A8"/>
    <w:rsid w:val="007C039F"/>
    <w:rsid w:val="007C187C"/>
    <w:rsid w:val="007C1DA2"/>
    <w:rsid w:val="007C292D"/>
    <w:rsid w:val="007C2962"/>
    <w:rsid w:val="007C30D5"/>
    <w:rsid w:val="007C3140"/>
    <w:rsid w:val="007C3EEF"/>
    <w:rsid w:val="007C4443"/>
    <w:rsid w:val="007C44FC"/>
    <w:rsid w:val="007C4A74"/>
    <w:rsid w:val="007C4A78"/>
    <w:rsid w:val="007C4FAF"/>
    <w:rsid w:val="007C69E0"/>
    <w:rsid w:val="007C6BC5"/>
    <w:rsid w:val="007C7BD1"/>
    <w:rsid w:val="007C7CBF"/>
    <w:rsid w:val="007C7CED"/>
    <w:rsid w:val="007C7D62"/>
    <w:rsid w:val="007D026E"/>
    <w:rsid w:val="007D0948"/>
    <w:rsid w:val="007D0AFD"/>
    <w:rsid w:val="007D0E29"/>
    <w:rsid w:val="007D12D6"/>
    <w:rsid w:val="007D19CC"/>
    <w:rsid w:val="007D1C0C"/>
    <w:rsid w:val="007D234E"/>
    <w:rsid w:val="007D42FD"/>
    <w:rsid w:val="007D4791"/>
    <w:rsid w:val="007D4B90"/>
    <w:rsid w:val="007D4BA1"/>
    <w:rsid w:val="007D4D70"/>
    <w:rsid w:val="007D5691"/>
    <w:rsid w:val="007D65E1"/>
    <w:rsid w:val="007D667C"/>
    <w:rsid w:val="007D6953"/>
    <w:rsid w:val="007D73B7"/>
    <w:rsid w:val="007D7F12"/>
    <w:rsid w:val="007E04A7"/>
    <w:rsid w:val="007E0587"/>
    <w:rsid w:val="007E06F8"/>
    <w:rsid w:val="007E0A5E"/>
    <w:rsid w:val="007E0BE8"/>
    <w:rsid w:val="007E0FCF"/>
    <w:rsid w:val="007E2398"/>
    <w:rsid w:val="007E27E2"/>
    <w:rsid w:val="007E2C97"/>
    <w:rsid w:val="007E32B7"/>
    <w:rsid w:val="007E3607"/>
    <w:rsid w:val="007E3944"/>
    <w:rsid w:val="007E451F"/>
    <w:rsid w:val="007E4806"/>
    <w:rsid w:val="007E553F"/>
    <w:rsid w:val="007E557A"/>
    <w:rsid w:val="007E56A5"/>
    <w:rsid w:val="007E5B88"/>
    <w:rsid w:val="007E7685"/>
    <w:rsid w:val="007F0849"/>
    <w:rsid w:val="007F08FF"/>
    <w:rsid w:val="007F0CC0"/>
    <w:rsid w:val="007F0CC6"/>
    <w:rsid w:val="007F0EAE"/>
    <w:rsid w:val="007F13EC"/>
    <w:rsid w:val="007F1A28"/>
    <w:rsid w:val="007F1A86"/>
    <w:rsid w:val="007F2106"/>
    <w:rsid w:val="007F218C"/>
    <w:rsid w:val="007F28AE"/>
    <w:rsid w:val="007F28F1"/>
    <w:rsid w:val="007F2C9D"/>
    <w:rsid w:val="007F431D"/>
    <w:rsid w:val="007F46AD"/>
    <w:rsid w:val="007F47F7"/>
    <w:rsid w:val="007F4EEE"/>
    <w:rsid w:val="007F520E"/>
    <w:rsid w:val="007F5BA4"/>
    <w:rsid w:val="007F5E26"/>
    <w:rsid w:val="007F63BC"/>
    <w:rsid w:val="007F66FA"/>
    <w:rsid w:val="007F7223"/>
    <w:rsid w:val="007F7CE8"/>
    <w:rsid w:val="008000D7"/>
    <w:rsid w:val="008001D6"/>
    <w:rsid w:val="0080070F"/>
    <w:rsid w:val="00800EBE"/>
    <w:rsid w:val="008013B2"/>
    <w:rsid w:val="00801655"/>
    <w:rsid w:val="00801863"/>
    <w:rsid w:val="00802B2E"/>
    <w:rsid w:val="00802BCF"/>
    <w:rsid w:val="008032FE"/>
    <w:rsid w:val="00803A69"/>
    <w:rsid w:val="00803D53"/>
    <w:rsid w:val="00803DC6"/>
    <w:rsid w:val="00804922"/>
    <w:rsid w:val="00811223"/>
    <w:rsid w:val="00811243"/>
    <w:rsid w:val="00811908"/>
    <w:rsid w:val="00811B06"/>
    <w:rsid w:val="00811D5F"/>
    <w:rsid w:val="00812130"/>
    <w:rsid w:val="008128EB"/>
    <w:rsid w:val="00812A92"/>
    <w:rsid w:val="00812CAE"/>
    <w:rsid w:val="008131B4"/>
    <w:rsid w:val="0081342F"/>
    <w:rsid w:val="00813707"/>
    <w:rsid w:val="00813FC0"/>
    <w:rsid w:val="008140B9"/>
    <w:rsid w:val="00814300"/>
    <w:rsid w:val="0081526F"/>
    <w:rsid w:val="00815947"/>
    <w:rsid w:val="008165CB"/>
    <w:rsid w:val="00816CFA"/>
    <w:rsid w:val="00817332"/>
    <w:rsid w:val="008179B1"/>
    <w:rsid w:val="008211CB"/>
    <w:rsid w:val="00821790"/>
    <w:rsid w:val="00821C83"/>
    <w:rsid w:val="00822D89"/>
    <w:rsid w:val="00823185"/>
    <w:rsid w:val="008234ED"/>
    <w:rsid w:val="00823CE9"/>
    <w:rsid w:val="00823CF6"/>
    <w:rsid w:val="00824324"/>
    <w:rsid w:val="0082440D"/>
    <w:rsid w:val="00824472"/>
    <w:rsid w:val="0082472D"/>
    <w:rsid w:val="008249DD"/>
    <w:rsid w:val="00825088"/>
    <w:rsid w:val="0082527F"/>
    <w:rsid w:val="0082546F"/>
    <w:rsid w:val="0082600E"/>
    <w:rsid w:val="00827178"/>
    <w:rsid w:val="008279B9"/>
    <w:rsid w:val="00827DB9"/>
    <w:rsid w:val="0083174E"/>
    <w:rsid w:val="00831AA0"/>
    <w:rsid w:val="00831EB3"/>
    <w:rsid w:val="008325E3"/>
    <w:rsid w:val="00833DA1"/>
    <w:rsid w:val="00834A86"/>
    <w:rsid w:val="0083504E"/>
    <w:rsid w:val="008350D2"/>
    <w:rsid w:val="00835197"/>
    <w:rsid w:val="008355DA"/>
    <w:rsid w:val="00835FEE"/>
    <w:rsid w:val="00836263"/>
    <w:rsid w:val="008366C6"/>
    <w:rsid w:val="00836967"/>
    <w:rsid w:val="008370FF"/>
    <w:rsid w:val="00837476"/>
    <w:rsid w:val="00837D50"/>
    <w:rsid w:val="00837D78"/>
    <w:rsid w:val="008401AD"/>
    <w:rsid w:val="00840FE4"/>
    <w:rsid w:val="00841588"/>
    <w:rsid w:val="008419DA"/>
    <w:rsid w:val="00841CE9"/>
    <w:rsid w:val="008429AD"/>
    <w:rsid w:val="00843279"/>
    <w:rsid w:val="0084355D"/>
    <w:rsid w:val="0084406A"/>
    <w:rsid w:val="00844C06"/>
    <w:rsid w:val="00845228"/>
    <w:rsid w:val="008452EC"/>
    <w:rsid w:val="008454D0"/>
    <w:rsid w:val="008457E6"/>
    <w:rsid w:val="00845AB6"/>
    <w:rsid w:val="00845CD8"/>
    <w:rsid w:val="008460AF"/>
    <w:rsid w:val="008464D4"/>
    <w:rsid w:val="00846758"/>
    <w:rsid w:val="00846C86"/>
    <w:rsid w:val="00846D72"/>
    <w:rsid w:val="00847119"/>
    <w:rsid w:val="008471AA"/>
    <w:rsid w:val="008471BF"/>
    <w:rsid w:val="008475E5"/>
    <w:rsid w:val="00850164"/>
    <w:rsid w:val="00850432"/>
    <w:rsid w:val="008514D2"/>
    <w:rsid w:val="00852488"/>
    <w:rsid w:val="008524D8"/>
    <w:rsid w:val="008532C9"/>
    <w:rsid w:val="00853EFC"/>
    <w:rsid w:val="0085402B"/>
    <w:rsid w:val="008550AE"/>
    <w:rsid w:val="008560FC"/>
    <w:rsid w:val="00856C3A"/>
    <w:rsid w:val="00856C47"/>
    <w:rsid w:val="00856ECB"/>
    <w:rsid w:val="008574D6"/>
    <w:rsid w:val="008579F3"/>
    <w:rsid w:val="00857B6C"/>
    <w:rsid w:val="00857BE7"/>
    <w:rsid w:val="00857F3B"/>
    <w:rsid w:val="00860447"/>
    <w:rsid w:val="008612AA"/>
    <w:rsid w:val="008616BF"/>
    <w:rsid w:val="00861CED"/>
    <w:rsid w:val="00861E63"/>
    <w:rsid w:val="008624D1"/>
    <w:rsid w:val="00862511"/>
    <w:rsid w:val="00862606"/>
    <w:rsid w:val="008627BD"/>
    <w:rsid w:val="00862EEA"/>
    <w:rsid w:val="008633F9"/>
    <w:rsid w:val="0086426C"/>
    <w:rsid w:val="0086593B"/>
    <w:rsid w:val="00866D93"/>
    <w:rsid w:val="008670FE"/>
    <w:rsid w:val="00867477"/>
    <w:rsid w:val="0086790A"/>
    <w:rsid w:val="008679A9"/>
    <w:rsid w:val="008707F0"/>
    <w:rsid w:val="008715ED"/>
    <w:rsid w:val="0087169A"/>
    <w:rsid w:val="008723DF"/>
    <w:rsid w:val="0087243F"/>
    <w:rsid w:val="00872C2C"/>
    <w:rsid w:val="008730D7"/>
    <w:rsid w:val="00873D39"/>
    <w:rsid w:val="00873E1F"/>
    <w:rsid w:val="008751CA"/>
    <w:rsid w:val="0087689E"/>
    <w:rsid w:val="00876CE2"/>
    <w:rsid w:val="00876F97"/>
    <w:rsid w:val="0087724D"/>
    <w:rsid w:val="0087791A"/>
    <w:rsid w:val="008779E0"/>
    <w:rsid w:val="00877D33"/>
    <w:rsid w:val="008802CB"/>
    <w:rsid w:val="00880437"/>
    <w:rsid w:val="008804B8"/>
    <w:rsid w:val="008806A7"/>
    <w:rsid w:val="00880D75"/>
    <w:rsid w:val="00880F8D"/>
    <w:rsid w:val="0088120C"/>
    <w:rsid w:val="00881B43"/>
    <w:rsid w:val="008820BD"/>
    <w:rsid w:val="008822B4"/>
    <w:rsid w:val="00882478"/>
    <w:rsid w:val="00882AD7"/>
    <w:rsid w:val="00882E60"/>
    <w:rsid w:val="0088346E"/>
    <w:rsid w:val="00883CA8"/>
    <w:rsid w:val="00883E3C"/>
    <w:rsid w:val="008844CB"/>
    <w:rsid w:val="00885212"/>
    <w:rsid w:val="008858AF"/>
    <w:rsid w:val="0088593C"/>
    <w:rsid w:val="00885EEA"/>
    <w:rsid w:val="00886215"/>
    <w:rsid w:val="00886E7B"/>
    <w:rsid w:val="00887ADB"/>
    <w:rsid w:val="00887D1B"/>
    <w:rsid w:val="00890147"/>
    <w:rsid w:val="008906E4"/>
    <w:rsid w:val="00890761"/>
    <w:rsid w:val="00890A5A"/>
    <w:rsid w:val="00891D38"/>
    <w:rsid w:val="00891E0A"/>
    <w:rsid w:val="008925E4"/>
    <w:rsid w:val="00892A3B"/>
    <w:rsid w:val="00893045"/>
    <w:rsid w:val="0089335A"/>
    <w:rsid w:val="0089368E"/>
    <w:rsid w:val="0089390D"/>
    <w:rsid w:val="008956CC"/>
    <w:rsid w:val="00895729"/>
    <w:rsid w:val="00895900"/>
    <w:rsid w:val="00896B80"/>
    <w:rsid w:val="00896F97"/>
    <w:rsid w:val="00897258"/>
    <w:rsid w:val="00897503"/>
    <w:rsid w:val="008A0801"/>
    <w:rsid w:val="008A137A"/>
    <w:rsid w:val="008A16A3"/>
    <w:rsid w:val="008A17DA"/>
    <w:rsid w:val="008A1BCE"/>
    <w:rsid w:val="008A1D80"/>
    <w:rsid w:val="008A2EF4"/>
    <w:rsid w:val="008A31C4"/>
    <w:rsid w:val="008A3782"/>
    <w:rsid w:val="008A3826"/>
    <w:rsid w:val="008A3C6F"/>
    <w:rsid w:val="008A3F44"/>
    <w:rsid w:val="008A4855"/>
    <w:rsid w:val="008A4A7C"/>
    <w:rsid w:val="008A4F88"/>
    <w:rsid w:val="008A56A4"/>
    <w:rsid w:val="008A56B1"/>
    <w:rsid w:val="008A5703"/>
    <w:rsid w:val="008A5CD8"/>
    <w:rsid w:val="008A6341"/>
    <w:rsid w:val="008A64FA"/>
    <w:rsid w:val="008A6773"/>
    <w:rsid w:val="008A6CFB"/>
    <w:rsid w:val="008A742C"/>
    <w:rsid w:val="008A762F"/>
    <w:rsid w:val="008A7CE1"/>
    <w:rsid w:val="008A7FFE"/>
    <w:rsid w:val="008B076A"/>
    <w:rsid w:val="008B08C0"/>
    <w:rsid w:val="008B1008"/>
    <w:rsid w:val="008B1028"/>
    <w:rsid w:val="008B15E3"/>
    <w:rsid w:val="008B2765"/>
    <w:rsid w:val="008B2D85"/>
    <w:rsid w:val="008B3841"/>
    <w:rsid w:val="008B41AC"/>
    <w:rsid w:val="008B509C"/>
    <w:rsid w:val="008B59BE"/>
    <w:rsid w:val="008B5AD5"/>
    <w:rsid w:val="008B605E"/>
    <w:rsid w:val="008B64EC"/>
    <w:rsid w:val="008B6786"/>
    <w:rsid w:val="008B6EF8"/>
    <w:rsid w:val="008B7329"/>
    <w:rsid w:val="008C0D01"/>
    <w:rsid w:val="008C0D1E"/>
    <w:rsid w:val="008C1888"/>
    <w:rsid w:val="008C1BDE"/>
    <w:rsid w:val="008C1E55"/>
    <w:rsid w:val="008C20CE"/>
    <w:rsid w:val="008C2545"/>
    <w:rsid w:val="008C2811"/>
    <w:rsid w:val="008C2D31"/>
    <w:rsid w:val="008C33B3"/>
    <w:rsid w:val="008C34CA"/>
    <w:rsid w:val="008C384C"/>
    <w:rsid w:val="008C385D"/>
    <w:rsid w:val="008C40CC"/>
    <w:rsid w:val="008C47D8"/>
    <w:rsid w:val="008C518D"/>
    <w:rsid w:val="008C5226"/>
    <w:rsid w:val="008C5A0A"/>
    <w:rsid w:val="008C645C"/>
    <w:rsid w:val="008C65B2"/>
    <w:rsid w:val="008C6BAF"/>
    <w:rsid w:val="008D0A14"/>
    <w:rsid w:val="008D122A"/>
    <w:rsid w:val="008D171A"/>
    <w:rsid w:val="008D1944"/>
    <w:rsid w:val="008D1ACF"/>
    <w:rsid w:val="008D2A4D"/>
    <w:rsid w:val="008D2F47"/>
    <w:rsid w:val="008D3247"/>
    <w:rsid w:val="008D34FE"/>
    <w:rsid w:val="008D36B4"/>
    <w:rsid w:val="008D3AC6"/>
    <w:rsid w:val="008D43BD"/>
    <w:rsid w:val="008D4EFC"/>
    <w:rsid w:val="008D51DB"/>
    <w:rsid w:val="008D55FF"/>
    <w:rsid w:val="008D5812"/>
    <w:rsid w:val="008D5A16"/>
    <w:rsid w:val="008D5AAD"/>
    <w:rsid w:val="008D5DCF"/>
    <w:rsid w:val="008D5FA9"/>
    <w:rsid w:val="008D694A"/>
    <w:rsid w:val="008D6A62"/>
    <w:rsid w:val="008D6C00"/>
    <w:rsid w:val="008D7A5D"/>
    <w:rsid w:val="008E006B"/>
    <w:rsid w:val="008E1653"/>
    <w:rsid w:val="008E169E"/>
    <w:rsid w:val="008E2421"/>
    <w:rsid w:val="008E2768"/>
    <w:rsid w:val="008E42A8"/>
    <w:rsid w:val="008E4607"/>
    <w:rsid w:val="008E48D1"/>
    <w:rsid w:val="008E5574"/>
    <w:rsid w:val="008E5A34"/>
    <w:rsid w:val="008E63F1"/>
    <w:rsid w:val="008E7256"/>
    <w:rsid w:val="008E7456"/>
    <w:rsid w:val="008E7A71"/>
    <w:rsid w:val="008E7C3F"/>
    <w:rsid w:val="008E7DDA"/>
    <w:rsid w:val="008F0667"/>
    <w:rsid w:val="008F082C"/>
    <w:rsid w:val="008F109B"/>
    <w:rsid w:val="008F14C0"/>
    <w:rsid w:val="008F173C"/>
    <w:rsid w:val="008F1DB3"/>
    <w:rsid w:val="008F28AF"/>
    <w:rsid w:val="008F28C5"/>
    <w:rsid w:val="008F2FC1"/>
    <w:rsid w:val="008F3377"/>
    <w:rsid w:val="008F33D7"/>
    <w:rsid w:val="008F4515"/>
    <w:rsid w:val="008F4C73"/>
    <w:rsid w:val="008F5E0C"/>
    <w:rsid w:val="008F5FC5"/>
    <w:rsid w:val="008F6465"/>
    <w:rsid w:val="008F69D7"/>
    <w:rsid w:val="008F755D"/>
    <w:rsid w:val="008F7EAF"/>
    <w:rsid w:val="0090061B"/>
    <w:rsid w:val="00900D01"/>
    <w:rsid w:val="00900FE1"/>
    <w:rsid w:val="009015FC"/>
    <w:rsid w:val="0090170C"/>
    <w:rsid w:val="00901F77"/>
    <w:rsid w:val="009024AC"/>
    <w:rsid w:val="00902898"/>
    <w:rsid w:val="009029EF"/>
    <w:rsid w:val="00902A60"/>
    <w:rsid w:val="00902E8F"/>
    <w:rsid w:val="00903192"/>
    <w:rsid w:val="009032ED"/>
    <w:rsid w:val="00903650"/>
    <w:rsid w:val="00903C49"/>
    <w:rsid w:val="00904223"/>
    <w:rsid w:val="009045F8"/>
    <w:rsid w:val="009059DA"/>
    <w:rsid w:val="00905DC0"/>
    <w:rsid w:val="009072BD"/>
    <w:rsid w:val="00907532"/>
    <w:rsid w:val="00910A23"/>
    <w:rsid w:val="00910B8A"/>
    <w:rsid w:val="00910C70"/>
    <w:rsid w:val="00911206"/>
    <w:rsid w:val="009112BA"/>
    <w:rsid w:val="00912A1F"/>
    <w:rsid w:val="00913698"/>
    <w:rsid w:val="00913783"/>
    <w:rsid w:val="009137AA"/>
    <w:rsid w:val="00914BF4"/>
    <w:rsid w:val="00915232"/>
    <w:rsid w:val="00915AED"/>
    <w:rsid w:val="00915C51"/>
    <w:rsid w:val="00915F96"/>
    <w:rsid w:val="00916509"/>
    <w:rsid w:val="00916A54"/>
    <w:rsid w:val="009173B2"/>
    <w:rsid w:val="00917EEF"/>
    <w:rsid w:val="00917F19"/>
    <w:rsid w:val="009218C8"/>
    <w:rsid w:val="0092250C"/>
    <w:rsid w:val="00922948"/>
    <w:rsid w:val="00924413"/>
    <w:rsid w:val="009245DB"/>
    <w:rsid w:val="009245DE"/>
    <w:rsid w:val="00924729"/>
    <w:rsid w:val="00925784"/>
    <w:rsid w:val="009260C9"/>
    <w:rsid w:val="00926690"/>
    <w:rsid w:val="0092707F"/>
    <w:rsid w:val="009270D8"/>
    <w:rsid w:val="0092724B"/>
    <w:rsid w:val="00927417"/>
    <w:rsid w:val="009274B1"/>
    <w:rsid w:val="009276DD"/>
    <w:rsid w:val="00927717"/>
    <w:rsid w:val="00927DCA"/>
    <w:rsid w:val="009301CB"/>
    <w:rsid w:val="00930E75"/>
    <w:rsid w:val="00932D62"/>
    <w:rsid w:val="0093352E"/>
    <w:rsid w:val="00934ACF"/>
    <w:rsid w:val="00935DA5"/>
    <w:rsid w:val="00936976"/>
    <w:rsid w:val="00936B2A"/>
    <w:rsid w:val="00936DBC"/>
    <w:rsid w:val="00937238"/>
    <w:rsid w:val="009377A2"/>
    <w:rsid w:val="00937E64"/>
    <w:rsid w:val="00940298"/>
    <w:rsid w:val="009402EF"/>
    <w:rsid w:val="009417B4"/>
    <w:rsid w:val="00942393"/>
    <w:rsid w:val="00942F10"/>
    <w:rsid w:val="00943675"/>
    <w:rsid w:val="00943BA6"/>
    <w:rsid w:val="009444BA"/>
    <w:rsid w:val="0094487C"/>
    <w:rsid w:val="00944B28"/>
    <w:rsid w:val="00944F3E"/>
    <w:rsid w:val="00945DCA"/>
    <w:rsid w:val="00945F96"/>
    <w:rsid w:val="00946278"/>
    <w:rsid w:val="00946E4F"/>
    <w:rsid w:val="0094710A"/>
    <w:rsid w:val="0094741F"/>
    <w:rsid w:val="009508E8"/>
    <w:rsid w:val="0095103A"/>
    <w:rsid w:val="00952110"/>
    <w:rsid w:val="00953296"/>
    <w:rsid w:val="00953703"/>
    <w:rsid w:val="00953870"/>
    <w:rsid w:val="0095436E"/>
    <w:rsid w:val="00954A9E"/>
    <w:rsid w:val="009552CD"/>
    <w:rsid w:val="0095678E"/>
    <w:rsid w:val="00956CCD"/>
    <w:rsid w:val="00956D2A"/>
    <w:rsid w:val="00957328"/>
    <w:rsid w:val="0096042D"/>
    <w:rsid w:val="00960775"/>
    <w:rsid w:val="009609A0"/>
    <w:rsid w:val="0096134D"/>
    <w:rsid w:val="0096233D"/>
    <w:rsid w:val="00962C66"/>
    <w:rsid w:val="00962C90"/>
    <w:rsid w:val="00963B36"/>
    <w:rsid w:val="00963CB3"/>
    <w:rsid w:val="00964005"/>
    <w:rsid w:val="009649D6"/>
    <w:rsid w:val="00964DFA"/>
    <w:rsid w:val="009651FC"/>
    <w:rsid w:val="009654A3"/>
    <w:rsid w:val="0096565A"/>
    <w:rsid w:val="009658E6"/>
    <w:rsid w:val="00965B66"/>
    <w:rsid w:val="009662A1"/>
    <w:rsid w:val="0096666A"/>
    <w:rsid w:val="0096686D"/>
    <w:rsid w:val="00966D6B"/>
    <w:rsid w:val="009678E8"/>
    <w:rsid w:val="00967F43"/>
    <w:rsid w:val="0097001A"/>
    <w:rsid w:val="009704B6"/>
    <w:rsid w:val="00970E6F"/>
    <w:rsid w:val="00971874"/>
    <w:rsid w:val="00971C92"/>
    <w:rsid w:val="00971CDA"/>
    <w:rsid w:val="00971E04"/>
    <w:rsid w:val="00972324"/>
    <w:rsid w:val="009732B2"/>
    <w:rsid w:val="009734DF"/>
    <w:rsid w:val="009739F2"/>
    <w:rsid w:val="0097411B"/>
    <w:rsid w:val="00974739"/>
    <w:rsid w:val="0097514E"/>
    <w:rsid w:val="00975DC1"/>
    <w:rsid w:val="009764E2"/>
    <w:rsid w:val="009767F0"/>
    <w:rsid w:val="00977066"/>
    <w:rsid w:val="009776E8"/>
    <w:rsid w:val="009779FC"/>
    <w:rsid w:val="00977A06"/>
    <w:rsid w:val="00980940"/>
    <w:rsid w:val="009815E4"/>
    <w:rsid w:val="00981618"/>
    <w:rsid w:val="0098213C"/>
    <w:rsid w:val="00982331"/>
    <w:rsid w:val="00982A86"/>
    <w:rsid w:val="00982C60"/>
    <w:rsid w:val="0098328D"/>
    <w:rsid w:val="0098365C"/>
    <w:rsid w:val="00984074"/>
    <w:rsid w:val="0098419E"/>
    <w:rsid w:val="009841E9"/>
    <w:rsid w:val="0098423D"/>
    <w:rsid w:val="00984ED2"/>
    <w:rsid w:val="00985AEE"/>
    <w:rsid w:val="00985E19"/>
    <w:rsid w:val="00986663"/>
    <w:rsid w:val="009867D9"/>
    <w:rsid w:val="00986BB1"/>
    <w:rsid w:val="00987485"/>
    <w:rsid w:val="0098753C"/>
    <w:rsid w:val="009876E4"/>
    <w:rsid w:val="00987B7D"/>
    <w:rsid w:val="009905BC"/>
    <w:rsid w:val="00990984"/>
    <w:rsid w:val="00990A93"/>
    <w:rsid w:val="00990BE4"/>
    <w:rsid w:val="00991631"/>
    <w:rsid w:val="00991693"/>
    <w:rsid w:val="009916AB"/>
    <w:rsid w:val="00991769"/>
    <w:rsid w:val="00991FDE"/>
    <w:rsid w:val="00991FE7"/>
    <w:rsid w:val="00992C92"/>
    <w:rsid w:val="00993174"/>
    <w:rsid w:val="00993292"/>
    <w:rsid w:val="009932BF"/>
    <w:rsid w:val="00993625"/>
    <w:rsid w:val="00994050"/>
    <w:rsid w:val="009943FC"/>
    <w:rsid w:val="009946F9"/>
    <w:rsid w:val="00995160"/>
    <w:rsid w:val="0099564C"/>
    <w:rsid w:val="009957FE"/>
    <w:rsid w:val="0099686E"/>
    <w:rsid w:val="00996A1A"/>
    <w:rsid w:val="00996C8C"/>
    <w:rsid w:val="0099780C"/>
    <w:rsid w:val="00997CC6"/>
    <w:rsid w:val="00997DB3"/>
    <w:rsid w:val="00997F7A"/>
    <w:rsid w:val="00997FA3"/>
    <w:rsid w:val="009A01F7"/>
    <w:rsid w:val="009A0BC4"/>
    <w:rsid w:val="009A0D01"/>
    <w:rsid w:val="009A13B6"/>
    <w:rsid w:val="009A13E7"/>
    <w:rsid w:val="009A208C"/>
    <w:rsid w:val="009A21FD"/>
    <w:rsid w:val="009A2320"/>
    <w:rsid w:val="009A2618"/>
    <w:rsid w:val="009A2AF1"/>
    <w:rsid w:val="009A316C"/>
    <w:rsid w:val="009A34CE"/>
    <w:rsid w:val="009A376C"/>
    <w:rsid w:val="009A44F2"/>
    <w:rsid w:val="009A4DD0"/>
    <w:rsid w:val="009A4F1D"/>
    <w:rsid w:val="009A59A5"/>
    <w:rsid w:val="009A5C4F"/>
    <w:rsid w:val="009A6E56"/>
    <w:rsid w:val="009A7857"/>
    <w:rsid w:val="009A7981"/>
    <w:rsid w:val="009A7F30"/>
    <w:rsid w:val="009B00AF"/>
    <w:rsid w:val="009B012A"/>
    <w:rsid w:val="009B0F35"/>
    <w:rsid w:val="009B1216"/>
    <w:rsid w:val="009B16C1"/>
    <w:rsid w:val="009B1893"/>
    <w:rsid w:val="009B1B8B"/>
    <w:rsid w:val="009B2548"/>
    <w:rsid w:val="009B2BBB"/>
    <w:rsid w:val="009B2BD2"/>
    <w:rsid w:val="009B2D09"/>
    <w:rsid w:val="009B389A"/>
    <w:rsid w:val="009B3AFA"/>
    <w:rsid w:val="009B3DC4"/>
    <w:rsid w:val="009B3EB7"/>
    <w:rsid w:val="009B468B"/>
    <w:rsid w:val="009B4B00"/>
    <w:rsid w:val="009B4B4C"/>
    <w:rsid w:val="009B4C38"/>
    <w:rsid w:val="009B5E6E"/>
    <w:rsid w:val="009B646A"/>
    <w:rsid w:val="009B653D"/>
    <w:rsid w:val="009B6E52"/>
    <w:rsid w:val="009B7218"/>
    <w:rsid w:val="009C02BF"/>
    <w:rsid w:val="009C10B4"/>
    <w:rsid w:val="009C163F"/>
    <w:rsid w:val="009C16F7"/>
    <w:rsid w:val="009C174D"/>
    <w:rsid w:val="009C2B36"/>
    <w:rsid w:val="009C3024"/>
    <w:rsid w:val="009C359B"/>
    <w:rsid w:val="009C35B1"/>
    <w:rsid w:val="009C366B"/>
    <w:rsid w:val="009C3AC5"/>
    <w:rsid w:val="009C3D34"/>
    <w:rsid w:val="009C3D99"/>
    <w:rsid w:val="009C3EBD"/>
    <w:rsid w:val="009C493D"/>
    <w:rsid w:val="009C4E10"/>
    <w:rsid w:val="009C5726"/>
    <w:rsid w:val="009C5A1A"/>
    <w:rsid w:val="009C5A2E"/>
    <w:rsid w:val="009C617C"/>
    <w:rsid w:val="009C68D3"/>
    <w:rsid w:val="009C69F0"/>
    <w:rsid w:val="009C6ABD"/>
    <w:rsid w:val="009C6B49"/>
    <w:rsid w:val="009C6ECB"/>
    <w:rsid w:val="009C6F57"/>
    <w:rsid w:val="009C7D01"/>
    <w:rsid w:val="009C7E13"/>
    <w:rsid w:val="009D0A01"/>
    <w:rsid w:val="009D117A"/>
    <w:rsid w:val="009D1B7F"/>
    <w:rsid w:val="009D1EFF"/>
    <w:rsid w:val="009D3BE0"/>
    <w:rsid w:val="009D4957"/>
    <w:rsid w:val="009D56E4"/>
    <w:rsid w:val="009D5AB4"/>
    <w:rsid w:val="009D5E69"/>
    <w:rsid w:val="009D5F8C"/>
    <w:rsid w:val="009D6A63"/>
    <w:rsid w:val="009D6B17"/>
    <w:rsid w:val="009D6FA3"/>
    <w:rsid w:val="009D729B"/>
    <w:rsid w:val="009D7547"/>
    <w:rsid w:val="009D7BD7"/>
    <w:rsid w:val="009D7FAE"/>
    <w:rsid w:val="009E0823"/>
    <w:rsid w:val="009E0B05"/>
    <w:rsid w:val="009E1933"/>
    <w:rsid w:val="009E195B"/>
    <w:rsid w:val="009E1EE0"/>
    <w:rsid w:val="009E246F"/>
    <w:rsid w:val="009E2506"/>
    <w:rsid w:val="009E3782"/>
    <w:rsid w:val="009E37FE"/>
    <w:rsid w:val="009E4078"/>
    <w:rsid w:val="009E4D54"/>
    <w:rsid w:val="009E4E2B"/>
    <w:rsid w:val="009E4EBC"/>
    <w:rsid w:val="009E5348"/>
    <w:rsid w:val="009E579D"/>
    <w:rsid w:val="009E591D"/>
    <w:rsid w:val="009E5C91"/>
    <w:rsid w:val="009E5D06"/>
    <w:rsid w:val="009E5D4A"/>
    <w:rsid w:val="009E5D61"/>
    <w:rsid w:val="009E6094"/>
    <w:rsid w:val="009E75C7"/>
    <w:rsid w:val="009E7C2E"/>
    <w:rsid w:val="009E7ED9"/>
    <w:rsid w:val="009F0304"/>
    <w:rsid w:val="009F042E"/>
    <w:rsid w:val="009F0A80"/>
    <w:rsid w:val="009F1B85"/>
    <w:rsid w:val="009F23F0"/>
    <w:rsid w:val="009F2F42"/>
    <w:rsid w:val="009F3444"/>
    <w:rsid w:val="009F34C0"/>
    <w:rsid w:val="009F391A"/>
    <w:rsid w:val="009F3A19"/>
    <w:rsid w:val="009F3D96"/>
    <w:rsid w:val="009F3EEA"/>
    <w:rsid w:val="009F40A7"/>
    <w:rsid w:val="009F4492"/>
    <w:rsid w:val="009F45DE"/>
    <w:rsid w:val="009F461A"/>
    <w:rsid w:val="009F4F92"/>
    <w:rsid w:val="009F51C9"/>
    <w:rsid w:val="009F581E"/>
    <w:rsid w:val="009F58B2"/>
    <w:rsid w:val="009F5D25"/>
    <w:rsid w:val="009F5E05"/>
    <w:rsid w:val="009F6491"/>
    <w:rsid w:val="009F6EC5"/>
    <w:rsid w:val="009F744F"/>
    <w:rsid w:val="009F7FFC"/>
    <w:rsid w:val="00A00065"/>
    <w:rsid w:val="00A004A1"/>
    <w:rsid w:val="00A008B0"/>
    <w:rsid w:val="00A01078"/>
    <w:rsid w:val="00A013F2"/>
    <w:rsid w:val="00A023D2"/>
    <w:rsid w:val="00A02A1F"/>
    <w:rsid w:val="00A0356A"/>
    <w:rsid w:val="00A03594"/>
    <w:rsid w:val="00A03BD4"/>
    <w:rsid w:val="00A03F59"/>
    <w:rsid w:val="00A051BE"/>
    <w:rsid w:val="00A062F1"/>
    <w:rsid w:val="00A063F6"/>
    <w:rsid w:val="00A06BE4"/>
    <w:rsid w:val="00A06EBC"/>
    <w:rsid w:val="00A07161"/>
    <w:rsid w:val="00A073B1"/>
    <w:rsid w:val="00A075EA"/>
    <w:rsid w:val="00A07BF9"/>
    <w:rsid w:val="00A07DFF"/>
    <w:rsid w:val="00A10088"/>
    <w:rsid w:val="00A100EC"/>
    <w:rsid w:val="00A101DD"/>
    <w:rsid w:val="00A11133"/>
    <w:rsid w:val="00A112BA"/>
    <w:rsid w:val="00A11DB5"/>
    <w:rsid w:val="00A12279"/>
    <w:rsid w:val="00A1240A"/>
    <w:rsid w:val="00A1247F"/>
    <w:rsid w:val="00A12B3A"/>
    <w:rsid w:val="00A12EDD"/>
    <w:rsid w:val="00A133B8"/>
    <w:rsid w:val="00A13566"/>
    <w:rsid w:val="00A136A2"/>
    <w:rsid w:val="00A1386C"/>
    <w:rsid w:val="00A138AF"/>
    <w:rsid w:val="00A13D1A"/>
    <w:rsid w:val="00A147A1"/>
    <w:rsid w:val="00A14B2B"/>
    <w:rsid w:val="00A1685D"/>
    <w:rsid w:val="00A179DE"/>
    <w:rsid w:val="00A17BE1"/>
    <w:rsid w:val="00A17D52"/>
    <w:rsid w:val="00A17DC6"/>
    <w:rsid w:val="00A204B7"/>
    <w:rsid w:val="00A20F90"/>
    <w:rsid w:val="00A21476"/>
    <w:rsid w:val="00A215AF"/>
    <w:rsid w:val="00A221C0"/>
    <w:rsid w:val="00A22F0B"/>
    <w:rsid w:val="00A23621"/>
    <w:rsid w:val="00A23A8E"/>
    <w:rsid w:val="00A23E2B"/>
    <w:rsid w:val="00A25C42"/>
    <w:rsid w:val="00A26216"/>
    <w:rsid w:val="00A26519"/>
    <w:rsid w:val="00A2676F"/>
    <w:rsid w:val="00A26B5E"/>
    <w:rsid w:val="00A26CE1"/>
    <w:rsid w:val="00A26CEA"/>
    <w:rsid w:val="00A27745"/>
    <w:rsid w:val="00A27A64"/>
    <w:rsid w:val="00A27D03"/>
    <w:rsid w:val="00A27EDA"/>
    <w:rsid w:val="00A30070"/>
    <w:rsid w:val="00A30557"/>
    <w:rsid w:val="00A30F35"/>
    <w:rsid w:val="00A31548"/>
    <w:rsid w:val="00A31C18"/>
    <w:rsid w:val="00A320F7"/>
    <w:rsid w:val="00A3292B"/>
    <w:rsid w:val="00A3353F"/>
    <w:rsid w:val="00A33F0C"/>
    <w:rsid w:val="00A34261"/>
    <w:rsid w:val="00A34B2A"/>
    <w:rsid w:val="00A3521C"/>
    <w:rsid w:val="00A357B9"/>
    <w:rsid w:val="00A35EFA"/>
    <w:rsid w:val="00A36B06"/>
    <w:rsid w:val="00A36F6F"/>
    <w:rsid w:val="00A371C7"/>
    <w:rsid w:val="00A37B11"/>
    <w:rsid w:val="00A37E9C"/>
    <w:rsid w:val="00A40377"/>
    <w:rsid w:val="00A40FE6"/>
    <w:rsid w:val="00A415B6"/>
    <w:rsid w:val="00A42162"/>
    <w:rsid w:val="00A42837"/>
    <w:rsid w:val="00A428FD"/>
    <w:rsid w:val="00A433B9"/>
    <w:rsid w:val="00A44769"/>
    <w:rsid w:val="00A44B39"/>
    <w:rsid w:val="00A44BB6"/>
    <w:rsid w:val="00A4507D"/>
    <w:rsid w:val="00A45138"/>
    <w:rsid w:val="00A454AC"/>
    <w:rsid w:val="00A45965"/>
    <w:rsid w:val="00A45BB7"/>
    <w:rsid w:val="00A45EC2"/>
    <w:rsid w:val="00A46605"/>
    <w:rsid w:val="00A46915"/>
    <w:rsid w:val="00A46BCA"/>
    <w:rsid w:val="00A47D80"/>
    <w:rsid w:val="00A5040D"/>
    <w:rsid w:val="00A5057E"/>
    <w:rsid w:val="00A50B9C"/>
    <w:rsid w:val="00A50DB7"/>
    <w:rsid w:val="00A51B40"/>
    <w:rsid w:val="00A52038"/>
    <w:rsid w:val="00A52BB2"/>
    <w:rsid w:val="00A5319E"/>
    <w:rsid w:val="00A531BA"/>
    <w:rsid w:val="00A54345"/>
    <w:rsid w:val="00A54DA4"/>
    <w:rsid w:val="00A55DAF"/>
    <w:rsid w:val="00A55F0C"/>
    <w:rsid w:val="00A562B8"/>
    <w:rsid w:val="00A56616"/>
    <w:rsid w:val="00A56D18"/>
    <w:rsid w:val="00A5747B"/>
    <w:rsid w:val="00A6027B"/>
    <w:rsid w:val="00A60348"/>
    <w:rsid w:val="00A60DB7"/>
    <w:rsid w:val="00A61782"/>
    <w:rsid w:val="00A61A7A"/>
    <w:rsid w:val="00A61AB8"/>
    <w:rsid w:val="00A62C1E"/>
    <w:rsid w:val="00A63A5A"/>
    <w:rsid w:val="00A63C63"/>
    <w:rsid w:val="00A63D9C"/>
    <w:rsid w:val="00A64158"/>
    <w:rsid w:val="00A65D8D"/>
    <w:rsid w:val="00A66A80"/>
    <w:rsid w:val="00A66AA7"/>
    <w:rsid w:val="00A66AE1"/>
    <w:rsid w:val="00A672E5"/>
    <w:rsid w:val="00A67882"/>
    <w:rsid w:val="00A70A0C"/>
    <w:rsid w:val="00A70E90"/>
    <w:rsid w:val="00A711B6"/>
    <w:rsid w:val="00A7150A"/>
    <w:rsid w:val="00A71746"/>
    <w:rsid w:val="00A73CDC"/>
    <w:rsid w:val="00A74C08"/>
    <w:rsid w:val="00A75168"/>
    <w:rsid w:val="00A754BF"/>
    <w:rsid w:val="00A76B8B"/>
    <w:rsid w:val="00A76F16"/>
    <w:rsid w:val="00A77B6F"/>
    <w:rsid w:val="00A77D74"/>
    <w:rsid w:val="00A77DE7"/>
    <w:rsid w:val="00A80119"/>
    <w:rsid w:val="00A813E5"/>
    <w:rsid w:val="00A8159E"/>
    <w:rsid w:val="00A8276B"/>
    <w:rsid w:val="00A82FF9"/>
    <w:rsid w:val="00A8323F"/>
    <w:rsid w:val="00A833C3"/>
    <w:rsid w:val="00A83C1A"/>
    <w:rsid w:val="00A83E43"/>
    <w:rsid w:val="00A84024"/>
    <w:rsid w:val="00A855B1"/>
    <w:rsid w:val="00A856CF"/>
    <w:rsid w:val="00A8579A"/>
    <w:rsid w:val="00A85D69"/>
    <w:rsid w:val="00A85DFE"/>
    <w:rsid w:val="00A86DDE"/>
    <w:rsid w:val="00A87225"/>
    <w:rsid w:val="00A874CF"/>
    <w:rsid w:val="00A8753C"/>
    <w:rsid w:val="00A87692"/>
    <w:rsid w:val="00A87A8F"/>
    <w:rsid w:val="00A87AD8"/>
    <w:rsid w:val="00A87E6E"/>
    <w:rsid w:val="00A900E3"/>
    <w:rsid w:val="00A90AA4"/>
    <w:rsid w:val="00A918F8"/>
    <w:rsid w:val="00A9213E"/>
    <w:rsid w:val="00A92682"/>
    <w:rsid w:val="00A93651"/>
    <w:rsid w:val="00A93A49"/>
    <w:rsid w:val="00A94FD5"/>
    <w:rsid w:val="00A9584D"/>
    <w:rsid w:val="00A96A32"/>
    <w:rsid w:val="00A96AD6"/>
    <w:rsid w:val="00A96B59"/>
    <w:rsid w:val="00A96F99"/>
    <w:rsid w:val="00A976C7"/>
    <w:rsid w:val="00AA09A1"/>
    <w:rsid w:val="00AA16D7"/>
    <w:rsid w:val="00AA1C8A"/>
    <w:rsid w:val="00AA1CFE"/>
    <w:rsid w:val="00AA21AF"/>
    <w:rsid w:val="00AA2445"/>
    <w:rsid w:val="00AA28CA"/>
    <w:rsid w:val="00AA2D3E"/>
    <w:rsid w:val="00AA3649"/>
    <w:rsid w:val="00AA404A"/>
    <w:rsid w:val="00AA40DC"/>
    <w:rsid w:val="00AA473D"/>
    <w:rsid w:val="00AA4C47"/>
    <w:rsid w:val="00AA53C0"/>
    <w:rsid w:val="00AA565E"/>
    <w:rsid w:val="00AA5D71"/>
    <w:rsid w:val="00AA6300"/>
    <w:rsid w:val="00AA6780"/>
    <w:rsid w:val="00AA6AC5"/>
    <w:rsid w:val="00AA6BE6"/>
    <w:rsid w:val="00AA6CAC"/>
    <w:rsid w:val="00AA715B"/>
    <w:rsid w:val="00AA71A5"/>
    <w:rsid w:val="00AA7388"/>
    <w:rsid w:val="00AA7D7D"/>
    <w:rsid w:val="00AA7EAA"/>
    <w:rsid w:val="00AB00E0"/>
    <w:rsid w:val="00AB05FF"/>
    <w:rsid w:val="00AB073A"/>
    <w:rsid w:val="00AB0BE3"/>
    <w:rsid w:val="00AB1918"/>
    <w:rsid w:val="00AB1BFD"/>
    <w:rsid w:val="00AB1E5A"/>
    <w:rsid w:val="00AB21F5"/>
    <w:rsid w:val="00AB2B00"/>
    <w:rsid w:val="00AB3854"/>
    <w:rsid w:val="00AB3C88"/>
    <w:rsid w:val="00AB4592"/>
    <w:rsid w:val="00AB5080"/>
    <w:rsid w:val="00AB73EE"/>
    <w:rsid w:val="00AB7D9F"/>
    <w:rsid w:val="00AB7F53"/>
    <w:rsid w:val="00AC02CF"/>
    <w:rsid w:val="00AC1418"/>
    <w:rsid w:val="00AC154E"/>
    <w:rsid w:val="00AC173A"/>
    <w:rsid w:val="00AC20F8"/>
    <w:rsid w:val="00AC2FF5"/>
    <w:rsid w:val="00AC3284"/>
    <w:rsid w:val="00AC45FE"/>
    <w:rsid w:val="00AC48FB"/>
    <w:rsid w:val="00AC56BF"/>
    <w:rsid w:val="00AC590F"/>
    <w:rsid w:val="00AC5D47"/>
    <w:rsid w:val="00AC5E06"/>
    <w:rsid w:val="00AC6F34"/>
    <w:rsid w:val="00AC77CD"/>
    <w:rsid w:val="00AC7830"/>
    <w:rsid w:val="00AC7874"/>
    <w:rsid w:val="00AC7F75"/>
    <w:rsid w:val="00AD00D7"/>
    <w:rsid w:val="00AD0552"/>
    <w:rsid w:val="00AD0BE8"/>
    <w:rsid w:val="00AD0DA2"/>
    <w:rsid w:val="00AD157B"/>
    <w:rsid w:val="00AD2D1D"/>
    <w:rsid w:val="00AD2E1D"/>
    <w:rsid w:val="00AD36CE"/>
    <w:rsid w:val="00AD3B98"/>
    <w:rsid w:val="00AD43DB"/>
    <w:rsid w:val="00AD446C"/>
    <w:rsid w:val="00AD483F"/>
    <w:rsid w:val="00AD5341"/>
    <w:rsid w:val="00AD663A"/>
    <w:rsid w:val="00AD69DD"/>
    <w:rsid w:val="00AD7640"/>
    <w:rsid w:val="00AD76A9"/>
    <w:rsid w:val="00AD7AA1"/>
    <w:rsid w:val="00AE009F"/>
    <w:rsid w:val="00AE0A7A"/>
    <w:rsid w:val="00AE0CC7"/>
    <w:rsid w:val="00AE0CE6"/>
    <w:rsid w:val="00AE1004"/>
    <w:rsid w:val="00AE13E7"/>
    <w:rsid w:val="00AE19A6"/>
    <w:rsid w:val="00AE2292"/>
    <w:rsid w:val="00AE2F4D"/>
    <w:rsid w:val="00AE3219"/>
    <w:rsid w:val="00AE3271"/>
    <w:rsid w:val="00AE3D38"/>
    <w:rsid w:val="00AE4513"/>
    <w:rsid w:val="00AE4819"/>
    <w:rsid w:val="00AE6029"/>
    <w:rsid w:val="00AE6D53"/>
    <w:rsid w:val="00AE79A3"/>
    <w:rsid w:val="00AE7A96"/>
    <w:rsid w:val="00AF0020"/>
    <w:rsid w:val="00AF02B7"/>
    <w:rsid w:val="00AF0415"/>
    <w:rsid w:val="00AF0738"/>
    <w:rsid w:val="00AF0A1A"/>
    <w:rsid w:val="00AF10F9"/>
    <w:rsid w:val="00AF11A8"/>
    <w:rsid w:val="00AF1A83"/>
    <w:rsid w:val="00AF1DF6"/>
    <w:rsid w:val="00AF2257"/>
    <w:rsid w:val="00AF23DC"/>
    <w:rsid w:val="00AF2B20"/>
    <w:rsid w:val="00AF2CCC"/>
    <w:rsid w:val="00AF3601"/>
    <w:rsid w:val="00AF3F6F"/>
    <w:rsid w:val="00AF5F8A"/>
    <w:rsid w:val="00AF66FA"/>
    <w:rsid w:val="00AF678E"/>
    <w:rsid w:val="00AF704C"/>
    <w:rsid w:val="00AF74FA"/>
    <w:rsid w:val="00B00720"/>
    <w:rsid w:val="00B00DF2"/>
    <w:rsid w:val="00B01FBC"/>
    <w:rsid w:val="00B030C3"/>
    <w:rsid w:val="00B035B6"/>
    <w:rsid w:val="00B04273"/>
    <w:rsid w:val="00B055B0"/>
    <w:rsid w:val="00B056CB"/>
    <w:rsid w:val="00B0583D"/>
    <w:rsid w:val="00B05EF4"/>
    <w:rsid w:val="00B066D6"/>
    <w:rsid w:val="00B06F7F"/>
    <w:rsid w:val="00B07378"/>
    <w:rsid w:val="00B074D1"/>
    <w:rsid w:val="00B07682"/>
    <w:rsid w:val="00B07D1C"/>
    <w:rsid w:val="00B10396"/>
    <w:rsid w:val="00B1088D"/>
    <w:rsid w:val="00B10C78"/>
    <w:rsid w:val="00B1147F"/>
    <w:rsid w:val="00B115D3"/>
    <w:rsid w:val="00B126E5"/>
    <w:rsid w:val="00B12AF8"/>
    <w:rsid w:val="00B132F0"/>
    <w:rsid w:val="00B138D8"/>
    <w:rsid w:val="00B13940"/>
    <w:rsid w:val="00B14618"/>
    <w:rsid w:val="00B148FF"/>
    <w:rsid w:val="00B14E96"/>
    <w:rsid w:val="00B15985"/>
    <w:rsid w:val="00B162EA"/>
    <w:rsid w:val="00B1637D"/>
    <w:rsid w:val="00B165CE"/>
    <w:rsid w:val="00B176C2"/>
    <w:rsid w:val="00B17E20"/>
    <w:rsid w:val="00B17E29"/>
    <w:rsid w:val="00B2163B"/>
    <w:rsid w:val="00B21C53"/>
    <w:rsid w:val="00B2238F"/>
    <w:rsid w:val="00B22909"/>
    <w:rsid w:val="00B22923"/>
    <w:rsid w:val="00B22FDD"/>
    <w:rsid w:val="00B2301D"/>
    <w:rsid w:val="00B239AC"/>
    <w:rsid w:val="00B23AE6"/>
    <w:rsid w:val="00B23DE8"/>
    <w:rsid w:val="00B24441"/>
    <w:rsid w:val="00B24B88"/>
    <w:rsid w:val="00B25AC1"/>
    <w:rsid w:val="00B26105"/>
    <w:rsid w:val="00B27832"/>
    <w:rsid w:val="00B3019A"/>
    <w:rsid w:val="00B307E6"/>
    <w:rsid w:val="00B30DF1"/>
    <w:rsid w:val="00B314D5"/>
    <w:rsid w:val="00B31599"/>
    <w:rsid w:val="00B31A07"/>
    <w:rsid w:val="00B31E31"/>
    <w:rsid w:val="00B32DD5"/>
    <w:rsid w:val="00B339CB"/>
    <w:rsid w:val="00B3458D"/>
    <w:rsid w:val="00B3471E"/>
    <w:rsid w:val="00B34CCF"/>
    <w:rsid w:val="00B35990"/>
    <w:rsid w:val="00B37000"/>
    <w:rsid w:val="00B370E7"/>
    <w:rsid w:val="00B377FA"/>
    <w:rsid w:val="00B37E2C"/>
    <w:rsid w:val="00B40217"/>
    <w:rsid w:val="00B40918"/>
    <w:rsid w:val="00B42196"/>
    <w:rsid w:val="00B42A18"/>
    <w:rsid w:val="00B43D23"/>
    <w:rsid w:val="00B44FF2"/>
    <w:rsid w:val="00B452E8"/>
    <w:rsid w:val="00B4538C"/>
    <w:rsid w:val="00B455E7"/>
    <w:rsid w:val="00B45B45"/>
    <w:rsid w:val="00B45DA5"/>
    <w:rsid w:val="00B4608A"/>
    <w:rsid w:val="00B46A1C"/>
    <w:rsid w:val="00B47987"/>
    <w:rsid w:val="00B47991"/>
    <w:rsid w:val="00B47EDA"/>
    <w:rsid w:val="00B5047F"/>
    <w:rsid w:val="00B50BB6"/>
    <w:rsid w:val="00B51BE8"/>
    <w:rsid w:val="00B51CF3"/>
    <w:rsid w:val="00B5212E"/>
    <w:rsid w:val="00B52973"/>
    <w:rsid w:val="00B53043"/>
    <w:rsid w:val="00B53792"/>
    <w:rsid w:val="00B54C95"/>
    <w:rsid w:val="00B56187"/>
    <w:rsid w:val="00B579E9"/>
    <w:rsid w:val="00B57B02"/>
    <w:rsid w:val="00B57EE0"/>
    <w:rsid w:val="00B6034C"/>
    <w:rsid w:val="00B60414"/>
    <w:rsid w:val="00B604B3"/>
    <w:rsid w:val="00B605DB"/>
    <w:rsid w:val="00B6126D"/>
    <w:rsid w:val="00B618B6"/>
    <w:rsid w:val="00B625AF"/>
    <w:rsid w:val="00B63B10"/>
    <w:rsid w:val="00B64190"/>
    <w:rsid w:val="00B6443D"/>
    <w:rsid w:val="00B6454E"/>
    <w:rsid w:val="00B646EC"/>
    <w:rsid w:val="00B646ED"/>
    <w:rsid w:val="00B6484B"/>
    <w:rsid w:val="00B64C45"/>
    <w:rsid w:val="00B6536D"/>
    <w:rsid w:val="00B653BF"/>
    <w:rsid w:val="00B65699"/>
    <w:rsid w:val="00B661B2"/>
    <w:rsid w:val="00B66222"/>
    <w:rsid w:val="00B66A72"/>
    <w:rsid w:val="00B66D25"/>
    <w:rsid w:val="00B704D3"/>
    <w:rsid w:val="00B70658"/>
    <w:rsid w:val="00B709CB"/>
    <w:rsid w:val="00B72634"/>
    <w:rsid w:val="00B730E8"/>
    <w:rsid w:val="00B7320F"/>
    <w:rsid w:val="00B73295"/>
    <w:rsid w:val="00B73557"/>
    <w:rsid w:val="00B73D52"/>
    <w:rsid w:val="00B74984"/>
    <w:rsid w:val="00B74B08"/>
    <w:rsid w:val="00B74E96"/>
    <w:rsid w:val="00B77220"/>
    <w:rsid w:val="00B77682"/>
    <w:rsid w:val="00B77E32"/>
    <w:rsid w:val="00B80533"/>
    <w:rsid w:val="00B808B6"/>
    <w:rsid w:val="00B80AF8"/>
    <w:rsid w:val="00B81227"/>
    <w:rsid w:val="00B81664"/>
    <w:rsid w:val="00B8208C"/>
    <w:rsid w:val="00B82564"/>
    <w:rsid w:val="00B83789"/>
    <w:rsid w:val="00B848FC"/>
    <w:rsid w:val="00B84F18"/>
    <w:rsid w:val="00B856D9"/>
    <w:rsid w:val="00B8594B"/>
    <w:rsid w:val="00B85A75"/>
    <w:rsid w:val="00B8684D"/>
    <w:rsid w:val="00B86D50"/>
    <w:rsid w:val="00B900E9"/>
    <w:rsid w:val="00B90E33"/>
    <w:rsid w:val="00B90F1E"/>
    <w:rsid w:val="00B9145A"/>
    <w:rsid w:val="00B9217D"/>
    <w:rsid w:val="00B9249C"/>
    <w:rsid w:val="00B92CDF"/>
    <w:rsid w:val="00B931B8"/>
    <w:rsid w:val="00B931E3"/>
    <w:rsid w:val="00B93D2D"/>
    <w:rsid w:val="00B93DD3"/>
    <w:rsid w:val="00B94164"/>
    <w:rsid w:val="00B946F2"/>
    <w:rsid w:val="00B966F0"/>
    <w:rsid w:val="00B9735A"/>
    <w:rsid w:val="00B974D6"/>
    <w:rsid w:val="00B97592"/>
    <w:rsid w:val="00B97B2F"/>
    <w:rsid w:val="00B97FBA"/>
    <w:rsid w:val="00BA0246"/>
    <w:rsid w:val="00BA05F6"/>
    <w:rsid w:val="00BA0C20"/>
    <w:rsid w:val="00BA0CB8"/>
    <w:rsid w:val="00BA11F0"/>
    <w:rsid w:val="00BA12B9"/>
    <w:rsid w:val="00BA13E7"/>
    <w:rsid w:val="00BA192C"/>
    <w:rsid w:val="00BA1C8B"/>
    <w:rsid w:val="00BA23A9"/>
    <w:rsid w:val="00BA3B50"/>
    <w:rsid w:val="00BA3F1C"/>
    <w:rsid w:val="00BA5540"/>
    <w:rsid w:val="00BA5740"/>
    <w:rsid w:val="00BA5BF0"/>
    <w:rsid w:val="00BA6054"/>
    <w:rsid w:val="00BA7198"/>
    <w:rsid w:val="00BB1168"/>
    <w:rsid w:val="00BB1372"/>
    <w:rsid w:val="00BB15F0"/>
    <w:rsid w:val="00BB1E61"/>
    <w:rsid w:val="00BB298D"/>
    <w:rsid w:val="00BB2DAD"/>
    <w:rsid w:val="00BB33EF"/>
    <w:rsid w:val="00BB3976"/>
    <w:rsid w:val="00BB4056"/>
    <w:rsid w:val="00BB4CC7"/>
    <w:rsid w:val="00BB511C"/>
    <w:rsid w:val="00BB5148"/>
    <w:rsid w:val="00BB53F5"/>
    <w:rsid w:val="00BB6D36"/>
    <w:rsid w:val="00BC05CD"/>
    <w:rsid w:val="00BC06F6"/>
    <w:rsid w:val="00BC1AB2"/>
    <w:rsid w:val="00BC205D"/>
    <w:rsid w:val="00BC248E"/>
    <w:rsid w:val="00BC3763"/>
    <w:rsid w:val="00BC379D"/>
    <w:rsid w:val="00BC3D22"/>
    <w:rsid w:val="00BC4152"/>
    <w:rsid w:val="00BC52A1"/>
    <w:rsid w:val="00BC530C"/>
    <w:rsid w:val="00BC5720"/>
    <w:rsid w:val="00BC5AAC"/>
    <w:rsid w:val="00BC652F"/>
    <w:rsid w:val="00BC724A"/>
    <w:rsid w:val="00BC7822"/>
    <w:rsid w:val="00BD018C"/>
    <w:rsid w:val="00BD042E"/>
    <w:rsid w:val="00BD0C6F"/>
    <w:rsid w:val="00BD12F3"/>
    <w:rsid w:val="00BD1660"/>
    <w:rsid w:val="00BD245F"/>
    <w:rsid w:val="00BD2465"/>
    <w:rsid w:val="00BD290A"/>
    <w:rsid w:val="00BD2C00"/>
    <w:rsid w:val="00BD2DA1"/>
    <w:rsid w:val="00BD319D"/>
    <w:rsid w:val="00BD3DC0"/>
    <w:rsid w:val="00BD41F5"/>
    <w:rsid w:val="00BD4641"/>
    <w:rsid w:val="00BD51B2"/>
    <w:rsid w:val="00BD5A63"/>
    <w:rsid w:val="00BD5BC5"/>
    <w:rsid w:val="00BD5E6A"/>
    <w:rsid w:val="00BD6060"/>
    <w:rsid w:val="00BD613E"/>
    <w:rsid w:val="00BD6BEB"/>
    <w:rsid w:val="00BD7C70"/>
    <w:rsid w:val="00BD7EDA"/>
    <w:rsid w:val="00BE0722"/>
    <w:rsid w:val="00BE12D9"/>
    <w:rsid w:val="00BE1542"/>
    <w:rsid w:val="00BE17F7"/>
    <w:rsid w:val="00BE18D2"/>
    <w:rsid w:val="00BE19C0"/>
    <w:rsid w:val="00BE1E04"/>
    <w:rsid w:val="00BE1E53"/>
    <w:rsid w:val="00BE247A"/>
    <w:rsid w:val="00BE2BA6"/>
    <w:rsid w:val="00BE3352"/>
    <w:rsid w:val="00BE3974"/>
    <w:rsid w:val="00BE3ACC"/>
    <w:rsid w:val="00BE3B46"/>
    <w:rsid w:val="00BE3D70"/>
    <w:rsid w:val="00BE47E3"/>
    <w:rsid w:val="00BE531F"/>
    <w:rsid w:val="00BE5BBA"/>
    <w:rsid w:val="00BE6415"/>
    <w:rsid w:val="00BE7037"/>
    <w:rsid w:val="00BE72D7"/>
    <w:rsid w:val="00BE72DE"/>
    <w:rsid w:val="00BE738D"/>
    <w:rsid w:val="00BE75FE"/>
    <w:rsid w:val="00BE796F"/>
    <w:rsid w:val="00BE7ED2"/>
    <w:rsid w:val="00BE7FF6"/>
    <w:rsid w:val="00BF03BB"/>
    <w:rsid w:val="00BF0C65"/>
    <w:rsid w:val="00BF0C9A"/>
    <w:rsid w:val="00BF1482"/>
    <w:rsid w:val="00BF21BB"/>
    <w:rsid w:val="00BF2774"/>
    <w:rsid w:val="00BF280B"/>
    <w:rsid w:val="00BF327C"/>
    <w:rsid w:val="00BF3595"/>
    <w:rsid w:val="00BF3BD0"/>
    <w:rsid w:val="00BF414F"/>
    <w:rsid w:val="00BF428B"/>
    <w:rsid w:val="00BF455D"/>
    <w:rsid w:val="00BF4C89"/>
    <w:rsid w:val="00BF4E88"/>
    <w:rsid w:val="00BF5023"/>
    <w:rsid w:val="00BF5C1B"/>
    <w:rsid w:val="00BF5CC0"/>
    <w:rsid w:val="00BF5E0E"/>
    <w:rsid w:val="00BF633D"/>
    <w:rsid w:val="00BF6F29"/>
    <w:rsid w:val="00BF7AC3"/>
    <w:rsid w:val="00BF7E36"/>
    <w:rsid w:val="00BF7F17"/>
    <w:rsid w:val="00C0018A"/>
    <w:rsid w:val="00C0179B"/>
    <w:rsid w:val="00C01A00"/>
    <w:rsid w:val="00C0235E"/>
    <w:rsid w:val="00C02522"/>
    <w:rsid w:val="00C0287D"/>
    <w:rsid w:val="00C029FE"/>
    <w:rsid w:val="00C02A04"/>
    <w:rsid w:val="00C03F46"/>
    <w:rsid w:val="00C03FE8"/>
    <w:rsid w:val="00C04032"/>
    <w:rsid w:val="00C041FC"/>
    <w:rsid w:val="00C04677"/>
    <w:rsid w:val="00C04B31"/>
    <w:rsid w:val="00C06451"/>
    <w:rsid w:val="00C06B71"/>
    <w:rsid w:val="00C0779F"/>
    <w:rsid w:val="00C10BD3"/>
    <w:rsid w:val="00C117C7"/>
    <w:rsid w:val="00C121E7"/>
    <w:rsid w:val="00C1256B"/>
    <w:rsid w:val="00C12590"/>
    <w:rsid w:val="00C13CD8"/>
    <w:rsid w:val="00C141D7"/>
    <w:rsid w:val="00C15485"/>
    <w:rsid w:val="00C1560D"/>
    <w:rsid w:val="00C15743"/>
    <w:rsid w:val="00C1578F"/>
    <w:rsid w:val="00C15918"/>
    <w:rsid w:val="00C15E08"/>
    <w:rsid w:val="00C167D3"/>
    <w:rsid w:val="00C16BF1"/>
    <w:rsid w:val="00C17D19"/>
    <w:rsid w:val="00C2012F"/>
    <w:rsid w:val="00C213E8"/>
    <w:rsid w:val="00C21AA3"/>
    <w:rsid w:val="00C22BFA"/>
    <w:rsid w:val="00C23089"/>
    <w:rsid w:val="00C23142"/>
    <w:rsid w:val="00C23E1A"/>
    <w:rsid w:val="00C242CF"/>
    <w:rsid w:val="00C24A23"/>
    <w:rsid w:val="00C25449"/>
    <w:rsid w:val="00C2620C"/>
    <w:rsid w:val="00C26F23"/>
    <w:rsid w:val="00C2747F"/>
    <w:rsid w:val="00C303AD"/>
    <w:rsid w:val="00C3128A"/>
    <w:rsid w:val="00C31B3F"/>
    <w:rsid w:val="00C325C6"/>
    <w:rsid w:val="00C3261F"/>
    <w:rsid w:val="00C32A63"/>
    <w:rsid w:val="00C32B63"/>
    <w:rsid w:val="00C32BAF"/>
    <w:rsid w:val="00C3305B"/>
    <w:rsid w:val="00C332BE"/>
    <w:rsid w:val="00C334D8"/>
    <w:rsid w:val="00C33595"/>
    <w:rsid w:val="00C336E1"/>
    <w:rsid w:val="00C33955"/>
    <w:rsid w:val="00C33CB2"/>
    <w:rsid w:val="00C351F2"/>
    <w:rsid w:val="00C352EE"/>
    <w:rsid w:val="00C353AE"/>
    <w:rsid w:val="00C35699"/>
    <w:rsid w:val="00C356FB"/>
    <w:rsid w:val="00C37FEF"/>
    <w:rsid w:val="00C4017B"/>
    <w:rsid w:val="00C40920"/>
    <w:rsid w:val="00C418C8"/>
    <w:rsid w:val="00C42798"/>
    <w:rsid w:val="00C42B86"/>
    <w:rsid w:val="00C42C95"/>
    <w:rsid w:val="00C42E20"/>
    <w:rsid w:val="00C43A57"/>
    <w:rsid w:val="00C447CA"/>
    <w:rsid w:val="00C449F9"/>
    <w:rsid w:val="00C44A91"/>
    <w:rsid w:val="00C44BB9"/>
    <w:rsid w:val="00C44BBD"/>
    <w:rsid w:val="00C454AD"/>
    <w:rsid w:val="00C45E8B"/>
    <w:rsid w:val="00C45EF8"/>
    <w:rsid w:val="00C4634D"/>
    <w:rsid w:val="00C46C79"/>
    <w:rsid w:val="00C47015"/>
    <w:rsid w:val="00C473DF"/>
    <w:rsid w:val="00C473E8"/>
    <w:rsid w:val="00C478C5"/>
    <w:rsid w:val="00C47F0A"/>
    <w:rsid w:val="00C50BB0"/>
    <w:rsid w:val="00C50DD5"/>
    <w:rsid w:val="00C50E4C"/>
    <w:rsid w:val="00C510A1"/>
    <w:rsid w:val="00C51AC9"/>
    <w:rsid w:val="00C5215B"/>
    <w:rsid w:val="00C5229C"/>
    <w:rsid w:val="00C52541"/>
    <w:rsid w:val="00C5298F"/>
    <w:rsid w:val="00C52B10"/>
    <w:rsid w:val="00C52D18"/>
    <w:rsid w:val="00C52F3C"/>
    <w:rsid w:val="00C530D7"/>
    <w:rsid w:val="00C535E6"/>
    <w:rsid w:val="00C5373F"/>
    <w:rsid w:val="00C53777"/>
    <w:rsid w:val="00C53ACE"/>
    <w:rsid w:val="00C53BFE"/>
    <w:rsid w:val="00C54884"/>
    <w:rsid w:val="00C55A66"/>
    <w:rsid w:val="00C55C9C"/>
    <w:rsid w:val="00C564B9"/>
    <w:rsid w:val="00C567EB"/>
    <w:rsid w:val="00C56842"/>
    <w:rsid w:val="00C56D17"/>
    <w:rsid w:val="00C56D30"/>
    <w:rsid w:val="00C56E4C"/>
    <w:rsid w:val="00C56F58"/>
    <w:rsid w:val="00C576D6"/>
    <w:rsid w:val="00C57895"/>
    <w:rsid w:val="00C608C1"/>
    <w:rsid w:val="00C610A7"/>
    <w:rsid w:val="00C616F0"/>
    <w:rsid w:val="00C61D93"/>
    <w:rsid w:val="00C62523"/>
    <w:rsid w:val="00C62DDA"/>
    <w:rsid w:val="00C639DE"/>
    <w:rsid w:val="00C646BC"/>
    <w:rsid w:val="00C647DD"/>
    <w:rsid w:val="00C649C6"/>
    <w:rsid w:val="00C6547B"/>
    <w:rsid w:val="00C655B3"/>
    <w:rsid w:val="00C65E91"/>
    <w:rsid w:val="00C665F6"/>
    <w:rsid w:val="00C66CEE"/>
    <w:rsid w:val="00C66D52"/>
    <w:rsid w:val="00C675E7"/>
    <w:rsid w:val="00C67C65"/>
    <w:rsid w:val="00C70F1B"/>
    <w:rsid w:val="00C711E1"/>
    <w:rsid w:val="00C71590"/>
    <w:rsid w:val="00C71605"/>
    <w:rsid w:val="00C71DEF"/>
    <w:rsid w:val="00C7209C"/>
    <w:rsid w:val="00C7250F"/>
    <w:rsid w:val="00C7317F"/>
    <w:rsid w:val="00C735EE"/>
    <w:rsid w:val="00C745C4"/>
    <w:rsid w:val="00C74CF7"/>
    <w:rsid w:val="00C75104"/>
    <w:rsid w:val="00C751CF"/>
    <w:rsid w:val="00C7725C"/>
    <w:rsid w:val="00C77502"/>
    <w:rsid w:val="00C77566"/>
    <w:rsid w:val="00C80994"/>
    <w:rsid w:val="00C80A5C"/>
    <w:rsid w:val="00C811FB"/>
    <w:rsid w:val="00C81846"/>
    <w:rsid w:val="00C833EF"/>
    <w:rsid w:val="00C8399F"/>
    <w:rsid w:val="00C846EE"/>
    <w:rsid w:val="00C84C3E"/>
    <w:rsid w:val="00C84C3F"/>
    <w:rsid w:val="00C84FB2"/>
    <w:rsid w:val="00C86263"/>
    <w:rsid w:val="00C8658D"/>
    <w:rsid w:val="00C870EC"/>
    <w:rsid w:val="00C87756"/>
    <w:rsid w:val="00C90C60"/>
    <w:rsid w:val="00C90EB7"/>
    <w:rsid w:val="00C91363"/>
    <w:rsid w:val="00C924F2"/>
    <w:rsid w:val="00C9332F"/>
    <w:rsid w:val="00C93ACC"/>
    <w:rsid w:val="00C93B4F"/>
    <w:rsid w:val="00C93F55"/>
    <w:rsid w:val="00C944F1"/>
    <w:rsid w:val="00C94D08"/>
    <w:rsid w:val="00C955E9"/>
    <w:rsid w:val="00C95D24"/>
    <w:rsid w:val="00C96671"/>
    <w:rsid w:val="00CA0593"/>
    <w:rsid w:val="00CA0F2A"/>
    <w:rsid w:val="00CA115B"/>
    <w:rsid w:val="00CA1A40"/>
    <w:rsid w:val="00CA22A0"/>
    <w:rsid w:val="00CA24C2"/>
    <w:rsid w:val="00CA272F"/>
    <w:rsid w:val="00CA2A65"/>
    <w:rsid w:val="00CA32AD"/>
    <w:rsid w:val="00CA3846"/>
    <w:rsid w:val="00CA3A96"/>
    <w:rsid w:val="00CA4524"/>
    <w:rsid w:val="00CA4684"/>
    <w:rsid w:val="00CA4702"/>
    <w:rsid w:val="00CA4734"/>
    <w:rsid w:val="00CA4CAD"/>
    <w:rsid w:val="00CA4CCE"/>
    <w:rsid w:val="00CA50A1"/>
    <w:rsid w:val="00CA5ADD"/>
    <w:rsid w:val="00CA6CD2"/>
    <w:rsid w:val="00CA6F7E"/>
    <w:rsid w:val="00CA74FA"/>
    <w:rsid w:val="00CA7A03"/>
    <w:rsid w:val="00CB05D6"/>
    <w:rsid w:val="00CB0628"/>
    <w:rsid w:val="00CB0926"/>
    <w:rsid w:val="00CB0CF1"/>
    <w:rsid w:val="00CB3760"/>
    <w:rsid w:val="00CB436B"/>
    <w:rsid w:val="00CB49BE"/>
    <w:rsid w:val="00CB4F32"/>
    <w:rsid w:val="00CB4FF2"/>
    <w:rsid w:val="00CB5923"/>
    <w:rsid w:val="00CB5CA4"/>
    <w:rsid w:val="00CB64D7"/>
    <w:rsid w:val="00CB6CEB"/>
    <w:rsid w:val="00CB7486"/>
    <w:rsid w:val="00CC09E5"/>
    <w:rsid w:val="00CC0ABD"/>
    <w:rsid w:val="00CC0ADA"/>
    <w:rsid w:val="00CC17DA"/>
    <w:rsid w:val="00CC1BA0"/>
    <w:rsid w:val="00CC1ECB"/>
    <w:rsid w:val="00CC1ED5"/>
    <w:rsid w:val="00CC22DB"/>
    <w:rsid w:val="00CC30A0"/>
    <w:rsid w:val="00CC368C"/>
    <w:rsid w:val="00CC4002"/>
    <w:rsid w:val="00CC4228"/>
    <w:rsid w:val="00CC4ACC"/>
    <w:rsid w:val="00CC4B1E"/>
    <w:rsid w:val="00CC4B73"/>
    <w:rsid w:val="00CC5633"/>
    <w:rsid w:val="00CC57B0"/>
    <w:rsid w:val="00CC5977"/>
    <w:rsid w:val="00CC5B75"/>
    <w:rsid w:val="00CC5DC8"/>
    <w:rsid w:val="00CC7620"/>
    <w:rsid w:val="00CD0362"/>
    <w:rsid w:val="00CD1293"/>
    <w:rsid w:val="00CD1FEF"/>
    <w:rsid w:val="00CD1FF4"/>
    <w:rsid w:val="00CD2A82"/>
    <w:rsid w:val="00CD2D6D"/>
    <w:rsid w:val="00CD3D56"/>
    <w:rsid w:val="00CD4952"/>
    <w:rsid w:val="00CD4C14"/>
    <w:rsid w:val="00CD4EF5"/>
    <w:rsid w:val="00CD5155"/>
    <w:rsid w:val="00CD547B"/>
    <w:rsid w:val="00CD557B"/>
    <w:rsid w:val="00CD5619"/>
    <w:rsid w:val="00CD571B"/>
    <w:rsid w:val="00CD5D16"/>
    <w:rsid w:val="00CD6159"/>
    <w:rsid w:val="00CD63C7"/>
    <w:rsid w:val="00CD64EA"/>
    <w:rsid w:val="00CD67D4"/>
    <w:rsid w:val="00CD727A"/>
    <w:rsid w:val="00CD7CB5"/>
    <w:rsid w:val="00CD7D4E"/>
    <w:rsid w:val="00CE080E"/>
    <w:rsid w:val="00CE09D6"/>
    <w:rsid w:val="00CE10A3"/>
    <w:rsid w:val="00CE18BF"/>
    <w:rsid w:val="00CE1FA7"/>
    <w:rsid w:val="00CE207D"/>
    <w:rsid w:val="00CE2279"/>
    <w:rsid w:val="00CE3BB8"/>
    <w:rsid w:val="00CE46BF"/>
    <w:rsid w:val="00CE494E"/>
    <w:rsid w:val="00CE4E97"/>
    <w:rsid w:val="00CE5B8F"/>
    <w:rsid w:val="00CE5FAB"/>
    <w:rsid w:val="00CE676A"/>
    <w:rsid w:val="00CE6892"/>
    <w:rsid w:val="00CE6B48"/>
    <w:rsid w:val="00CE6F22"/>
    <w:rsid w:val="00CE7052"/>
    <w:rsid w:val="00CF058E"/>
    <w:rsid w:val="00CF171C"/>
    <w:rsid w:val="00CF1F13"/>
    <w:rsid w:val="00CF213C"/>
    <w:rsid w:val="00CF2684"/>
    <w:rsid w:val="00CF2991"/>
    <w:rsid w:val="00CF31AA"/>
    <w:rsid w:val="00CF3232"/>
    <w:rsid w:val="00CF3D51"/>
    <w:rsid w:val="00CF41DA"/>
    <w:rsid w:val="00CF4C01"/>
    <w:rsid w:val="00CF5689"/>
    <w:rsid w:val="00CF6579"/>
    <w:rsid w:val="00CF69D6"/>
    <w:rsid w:val="00CF6F3D"/>
    <w:rsid w:val="00CF6FC7"/>
    <w:rsid w:val="00CF7323"/>
    <w:rsid w:val="00CF73BF"/>
    <w:rsid w:val="00CF7503"/>
    <w:rsid w:val="00CF7D4E"/>
    <w:rsid w:val="00D00367"/>
    <w:rsid w:val="00D003C9"/>
    <w:rsid w:val="00D00411"/>
    <w:rsid w:val="00D0054C"/>
    <w:rsid w:val="00D0268C"/>
    <w:rsid w:val="00D02ECA"/>
    <w:rsid w:val="00D0452C"/>
    <w:rsid w:val="00D04E2F"/>
    <w:rsid w:val="00D05528"/>
    <w:rsid w:val="00D05897"/>
    <w:rsid w:val="00D05C50"/>
    <w:rsid w:val="00D05F3F"/>
    <w:rsid w:val="00D0610C"/>
    <w:rsid w:val="00D06252"/>
    <w:rsid w:val="00D062B1"/>
    <w:rsid w:val="00D067EE"/>
    <w:rsid w:val="00D07711"/>
    <w:rsid w:val="00D07F29"/>
    <w:rsid w:val="00D10201"/>
    <w:rsid w:val="00D10968"/>
    <w:rsid w:val="00D10CEC"/>
    <w:rsid w:val="00D11252"/>
    <w:rsid w:val="00D11374"/>
    <w:rsid w:val="00D114B1"/>
    <w:rsid w:val="00D1192E"/>
    <w:rsid w:val="00D11F54"/>
    <w:rsid w:val="00D12AAB"/>
    <w:rsid w:val="00D12CD5"/>
    <w:rsid w:val="00D131A3"/>
    <w:rsid w:val="00D131BA"/>
    <w:rsid w:val="00D13484"/>
    <w:rsid w:val="00D13779"/>
    <w:rsid w:val="00D14355"/>
    <w:rsid w:val="00D1451E"/>
    <w:rsid w:val="00D14A4F"/>
    <w:rsid w:val="00D155AE"/>
    <w:rsid w:val="00D155F7"/>
    <w:rsid w:val="00D15E89"/>
    <w:rsid w:val="00D173E2"/>
    <w:rsid w:val="00D17440"/>
    <w:rsid w:val="00D200E1"/>
    <w:rsid w:val="00D211EC"/>
    <w:rsid w:val="00D2162E"/>
    <w:rsid w:val="00D21A7A"/>
    <w:rsid w:val="00D21E85"/>
    <w:rsid w:val="00D22439"/>
    <w:rsid w:val="00D22B26"/>
    <w:rsid w:val="00D234CC"/>
    <w:rsid w:val="00D235B5"/>
    <w:rsid w:val="00D24B1C"/>
    <w:rsid w:val="00D24D64"/>
    <w:rsid w:val="00D252BD"/>
    <w:rsid w:val="00D25504"/>
    <w:rsid w:val="00D255C4"/>
    <w:rsid w:val="00D25858"/>
    <w:rsid w:val="00D25948"/>
    <w:rsid w:val="00D25CF6"/>
    <w:rsid w:val="00D26742"/>
    <w:rsid w:val="00D26CD0"/>
    <w:rsid w:val="00D26EC1"/>
    <w:rsid w:val="00D2724A"/>
    <w:rsid w:val="00D27D48"/>
    <w:rsid w:val="00D30538"/>
    <w:rsid w:val="00D308AA"/>
    <w:rsid w:val="00D31C58"/>
    <w:rsid w:val="00D32EC7"/>
    <w:rsid w:val="00D33354"/>
    <w:rsid w:val="00D33674"/>
    <w:rsid w:val="00D336DF"/>
    <w:rsid w:val="00D338D5"/>
    <w:rsid w:val="00D34473"/>
    <w:rsid w:val="00D35049"/>
    <w:rsid w:val="00D350B2"/>
    <w:rsid w:val="00D35359"/>
    <w:rsid w:val="00D35B24"/>
    <w:rsid w:val="00D35B37"/>
    <w:rsid w:val="00D36012"/>
    <w:rsid w:val="00D370E4"/>
    <w:rsid w:val="00D37208"/>
    <w:rsid w:val="00D408B7"/>
    <w:rsid w:val="00D40AD3"/>
    <w:rsid w:val="00D40B8D"/>
    <w:rsid w:val="00D40C68"/>
    <w:rsid w:val="00D40FCF"/>
    <w:rsid w:val="00D41359"/>
    <w:rsid w:val="00D41765"/>
    <w:rsid w:val="00D41BE9"/>
    <w:rsid w:val="00D422FF"/>
    <w:rsid w:val="00D42354"/>
    <w:rsid w:val="00D42DA3"/>
    <w:rsid w:val="00D43010"/>
    <w:rsid w:val="00D43463"/>
    <w:rsid w:val="00D43D84"/>
    <w:rsid w:val="00D4621A"/>
    <w:rsid w:val="00D46245"/>
    <w:rsid w:val="00D46474"/>
    <w:rsid w:val="00D46690"/>
    <w:rsid w:val="00D4675B"/>
    <w:rsid w:val="00D469F2"/>
    <w:rsid w:val="00D46EE0"/>
    <w:rsid w:val="00D47BA5"/>
    <w:rsid w:val="00D503E6"/>
    <w:rsid w:val="00D504E8"/>
    <w:rsid w:val="00D513BB"/>
    <w:rsid w:val="00D52366"/>
    <w:rsid w:val="00D52CB9"/>
    <w:rsid w:val="00D532D4"/>
    <w:rsid w:val="00D53DD4"/>
    <w:rsid w:val="00D5430C"/>
    <w:rsid w:val="00D546D6"/>
    <w:rsid w:val="00D54D74"/>
    <w:rsid w:val="00D550F3"/>
    <w:rsid w:val="00D55603"/>
    <w:rsid w:val="00D5590A"/>
    <w:rsid w:val="00D55E90"/>
    <w:rsid w:val="00D56960"/>
    <w:rsid w:val="00D576C3"/>
    <w:rsid w:val="00D5787B"/>
    <w:rsid w:val="00D57912"/>
    <w:rsid w:val="00D600BB"/>
    <w:rsid w:val="00D609F0"/>
    <w:rsid w:val="00D60A5A"/>
    <w:rsid w:val="00D63825"/>
    <w:rsid w:val="00D63E2C"/>
    <w:rsid w:val="00D63F40"/>
    <w:rsid w:val="00D64252"/>
    <w:rsid w:val="00D64B18"/>
    <w:rsid w:val="00D64C8E"/>
    <w:rsid w:val="00D65443"/>
    <w:rsid w:val="00D65469"/>
    <w:rsid w:val="00D6555E"/>
    <w:rsid w:val="00D65934"/>
    <w:rsid w:val="00D65D75"/>
    <w:rsid w:val="00D671A3"/>
    <w:rsid w:val="00D672DC"/>
    <w:rsid w:val="00D67437"/>
    <w:rsid w:val="00D702EE"/>
    <w:rsid w:val="00D710FE"/>
    <w:rsid w:val="00D713ED"/>
    <w:rsid w:val="00D714A8"/>
    <w:rsid w:val="00D71746"/>
    <w:rsid w:val="00D71958"/>
    <w:rsid w:val="00D72679"/>
    <w:rsid w:val="00D72C7A"/>
    <w:rsid w:val="00D73224"/>
    <w:rsid w:val="00D7351A"/>
    <w:rsid w:val="00D736F8"/>
    <w:rsid w:val="00D73FEC"/>
    <w:rsid w:val="00D74125"/>
    <w:rsid w:val="00D758A3"/>
    <w:rsid w:val="00D765A2"/>
    <w:rsid w:val="00D765CC"/>
    <w:rsid w:val="00D76EAC"/>
    <w:rsid w:val="00D77A30"/>
    <w:rsid w:val="00D8014B"/>
    <w:rsid w:val="00D80256"/>
    <w:rsid w:val="00D80BD6"/>
    <w:rsid w:val="00D80E28"/>
    <w:rsid w:val="00D81487"/>
    <w:rsid w:val="00D81503"/>
    <w:rsid w:val="00D818A8"/>
    <w:rsid w:val="00D81BFD"/>
    <w:rsid w:val="00D828AF"/>
    <w:rsid w:val="00D82ACD"/>
    <w:rsid w:val="00D83064"/>
    <w:rsid w:val="00D831CC"/>
    <w:rsid w:val="00D831F9"/>
    <w:rsid w:val="00D83231"/>
    <w:rsid w:val="00D8324E"/>
    <w:rsid w:val="00D832DF"/>
    <w:rsid w:val="00D83494"/>
    <w:rsid w:val="00D834B6"/>
    <w:rsid w:val="00D835CC"/>
    <w:rsid w:val="00D83614"/>
    <w:rsid w:val="00D83AD2"/>
    <w:rsid w:val="00D845EF"/>
    <w:rsid w:val="00D852C0"/>
    <w:rsid w:val="00D85358"/>
    <w:rsid w:val="00D85411"/>
    <w:rsid w:val="00D85C64"/>
    <w:rsid w:val="00D85EBC"/>
    <w:rsid w:val="00D862E7"/>
    <w:rsid w:val="00D86802"/>
    <w:rsid w:val="00D8683F"/>
    <w:rsid w:val="00D869AE"/>
    <w:rsid w:val="00D86AA1"/>
    <w:rsid w:val="00D86CCF"/>
    <w:rsid w:val="00D87AD2"/>
    <w:rsid w:val="00D87FB9"/>
    <w:rsid w:val="00D901A8"/>
    <w:rsid w:val="00D90252"/>
    <w:rsid w:val="00D90B98"/>
    <w:rsid w:val="00D90E0F"/>
    <w:rsid w:val="00D90E8B"/>
    <w:rsid w:val="00D9101C"/>
    <w:rsid w:val="00D926BE"/>
    <w:rsid w:val="00D92A19"/>
    <w:rsid w:val="00D92AD3"/>
    <w:rsid w:val="00D939A2"/>
    <w:rsid w:val="00D93C10"/>
    <w:rsid w:val="00D94B17"/>
    <w:rsid w:val="00D94CC1"/>
    <w:rsid w:val="00D94CDE"/>
    <w:rsid w:val="00D957EC"/>
    <w:rsid w:val="00D958BA"/>
    <w:rsid w:val="00D95AFB"/>
    <w:rsid w:val="00D95DDB"/>
    <w:rsid w:val="00D95DE3"/>
    <w:rsid w:val="00D96A76"/>
    <w:rsid w:val="00D96B35"/>
    <w:rsid w:val="00DA0874"/>
    <w:rsid w:val="00DA1FA1"/>
    <w:rsid w:val="00DA2AD7"/>
    <w:rsid w:val="00DA3D19"/>
    <w:rsid w:val="00DA414E"/>
    <w:rsid w:val="00DA50C8"/>
    <w:rsid w:val="00DA5402"/>
    <w:rsid w:val="00DA5D17"/>
    <w:rsid w:val="00DA5DD1"/>
    <w:rsid w:val="00DA64A6"/>
    <w:rsid w:val="00DA72EC"/>
    <w:rsid w:val="00DA7370"/>
    <w:rsid w:val="00DA7E3D"/>
    <w:rsid w:val="00DA7EA4"/>
    <w:rsid w:val="00DA7EEA"/>
    <w:rsid w:val="00DB001A"/>
    <w:rsid w:val="00DB0114"/>
    <w:rsid w:val="00DB01D8"/>
    <w:rsid w:val="00DB0DCF"/>
    <w:rsid w:val="00DB15F0"/>
    <w:rsid w:val="00DB1A87"/>
    <w:rsid w:val="00DB1ADA"/>
    <w:rsid w:val="00DB2580"/>
    <w:rsid w:val="00DB30EE"/>
    <w:rsid w:val="00DB4161"/>
    <w:rsid w:val="00DB451C"/>
    <w:rsid w:val="00DB4757"/>
    <w:rsid w:val="00DB4992"/>
    <w:rsid w:val="00DB4A45"/>
    <w:rsid w:val="00DB50B8"/>
    <w:rsid w:val="00DB5DD7"/>
    <w:rsid w:val="00DB626C"/>
    <w:rsid w:val="00DB62F6"/>
    <w:rsid w:val="00DB678E"/>
    <w:rsid w:val="00DB6EB9"/>
    <w:rsid w:val="00DC0B5C"/>
    <w:rsid w:val="00DC0D75"/>
    <w:rsid w:val="00DC0E5E"/>
    <w:rsid w:val="00DC1C21"/>
    <w:rsid w:val="00DC206E"/>
    <w:rsid w:val="00DC20E8"/>
    <w:rsid w:val="00DC24DE"/>
    <w:rsid w:val="00DC2856"/>
    <w:rsid w:val="00DC28A3"/>
    <w:rsid w:val="00DC2B97"/>
    <w:rsid w:val="00DC3D0B"/>
    <w:rsid w:val="00DC413B"/>
    <w:rsid w:val="00DC48A6"/>
    <w:rsid w:val="00DC4AAB"/>
    <w:rsid w:val="00DC4AEC"/>
    <w:rsid w:val="00DC53A8"/>
    <w:rsid w:val="00DC545D"/>
    <w:rsid w:val="00DC55E9"/>
    <w:rsid w:val="00DC6E6A"/>
    <w:rsid w:val="00DC6FC9"/>
    <w:rsid w:val="00DC74D1"/>
    <w:rsid w:val="00DC7569"/>
    <w:rsid w:val="00DC7DDD"/>
    <w:rsid w:val="00DD00ED"/>
    <w:rsid w:val="00DD0807"/>
    <w:rsid w:val="00DD0823"/>
    <w:rsid w:val="00DD0A79"/>
    <w:rsid w:val="00DD0DAE"/>
    <w:rsid w:val="00DD160C"/>
    <w:rsid w:val="00DD1D11"/>
    <w:rsid w:val="00DD1D50"/>
    <w:rsid w:val="00DD2123"/>
    <w:rsid w:val="00DD28AF"/>
    <w:rsid w:val="00DD29E2"/>
    <w:rsid w:val="00DD2F15"/>
    <w:rsid w:val="00DD3524"/>
    <w:rsid w:val="00DD3AC4"/>
    <w:rsid w:val="00DD4E21"/>
    <w:rsid w:val="00DD50B8"/>
    <w:rsid w:val="00DD544A"/>
    <w:rsid w:val="00DD5907"/>
    <w:rsid w:val="00DD6485"/>
    <w:rsid w:val="00DD6CFC"/>
    <w:rsid w:val="00DD7497"/>
    <w:rsid w:val="00DE0087"/>
    <w:rsid w:val="00DE1A2B"/>
    <w:rsid w:val="00DE23EA"/>
    <w:rsid w:val="00DE2F12"/>
    <w:rsid w:val="00DE304D"/>
    <w:rsid w:val="00DE434E"/>
    <w:rsid w:val="00DE446B"/>
    <w:rsid w:val="00DE46A4"/>
    <w:rsid w:val="00DE5093"/>
    <w:rsid w:val="00DE5E4C"/>
    <w:rsid w:val="00DE6B7E"/>
    <w:rsid w:val="00DE7CE6"/>
    <w:rsid w:val="00DE7D3E"/>
    <w:rsid w:val="00DE7FF4"/>
    <w:rsid w:val="00DF0129"/>
    <w:rsid w:val="00DF0139"/>
    <w:rsid w:val="00DF0E1C"/>
    <w:rsid w:val="00DF11FF"/>
    <w:rsid w:val="00DF17A9"/>
    <w:rsid w:val="00DF1C76"/>
    <w:rsid w:val="00DF1D01"/>
    <w:rsid w:val="00DF241B"/>
    <w:rsid w:val="00DF2898"/>
    <w:rsid w:val="00DF3CB4"/>
    <w:rsid w:val="00DF4248"/>
    <w:rsid w:val="00DF57C1"/>
    <w:rsid w:val="00DF5B69"/>
    <w:rsid w:val="00DF5CCA"/>
    <w:rsid w:val="00DF6C13"/>
    <w:rsid w:val="00DF6FE9"/>
    <w:rsid w:val="00DF72B1"/>
    <w:rsid w:val="00DF782E"/>
    <w:rsid w:val="00DF7B5B"/>
    <w:rsid w:val="00E0006B"/>
    <w:rsid w:val="00E00DA9"/>
    <w:rsid w:val="00E022C5"/>
    <w:rsid w:val="00E02DC8"/>
    <w:rsid w:val="00E035C2"/>
    <w:rsid w:val="00E03752"/>
    <w:rsid w:val="00E03F23"/>
    <w:rsid w:val="00E04343"/>
    <w:rsid w:val="00E05217"/>
    <w:rsid w:val="00E05352"/>
    <w:rsid w:val="00E057F0"/>
    <w:rsid w:val="00E06631"/>
    <w:rsid w:val="00E0665E"/>
    <w:rsid w:val="00E06A75"/>
    <w:rsid w:val="00E06E87"/>
    <w:rsid w:val="00E07CC0"/>
    <w:rsid w:val="00E07CC5"/>
    <w:rsid w:val="00E10558"/>
    <w:rsid w:val="00E107A9"/>
    <w:rsid w:val="00E10CBF"/>
    <w:rsid w:val="00E117FD"/>
    <w:rsid w:val="00E11B7E"/>
    <w:rsid w:val="00E11F64"/>
    <w:rsid w:val="00E11F78"/>
    <w:rsid w:val="00E12698"/>
    <w:rsid w:val="00E14C56"/>
    <w:rsid w:val="00E150D8"/>
    <w:rsid w:val="00E152A6"/>
    <w:rsid w:val="00E15691"/>
    <w:rsid w:val="00E159D8"/>
    <w:rsid w:val="00E15C57"/>
    <w:rsid w:val="00E15C8B"/>
    <w:rsid w:val="00E17515"/>
    <w:rsid w:val="00E2009E"/>
    <w:rsid w:val="00E2288F"/>
    <w:rsid w:val="00E233E1"/>
    <w:rsid w:val="00E2388C"/>
    <w:rsid w:val="00E239F9"/>
    <w:rsid w:val="00E246F6"/>
    <w:rsid w:val="00E25D4E"/>
    <w:rsid w:val="00E2606D"/>
    <w:rsid w:val="00E26619"/>
    <w:rsid w:val="00E26E2A"/>
    <w:rsid w:val="00E278BA"/>
    <w:rsid w:val="00E27A6D"/>
    <w:rsid w:val="00E27F68"/>
    <w:rsid w:val="00E3062D"/>
    <w:rsid w:val="00E30CA0"/>
    <w:rsid w:val="00E30DD3"/>
    <w:rsid w:val="00E31061"/>
    <w:rsid w:val="00E310B6"/>
    <w:rsid w:val="00E32DEF"/>
    <w:rsid w:val="00E332C7"/>
    <w:rsid w:val="00E33AFC"/>
    <w:rsid w:val="00E343D3"/>
    <w:rsid w:val="00E355B6"/>
    <w:rsid w:val="00E35C2D"/>
    <w:rsid w:val="00E360B5"/>
    <w:rsid w:val="00E365F8"/>
    <w:rsid w:val="00E37BC0"/>
    <w:rsid w:val="00E37D95"/>
    <w:rsid w:val="00E4026D"/>
    <w:rsid w:val="00E40718"/>
    <w:rsid w:val="00E41052"/>
    <w:rsid w:val="00E41697"/>
    <w:rsid w:val="00E416FD"/>
    <w:rsid w:val="00E41A22"/>
    <w:rsid w:val="00E41B9B"/>
    <w:rsid w:val="00E42953"/>
    <w:rsid w:val="00E42B40"/>
    <w:rsid w:val="00E42F85"/>
    <w:rsid w:val="00E432C8"/>
    <w:rsid w:val="00E434AC"/>
    <w:rsid w:val="00E4443F"/>
    <w:rsid w:val="00E444B2"/>
    <w:rsid w:val="00E45512"/>
    <w:rsid w:val="00E4551A"/>
    <w:rsid w:val="00E46273"/>
    <w:rsid w:val="00E46AF4"/>
    <w:rsid w:val="00E47099"/>
    <w:rsid w:val="00E470BA"/>
    <w:rsid w:val="00E47B1F"/>
    <w:rsid w:val="00E47DEF"/>
    <w:rsid w:val="00E50AAC"/>
    <w:rsid w:val="00E50B7C"/>
    <w:rsid w:val="00E50CCC"/>
    <w:rsid w:val="00E512BE"/>
    <w:rsid w:val="00E513B8"/>
    <w:rsid w:val="00E515C6"/>
    <w:rsid w:val="00E51EF8"/>
    <w:rsid w:val="00E523F1"/>
    <w:rsid w:val="00E5271C"/>
    <w:rsid w:val="00E52855"/>
    <w:rsid w:val="00E5366F"/>
    <w:rsid w:val="00E53973"/>
    <w:rsid w:val="00E54018"/>
    <w:rsid w:val="00E54C93"/>
    <w:rsid w:val="00E57F29"/>
    <w:rsid w:val="00E60206"/>
    <w:rsid w:val="00E60491"/>
    <w:rsid w:val="00E6114F"/>
    <w:rsid w:val="00E612A0"/>
    <w:rsid w:val="00E61835"/>
    <w:rsid w:val="00E61F18"/>
    <w:rsid w:val="00E62F60"/>
    <w:rsid w:val="00E635C3"/>
    <w:rsid w:val="00E6372C"/>
    <w:rsid w:val="00E642DE"/>
    <w:rsid w:val="00E645A8"/>
    <w:rsid w:val="00E65067"/>
    <w:rsid w:val="00E652CE"/>
    <w:rsid w:val="00E653FA"/>
    <w:rsid w:val="00E65498"/>
    <w:rsid w:val="00E65FF6"/>
    <w:rsid w:val="00E661E5"/>
    <w:rsid w:val="00E663FB"/>
    <w:rsid w:val="00E666F6"/>
    <w:rsid w:val="00E66A2D"/>
    <w:rsid w:val="00E66BB1"/>
    <w:rsid w:val="00E6701B"/>
    <w:rsid w:val="00E678B2"/>
    <w:rsid w:val="00E67B96"/>
    <w:rsid w:val="00E67D36"/>
    <w:rsid w:val="00E67FD6"/>
    <w:rsid w:val="00E70C6C"/>
    <w:rsid w:val="00E710FC"/>
    <w:rsid w:val="00E711AE"/>
    <w:rsid w:val="00E713F5"/>
    <w:rsid w:val="00E719AC"/>
    <w:rsid w:val="00E7236B"/>
    <w:rsid w:val="00E7275B"/>
    <w:rsid w:val="00E7296A"/>
    <w:rsid w:val="00E72D98"/>
    <w:rsid w:val="00E72FCD"/>
    <w:rsid w:val="00E73646"/>
    <w:rsid w:val="00E742DC"/>
    <w:rsid w:val="00E747C9"/>
    <w:rsid w:val="00E7535B"/>
    <w:rsid w:val="00E762EA"/>
    <w:rsid w:val="00E7755B"/>
    <w:rsid w:val="00E77B95"/>
    <w:rsid w:val="00E77E65"/>
    <w:rsid w:val="00E80449"/>
    <w:rsid w:val="00E811A8"/>
    <w:rsid w:val="00E81306"/>
    <w:rsid w:val="00E838C8"/>
    <w:rsid w:val="00E83BDD"/>
    <w:rsid w:val="00E83EF1"/>
    <w:rsid w:val="00E84391"/>
    <w:rsid w:val="00E843F3"/>
    <w:rsid w:val="00E8460C"/>
    <w:rsid w:val="00E85AF2"/>
    <w:rsid w:val="00E85D4C"/>
    <w:rsid w:val="00E8621B"/>
    <w:rsid w:val="00E86D7D"/>
    <w:rsid w:val="00E87820"/>
    <w:rsid w:val="00E87891"/>
    <w:rsid w:val="00E90896"/>
    <w:rsid w:val="00E912F2"/>
    <w:rsid w:val="00E91525"/>
    <w:rsid w:val="00E92A71"/>
    <w:rsid w:val="00E9300F"/>
    <w:rsid w:val="00E930D7"/>
    <w:rsid w:val="00E933D0"/>
    <w:rsid w:val="00E93EE7"/>
    <w:rsid w:val="00E9516A"/>
    <w:rsid w:val="00E961F7"/>
    <w:rsid w:val="00E96396"/>
    <w:rsid w:val="00E969CC"/>
    <w:rsid w:val="00E973BD"/>
    <w:rsid w:val="00E97549"/>
    <w:rsid w:val="00E976CE"/>
    <w:rsid w:val="00EA0199"/>
    <w:rsid w:val="00EA0C93"/>
    <w:rsid w:val="00EA190F"/>
    <w:rsid w:val="00EA216F"/>
    <w:rsid w:val="00EA2A65"/>
    <w:rsid w:val="00EA3068"/>
    <w:rsid w:val="00EA3730"/>
    <w:rsid w:val="00EA3902"/>
    <w:rsid w:val="00EA3942"/>
    <w:rsid w:val="00EA40BB"/>
    <w:rsid w:val="00EA4A85"/>
    <w:rsid w:val="00EA564A"/>
    <w:rsid w:val="00EA5A16"/>
    <w:rsid w:val="00EA5D12"/>
    <w:rsid w:val="00EA6B75"/>
    <w:rsid w:val="00EA7840"/>
    <w:rsid w:val="00EA7B40"/>
    <w:rsid w:val="00EA7D6C"/>
    <w:rsid w:val="00EB0051"/>
    <w:rsid w:val="00EB1016"/>
    <w:rsid w:val="00EB16AC"/>
    <w:rsid w:val="00EB22F0"/>
    <w:rsid w:val="00EB2B3A"/>
    <w:rsid w:val="00EB30E3"/>
    <w:rsid w:val="00EB3B48"/>
    <w:rsid w:val="00EB3D2F"/>
    <w:rsid w:val="00EB4372"/>
    <w:rsid w:val="00EB4ABA"/>
    <w:rsid w:val="00EB4E56"/>
    <w:rsid w:val="00EB5731"/>
    <w:rsid w:val="00EB5B40"/>
    <w:rsid w:val="00EB6422"/>
    <w:rsid w:val="00EB6FCE"/>
    <w:rsid w:val="00EB7583"/>
    <w:rsid w:val="00EB7E6D"/>
    <w:rsid w:val="00EC0188"/>
    <w:rsid w:val="00EC0443"/>
    <w:rsid w:val="00EC0808"/>
    <w:rsid w:val="00EC09E0"/>
    <w:rsid w:val="00EC0EDA"/>
    <w:rsid w:val="00EC12D8"/>
    <w:rsid w:val="00EC23F1"/>
    <w:rsid w:val="00EC2421"/>
    <w:rsid w:val="00EC2964"/>
    <w:rsid w:val="00EC413E"/>
    <w:rsid w:val="00EC41B7"/>
    <w:rsid w:val="00EC42B7"/>
    <w:rsid w:val="00EC4985"/>
    <w:rsid w:val="00EC4E73"/>
    <w:rsid w:val="00EC5A53"/>
    <w:rsid w:val="00EC5F19"/>
    <w:rsid w:val="00EC6E47"/>
    <w:rsid w:val="00EC78BA"/>
    <w:rsid w:val="00EC7BCE"/>
    <w:rsid w:val="00EC7CDE"/>
    <w:rsid w:val="00ED090D"/>
    <w:rsid w:val="00ED0CF3"/>
    <w:rsid w:val="00ED1724"/>
    <w:rsid w:val="00ED186E"/>
    <w:rsid w:val="00ED282B"/>
    <w:rsid w:val="00ED29F5"/>
    <w:rsid w:val="00ED3090"/>
    <w:rsid w:val="00ED3657"/>
    <w:rsid w:val="00ED37FD"/>
    <w:rsid w:val="00ED3B5C"/>
    <w:rsid w:val="00ED3D28"/>
    <w:rsid w:val="00ED3FF7"/>
    <w:rsid w:val="00ED400B"/>
    <w:rsid w:val="00ED405C"/>
    <w:rsid w:val="00ED433C"/>
    <w:rsid w:val="00ED4BCC"/>
    <w:rsid w:val="00ED5017"/>
    <w:rsid w:val="00ED5085"/>
    <w:rsid w:val="00ED51D7"/>
    <w:rsid w:val="00ED5681"/>
    <w:rsid w:val="00ED6275"/>
    <w:rsid w:val="00ED68CB"/>
    <w:rsid w:val="00ED6A50"/>
    <w:rsid w:val="00ED6DC4"/>
    <w:rsid w:val="00ED71A7"/>
    <w:rsid w:val="00ED71F5"/>
    <w:rsid w:val="00ED7419"/>
    <w:rsid w:val="00ED7595"/>
    <w:rsid w:val="00ED7920"/>
    <w:rsid w:val="00ED7AED"/>
    <w:rsid w:val="00ED7C8D"/>
    <w:rsid w:val="00EE01A3"/>
    <w:rsid w:val="00EE01CB"/>
    <w:rsid w:val="00EE0760"/>
    <w:rsid w:val="00EE08AD"/>
    <w:rsid w:val="00EE0B6B"/>
    <w:rsid w:val="00EE0D9C"/>
    <w:rsid w:val="00EE1270"/>
    <w:rsid w:val="00EE182E"/>
    <w:rsid w:val="00EE1A98"/>
    <w:rsid w:val="00EE1ABB"/>
    <w:rsid w:val="00EE525E"/>
    <w:rsid w:val="00EE57AE"/>
    <w:rsid w:val="00EE61DA"/>
    <w:rsid w:val="00EE66CF"/>
    <w:rsid w:val="00EE6A92"/>
    <w:rsid w:val="00EE7170"/>
    <w:rsid w:val="00EE75B6"/>
    <w:rsid w:val="00EE7B73"/>
    <w:rsid w:val="00EF02B9"/>
    <w:rsid w:val="00EF0353"/>
    <w:rsid w:val="00EF0734"/>
    <w:rsid w:val="00EF0879"/>
    <w:rsid w:val="00EF113A"/>
    <w:rsid w:val="00EF116C"/>
    <w:rsid w:val="00EF13DD"/>
    <w:rsid w:val="00EF1BD1"/>
    <w:rsid w:val="00EF2135"/>
    <w:rsid w:val="00EF22B5"/>
    <w:rsid w:val="00EF29C0"/>
    <w:rsid w:val="00EF2A2F"/>
    <w:rsid w:val="00EF2BA4"/>
    <w:rsid w:val="00EF2C25"/>
    <w:rsid w:val="00EF2ECD"/>
    <w:rsid w:val="00EF31AB"/>
    <w:rsid w:val="00EF3CBC"/>
    <w:rsid w:val="00EF46E9"/>
    <w:rsid w:val="00EF5DAC"/>
    <w:rsid w:val="00EF5EFF"/>
    <w:rsid w:val="00EF636A"/>
    <w:rsid w:val="00EF6418"/>
    <w:rsid w:val="00EF6591"/>
    <w:rsid w:val="00EF6744"/>
    <w:rsid w:val="00EF6DCE"/>
    <w:rsid w:val="00EF71BF"/>
    <w:rsid w:val="00EF748B"/>
    <w:rsid w:val="00EF7A38"/>
    <w:rsid w:val="00EF7D64"/>
    <w:rsid w:val="00F000F4"/>
    <w:rsid w:val="00F009A9"/>
    <w:rsid w:val="00F00B50"/>
    <w:rsid w:val="00F00BB4"/>
    <w:rsid w:val="00F01488"/>
    <w:rsid w:val="00F02035"/>
    <w:rsid w:val="00F022A5"/>
    <w:rsid w:val="00F02C97"/>
    <w:rsid w:val="00F03A31"/>
    <w:rsid w:val="00F03CDD"/>
    <w:rsid w:val="00F0449B"/>
    <w:rsid w:val="00F050CE"/>
    <w:rsid w:val="00F0521F"/>
    <w:rsid w:val="00F055A8"/>
    <w:rsid w:val="00F05AB6"/>
    <w:rsid w:val="00F0665D"/>
    <w:rsid w:val="00F06786"/>
    <w:rsid w:val="00F06DCF"/>
    <w:rsid w:val="00F070F9"/>
    <w:rsid w:val="00F073C9"/>
    <w:rsid w:val="00F07621"/>
    <w:rsid w:val="00F07F8F"/>
    <w:rsid w:val="00F10D34"/>
    <w:rsid w:val="00F1123F"/>
    <w:rsid w:val="00F113C2"/>
    <w:rsid w:val="00F12713"/>
    <w:rsid w:val="00F127F3"/>
    <w:rsid w:val="00F13D8D"/>
    <w:rsid w:val="00F14612"/>
    <w:rsid w:val="00F14FCD"/>
    <w:rsid w:val="00F15061"/>
    <w:rsid w:val="00F1525F"/>
    <w:rsid w:val="00F159AB"/>
    <w:rsid w:val="00F15E37"/>
    <w:rsid w:val="00F1668C"/>
    <w:rsid w:val="00F16D43"/>
    <w:rsid w:val="00F16E94"/>
    <w:rsid w:val="00F16F6B"/>
    <w:rsid w:val="00F171B4"/>
    <w:rsid w:val="00F179E4"/>
    <w:rsid w:val="00F2128F"/>
    <w:rsid w:val="00F21968"/>
    <w:rsid w:val="00F24E46"/>
    <w:rsid w:val="00F255B8"/>
    <w:rsid w:val="00F26089"/>
    <w:rsid w:val="00F26342"/>
    <w:rsid w:val="00F26AA8"/>
    <w:rsid w:val="00F27122"/>
    <w:rsid w:val="00F27F13"/>
    <w:rsid w:val="00F30AA5"/>
    <w:rsid w:val="00F30CE3"/>
    <w:rsid w:val="00F31E84"/>
    <w:rsid w:val="00F3210D"/>
    <w:rsid w:val="00F32251"/>
    <w:rsid w:val="00F324A1"/>
    <w:rsid w:val="00F33329"/>
    <w:rsid w:val="00F33695"/>
    <w:rsid w:val="00F33B84"/>
    <w:rsid w:val="00F343BF"/>
    <w:rsid w:val="00F34A30"/>
    <w:rsid w:val="00F34C4E"/>
    <w:rsid w:val="00F3695B"/>
    <w:rsid w:val="00F37F57"/>
    <w:rsid w:val="00F405BC"/>
    <w:rsid w:val="00F40E84"/>
    <w:rsid w:val="00F41B5E"/>
    <w:rsid w:val="00F422FD"/>
    <w:rsid w:val="00F4330B"/>
    <w:rsid w:val="00F4354B"/>
    <w:rsid w:val="00F43E2E"/>
    <w:rsid w:val="00F441C6"/>
    <w:rsid w:val="00F447D2"/>
    <w:rsid w:val="00F452F5"/>
    <w:rsid w:val="00F456A3"/>
    <w:rsid w:val="00F45707"/>
    <w:rsid w:val="00F45A47"/>
    <w:rsid w:val="00F45EB2"/>
    <w:rsid w:val="00F46D00"/>
    <w:rsid w:val="00F47364"/>
    <w:rsid w:val="00F5065E"/>
    <w:rsid w:val="00F51055"/>
    <w:rsid w:val="00F52417"/>
    <w:rsid w:val="00F52F46"/>
    <w:rsid w:val="00F5324A"/>
    <w:rsid w:val="00F54757"/>
    <w:rsid w:val="00F54FF3"/>
    <w:rsid w:val="00F556CD"/>
    <w:rsid w:val="00F5583F"/>
    <w:rsid w:val="00F5651F"/>
    <w:rsid w:val="00F56EA3"/>
    <w:rsid w:val="00F56F62"/>
    <w:rsid w:val="00F5745D"/>
    <w:rsid w:val="00F57697"/>
    <w:rsid w:val="00F5798A"/>
    <w:rsid w:val="00F57A24"/>
    <w:rsid w:val="00F57B5E"/>
    <w:rsid w:val="00F600E1"/>
    <w:rsid w:val="00F60A6D"/>
    <w:rsid w:val="00F6101F"/>
    <w:rsid w:val="00F61502"/>
    <w:rsid w:val="00F62015"/>
    <w:rsid w:val="00F621BA"/>
    <w:rsid w:val="00F62860"/>
    <w:rsid w:val="00F629C1"/>
    <w:rsid w:val="00F62D11"/>
    <w:rsid w:val="00F63A85"/>
    <w:rsid w:val="00F63C10"/>
    <w:rsid w:val="00F6433D"/>
    <w:rsid w:val="00F6466A"/>
    <w:rsid w:val="00F64B5F"/>
    <w:rsid w:val="00F66273"/>
    <w:rsid w:val="00F6673A"/>
    <w:rsid w:val="00F67A87"/>
    <w:rsid w:val="00F67D5B"/>
    <w:rsid w:val="00F710A0"/>
    <w:rsid w:val="00F72EB5"/>
    <w:rsid w:val="00F72FBE"/>
    <w:rsid w:val="00F74038"/>
    <w:rsid w:val="00F750C2"/>
    <w:rsid w:val="00F750D0"/>
    <w:rsid w:val="00F75363"/>
    <w:rsid w:val="00F758A9"/>
    <w:rsid w:val="00F77281"/>
    <w:rsid w:val="00F775EF"/>
    <w:rsid w:val="00F77712"/>
    <w:rsid w:val="00F807F1"/>
    <w:rsid w:val="00F80C6F"/>
    <w:rsid w:val="00F80CE8"/>
    <w:rsid w:val="00F81235"/>
    <w:rsid w:val="00F817FB"/>
    <w:rsid w:val="00F81B61"/>
    <w:rsid w:val="00F82254"/>
    <w:rsid w:val="00F82287"/>
    <w:rsid w:val="00F824BE"/>
    <w:rsid w:val="00F82A2C"/>
    <w:rsid w:val="00F82E8F"/>
    <w:rsid w:val="00F83457"/>
    <w:rsid w:val="00F84DBC"/>
    <w:rsid w:val="00F84F5A"/>
    <w:rsid w:val="00F85CC9"/>
    <w:rsid w:val="00F90018"/>
    <w:rsid w:val="00F9081C"/>
    <w:rsid w:val="00F913E0"/>
    <w:rsid w:val="00F91578"/>
    <w:rsid w:val="00F91995"/>
    <w:rsid w:val="00F91F43"/>
    <w:rsid w:val="00F91FEB"/>
    <w:rsid w:val="00F921D9"/>
    <w:rsid w:val="00F922CB"/>
    <w:rsid w:val="00F9244C"/>
    <w:rsid w:val="00F924EE"/>
    <w:rsid w:val="00F925C7"/>
    <w:rsid w:val="00F93432"/>
    <w:rsid w:val="00F96D69"/>
    <w:rsid w:val="00F97695"/>
    <w:rsid w:val="00F97BA2"/>
    <w:rsid w:val="00FA0513"/>
    <w:rsid w:val="00FA14CE"/>
    <w:rsid w:val="00FA1F20"/>
    <w:rsid w:val="00FA2742"/>
    <w:rsid w:val="00FA2AA6"/>
    <w:rsid w:val="00FA2AAE"/>
    <w:rsid w:val="00FA3410"/>
    <w:rsid w:val="00FA39AB"/>
    <w:rsid w:val="00FA3A70"/>
    <w:rsid w:val="00FA40B0"/>
    <w:rsid w:val="00FA4239"/>
    <w:rsid w:val="00FA46D9"/>
    <w:rsid w:val="00FA4EAC"/>
    <w:rsid w:val="00FA606C"/>
    <w:rsid w:val="00FA60BF"/>
    <w:rsid w:val="00FA781B"/>
    <w:rsid w:val="00FA7A58"/>
    <w:rsid w:val="00FA7D32"/>
    <w:rsid w:val="00FB064B"/>
    <w:rsid w:val="00FB0E98"/>
    <w:rsid w:val="00FB165E"/>
    <w:rsid w:val="00FB1C9E"/>
    <w:rsid w:val="00FB1D58"/>
    <w:rsid w:val="00FB26BC"/>
    <w:rsid w:val="00FB38AC"/>
    <w:rsid w:val="00FB4535"/>
    <w:rsid w:val="00FB48F7"/>
    <w:rsid w:val="00FB495F"/>
    <w:rsid w:val="00FB4BB5"/>
    <w:rsid w:val="00FB5229"/>
    <w:rsid w:val="00FB530F"/>
    <w:rsid w:val="00FB5607"/>
    <w:rsid w:val="00FB5724"/>
    <w:rsid w:val="00FB67A7"/>
    <w:rsid w:val="00FB792D"/>
    <w:rsid w:val="00FB797E"/>
    <w:rsid w:val="00FB7F43"/>
    <w:rsid w:val="00FC0154"/>
    <w:rsid w:val="00FC0516"/>
    <w:rsid w:val="00FC17E3"/>
    <w:rsid w:val="00FC20A7"/>
    <w:rsid w:val="00FC2432"/>
    <w:rsid w:val="00FC24D9"/>
    <w:rsid w:val="00FC2E3B"/>
    <w:rsid w:val="00FC3091"/>
    <w:rsid w:val="00FC3E64"/>
    <w:rsid w:val="00FC5281"/>
    <w:rsid w:val="00FC56DB"/>
    <w:rsid w:val="00FC6055"/>
    <w:rsid w:val="00FC63D4"/>
    <w:rsid w:val="00FC6929"/>
    <w:rsid w:val="00FC6FE0"/>
    <w:rsid w:val="00FC7A6C"/>
    <w:rsid w:val="00FC7DE1"/>
    <w:rsid w:val="00FC7FE5"/>
    <w:rsid w:val="00FD04F1"/>
    <w:rsid w:val="00FD0790"/>
    <w:rsid w:val="00FD0F0A"/>
    <w:rsid w:val="00FD0F2C"/>
    <w:rsid w:val="00FD1BA8"/>
    <w:rsid w:val="00FD1D4C"/>
    <w:rsid w:val="00FD23A7"/>
    <w:rsid w:val="00FD35B9"/>
    <w:rsid w:val="00FD3D05"/>
    <w:rsid w:val="00FD3F0A"/>
    <w:rsid w:val="00FD51C5"/>
    <w:rsid w:val="00FD521C"/>
    <w:rsid w:val="00FD5923"/>
    <w:rsid w:val="00FD654B"/>
    <w:rsid w:val="00FD76C8"/>
    <w:rsid w:val="00FD789D"/>
    <w:rsid w:val="00FD7C2F"/>
    <w:rsid w:val="00FE0B84"/>
    <w:rsid w:val="00FE151C"/>
    <w:rsid w:val="00FE1B8C"/>
    <w:rsid w:val="00FE1EDC"/>
    <w:rsid w:val="00FE2094"/>
    <w:rsid w:val="00FE2632"/>
    <w:rsid w:val="00FE34DD"/>
    <w:rsid w:val="00FE3C2D"/>
    <w:rsid w:val="00FE3CB8"/>
    <w:rsid w:val="00FE4188"/>
    <w:rsid w:val="00FE46F5"/>
    <w:rsid w:val="00FE4C8B"/>
    <w:rsid w:val="00FE5556"/>
    <w:rsid w:val="00FE5576"/>
    <w:rsid w:val="00FE5800"/>
    <w:rsid w:val="00FE595F"/>
    <w:rsid w:val="00FE5CA9"/>
    <w:rsid w:val="00FE6339"/>
    <w:rsid w:val="00FE6CB3"/>
    <w:rsid w:val="00FE6D53"/>
    <w:rsid w:val="00FE7384"/>
    <w:rsid w:val="00FE7BEF"/>
    <w:rsid w:val="00FE7E14"/>
    <w:rsid w:val="00FF06D7"/>
    <w:rsid w:val="00FF105A"/>
    <w:rsid w:val="00FF1595"/>
    <w:rsid w:val="00FF285F"/>
    <w:rsid w:val="00FF3C29"/>
    <w:rsid w:val="00FF3E39"/>
    <w:rsid w:val="00FF41DD"/>
    <w:rsid w:val="00FF4240"/>
    <w:rsid w:val="00FF4894"/>
    <w:rsid w:val="00FF4F45"/>
    <w:rsid w:val="00FF52EA"/>
    <w:rsid w:val="00FF5789"/>
    <w:rsid w:val="00FF6152"/>
    <w:rsid w:val="00FF636B"/>
    <w:rsid w:val="00FF652D"/>
    <w:rsid w:val="00FF7F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5051234"/>
  <w15:docId w15:val="{AF9D135C-989C-49DE-86A4-C84CE572E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Verdana" w:eastAsiaTheme="minorHAnsi" w:hAnsi="Verdana" w:cstheme="minorBidi"/>
        <w:lang w:val="en-US" w:eastAsia="en-US" w:bidi="ar-SA"/>
      </w:rPr>
    </w:rPrDefault>
    <w:pPrDefault>
      <w:pPr>
        <w:spacing w:after="200" w:line="276" w:lineRule="auto"/>
      </w:pPr>
    </w:pPrDefault>
  </w:docDefaults>
  <w:latentStyles w:defLockedState="1" w:defUIPriority="99" w:defSemiHidden="0" w:defUnhideWhenUsed="0" w:defQFormat="0" w:count="371">
    <w:lsdException w:name="Normal" w:locked="0"/>
    <w:lsdException w:name="heading 1" w:locked="0" w:uiPriority="7" w:qFormat="1"/>
    <w:lsdException w:name="heading 2" w:locked="0" w:semiHidden="1" w:uiPriority="7" w:unhideWhenUsed="1" w:qFormat="1"/>
    <w:lsdException w:name="heading 3" w:locked="0" w:semiHidden="1" w:uiPriority="7" w:unhideWhenUsed="1" w:qFormat="1"/>
    <w:lsdException w:name="heading 4" w:locked="0" w:semiHidden="1" w:uiPriority="7"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0" w:semiHidden="1" w:uiPriority="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9" w:qFormat="1"/>
    <w:lsdException w:name="Closing" w:semiHidden="1" w:unhideWhenUsed="1"/>
    <w:lsdException w:name="Signature" w:semiHidden="1" w:unhideWhenUsed="1"/>
    <w:lsdException w:name="Default Paragraph Font" w:locked="0"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9"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locked="0" w:semiHidden="1" w:unhideWhenUsed="1"/>
    <w:lsdException w:name="Hyperlink" w:locked="0" w:semiHidden="1" w:unhideWhenUsed="1"/>
    <w:lsdException w:name="FollowedHyperlink" w:semiHidden="1" w:unhideWhenUsed="1"/>
    <w:lsdException w:name="Strong" w:locked="0" w:uiPriority="22" w:qFormat="1"/>
    <w:lsdException w:name="Emphasis" w:qFormat="1"/>
    <w:lsdException w:name="Document Map" w:semiHidden="1" w:uiPriority="0"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7"/>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1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Reference" w:uiPriority="19" w:qFormat="1"/>
    <w:lsdException w:name="Bibliography" w:semiHidden="1" w:uiPriority="37" w:unhideWhenUsed="1"/>
    <w:lsdException w:name="TOC Heading" w:semiHidden="1" w:unhideWhenUsed="1" w:qFormat="1"/>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uiPriority w:val="99"/>
    <w:rsid w:val="00EF6418"/>
  </w:style>
  <w:style w:type="paragraph" w:styleId="Heading1">
    <w:name w:val="heading 1"/>
    <w:basedOn w:val="Normal"/>
    <w:next w:val="Body1"/>
    <w:link w:val="Heading1Char"/>
    <w:uiPriority w:val="7"/>
    <w:qFormat/>
    <w:rsid w:val="00EF6418"/>
    <w:pPr>
      <w:keepNext/>
      <w:keepLines/>
      <w:pageBreakBefore/>
      <w:numPr>
        <w:numId w:val="26"/>
      </w:numPr>
      <w:suppressLineNumbers/>
      <w:pBdr>
        <w:bottom w:val="single" w:sz="8" w:space="1" w:color="auto"/>
      </w:pBdr>
      <w:shd w:val="clear" w:color="auto" w:fill="FFFFFF"/>
      <w:tabs>
        <w:tab w:val="clear" w:pos="720"/>
        <w:tab w:val="left" w:pos="864"/>
      </w:tabs>
      <w:adjustRightInd w:val="0"/>
      <w:snapToGrid w:val="0"/>
      <w:spacing w:before="60" w:after="60" w:line="240" w:lineRule="auto"/>
      <w:ind w:left="864" w:hanging="864"/>
      <w:outlineLvl w:val="0"/>
    </w:pPr>
    <w:rPr>
      <w:rFonts w:ascii="Arial" w:eastAsiaTheme="majorEastAsia" w:hAnsi="Arial" w:cstheme="majorBidi"/>
      <w:b/>
      <w:bCs/>
      <w:color w:val="004280"/>
      <w:sz w:val="36"/>
      <w:szCs w:val="28"/>
    </w:rPr>
  </w:style>
  <w:style w:type="paragraph" w:styleId="Heading2">
    <w:name w:val="heading 2"/>
    <w:basedOn w:val="Normal"/>
    <w:next w:val="Body1"/>
    <w:link w:val="Heading2Char"/>
    <w:uiPriority w:val="7"/>
    <w:unhideWhenUsed/>
    <w:qFormat/>
    <w:rsid w:val="00EF6418"/>
    <w:pPr>
      <w:keepNext/>
      <w:numPr>
        <w:ilvl w:val="1"/>
        <w:numId w:val="26"/>
      </w:numPr>
      <w:tabs>
        <w:tab w:val="clear" w:pos="720"/>
        <w:tab w:val="left" w:pos="864"/>
      </w:tabs>
      <w:spacing w:before="240" w:after="120" w:line="240" w:lineRule="auto"/>
      <w:ind w:left="864" w:hanging="864"/>
      <w:outlineLvl w:val="1"/>
    </w:pPr>
    <w:rPr>
      <w:rFonts w:ascii="Arial" w:eastAsiaTheme="majorEastAsia" w:hAnsi="Arial" w:cstheme="majorBidi"/>
      <w:b/>
      <w:bCs/>
      <w:color w:val="004280"/>
      <w:sz w:val="28"/>
      <w:szCs w:val="26"/>
    </w:rPr>
  </w:style>
  <w:style w:type="paragraph" w:styleId="Heading3">
    <w:name w:val="heading 3"/>
    <w:basedOn w:val="Normal"/>
    <w:next w:val="Body1"/>
    <w:link w:val="Heading3Char"/>
    <w:uiPriority w:val="7"/>
    <w:unhideWhenUsed/>
    <w:qFormat/>
    <w:rsid w:val="00EF6418"/>
    <w:pPr>
      <w:keepNext/>
      <w:keepLines/>
      <w:numPr>
        <w:ilvl w:val="2"/>
        <w:numId w:val="26"/>
      </w:numPr>
      <w:shd w:val="clear" w:color="auto" w:fill="FFFFFF" w:themeFill="background1"/>
      <w:tabs>
        <w:tab w:val="clear" w:pos="1080"/>
        <w:tab w:val="left" w:pos="864"/>
      </w:tabs>
      <w:spacing w:before="240" w:after="120" w:line="240" w:lineRule="auto"/>
      <w:ind w:left="864" w:hanging="864"/>
      <w:outlineLvl w:val="2"/>
    </w:pPr>
    <w:rPr>
      <w:rFonts w:ascii="Arial" w:eastAsiaTheme="majorEastAsia" w:hAnsi="Arial" w:cstheme="majorBidi"/>
      <w:b/>
      <w:bCs/>
      <w:color w:val="004280"/>
      <w:sz w:val="24"/>
    </w:rPr>
  </w:style>
  <w:style w:type="paragraph" w:styleId="Heading4">
    <w:name w:val="heading 4"/>
    <w:basedOn w:val="Normal"/>
    <w:next w:val="Body1"/>
    <w:link w:val="Heading4Char"/>
    <w:uiPriority w:val="7"/>
    <w:unhideWhenUsed/>
    <w:qFormat/>
    <w:rsid w:val="00EF6418"/>
    <w:pPr>
      <w:keepNext/>
      <w:numPr>
        <w:ilvl w:val="3"/>
        <w:numId w:val="26"/>
      </w:numPr>
      <w:tabs>
        <w:tab w:val="clear" w:pos="720"/>
        <w:tab w:val="num" w:pos="864"/>
      </w:tabs>
      <w:autoSpaceDE w:val="0"/>
      <w:autoSpaceDN w:val="0"/>
      <w:adjustRightInd w:val="0"/>
      <w:spacing w:before="240" w:after="120" w:line="240" w:lineRule="auto"/>
      <w:ind w:left="864" w:hanging="864"/>
      <w:outlineLvl w:val="3"/>
    </w:pPr>
    <w:rPr>
      <w:rFonts w:ascii="Arial" w:eastAsia="Times New Roman" w:hAnsi="Arial" w:cs="Times New Roman"/>
      <w:b/>
      <w:color w:val="004280"/>
    </w:rPr>
  </w:style>
  <w:style w:type="paragraph" w:styleId="Heading5">
    <w:name w:val="heading 5"/>
    <w:basedOn w:val="Normal"/>
    <w:next w:val="Normal"/>
    <w:link w:val="Heading5Char"/>
    <w:uiPriority w:val="99"/>
    <w:unhideWhenUsed/>
    <w:locked/>
    <w:rsid w:val="00EF6418"/>
    <w:pPr>
      <w:keepNext/>
      <w:keepLines/>
      <w:spacing w:before="200" w:after="0"/>
      <w:outlineLvl w:val="4"/>
    </w:pPr>
    <w:rPr>
      <w:rFonts w:eastAsiaTheme="majorEastAsia" w:cstheme="majorBidi"/>
      <w:color w:val="243F60" w:themeColor="accent1" w:themeShade="7F"/>
    </w:rPr>
  </w:style>
  <w:style w:type="paragraph" w:styleId="Heading6">
    <w:name w:val="heading 6"/>
    <w:basedOn w:val="Appendix1"/>
    <w:next w:val="Body1"/>
    <w:link w:val="Heading6Char"/>
    <w:autoRedefine/>
    <w:uiPriority w:val="99"/>
    <w:unhideWhenUsed/>
    <w:qFormat/>
    <w:locked/>
    <w:rsid w:val="00EF6418"/>
    <w:pPr>
      <w:outlineLvl w:val="5"/>
    </w:pPr>
  </w:style>
  <w:style w:type="paragraph" w:styleId="Heading7">
    <w:name w:val="heading 7"/>
    <w:basedOn w:val="Appendix2"/>
    <w:next w:val="Normal"/>
    <w:link w:val="Heading7Char"/>
    <w:autoRedefine/>
    <w:uiPriority w:val="99"/>
    <w:unhideWhenUsed/>
    <w:qFormat/>
    <w:locked/>
    <w:rsid w:val="00EF6418"/>
    <w:pPr>
      <w:outlineLvl w:val="6"/>
    </w:pPr>
  </w:style>
  <w:style w:type="paragraph" w:styleId="Heading8">
    <w:name w:val="heading 8"/>
    <w:basedOn w:val="Appendix3"/>
    <w:next w:val="Body1"/>
    <w:link w:val="Heading8Char"/>
    <w:autoRedefine/>
    <w:uiPriority w:val="99"/>
    <w:unhideWhenUsed/>
    <w:qFormat/>
    <w:locked/>
    <w:rsid w:val="00EF6418"/>
    <w:pPr>
      <w:outlineLvl w:val="7"/>
    </w:pPr>
  </w:style>
  <w:style w:type="paragraph" w:styleId="Heading9">
    <w:name w:val="heading 9"/>
    <w:basedOn w:val="Appendix4"/>
    <w:next w:val="Normal"/>
    <w:link w:val="Heading9Char"/>
    <w:uiPriority w:val="99"/>
    <w:unhideWhenUsed/>
    <w:qFormat/>
    <w:locked/>
    <w:rsid w:val="00EF6418"/>
    <w:pPr>
      <w:outlineLvl w:val="8"/>
    </w:pPr>
    <w:rPr>
      <w:sz w:val="20"/>
      <w:szCs w:val="20"/>
    </w:rPr>
  </w:style>
  <w:style w:type="character" w:default="1" w:styleId="DefaultParagraphFont">
    <w:name w:val="Default Paragraph Font"/>
    <w:uiPriority w:val="1"/>
    <w:semiHidden/>
    <w:unhideWhenUsed/>
    <w:rsid w:val="00EF641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F6418"/>
  </w:style>
  <w:style w:type="character" w:customStyle="1" w:styleId="Heading1Char">
    <w:name w:val="Heading 1 Char"/>
    <w:basedOn w:val="DefaultParagraphFont"/>
    <w:link w:val="Heading1"/>
    <w:uiPriority w:val="7"/>
    <w:rsid w:val="00EF6418"/>
    <w:rPr>
      <w:rFonts w:ascii="Arial" w:eastAsiaTheme="majorEastAsia" w:hAnsi="Arial" w:cstheme="majorBidi"/>
      <w:b/>
      <w:bCs/>
      <w:color w:val="004280"/>
      <w:sz w:val="36"/>
      <w:szCs w:val="28"/>
      <w:shd w:val="clear" w:color="auto" w:fill="FFFFFF"/>
    </w:rPr>
  </w:style>
  <w:style w:type="character" w:customStyle="1" w:styleId="Heading2Char">
    <w:name w:val="Heading 2 Char"/>
    <w:basedOn w:val="DefaultParagraphFont"/>
    <w:link w:val="Heading2"/>
    <w:uiPriority w:val="7"/>
    <w:rsid w:val="00EF6418"/>
    <w:rPr>
      <w:rFonts w:ascii="Arial" w:eastAsiaTheme="majorEastAsia" w:hAnsi="Arial" w:cstheme="majorBidi"/>
      <w:b/>
      <w:bCs/>
      <w:color w:val="004280"/>
      <w:sz w:val="28"/>
      <w:szCs w:val="26"/>
    </w:rPr>
  </w:style>
  <w:style w:type="character" w:customStyle="1" w:styleId="Heading4Char">
    <w:name w:val="Heading 4 Char"/>
    <w:basedOn w:val="DefaultParagraphFont"/>
    <w:link w:val="Heading4"/>
    <w:uiPriority w:val="7"/>
    <w:rsid w:val="00EF6418"/>
    <w:rPr>
      <w:rFonts w:ascii="Arial" w:eastAsia="Times New Roman" w:hAnsi="Arial" w:cs="Times New Roman"/>
      <w:b/>
      <w:color w:val="004280"/>
    </w:rPr>
  </w:style>
  <w:style w:type="character" w:customStyle="1" w:styleId="Heading3Char">
    <w:name w:val="Heading 3 Char"/>
    <w:basedOn w:val="DefaultParagraphFont"/>
    <w:link w:val="Heading3"/>
    <w:uiPriority w:val="7"/>
    <w:rsid w:val="00EF6418"/>
    <w:rPr>
      <w:rFonts w:ascii="Arial" w:eastAsiaTheme="majorEastAsia" w:hAnsi="Arial" w:cstheme="majorBidi"/>
      <w:b/>
      <w:bCs/>
      <w:color w:val="004280"/>
      <w:sz w:val="24"/>
      <w:shd w:val="clear" w:color="auto" w:fill="FFFFFF" w:themeFill="background1"/>
    </w:rPr>
  </w:style>
  <w:style w:type="character" w:customStyle="1" w:styleId="Heading5Char">
    <w:name w:val="Heading 5 Char"/>
    <w:basedOn w:val="DefaultParagraphFont"/>
    <w:link w:val="Heading5"/>
    <w:uiPriority w:val="99"/>
    <w:rsid w:val="00EF6418"/>
    <w:rPr>
      <w:rFonts w:eastAsiaTheme="majorEastAsia" w:cstheme="majorBidi"/>
      <w:color w:val="243F60" w:themeColor="accent1" w:themeShade="7F"/>
    </w:rPr>
  </w:style>
  <w:style w:type="character" w:customStyle="1" w:styleId="TableLink">
    <w:name w:val="Table Link"/>
    <w:basedOn w:val="Link"/>
    <w:uiPriority w:val="5"/>
    <w:qFormat/>
    <w:rsid w:val="00EF6418"/>
    <w:rPr>
      <w:rFonts w:ascii="Verdana" w:eastAsia="Times New Roman" w:hAnsi="Verdana" w:cs="Arial"/>
      <w:color w:val="00AEEF"/>
      <w:sz w:val="18"/>
      <w:szCs w:val="20"/>
      <w:shd w:val="clear" w:color="auto" w:fill="FFFFFF"/>
    </w:rPr>
  </w:style>
  <w:style w:type="paragraph" w:customStyle="1" w:styleId="FrontDocTitle">
    <w:name w:val="Front Doc Title"/>
    <w:basedOn w:val="Normal"/>
    <w:link w:val="FrontDocTitleChar"/>
    <w:uiPriority w:val="11"/>
    <w:qFormat/>
    <w:rsid w:val="00EF6418"/>
    <w:pPr>
      <w:keepNext/>
      <w:adjustRightInd w:val="0"/>
      <w:snapToGrid w:val="0"/>
      <w:spacing w:after="60" w:line="240" w:lineRule="auto"/>
    </w:pPr>
    <w:rPr>
      <w:rFonts w:ascii="Arial" w:eastAsia="Times New Roman" w:hAnsi="Arial" w:cs="Times New Roman"/>
      <w:b/>
      <w:color w:val="004280"/>
      <w:sz w:val="36"/>
      <w:szCs w:val="48"/>
    </w:rPr>
  </w:style>
  <w:style w:type="character" w:customStyle="1" w:styleId="FrontDocTitleChar">
    <w:name w:val="Front Doc Title Char"/>
    <w:basedOn w:val="DefaultParagraphFont"/>
    <w:link w:val="FrontDocTitle"/>
    <w:uiPriority w:val="11"/>
    <w:rsid w:val="00EF6418"/>
    <w:rPr>
      <w:rFonts w:ascii="Arial" w:eastAsia="Times New Roman" w:hAnsi="Arial" w:cs="Times New Roman"/>
      <w:b/>
      <w:color w:val="004280"/>
      <w:sz w:val="36"/>
      <w:szCs w:val="48"/>
    </w:rPr>
  </w:style>
  <w:style w:type="paragraph" w:customStyle="1" w:styleId="FrontDocInfo">
    <w:name w:val="Front Doc Info"/>
    <w:basedOn w:val="Normal"/>
    <w:link w:val="FrontDocInfoChar"/>
    <w:uiPriority w:val="11"/>
    <w:qFormat/>
    <w:rsid w:val="00EF6418"/>
    <w:pPr>
      <w:suppressLineNumbers/>
      <w:adjustRightInd w:val="0"/>
      <w:snapToGrid w:val="0"/>
      <w:spacing w:before="60" w:after="60" w:line="240" w:lineRule="auto"/>
    </w:pPr>
    <w:rPr>
      <w:rFonts w:eastAsia="Times New Roman" w:cs="Arial"/>
      <w:b/>
      <w:color w:val="004280"/>
    </w:rPr>
  </w:style>
  <w:style w:type="character" w:customStyle="1" w:styleId="FrontDocInfoChar">
    <w:name w:val="Front Doc Info Char"/>
    <w:basedOn w:val="DefaultParagraphFont"/>
    <w:link w:val="FrontDocInfo"/>
    <w:uiPriority w:val="11"/>
    <w:rsid w:val="00EF6418"/>
    <w:rPr>
      <w:rFonts w:eastAsia="Times New Roman" w:cs="Arial"/>
      <w:b/>
      <w:color w:val="004280"/>
    </w:rPr>
  </w:style>
  <w:style w:type="paragraph" w:styleId="BalloonText">
    <w:name w:val="Balloon Text"/>
    <w:basedOn w:val="Normal"/>
    <w:link w:val="BalloonTextChar"/>
    <w:uiPriority w:val="99"/>
    <w:semiHidden/>
    <w:unhideWhenUsed/>
    <w:locked/>
    <w:rsid w:val="00EF64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6418"/>
    <w:rPr>
      <w:rFonts w:ascii="Tahoma" w:hAnsi="Tahoma" w:cs="Tahoma"/>
      <w:sz w:val="16"/>
      <w:szCs w:val="16"/>
    </w:rPr>
  </w:style>
  <w:style w:type="paragraph" w:customStyle="1" w:styleId="TableBody2">
    <w:name w:val="Table Body 2"/>
    <w:basedOn w:val="TableBody1"/>
    <w:link w:val="TableBody2Char"/>
    <w:uiPriority w:val="3"/>
    <w:qFormat/>
    <w:rsid w:val="00EF6418"/>
    <w:pPr>
      <w:numPr>
        <w:ilvl w:val="1"/>
      </w:numPr>
    </w:pPr>
  </w:style>
  <w:style w:type="paragraph" w:customStyle="1" w:styleId="TableCode2">
    <w:name w:val="Table Code 2"/>
    <w:basedOn w:val="TableCode1"/>
    <w:link w:val="TableCode2Char"/>
    <w:uiPriority w:val="4"/>
    <w:qFormat/>
    <w:rsid w:val="00EF6418"/>
    <w:pPr>
      <w:numPr>
        <w:ilvl w:val="1"/>
      </w:numPr>
    </w:pPr>
  </w:style>
  <w:style w:type="table" w:styleId="TableGrid">
    <w:name w:val="Table Grid"/>
    <w:basedOn w:val="TableNormal"/>
    <w:uiPriority w:val="59"/>
    <w:locked/>
    <w:rsid w:val="00EF6418"/>
    <w:pPr>
      <w:spacing w:after="0" w:line="240" w:lineRule="auto"/>
    </w:pPr>
    <w:rPr>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tblPr/>
      <w:tcPr>
        <w:shd w:val="clear" w:color="auto" w:fill="D9D9D9" w:themeFill="background1" w:themeFillShade="D9"/>
        <w:vAlign w:val="center"/>
      </w:tcPr>
    </w:tblStylePr>
  </w:style>
  <w:style w:type="paragraph" w:customStyle="1" w:styleId="Body2">
    <w:name w:val="Body 2"/>
    <w:basedOn w:val="Normal"/>
    <w:link w:val="Body2Char"/>
    <w:qFormat/>
    <w:rsid w:val="00EF6418"/>
    <w:pPr>
      <w:numPr>
        <w:ilvl w:val="1"/>
        <w:numId w:val="5"/>
      </w:numPr>
      <w:shd w:val="clear" w:color="auto" w:fill="FFFFFF"/>
      <w:spacing w:before="60" w:after="60" w:line="240" w:lineRule="auto"/>
    </w:pPr>
    <w:rPr>
      <w:rFonts w:eastAsia="Times New Roman" w:cs="Arial"/>
    </w:rPr>
  </w:style>
  <w:style w:type="character" w:styleId="Hyperlink">
    <w:name w:val="Hyperlink"/>
    <w:basedOn w:val="DefaultParagraphFont"/>
    <w:uiPriority w:val="99"/>
    <w:rsid w:val="00EF6418"/>
    <w:rPr>
      <w:rFonts w:ascii="Verdana" w:hAnsi="Verdana"/>
      <w:color w:val="004280"/>
      <w:sz w:val="20"/>
      <w:u w:val="single"/>
    </w:rPr>
  </w:style>
  <w:style w:type="paragraph" w:styleId="TableofFigures">
    <w:name w:val="table of figures"/>
    <w:basedOn w:val="Normal"/>
    <w:next w:val="Normal"/>
    <w:uiPriority w:val="99"/>
    <w:locked/>
    <w:rsid w:val="00EF6418"/>
    <w:pPr>
      <w:tabs>
        <w:tab w:val="right" w:leader="dot" w:pos="9360"/>
      </w:tabs>
      <w:spacing w:after="60" w:line="240" w:lineRule="auto"/>
      <w:ind w:left="1440" w:hanging="1440"/>
    </w:pPr>
    <w:rPr>
      <w:rFonts w:eastAsia="Times New Roman" w:cs="Times New Roman"/>
      <w:noProof/>
    </w:rPr>
  </w:style>
  <w:style w:type="paragraph" w:styleId="TOC1">
    <w:name w:val="toc 1"/>
    <w:basedOn w:val="Normal"/>
    <w:next w:val="Normal"/>
    <w:uiPriority w:val="39"/>
    <w:rsid w:val="00EF6418"/>
    <w:pPr>
      <w:tabs>
        <w:tab w:val="right" w:leader="dot" w:pos="9346"/>
      </w:tabs>
      <w:spacing w:before="120" w:after="120" w:line="240" w:lineRule="auto"/>
      <w:ind w:left="446" w:hanging="446"/>
    </w:pPr>
    <w:rPr>
      <w:rFonts w:eastAsiaTheme="minorEastAsia"/>
      <w:noProof/>
    </w:rPr>
  </w:style>
  <w:style w:type="paragraph" w:customStyle="1" w:styleId="FrontRefHeading">
    <w:name w:val="Front Ref Heading"/>
    <w:basedOn w:val="Normal"/>
    <w:link w:val="FrontRefHeadingChar"/>
    <w:uiPriority w:val="11"/>
    <w:qFormat/>
    <w:rsid w:val="00EF6418"/>
    <w:pPr>
      <w:keepNext/>
      <w:shd w:val="clear" w:color="auto" w:fill="FFFFFF"/>
      <w:spacing w:before="60" w:after="60" w:line="240" w:lineRule="auto"/>
    </w:pPr>
    <w:rPr>
      <w:rFonts w:ascii="Arial" w:eastAsia="Times New Roman" w:hAnsi="Arial" w:cs="Times New Roman"/>
      <w:b/>
      <w:bCs/>
      <w:color w:val="004280"/>
      <w:sz w:val="36"/>
    </w:rPr>
  </w:style>
  <w:style w:type="character" w:customStyle="1" w:styleId="FrontRefHeadingChar">
    <w:name w:val="Front Ref Heading Char"/>
    <w:basedOn w:val="DefaultParagraphFont"/>
    <w:link w:val="FrontRefHeading"/>
    <w:uiPriority w:val="11"/>
    <w:rsid w:val="00EF6418"/>
    <w:rPr>
      <w:rFonts w:ascii="Arial" w:eastAsia="Times New Roman" w:hAnsi="Arial" w:cs="Times New Roman"/>
      <w:b/>
      <w:bCs/>
      <w:color w:val="004280"/>
      <w:sz w:val="36"/>
      <w:shd w:val="clear" w:color="auto" w:fill="FFFFFF"/>
    </w:rPr>
  </w:style>
  <w:style w:type="paragraph" w:styleId="TOC2">
    <w:name w:val="toc 2"/>
    <w:basedOn w:val="Normal"/>
    <w:next w:val="Normal"/>
    <w:uiPriority w:val="39"/>
    <w:unhideWhenUsed/>
    <w:rsid w:val="00EF6418"/>
    <w:pPr>
      <w:tabs>
        <w:tab w:val="right" w:leader="dot" w:pos="9346"/>
      </w:tabs>
      <w:spacing w:after="0" w:line="240" w:lineRule="auto"/>
      <w:ind w:left="1123" w:hanging="677"/>
      <w:contextualSpacing/>
    </w:pPr>
    <w:rPr>
      <w:rFonts w:eastAsiaTheme="minorEastAsia" w:cs="Times New Roman"/>
      <w:noProof/>
    </w:rPr>
  </w:style>
  <w:style w:type="paragraph" w:styleId="TOC3">
    <w:name w:val="toc 3"/>
    <w:basedOn w:val="Normal"/>
    <w:next w:val="Normal"/>
    <w:uiPriority w:val="39"/>
    <w:unhideWhenUsed/>
    <w:rsid w:val="00EF6418"/>
    <w:pPr>
      <w:tabs>
        <w:tab w:val="right" w:leader="dot" w:pos="9346"/>
      </w:tabs>
      <w:spacing w:after="0" w:line="240" w:lineRule="auto"/>
      <w:ind w:left="1670" w:hanging="864"/>
      <w:contextualSpacing/>
    </w:pPr>
    <w:rPr>
      <w:noProof/>
    </w:rPr>
  </w:style>
  <w:style w:type="paragraph" w:styleId="TOCHeading">
    <w:name w:val="TOC Heading"/>
    <w:basedOn w:val="Heading1"/>
    <w:next w:val="Normal"/>
    <w:uiPriority w:val="99"/>
    <w:semiHidden/>
    <w:unhideWhenUsed/>
    <w:qFormat/>
    <w:locked/>
    <w:rsid w:val="00EF6418"/>
    <w:pPr>
      <w:pageBreakBefore w:val="0"/>
      <w:numPr>
        <w:numId w:val="0"/>
      </w:numPr>
      <w:suppressLineNumbers w:val="0"/>
      <w:pBdr>
        <w:bottom w:val="none" w:sz="0" w:space="0" w:color="auto"/>
      </w:pBdr>
      <w:adjustRightInd/>
      <w:snapToGrid/>
      <w:spacing w:before="480" w:after="0" w:line="276" w:lineRule="auto"/>
      <w:outlineLvl w:val="9"/>
    </w:pPr>
    <w:rPr>
      <w:rFonts w:asciiTheme="majorHAnsi" w:hAnsiTheme="majorHAnsi"/>
      <w:color w:val="365F91" w:themeColor="accent1" w:themeShade="BF"/>
      <w:sz w:val="28"/>
      <w:lang w:eastAsia="ja-JP"/>
    </w:rPr>
  </w:style>
  <w:style w:type="paragraph" w:styleId="Caption">
    <w:name w:val="caption"/>
    <w:basedOn w:val="Normal"/>
    <w:next w:val="Body1"/>
    <w:link w:val="CaptionChar"/>
    <w:uiPriority w:val="5"/>
    <w:qFormat/>
    <w:rsid w:val="00EF6418"/>
    <w:pPr>
      <w:keepNext/>
      <w:suppressLineNumbers/>
      <w:tabs>
        <w:tab w:val="left" w:pos="0"/>
      </w:tabs>
      <w:adjustRightInd w:val="0"/>
      <w:snapToGrid w:val="0"/>
      <w:spacing w:before="240" w:after="120" w:line="240" w:lineRule="auto"/>
      <w:jc w:val="center"/>
    </w:pPr>
    <w:rPr>
      <w:rFonts w:ascii="Arial" w:eastAsia="Times New Roman" w:hAnsi="Arial" w:cs="Arial"/>
      <w:b/>
      <w:color w:val="004280"/>
    </w:rPr>
  </w:style>
  <w:style w:type="character" w:customStyle="1" w:styleId="CaptionChar">
    <w:name w:val="Caption Char"/>
    <w:basedOn w:val="DefaultParagraphFont"/>
    <w:link w:val="Caption"/>
    <w:uiPriority w:val="5"/>
    <w:rsid w:val="00EF6418"/>
    <w:rPr>
      <w:rFonts w:ascii="Arial" w:eastAsia="Times New Roman" w:hAnsi="Arial" w:cs="Arial"/>
      <w:b/>
      <w:color w:val="004280"/>
    </w:rPr>
  </w:style>
  <w:style w:type="character" w:customStyle="1" w:styleId="Body2Char">
    <w:name w:val="Body 2 Char"/>
    <w:basedOn w:val="DefaultParagraphFont"/>
    <w:link w:val="Body2"/>
    <w:rsid w:val="00EF6418"/>
    <w:rPr>
      <w:rFonts w:eastAsia="Times New Roman" w:cs="Arial"/>
      <w:shd w:val="clear" w:color="auto" w:fill="FFFFFF"/>
    </w:rPr>
  </w:style>
  <w:style w:type="paragraph" w:customStyle="1" w:styleId="Number1">
    <w:name w:val="Number 1"/>
    <w:basedOn w:val="Normal"/>
    <w:link w:val="Number1Char"/>
    <w:uiPriority w:val="2"/>
    <w:qFormat/>
    <w:rsid w:val="00EF6418"/>
    <w:pPr>
      <w:numPr>
        <w:numId w:val="1"/>
      </w:numPr>
      <w:shd w:val="clear" w:color="auto" w:fill="FFFFFF"/>
      <w:spacing w:before="40" w:after="40" w:line="240" w:lineRule="auto"/>
    </w:pPr>
    <w:rPr>
      <w:rFonts w:eastAsia="Times New Roman" w:cs="Times New Roman"/>
      <w:szCs w:val="24"/>
    </w:rPr>
  </w:style>
  <w:style w:type="character" w:customStyle="1" w:styleId="Number1Char">
    <w:name w:val="Number 1 Char"/>
    <w:basedOn w:val="DefaultParagraphFont"/>
    <w:link w:val="Number1"/>
    <w:uiPriority w:val="2"/>
    <w:rsid w:val="00EF6418"/>
    <w:rPr>
      <w:rFonts w:eastAsia="Times New Roman" w:cs="Times New Roman"/>
      <w:szCs w:val="24"/>
      <w:shd w:val="clear" w:color="auto" w:fill="FFFFFF"/>
    </w:rPr>
  </w:style>
  <w:style w:type="paragraph" w:customStyle="1" w:styleId="Bullet1">
    <w:name w:val="Bullet 1"/>
    <w:basedOn w:val="Normal"/>
    <w:link w:val="Bullet1Char"/>
    <w:uiPriority w:val="1"/>
    <w:qFormat/>
    <w:rsid w:val="00EF6418"/>
    <w:pPr>
      <w:numPr>
        <w:numId w:val="3"/>
      </w:numPr>
      <w:suppressLineNumbers/>
      <w:adjustRightInd w:val="0"/>
      <w:snapToGrid w:val="0"/>
      <w:spacing w:before="40" w:after="40" w:line="240" w:lineRule="auto"/>
    </w:pPr>
    <w:rPr>
      <w:rFonts w:eastAsia="Times New Roman" w:cs="Arial"/>
    </w:rPr>
  </w:style>
  <w:style w:type="character" w:customStyle="1" w:styleId="Bullet1Char">
    <w:name w:val="Bullet 1 Char"/>
    <w:basedOn w:val="DefaultParagraphFont"/>
    <w:link w:val="Bullet1"/>
    <w:uiPriority w:val="1"/>
    <w:rsid w:val="00EF6418"/>
    <w:rPr>
      <w:rFonts w:eastAsia="Times New Roman" w:cs="Arial"/>
    </w:rPr>
  </w:style>
  <w:style w:type="paragraph" w:customStyle="1" w:styleId="Bullet2">
    <w:name w:val="Bullet 2"/>
    <w:basedOn w:val="Normal"/>
    <w:link w:val="Bullet2Char"/>
    <w:uiPriority w:val="1"/>
    <w:qFormat/>
    <w:rsid w:val="00EF6418"/>
    <w:pPr>
      <w:numPr>
        <w:ilvl w:val="1"/>
        <w:numId w:val="3"/>
      </w:numPr>
      <w:suppressLineNumbers/>
      <w:adjustRightInd w:val="0"/>
      <w:snapToGrid w:val="0"/>
      <w:spacing w:before="40" w:after="40" w:line="240" w:lineRule="auto"/>
    </w:pPr>
    <w:rPr>
      <w:rFonts w:eastAsia="Times New Roman" w:cs="Arial"/>
    </w:rPr>
  </w:style>
  <w:style w:type="character" w:customStyle="1" w:styleId="Bullet2Char">
    <w:name w:val="Bullet 2 Char"/>
    <w:basedOn w:val="DefaultParagraphFont"/>
    <w:link w:val="Bullet2"/>
    <w:uiPriority w:val="1"/>
    <w:rsid w:val="00EF6418"/>
    <w:rPr>
      <w:rFonts w:eastAsia="Times New Roman" w:cs="Arial"/>
    </w:rPr>
  </w:style>
  <w:style w:type="paragraph" w:customStyle="1" w:styleId="Number2">
    <w:name w:val="Number 2"/>
    <w:basedOn w:val="Normal"/>
    <w:link w:val="Number2Char"/>
    <w:uiPriority w:val="2"/>
    <w:qFormat/>
    <w:rsid w:val="00EF6418"/>
    <w:pPr>
      <w:numPr>
        <w:ilvl w:val="1"/>
        <w:numId w:val="1"/>
      </w:numPr>
      <w:spacing w:before="40" w:after="40" w:line="240" w:lineRule="auto"/>
    </w:pPr>
  </w:style>
  <w:style w:type="paragraph" w:customStyle="1" w:styleId="TableHeading">
    <w:name w:val="Table Heading"/>
    <w:basedOn w:val="Normal"/>
    <w:link w:val="TableHeadingChar"/>
    <w:uiPriority w:val="6"/>
    <w:qFormat/>
    <w:rsid w:val="00EF6418"/>
    <w:pPr>
      <w:keepNext/>
      <w:spacing w:before="60" w:after="60" w:line="240" w:lineRule="auto"/>
      <w:jc w:val="center"/>
    </w:pPr>
    <w:rPr>
      <w:rFonts w:ascii="Arial" w:eastAsia="Times New Roman" w:hAnsi="Arial" w:cs="Arial"/>
      <w:b/>
      <w:color w:val="004280"/>
      <w:sz w:val="18"/>
    </w:rPr>
  </w:style>
  <w:style w:type="character" w:customStyle="1" w:styleId="TableHeadingChar">
    <w:name w:val="Table Heading Char"/>
    <w:basedOn w:val="DefaultParagraphFont"/>
    <w:link w:val="TableHeading"/>
    <w:uiPriority w:val="6"/>
    <w:rsid w:val="00EF6418"/>
    <w:rPr>
      <w:rFonts w:ascii="Arial" w:eastAsia="Times New Roman" w:hAnsi="Arial" w:cs="Arial"/>
      <w:b/>
      <w:color w:val="004280"/>
      <w:sz w:val="18"/>
    </w:rPr>
  </w:style>
  <w:style w:type="paragraph" w:customStyle="1" w:styleId="TableBody1">
    <w:name w:val="Table Body 1"/>
    <w:basedOn w:val="Normal"/>
    <w:link w:val="TableBody1Char"/>
    <w:uiPriority w:val="3"/>
    <w:qFormat/>
    <w:rsid w:val="00EF6418"/>
    <w:pPr>
      <w:numPr>
        <w:numId w:val="6"/>
      </w:numPr>
      <w:spacing w:before="60" w:after="60" w:line="240" w:lineRule="auto"/>
    </w:pPr>
    <w:rPr>
      <w:rFonts w:eastAsia="Times New Roman" w:cs="Times New Roman"/>
      <w:color w:val="000000"/>
      <w:kern w:val="24"/>
      <w:sz w:val="18"/>
      <w:szCs w:val="18"/>
    </w:rPr>
  </w:style>
  <w:style w:type="character" w:customStyle="1" w:styleId="TableBody1Char">
    <w:name w:val="Table Body 1 Char"/>
    <w:basedOn w:val="DefaultParagraphFont"/>
    <w:link w:val="TableBody1"/>
    <w:uiPriority w:val="3"/>
    <w:rsid w:val="00EF6418"/>
    <w:rPr>
      <w:rFonts w:eastAsia="Times New Roman" w:cs="Times New Roman"/>
      <w:color w:val="000000"/>
      <w:kern w:val="24"/>
      <w:sz w:val="18"/>
      <w:szCs w:val="18"/>
    </w:rPr>
  </w:style>
  <w:style w:type="paragraph" w:customStyle="1" w:styleId="TableBullet1">
    <w:name w:val="Table Bullet 1"/>
    <w:basedOn w:val="TableBody1"/>
    <w:link w:val="TableBullet1Char"/>
    <w:uiPriority w:val="3"/>
    <w:qFormat/>
    <w:rsid w:val="00EF6418"/>
    <w:pPr>
      <w:numPr>
        <w:numId w:val="4"/>
      </w:numPr>
      <w:spacing w:before="40" w:after="40"/>
    </w:pPr>
  </w:style>
  <w:style w:type="character" w:customStyle="1" w:styleId="TableBullet1Char">
    <w:name w:val="Table Bullet 1 Char"/>
    <w:basedOn w:val="TableBody1Char"/>
    <w:link w:val="TableBullet1"/>
    <w:uiPriority w:val="3"/>
    <w:rsid w:val="00EF6418"/>
    <w:rPr>
      <w:rFonts w:eastAsia="Times New Roman" w:cs="Times New Roman"/>
      <w:color w:val="000000"/>
      <w:kern w:val="24"/>
      <w:sz w:val="18"/>
      <w:szCs w:val="18"/>
    </w:rPr>
  </w:style>
  <w:style w:type="paragraph" w:customStyle="1" w:styleId="TableBullet2">
    <w:name w:val="Table Bullet 2"/>
    <w:basedOn w:val="TableBullet1"/>
    <w:link w:val="TableBullet2Char"/>
    <w:uiPriority w:val="3"/>
    <w:qFormat/>
    <w:rsid w:val="00EF6418"/>
    <w:pPr>
      <w:numPr>
        <w:ilvl w:val="1"/>
      </w:numPr>
    </w:pPr>
  </w:style>
  <w:style w:type="character" w:customStyle="1" w:styleId="TableBullet2Char">
    <w:name w:val="Table Bullet 2 Char"/>
    <w:basedOn w:val="TableBullet1Char"/>
    <w:link w:val="TableBullet2"/>
    <w:uiPriority w:val="3"/>
    <w:rsid w:val="00EF6418"/>
    <w:rPr>
      <w:rFonts w:eastAsia="Times New Roman" w:cs="Times New Roman"/>
      <w:color w:val="000000"/>
      <w:kern w:val="24"/>
      <w:sz w:val="18"/>
      <w:szCs w:val="18"/>
    </w:rPr>
  </w:style>
  <w:style w:type="paragraph" w:customStyle="1" w:styleId="TableCode1">
    <w:name w:val="Table Code 1"/>
    <w:basedOn w:val="Normal"/>
    <w:link w:val="TableCode1Char"/>
    <w:uiPriority w:val="4"/>
    <w:qFormat/>
    <w:rsid w:val="00EF6418"/>
    <w:pPr>
      <w:numPr>
        <w:numId w:val="7"/>
      </w:numPr>
      <w:spacing w:before="40" w:after="40" w:line="240" w:lineRule="auto"/>
    </w:pPr>
    <w:rPr>
      <w:rFonts w:ascii="Courier New" w:eastAsia="Times New Roman" w:hAnsi="Courier New" w:cs="Courier New"/>
      <w:color w:val="000000"/>
      <w:kern w:val="24"/>
      <w:szCs w:val="18"/>
    </w:rPr>
  </w:style>
  <w:style w:type="character" w:customStyle="1" w:styleId="TableCode1Char">
    <w:name w:val="Table Code 1 Char"/>
    <w:basedOn w:val="DefaultParagraphFont"/>
    <w:link w:val="TableCode1"/>
    <w:uiPriority w:val="4"/>
    <w:rsid w:val="00EF6418"/>
    <w:rPr>
      <w:rFonts w:ascii="Courier New" w:eastAsia="Times New Roman" w:hAnsi="Courier New" w:cs="Courier New"/>
      <w:color w:val="000000"/>
      <w:kern w:val="24"/>
      <w:szCs w:val="18"/>
    </w:rPr>
  </w:style>
  <w:style w:type="paragraph" w:customStyle="1" w:styleId="TableNumber1">
    <w:name w:val="Table Number 1"/>
    <w:basedOn w:val="Normal"/>
    <w:link w:val="TableNumber1Char"/>
    <w:uiPriority w:val="3"/>
    <w:qFormat/>
    <w:rsid w:val="00EF6418"/>
    <w:pPr>
      <w:numPr>
        <w:numId w:val="2"/>
      </w:numPr>
      <w:spacing w:before="40" w:after="40" w:line="240" w:lineRule="auto"/>
    </w:pPr>
    <w:rPr>
      <w:sz w:val="18"/>
    </w:rPr>
  </w:style>
  <w:style w:type="paragraph" w:customStyle="1" w:styleId="Headers">
    <w:name w:val="Headers"/>
    <w:basedOn w:val="Normal"/>
    <w:link w:val="HeadersChar"/>
    <w:uiPriority w:val="9"/>
    <w:qFormat/>
    <w:rsid w:val="00EF6418"/>
    <w:pPr>
      <w:tabs>
        <w:tab w:val="right" w:pos="8640"/>
      </w:tabs>
      <w:spacing w:after="0" w:line="240" w:lineRule="auto"/>
      <w:jc w:val="right"/>
    </w:pPr>
    <w:rPr>
      <w:rFonts w:ascii="Arial" w:eastAsia="Times New Roman" w:hAnsi="Arial" w:cs="Arial"/>
      <w:b/>
      <w:i/>
      <w:iCs/>
      <w:color w:val="004280"/>
    </w:rPr>
  </w:style>
  <w:style w:type="character" w:customStyle="1" w:styleId="HeadersChar">
    <w:name w:val="Headers Char"/>
    <w:basedOn w:val="DefaultParagraphFont"/>
    <w:link w:val="Headers"/>
    <w:uiPriority w:val="9"/>
    <w:rsid w:val="00EF6418"/>
    <w:rPr>
      <w:rFonts w:ascii="Arial" w:eastAsia="Times New Roman" w:hAnsi="Arial" w:cs="Arial"/>
      <w:b/>
      <w:i/>
      <w:iCs/>
      <w:color w:val="004280"/>
    </w:rPr>
  </w:style>
  <w:style w:type="table" w:styleId="LightGrid-Accent1">
    <w:name w:val="Light Grid Accent 1"/>
    <w:basedOn w:val="TableNormal"/>
    <w:uiPriority w:val="62"/>
    <w:locked/>
    <w:rsid w:val="00EF6418"/>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
    <w:name w:val="Light Grid"/>
    <w:basedOn w:val="TableNormal"/>
    <w:uiPriority w:val="62"/>
    <w:locked/>
    <w:rsid w:val="00EF6418"/>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List">
    <w:name w:val="Light List"/>
    <w:basedOn w:val="TableNormal"/>
    <w:uiPriority w:val="61"/>
    <w:locked/>
    <w:rsid w:val="00EF6418"/>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locked/>
    <w:rsid w:val="00EF6418"/>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Grid1">
    <w:name w:val="Medium Grid 1"/>
    <w:basedOn w:val="TableNormal"/>
    <w:uiPriority w:val="67"/>
    <w:locked/>
    <w:rsid w:val="00EF6418"/>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FFFFFF" w:themeFill="background1"/>
    </w:tcPr>
    <w:tblStylePr w:type="firstRow">
      <w:rPr>
        <w:b/>
        <w:bCs/>
      </w:rPr>
      <w:tblPr/>
      <w:tcPr>
        <w:shd w:val="clear" w:color="auto" w:fill="D9D9D9" w:themeFill="background1" w:themeFillShade="D9"/>
      </w:tc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TableGrid1">
    <w:name w:val="Table Grid 1"/>
    <w:basedOn w:val="TableNormal"/>
    <w:uiPriority w:val="99"/>
    <w:semiHidden/>
    <w:unhideWhenUsed/>
    <w:locked/>
    <w:rsid w:val="00EF641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MediumList1-Accent1">
    <w:name w:val="Medium List 1 Accent 1"/>
    <w:basedOn w:val="TableNormal"/>
    <w:uiPriority w:val="65"/>
    <w:locked/>
    <w:rsid w:val="00EF6418"/>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ColorfulGrid">
    <w:name w:val="Colorful Grid"/>
    <w:basedOn w:val="TableNormal"/>
    <w:uiPriority w:val="73"/>
    <w:locked/>
    <w:rsid w:val="00EF6418"/>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List">
    <w:name w:val="Colorful List"/>
    <w:basedOn w:val="TableNormal"/>
    <w:uiPriority w:val="72"/>
    <w:locked/>
    <w:rsid w:val="00EF6418"/>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Shading">
    <w:name w:val="Colorful Shading"/>
    <w:basedOn w:val="TableNormal"/>
    <w:uiPriority w:val="71"/>
    <w:locked/>
    <w:rsid w:val="00EF6418"/>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locked/>
    <w:rsid w:val="00EF6418"/>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ghtShading">
    <w:name w:val="Light Shading"/>
    <w:basedOn w:val="TableNormal"/>
    <w:uiPriority w:val="60"/>
    <w:locked/>
    <w:rsid w:val="00EF6418"/>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locked/>
    <w:rsid w:val="00EF6418"/>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Grid2">
    <w:name w:val="Medium Grid 2"/>
    <w:basedOn w:val="TableNormal"/>
    <w:uiPriority w:val="68"/>
    <w:locked/>
    <w:rsid w:val="00EF641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3">
    <w:name w:val="Medium Grid 3"/>
    <w:basedOn w:val="TableNormal"/>
    <w:uiPriority w:val="69"/>
    <w:locked/>
    <w:rsid w:val="00EF6418"/>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List1">
    <w:name w:val="Medium List 1"/>
    <w:basedOn w:val="TableNormal"/>
    <w:uiPriority w:val="65"/>
    <w:locked/>
    <w:rsid w:val="00EF6418"/>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2">
    <w:name w:val="Medium List 2"/>
    <w:basedOn w:val="TableNormal"/>
    <w:uiPriority w:val="66"/>
    <w:locked/>
    <w:rsid w:val="00EF641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locked/>
    <w:rsid w:val="00EF6418"/>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locked/>
    <w:rsid w:val="00EF6418"/>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2">
    <w:name w:val="Medium Shading 2"/>
    <w:basedOn w:val="TableNormal"/>
    <w:uiPriority w:val="64"/>
    <w:locked/>
    <w:rsid w:val="00EF641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locked/>
    <w:rsid w:val="00EF641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Table02">
    <w:name w:val="Table_02"/>
    <w:basedOn w:val="TableNormal"/>
    <w:uiPriority w:val="99"/>
    <w:rsid w:val="00EF6418"/>
    <w:pPr>
      <w:spacing w:after="0" w:line="240" w:lineRule="auto"/>
    </w:pPr>
    <w:rPr>
      <w:rFonts w:ascii="Arial" w:hAnsi="Arial"/>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jc w:val="center"/>
    </w:trPr>
    <w:tcPr>
      <w:shd w:val="clear" w:color="auto" w:fill="FFFFFF" w:themeFill="background1"/>
      <w:vAlign w:val="center"/>
    </w:tcPr>
    <w:tblStylePr w:type="firstRow">
      <w:pPr>
        <w:jc w:val="center"/>
      </w:pPr>
      <w:tblPr/>
      <w:tcPr>
        <w:shd w:val="clear" w:color="auto" w:fill="FFFFFF" w:themeFill="background1"/>
      </w:tcPr>
    </w:tblStyle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TOC4">
    <w:name w:val="toc 4"/>
    <w:basedOn w:val="Normal"/>
    <w:next w:val="Normal"/>
    <w:uiPriority w:val="39"/>
    <w:unhideWhenUsed/>
    <w:locked/>
    <w:rsid w:val="00EF6418"/>
    <w:pPr>
      <w:tabs>
        <w:tab w:val="right" w:leader="dot" w:pos="9346"/>
      </w:tabs>
      <w:spacing w:after="0" w:line="240" w:lineRule="auto"/>
      <w:ind w:left="2246" w:hanging="1080"/>
      <w:contextualSpacing/>
    </w:pPr>
    <w:rPr>
      <w:noProof/>
    </w:rPr>
  </w:style>
  <w:style w:type="paragraph" w:customStyle="1" w:styleId="Appendix1">
    <w:name w:val="Appendix 1"/>
    <w:basedOn w:val="Heading1"/>
    <w:next w:val="Body1"/>
    <w:link w:val="Appendix1Char"/>
    <w:uiPriority w:val="12"/>
    <w:rsid w:val="00EF6418"/>
    <w:pPr>
      <w:numPr>
        <w:numId w:val="27"/>
      </w:numPr>
    </w:pPr>
  </w:style>
  <w:style w:type="paragraph" w:customStyle="1" w:styleId="Body1">
    <w:name w:val="Body 1"/>
    <w:basedOn w:val="Normal"/>
    <w:link w:val="Body1Char"/>
    <w:qFormat/>
    <w:rsid w:val="00EF6418"/>
    <w:pPr>
      <w:spacing w:before="120" w:after="60" w:line="240" w:lineRule="auto"/>
    </w:pPr>
  </w:style>
  <w:style w:type="character" w:customStyle="1" w:styleId="Appendix1Char">
    <w:name w:val="Appendix 1 Char"/>
    <w:basedOn w:val="DefaultParagraphFont"/>
    <w:link w:val="Appendix1"/>
    <w:uiPriority w:val="12"/>
    <w:rsid w:val="00EF6418"/>
    <w:rPr>
      <w:rFonts w:ascii="Arial" w:eastAsiaTheme="majorEastAsia" w:hAnsi="Arial" w:cstheme="majorBidi"/>
      <w:b/>
      <w:bCs/>
      <w:color w:val="004280"/>
      <w:sz w:val="36"/>
      <w:szCs w:val="28"/>
      <w:shd w:val="clear" w:color="auto" w:fill="FFFFFF"/>
    </w:rPr>
  </w:style>
  <w:style w:type="paragraph" w:customStyle="1" w:styleId="Appendix2">
    <w:name w:val="Appendix 2"/>
    <w:basedOn w:val="Heading1"/>
    <w:next w:val="Body1"/>
    <w:link w:val="Appendix2Char"/>
    <w:uiPriority w:val="12"/>
    <w:qFormat/>
    <w:rsid w:val="00EF6418"/>
    <w:pPr>
      <w:pageBreakBefore w:val="0"/>
      <w:numPr>
        <w:ilvl w:val="1"/>
        <w:numId w:val="27"/>
      </w:numPr>
      <w:pBdr>
        <w:bottom w:val="none" w:sz="0" w:space="0" w:color="auto"/>
      </w:pBdr>
      <w:spacing w:before="240" w:after="120"/>
      <w:outlineLvl w:val="1"/>
    </w:pPr>
    <w:rPr>
      <w:sz w:val="28"/>
    </w:rPr>
  </w:style>
  <w:style w:type="paragraph" w:customStyle="1" w:styleId="Appendix3">
    <w:name w:val="Appendix 3"/>
    <w:basedOn w:val="Heading1"/>
    <w:next w:val="Body1"/>
    <w:link w:val="Appendix3Char"/>
    <w:uiPriority w:val="12"/>
    <w:qFormat/>
    <w:rsid w:val="00EF6418"/>
    <w:pPr>
      <w:pageBreakBefore w:val="0"/>
      <w:numPr>
        <w:ilvl w:val="2"/>
        <w:numId w:val="27"/>
      </w:numPr>
      <w:pBdr>
        <w:bottom w:val="none" w:sz="0" w:space="0" w:color="auto"/>
      </w:pBdr>
      <w:spacing w:before="240" w:after="120"/>
      <w:outlineLvl w:val="2"/>
    </w:pPr>
    <w:rPr>
      <w:sz w:val="24"/>
    </w:rPr>
  </w:style>
  <w:style w:type="character" w:styleId="FootnoteReference">
    <w:name w:val="footnote reference"/>
    <w:basedOn w:val="DefaultParagraphFont"/>
    <w:uiPriority w:val="99"/>
    <w:unhideWhenUsed/>
    <w:locked/>
    <w:rsid w:val="00EF6418"/>
    <w:rPr>
      <w:vertAlign w:val="superscript"/>
    </w:rPr>
  </w:style>
  <w:style w:type="character" w:customStyle="1" w:styleId="Link">
    <w:name w:val="Link"/>
    <w:basedOn w:val="Body2Char"/>
    <w:uiPriority w:val="5"/>
    <w:qFormat/>
    <w:rsid w:val="00EF6418"/>
    <w:rPr>
      <w:rFonts w:ascii="Verdana" w:eastAsia="Times New Roman" w:hAnsi="Verdana" w:cs="Arial"/>
      <w:color w:val="00AEEF"/>
      <w:sz w:val="20"/>
      <w:szCs w:val="20"/>
      <w:shd w:val="clear" w:color="auto" w:fill="FFFFFF"/>
    </w:rPr>
  </w:style>
  <w:style w:type="character" w:styleId="FollowedHyperlink">
    <w:name w:val="FollowedHyperlink"/>
    <w:basedOn w:val="DefaultParagraphFont"/>
    <w:uiPriority w:val="99"/>
    <w:unhideWhenUsed/>
    <w:locked/>
    <w:rsid w:val="00EF6418"/>
    <w:rPr>
      <w:color w:val="800080" w:themeColor="followedHyperlink"/>
      <w:u w:val="single"/>
    </w:rPr>
  </w:style>
  <w:style w:type="character" w:styleId="CommentReference">
    <w:name w:val="annotation reference"/>
    <w:basedOn w:val="DefaultParagraphFont"/>
    <w:uiPriority w:val="99"/>
    <w:semiHidden/>
    <w:unhideWhenUsed/>
    <w:locked/>
    <w:rsid w:val="00EF6418"/>
    <w:rPr>
      <w:sz w:val="16"/>
      <w:szCs w:val="16"/>
    </w:rPr>
  </w:style>
  <w:style w:type="paragraph" w:styleId="CommentText">
    <w:name w:val="annotation text"/>
    <w:basedOn w:val="Normal"/>
    <w:link w:val="CommentTextChar"/>
    <w:uiPriority w:val="99"/>
    <w:unhideWhenUsed/>
    <w:locked/>
    <w:rsid w:val="00EF6418"/>
    <w:pPr>
      <w:spacing w:line="240" w:lineRule="auto"/>
    </w:pPr>
  </w:style>
  <w:style w:type="character" w:customStyle="1" w:styleId="CommentTextChar">
    <w:name w:val="Comment Text Char"/>
    <w:basedOn w:val="DefaultParagraphFont"/>
    <w:link w:val="CommentText"/>
    <w:uiPriority w:val="99"/>
    <w:rsid w:val="00EF6418"/>
  </w:style>
  <w:style w:type="paragraph" w:styleId="CommentSubject">
    <w:name w:val="annotation subject"/>
    <w:basedOn w:val="CommentText"/>
    <w:next w:val="CommentText"/>
    <w:link w:val="CommentSubjectChar"/>
    <w:uiPriority w:val="99"/>
    <w:semiHidden/>
    <w:unhideWhenUsed/>
    <w:locked/>
    <w:rsid w:val="00EF6418"/>
    <w:rPr>
      <w:b/>
      <w:bCs/>
    </w:rPr>
  </w:style>
  <w:style w:type="character" w:customStyle="1" w:styleId="CommentSubjectChar">
    <w:name w:val="Comment Subject Char"/>
    <w:basedOn w:val="CommentTextChar"/>
    <w:link w:val="CommentSubject"/>
    <w:uiPriority w:val="99"/>
    <w:semiHidden/>
    <w:rsid w:val="00EF6418"/>
    <w:rPr>
      <w:b/>
      <w:bCs/>
    </w:rPr>
  </w:style>
  <w:style w:type="paragraph" w:styleId="NormalWeb">
    <w:name w:val="Normal (Web)"/>
    <w:basedOn w:val="Normal"/>
    <w:uiPriority w:val="99"/>
    <w:unhideWhenUsed/>
    <w:locked/>
    <w:rsid w:val="00EF641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oters">
    <w:name w:val="Footers"/>
    <w:basedOn w:val="Headers"/>
    <w:link w:val="FootersChar"/>
    <w:uiPriority w:val="10"/>
    <w:qFormat/>
    <w:rsid w:val="00EF6418"/>
    <w:pPr>
      <w:jc w:val="center"/>
    </w:pPr>
    <w:rPr>
      <w:i w:val="0"/>
      <w:noProof/>
    </w:rPr>
  </w:style>
  <w:style w:type="paragraph" w:customStyle="1" w:styleId="TableNumber2">
    <w:name w:val="Table Number 2"/>
    <w:basedOn w:val="Normal"/>
    <w:link w:val="TableNumber2Char"/>
    <w:uiPriority w:val="3"/>
    <w:qFormat/>
    <w:rsid w:val="00EF6418"/>
    <w:pPr>
      <w:numPr>
        <w:ilvl w:val="1"/>
        <w:numId w:val="2"/>
      </w:numPr>
      <w:spacing w:before="40" w:after="40" w:line="240" w:lineRule="auto"/>
    </w:pPr>
    <w:rPr>
      <w:sz w:val="18"/>
    </w:rPr>
  </w:style>
  <w:style w:type="character" w:customStyle="1" w:styleId="TableCode2Char">
    <w:name w:val="Table Code 2 Char"/>
    <w:basedOn w:val="TableCode1Char"/>
    <w:link w:val="TableCode2"/>
    <w:uiPriority w:val="4"/>
    <w:rsid w:val="00EF6418"/>
    <w:rPr>
      <w:rFonts w:ascii="Courier New" w:eastAsia="Times New Roman" w:hAnsi="Courier New" w:cs="Courier New"/>
      <w:color w:val="000000"/>
      <w:kern w:val="24"/>
      <w:szCs w:val="18"/>
    </w:rPr>
  </w:style>
  <w:style w:type="paragraph" w:styleId="Header">
    <w:name w:val="header"/>
    <w:basedOn w:val="Normal"/>
    <w:link w:val="HeaderChar"/>
    <w:uiPriority w:val="99"/>
    <w:unhideWhenUsed/>
    <w:locked/>
    <w:rsid w:val="00EF64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6418"/>
  </w:style>
  <w:style w:type="paragraph" w:styleId="Footer">
    <w:name w:val="footer"/>
    <w:basedOn w:val="Normal"/>
    <w:link w:val="FooterChar"/>
    <w:uiPriority w:val="99"/>
    <w:unhideWhenUsed/>
    <w:locked/>
    <w:rsid w:val="00EF64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6418"/>
  </w:style>
  <w:style w:type="table" w:customStyle="1" w:styleId="Table03">
    <w:name w:val="Table_03"/>
    <w:basedOn w:val="TableNormal"/>
    <w:uiPriority w:val="99"/>
    <w:rsid w:val="00EF6418"/>
    <w:pPr>
      <w:spacing w:after="0" w:line="240" w:lineRule="auto"/>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Courier New" w:hAnsi="Courier New"/>
        <w:b w:val="0"/>
        <w:i w:val="0"/>
        <w:caps w:val="0"/>
        <w:smallCaps w:val="0"/>
        <w:strike w:val="0"/>
        <w:dstrike w:val="0"/>
        <w:vanish w:val="0"/>
        <w:sz w:val="18"/>
        <w:vertAlign w:val="baseline"/>
      </w:rPr>
    </w:tblStylePr>
  </w:style>
  <w:style w:type="numbering" w:customStyle="1" w:styleId="AppendixHeadings">
    <w:name w:val="Appendix Headings"/>
    <w:uiPriority w:val="99"/>
    <w:rsid w:val="00EF6418"/>
    <w:pPr>
      <w:numPr>
        <w:numId w:val="28"/>
      </w:numPr>
    </w:pPr>
  </w:style>
  <w:style w:type="numbering" w:customStyle="1" w:styleId="NumberedList">
    <w:name w:val="Numbered List"/>
    <w:basedOn w:val="NoList"/>
    <w:uiPriority w:val="99"/>
    <w:rsid w:val="00EF6418"/>
    <w:pPr>
      <w:numPr>
        <w:numId w:val="1"/>
      </w:numPr>
    </w:pPr>
  </w:style>
  <w:style w:type="numbering" w:customStyle="1" w:styleId="TableNumberedList">
    <w:name w:val="Table Numbered List"/>
    <w:basedOn w:val="NoList"/>
    <w:uiPriority w:val="99"/>
    <w:rsid w:val="00EF6418"/>
    <w:pPr>
      <w:numPr>
        <w:numId w:val="2"/>
      </w:numPr>
    </w:pPr>
  </w:style>
  <w:style w:type="numbering" w:customStyle="1" w:styleId="TableBulletedList">
    <w:name w:val="Table Bulleted List"/>
    <w:basedOn w:val="AppendixHeadings"/>
    <w:uiPriority w:val="99"/>
    <w:rsid w:val="00EF6418"/>
    <w:pPr>
      <w:numPr>
        <w:numId w:val="4"/>
      </w:numPr>
    </w:pPr>
  </w:style>
  <w:style w:type="numbering" w:customStyle="1" w:styleId="BulletedList">
    <w:name w:val="Bulleted List"/>
    <w:basedOn w:val="AppendixHeadings"/>
    <w:uiPriority w:val="99"/>
    <w:rsid w:val="00EF6418"/>
    <w:pPr>
      <w:numPr>
        <w:numId w:val="3"/>
      </w:numPr>
    </w:pPr>
  </w:style>
  <w:style w:type="numbering" w:customStyle="1" w:styleId="BodyList">
    <w:name w:val="Body List"/>
    <w:basedOn w:val="NoList"/>
    <w:uiPriority w:val="99"/>
    <w:rsid w:val="00EF6418"/>
    <w:pPr>
      <w:numPr>
        <w:numId w:val="5"/>
      </w:numPr>
    </w:pPr>
  </w:style>
  <w:style w:type="numbering" w:customStyle="1" w:styleId="TableBodyList">
    <w:name w:val="Table Body List"/>
    <w:basedOn w:val="BodyList"/>
    <w:uiPriority w:val="99"/>
    <w:rsid w:val="00EF6418"/>
    <w:pPr>
      <w:numPr>
        <w:numId w:val="6"/>
      </w:numPr>
    </w:pPr>
  </w:style>
  <w:style w:type="numbering" w:customStyle="1" w:styleId="CodeList">
    <w:name w:val="Code List"/>
    <w:basedOn w:val="BodyList"/>
    <w:uiPriority w:val="99"/>
    <w:rsid w:val="00EF6418"/>
    <w:pPr>
      <w:numPr>
        <w:numId w:val="7"/>
      </w:numPr>
    </w:pPr>
  </w:style>
  <w:style w:type="character" w:styleId="SubtleEmphasis">
    <w:name w:val="Subtle Emphasis"/>
    <w:basedOn w:val="DefaultParagraphFont"/>
    <w:uiPriority w:val="99"/>
    <w:locked/>
    <w:rsid w:val="00EF6418"/>
    <w:rPr>
      <w:rFonts w:ascii="Verdana" w:hAnsi="Verdana"/>
      <w:i/>
      <w:iCs/>
      <w:color w:val="808080" w:themeColor="text1" w:themeTint="7F"/>
      <w:sz w:val="20"/>
    </w:rPr>
  </w:style>
  <w:style w:type="paragraph" w:styleId="TOC5">
    <w:name w:val="toc 5"/>
    <w:basedOn w:val="Normal"/>
    <w:next w:val="Normal"/>
    <w:autoRedefine/>
    <w:uiPriority w:val="99"/>
    <w:unhideWhenUsed/>
    <w:locked/>
    <w:rsid w:val="00EF6418"/>
    <w:pPr>
      <w:spacing w:after="100"/>
      <w:ind w:left="880"/>
    </w:pPr>
  </w:style>
  <w:style w:type="paragraph" w:styleId="TOC6">
    <w:name w:val="toc 6"/>
    <w:basedOn w:val="Normal"/>
    <w:next w:val="Normal"/>
    <w:autoRedefine/>
    <w:uiPriority w:val="99"/>
    <w:unhideWhenUsed/>
    <w:locked/>
    <w:rsid w:val="00EF6418"/>
    <w:pPr>
      <w:spacing w:after="100"/>
      <w:ind w:left="1100"/>
    </w:pPr>
  </w:style>
  <w:style w:type="paragraph" w:styleId="TOC7">
    <w:name w:val="toc 7"/>
    <w:basedOn w:val="Normal"/>
    <w:next w:val="Normal"/>
    <w:autoRedefine/>
    <w:uiPriority w:val="99"/>
    <w:unhideWhenUsed/>
    <w:locked/>
    <w:rsid w:val="00EF6418"/>
    <w:pPr>
      <w:spacing w:after="100"/>
      <w:ind w:left="1320"/>
    </w:pPr>
  </w:style>
  <w:style w:type="paragraph" w:styleId="TOC8">
    <w:name w:val="toc 8"/>
    <w:basedOn w:val="Normal"/>
    <w:next w:val="Normal"/>
    <w:autoRedefine/>
    <w:uiPriority w:val="99"/>
    <w:unhideWhenUsed/>
    <w:locked/>
    <w:rsid w:val="00EF6418"/>
    <w:pPr>
      <w:spacing w:after="100"/>
      <w:ind w:left="1540"/>
    </w:pPr>
  </w:style>
  <w:style w:type="paragraph" w:styleId="TOC9">
    <w:name w:val="toc 9"/>
    <w:basedOn w:val="Normal"/>
    <w:next w:val="Normal"/>
    <w:autoRedefine/>
    <w:uiPriority w:val="99"/>
    <w:unhideWhenUsed/>
    <w:locked/>
    <w:rsid w:val="00EF6418"/>
    <w:pPr>
      <w:spacing w:after="100"/>
      <w:ind w:left="1760"/>
    </w:pPr>
  </w:style>
  <w:style w:type="paragraph" w:styleId="Subtitle">
    <w:name w:val="Subtitle"/>
    <w:basedOn w:val="Normal"/>
    <w:next w:val="Normal"/>
    <w:link w:val="SubtitleChar"/>
    <w:uiPriority w:val="19"/>
    <w:locked/>
    <w:rsid w:val="00EF6418"/>
    <w:pPr>
      <w:numPr>
        <w:ilvl w:val="1"/>
      </w:numPr>
    </w:pPr>
    <w:rPr>
      <w:rFonts w:eastAsiaTheme="majorEastAsia" w:cstheme="majorBidi"/>
      <w:i/>
      <w:iCs/>
      <w:color w:val="4F81BD" w:themeColor="accent1"/>
      <w:spacing w:val="15"/>
      <w:szCs w:val="24"/>
    </w:rPr>
  </w:style>
  <w:style w:type="character" w:customStyle="1" w:styleId="SubtitleChar">
    <w:name w:val="Subtitle Char"/>
    <w:basedOn w:val="DefaultParagraphFont"/>
    <w:link w:val="Subtitle"/>
    <w:uiPriority w:val="19"/>
    <w:rsid w:val="00EF6418"/>
    <w:rPr>
      <w:rFonts w:eastAsiaTheme="majorEastAsia" w:cstheme="majorBidi"/>
      <w:i/>
      <w:iCs/>
      <w:color w:val="4F81BD" w:themeColor="accent1"/>
      <w:spacing w:val="15"/>
      <w:szCs w:val="24"/>
    </w:rPr>
  </w:style>
  <w:style w:type="character" w:styleId="SubtleReference">
    <w:name w:val="Subtle Reference"/>
    <w:basedOn w:val="DefaultParagraphFont"/>
    <w:uiPriority w:val="19"/>
    <w:locked/>
    <w:rsid w:val="00EF6418"/>
    <w:rPr>
      <w:rFonts w:ascii="Verdana" w:hAnsi="Verdana"/>
      <w:smallCaps/>
      <w:color w:val="C0504D" w:themeColor="accent2"/>
      <w:sz w:val="20"/>
      <w:u w:val="single"/>
    </w:rPr>
  </w:style>
  <w:style w:type="paragraph" w:styleId="Title">
    <w:name w:val="Title"/>
    <w:basedOn w:val="Title-Date"/>
    <w:next w:val="Normal"/>
    <w:link w:val="TitleChar"/>
    <w:autoRedefine/>
    <w:uiPriority w:val="19"/>
    <w:locked/>
    <w:rsid w:val="00EF6418"/>
    <w:rPr>
      <w:rFonts w:eastAsiaTheme="minorHAnsi"/>
    </w:rPr>
  </w:style>
  <w:style w:type="character" w:customStyle="1" w:styleId="TitleChar">
    <w:name w:val="Title Char"/>
    <w:basedOn w:val="DefaultParagraphFont"/>
    <w:link w:val="Title"/>
    <w:uiPriority w:val="19"/>
    <w:rsid w:val="00EF6418"/>
    <w:rPr>
      <w:rFonts w:ascii="Calibri Light" w:hAnsi="Calibri Light" w:cstheme="minorHAnsi"/>
      <w:b/>
      <w:sz w:val="44"/>
      <w:szCs w:val="44"/>
    </w:rPr>
  </w:style>
  <w:style w:type="character" w:styleId="Strong">
    <w:name w:val="Strong"/>
    <w:basedOn w:val="DefaultParagraphFont"/>
    <w:uiPriority w:val="22"/>
    <w:qFormat/>
    <w:rsid w:val="00EF6418"/>
    <w:rPr>
      <w:rFonts w:ascii="Verdana" w:hAnsi="Verdana"/>
      <w:b/>
      <w:bCs/>
      <w:sz w:val="20"/>
    </w:rPr>
  </w:style>
  <w:style w:type="character" w:styleId="Emphasis">
    <w:name w:val="Emphasis"/>
    <w:basedOn w:val="DefaultParagraphFont"/>
    <w:uiPriority w:val="99"/>
    <w:locked/>
    <w:rsid w:val="00EF6418"/>
    <w:rPr>
      <w:rFonts w:ascii="Verdana" w:hAnsi="Verdana"/>
      <w:i/>
      <w:iCs/>
      <w:sz w:val="20"/>
    </w:rPr>
  </w:style>
  <w:style w:type="character" w:styleId="IntenseEmphasis">
    <w:name w:val="Intense Emphasis"/>
    <w:basedOn w:val="DefaultParagraphFont"/>
    <w:uiPriority w:val="99"/>
    <w:locked/>
    <w:rsid w:val="00EF6418"/>
    <w:rPr>
      <w:rFonts w:ascii="Verdana" w:hAnsi="Verdana"/>
      <w:b/>
      <w:bCs/>
      <w:i/>
      <w:iCs/>
      <w:color w:val="4F81BD" w:themeColor="accent1"/>
      <w:sz w:val="20"/>
    </w:rPr>
  </w:style>
  <w:style w:type="character" w:styleId="IntenseReference">
    <w:name w:val="Intense Reference"/>
    <w:basedOn w:val="DefaultParagraphFont"/>
    <w:uiPriority w:val="99"/>
    <w:locked/>
    <w:rsid w:val="00EF6418"/>
    <w:rPr>
      <w:rFonts w:ascii="Verdana" w:hAnsi="Verdana"/>
      <w:b/>
      <w:bCs/>
      <w:smallCaps/>
      <w:color w:val="C0504D" w:themeColor="accent2"/>
      <w:spacing w:val="5"/>
      <w:sz w:val="20"/>
      <w:u w:val="single"/>
    </w:rPr>
  </w:style>
  <w:style w:type="table" w:customStyle="1" w:styleId="Table01">
    <w:name w:val="Table_01"/>
    <w:basedOn w:val="TableElegant"/>
    <w:uiPriority w:val="99"/>
    <w:rsid w:val="00EF6418"/>
    <w:pPr>
      <w:spacing w:after="0" w:line="240" w:lineRule="auto"/>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cPr>
      <w:shd w:val="clear" w:color="auto" w:fill="auto"/>
    </w:tcPr>
    <w:tblStylePr w:type="firstRow">
      <w:rPr>
        <w:rFonts w:ascii="Arial" w:hAnsi="Arial"/>
        <w:caps w:val="0"/>
        <w:smallCaps w:val="0"/>
        <w:strike w:val="0"/>
        <w:dstrike w:val="0"/>
        <w:vanish w:val="0"/>
        <w:color w:val="auto"/>
        <w:sz w:val="20"/>
        <w:vertAlign w:val="baseline"/>
      </w:rPr>
      <w:tblPr/>
      <w:trPr>
        <w:cantSplit/>
        <w:tblHeader/>
      </w:trPr>
      <w:tcPr>
        <w:tcBorders>
          <w:tl2br w:val="none" w:sz="0" w:space="0" w:color="auto"/>
          <w:tr2bl w:val="none" w:sz="0" w:space="0" w:color="auto"/>
        </w:tcBorders>
        <w:shd w:val="clear" w:color="auto" w:fill="D9D9D9" w:themeFill="background1" w:themeFillShade="D9"/>
      </w:tcPr>
    </w:tblStylePr>
  </w:style>
  <w:style w:type="table" w:styleId="TableElegant">
    <w:name w:val="Table Elegant"/>
    <w:basedOn w:val="TableNormal"/>
    <w:uiPriority w:val="99"/>
    <w:semiHidden/>
    <w:unhideWhenUsed/>
    <w:locked/>
    <w:rsid w:val="00EF6418"/>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character" w:customStyle="1" w:styleId="Body1Char">
    <w:name w:val="Body 1 Char"/>
    <w:basedOn w:val="DefaultParagraphFont"/>
    <w:link w:val="Body1"/>
    <w:rsid w:val="00EF6418"/>
  </w:style>
  <w:style w:type="character" w:customStyle="1" w:styleId="Number2Char">
    <w:name w:val="Number 2 Char"/>
    <w:basedOn w:val="DefaultParagraphFont"/>
    <w:link w:val="Number2"/>
    <w:uiPriority w:val="2"/>
    <w:rsid w:val="00EF6418"/>
  </w:style>
  <w:style w:type="character" w:customStyle="1" w:styleId="TableBody2Char">
    <w:name w:val="Table Body 2 Char"/>
    <w:basedOn w:val="TableBody1Char"/>
    <w:link w:val="TableBody2"/>
    <w:uiPriority w:val="3"/>
    <w:rsid w:val="00EF6418"/>
    <w:rPr>
      <w:rFonts w:eastAsia="Times New Roman" w:cs="Times New Roman"/>
      <w:color w:val="000000"/>
      <w:kern w:val="24"/>
      <w:sz w:val="18"/>
      <w:szCs w:val="18"/>
    </w:rPr>
  </w:style>
  <w:style w:type="character" w:customStyle="1" w:styleId="TableNumber1Char">
    <w:name w:val="Table Number 1 Char"/>
    <w:basedOn w:val="DefaultParagraphFont"/>
    <w:link w:val="TableNumber1"/>
    <w:uiPriority w:val="3"/>
    <w:rsid w:val="00EF6418"/>
    <w:rPr>
      <w:sz w:val="18"/>
    </w:rPr>
  </w:style>
  <w:style w:type="character" w:customStyle="1" w:styleId="TableNumber2Char">
    <w:name w:val="Table Number 2 Char"/>
    <w:basedOn w:val="DefaultParagraphFont"/>
    <w:link w:val="TableNumber2"/>
    <w:uiPriority w:val="3"/>
    <w:rsid w:val="00EF6418"/>
    <w:rPr>
      <w:sz w:val="18"/>
    </w:rPr>
  </w:style>
  <w:style w:type="character" w:customStyle="1" w:styleId="Appendix2Char">
    <w:name w:val="Appendix 2 Char"/>
    <w:basedOn w:val="Heading1Char"/>
    <w:link w:val="Appendix2"/>
    <w:uiPriority w:val="12"/>
    <w:rsid w:val="00EF6418"/>
    <w:rPr>
      <w:rFonts w:ascii="Arial" w:eastAsiaTheme="majorEastAsia" w:hAnsi="Arial" w:cstheme="majorBidi"/>
      <w:b/>
      <w:bCs/>
      <w:color w:val="004280"/>
      <w:sz w:val="28"/>
      <w:szCs w:val="28"/>
      <w:shd w:val="clear" w:color="auto" w:fill="FFFFFF"/>
    </w:rPr>
  </w:style>
  <w:style w:type="character" w:customStyle="1" w:styleId="Appendix3Char">
    <w:name w:val="Appendix 3 Char"/>
    <w:basedOn w:val="Heading1Char"/>
    <w:link w:val="Appendix3"/>
    <w:uiPriority w:val="12"/>
    <w:rsid w:val="00EF6418"/>
    <w:rPr>
      <w:rFonts w:ascii="Arial" w:eastAsiaTheme="majorEastAsia" w:hAnsi="Arial" w:cstheme="majorBidi"/>
      <w:b/>
      <w:bCs/>
      <w:color w:val="004280"/>
      <w:sz w:val="24"/>
      <w:szCs w:val="28"/>
      <w:shd w:val="clear" w:color="auto" w:fill="FFFFFF"/>
    </w:rPr>
  </w:style>
  <w:style w:type="paragraph" w:customStyle="1" w:styleId="Appendix4">
    <w:name w:val="Appendix 4"/>
    <w:basedOn w:val="Heading4"/>
    <w:next w:val="Body1"/>
    <w:link w:val="Appendix4Char"/>
    <w:uiPriority w:val="12"/>
    <w:rsid w:val="00EF6418"/>
    <w:pPr>
      <w:numPr>
        <w:numId w:val="27"/>
      </w:numPr>
    </w:pPr>
    <w:rPr>
      <w:sz w:val="36"/>
      <w:szCs w:val="28"/>
    </w:rPr>
  </w:style>
  <w:style w:type="character" w:customStyle="1" w:styleId="FootersChar">
    <w:name w:val="Footers Char"/>
    <w:basedOn w:val="HeadersChar"/>
    <w:link w:val="Footers"/>
    <w:uiPriority w:val="10"/>
    <w:rsid w:val="00EF6418"/>
    <w:rPr>
      <w:rFonts w:ascii="Arial" w:eastAsia="Times New Roman" w:hAnsi="Arial" w:cs="Arial"/>
      <w:b/>
      <w:i w:val="0"/>
      <w:iCs/>
      <w:noProof/>
      <w:color w:val="004280"/>
    </w:rPr>
  </w:style>
  <w:style w:type="character" w:customStyle="1" w:styleId="Appendix4Char">
    <w:name w:val="Appendix 4 Char"/>
    <w:basedOn w:val="Heading1Char"/>
    <w:link w:val="Appendix4"/>
    <w:uiPriority w:val="12"/>
    <w:rsid w:val="00EF6418"/>
    <w:rPr>
      <w:rFonts w:ascii="Arial" w:eastAsia="Times New Roman" w:hAnsi="Arial" w:cs="Times New Roman"/>
      <w:b/>
      <w:bCs w:val="0"/>
      <w:color w:val="004280"/>
      <w:sz w:val="36"/>
      <w:szCs w:val="28"/>
      <w:shd w:val="clear" w:color="auto" w:fill="FFFFFF"/>
    </w:rPr>
  </w:style>
  <w:style w:type="paragraph" w:styleId="FootnoteText">
    <w:name w:val="footnote text"/>
    <w:basedOn w:val="Normal"/>
    <w:link w:val="FootnoteTextChar"/>
    <w:uiPriority w:val="99"/>
    <w:unhideWhenUsed/>
    <w:locked/>
    <w:rsid w:val="00EF6418"/>
    <w:pPr>
      <w:spacing w:after="0" w:line="240" w:lineRule="auto"/>
    </w:pPr>
  </w:style>
  <w:style w:type="character" w:customStyle="1" w:styleId="FootnoteTextChar">
    <w:name w:val="Footnote Text Char"/>
    <w:basedOn w:val="DefaultParagraphFont"/>
    <w:link w:val="FootnoteText"/>
    <w:uiPriority w:val="99"/>
    <w:rsid w:val="00EF6418"/>
  </w:style>
  <w:style w:type="paragraph" w:styleId="ListParagraph">
    <w:name w:val="List Paragraph"/>
    <w:basedOn w:val="Normal"/>
    <w:uiPriority w:val="34"/>
    <w:qFormat/>
    <w:locked/>
    <w:rsid w:val="00E523F1"/>
    <w:pPr>
      <w:spacing w:after="160" w:line="259" w:lineRule="auto"/>
      <w:ind w:left="720"/>
      <w:contextualSpacing/>
    </w:pPr>
    <w:rPr>
      <w:rFonts w:asciiTheme="minorHAnsi" w:hAnsiTheme="minorHAnsi"/>
      <w:sz w:val="22"/>
      <w:szCs w:val="22"/>
    </w:rPr>
  </w:style>
  <w:style w:type="paragraph" w:customStyle="1" w:styleId="ConsoleBody">
    <w:name w:val="Console Body"/>
    <w:basedOn w:val="Body1"/>
    <w:link w:val="ConsoleBodyChar"/>
    <w:uiPriority w:val="99"/>
    <w:qFormat/>
    <w:rsid w:val="00E523F1"/>
    <w:pPr>
      <w:keepNext/>
      <w:spacing w:before="0" w:after="0"/>
    </w:pPr>
    <w:rPr>
      <w:rFonts w:ascii="Consolas" w:hAnsi="Consolas"/>
    </w:rPr>
  </w:style>
  <w:style w:type="character" w:customStyle="1" w:styleId="ConsoleBodyChar">
    <w:name w:val="Console Body Char"/>
    <w:basedOn w:val="Body1Char"/>
    <w:link w:val="ConsoleBody"/>
    <w:uiPriority w:val="99"/>
    <w:rsid w:val="00E523F1"/>
    <w:rPr>
      <w:rFonts w:ascii="Consolas" w:hAnsi="Consolas"/>
    </w:rPr>
  </w:style>
  <w:style w:type="paragraph" w:customStyle="1" w:styleId="CaptionLeft">
    <w:name w:val="Caption_Left"/>
    <w:basedOn w:val="Caption"/>
    <w:uiPriority w:val="99"/>
    <w:qFormat/>
    <w:rsid w:val="00E523F1"/>
    <w:pPr>
      <w:numPr>
        <w:numId w:val="22"/>
      </w:numPr>
      <w:jc w:val="left"/>
    </w:pPr>
  </w:style>
  <w:style w:type="character" w:customStyle="1" w:styleId="Heading6Char">
    <w:name w:val="Heading 6 Char"/>
    <w:basedOn w:val="DefaultParagraphFont"/>
    <w:link w:val="Heading6"/>
    <w:uiPriority w:val="99"/>
    <w:rsid w:val="00EF6418"/>
    <w:rPr>
      <w:rFonts w:ascii="Arial" w:eastAsiaTheme="majorEastAsia" w:hAnsi="Arial" w:cstheme="majorBidi"/>
      <w:b/>
      <w:bCs/>
      <w:color w:val="004280"/>
      <w:sz w:val="36"/>
      <w:szCs w:val="28"/>
      <w:shd w:val="clear" w:color="auto" w:fill="FFFFFF"/>
    </w:rPr>
  </w:style>
  <w:style w:type="character" w:customStyle="1" w:styleId="Heading7Char">
    <w:name w:val="Heading 7 Char"/>
    <w:basedOn w:val="DefaultParagraphFont"/>
    <w:link w:val="Heading7"/>
    <w:uiPriority w:val="99"/>
    <w:rsid w:val="00EF6418"/>
    <w:rPr>
      <w:rFonts w:ascii="Arial" w:eastAsiaTheme="majorEastAsia" w:hAnsi="Arial" w:cstheme="majorBidi"/>
      <w:b/>
      <w:bCs/>
      <w:color w:val="004280"/>
      <w:sz w:val="28"/>
      <w:szCs w:val="28"/>
      <w:shd w:val="clear" w:color="auto" w:fill="FFFFFF"/>
    </w:rPr>
  </w:style>
  <w:style w:type="character" w:customStyle="1" w:styleId="Heading8Char">
    <w:name w:val="Heading 8 Char"/>
    <w:basedOn w:val="DefaultParagraphFont"/>
    <w:link w:val="Heading8"/>
    <w:uiPriority w:val="99"/>
    <w:rsid w:val="00EF6418"/>
    <w:rPr>
      <w:rFonts w:ascii="Arial" w:eastAsiaTheme="majorEastAsia" w:hAnsi="Arial" w:cstheme="majorBidi"/>
      <w:b/>
      <w:bCs/>
      <w:color w:val="004280"/>
      <w:sz w:val="24"/>
      <w:szCs w:val="28"/>
      <w:shd w:val="clear" w:color="auto" w:fill="FFFFFF"/>
    </w:rPr>
  </w:style>
  <w:style w:type="character" w:customStyle="1" w:styleId="Heading9Char">
    <w:name w:val="Heading 9 Char"/>
    <w:basedOn w:val="DefaultParagraphFont"/>
    <w:link w:val="Heading9"/>
    <w:uiPriority w:val="99"/>
    <w:rsid w:val="00EF6418"/>
    <w:rPr>
      <w:rFonts w:ascii="Arial" w:eastAsia="Times New Roman" w:hAnsi="Arial" w:cs="Times New Roman"/>
      <w:b/>
      <w:color w:val="004280"/>
    </w:rPr>
  </w:style>
  <w:style w:type="paragraph" w:customStyle="1" w:styleId="Body">
    <w:name w:val="Body"/>
    <w:basedOn w:val="Normal"/>
    <w:qFormat/>
    <w:rsid w:val="00793393"/>
    <w:pPr>
      <w:spacing w:line="240" w:lineRule="auto"/>
    </w:pPr>
    <w:rPr>
      <w:rFonts w:ascii="Arial" w:eastAsia="MS Mincho" w:hAnsi="Arial" w:cs="Times New Roman"/>
      <w:sz w:val="22"/>
    </w:rPr>
  </w:style>
  <w:style w:type="paragraph" w:styleId="Date">
    <w:name w:val="Date"/>
    <w:basedOn w:val="Normal"/>
    <w:next w:val="Normal"/>
    <w:link w:val="DateChar"/>
    <w:locked/>
    <w:rsid w:val="00793393"/>
    <w:pPr>
      <w:spacing w:before="60" w:after="120" w:line="240" w:lineRule="auto"/>
      <w:ind w:left="1868"/>
    </w:pPr>
    <w:rPr>
      <w:rFonts w:ascii="Arial" w:eastAsia="MS Mincho" w:hAnsi="Arial" w:cs="Times New Roman"/>
      <w:b/>
      <w:i/>
      <w:color w:val="0000FF"/>
      <w:sz w:val="24"/>
      <w:szCs w:val="24"/>
    </w:rPr>
  </w:style>
  <w:style w:type="character" w:customStyle="1" w:styleId="DateChar">
    <w:name w:val="Date Char"/>
    <w:basedOn w:val="DefaultParagraphFont"/>
    <w:link w:val="Date"/>
    <w:rsid w:val="00793393"/>
    <w:rPr>
      <w:rFonts w:ascii="Arial" w:eastAsia="MS Mincho" w:hAnsi="Arial" w:cs="Times New Roman"/>
      <w:b/>
      <w:i/>
      <w:color w:val="0000FF"/>
      <w:sz w:val="24"/>
      <w:szCs w:val="24"/>
    </w:rPr>
  </w:style>
  <w:style w:type="paragraph" w:customStyle="1" w:styleId="DocType">
    <w:name w:val="DocType"/>
    <w:rsid w:val="00793393"/>
    <w:pPr>
      <w:pBdr>
        <w:bottom w:val="single" w:sz="4" w:space="1" w:color="auto"/>
      </w:pBdr>
      <w:spacing w:before="240" w:after="280" w:line="240" w:lineRule="auto"/>
      <w:ind w:left="1868"/>
    </w:pPr>
    <w:rPr>
      <w:rFonts w:ascii="Helvetica" w:eastAsia="MS Mincho" w:hAnsi="Helvetica" w:cs="Times New Roman"/>
      <w:b/>
      <w:bCs/>
      <w:color w:val="0000FF"/>
      <w:sz w:val="28"/>
    </w:rPr>
  </w:style>
  <w:style w:type="paragraph" w:customStyle="1" w:styleId="Glossary">
    <w:name w:val="Glossary"/>
    <w:rsid w:val="00793393"/>
    <w:pPr>
      <w:pageBreakBefore/>
      <w:pBdr>
        <w:bottom w:val="single" w:sz="4" w:space="1" w:color="auto"/>
      </w:pBdr>
      <w:tabs>
        <w:tab w:val="left" w:pos="2445"/>
      </w:tabs>
      <w:spacing w:after="0" w:line="240" w:lineRule="auto"/>
    </w:pPr>
    <w:rPr>
      <w:rFonts w:ascii="Arial" w:eastAsia="MS Mincho" w:hAnsi="Arial" w:cs="Times New Roman"/>
      <w:b/>
      <w:i/>
      <w:color w:val="0000FF"/>
      <w:sz w:val="40"/>
    </w:rPr>
  </w:style>
  <w:style w:type="character" w:styleId="PageNumber">
    <w:name w:val="page number"/>
    <w:locked/>
    <w:rsid w:val="00793393"/>
    <w:rPr>
      <w:rFonts w:ascii="Arial" w:hAnsi="Arial"/>
      <w:b/>
      <w:bCs/>
      <w:color w:val="auto"/>
      <w:sz w:val="18"/>
      <w:szCs w:val="16"/>
    </w:rPr>
  </w:style>
  <w:style w:type="paragraph" w:customStyle="1" w:styleId="MacroText1">
    <w:name w:val="Macro Text1"/>
    <w:basedOn w:val="Normal"/>
    <w:rsid w:val="00793393"/>
    <w:pPr>
      <w:spacing w:before="100" w:beforeAutospacing="1" w:after="100" w:afterAutospacing="1" w:line="240" w:lineRule="auto"/>
      <w:ind w:left="240"/>
    </w:pPr>
    <w:rPr>
      <w:rFonts w:ascii="Arial" w:eastAsia="Arial Unicode MS" w:hAnsi="Arial" w:cs="Arial"/>
      <w:color w:val="000000"/>
      <w:sz w:val="18"/>
      <w:szCs w:val="18"/>
    </w:rPr>
  </w:style>
  <w:style w:type="paragraph" w:customStyle="1" w:styleId="CellHeadingCenter">
    <w:name w:val="CellHeadingCenter"/>
    <w:basedOn w:val="CellHeading"/>
    <w:link w:val="CellHeadingCenterChar"/>
    <w:rsid w:val="00793393"/>
    <w:rPr>
      <w:color w:val="0000FF"/>
    </w:rPr>
  </w:style>
  <w:style w:type="paragraph" w:customStyle="1" w:styleId="CellHeading">
    <w:name w:val="CellHeading"/>
    <w:basedOn w:val="Normal"/>
    <w:rsid w:val="00793393"/>
    <w:pPr>
      <w:keepNext/>
      <w:tabs>
        <w:tab w:val="right" w:pos="2178"/>
      </w:tabs>
      <w:spacing w:before="120" w:after="120" w:line="240" w:lineRule="auto"/>
      <w:ind w:left="72"/>
      <w:jc w:val="center"/>
    </w:pPr>
    <w:rPr>
      <w:rFonts w:ascii="Arial" w:eastAsia="MS Mincho" w:hAnsi="Arial" w:cs="Times New Roman"/>
      <w:b/>
      <w:noProof/>
      <w:color w:val="000000"/>
      <w:sz w:val="16"/>
    </w:rPr>
  </w:style>
  <w:style w:type="paragraph" w:customStyle="1" w:styleId="OrderNumber">
    <w:name w:val="OrderNumber"/>
    <w:basedOn w:val="Normal"/>
    <w:rsid w:val="00793393"/>
    <w:pPr>
      <w:spacing w:after="0" w:line="240" w:lineRule="auto"/>
      <w:ind w:left="720"/>
      <w:jc w:val="right"/>
    </w:pPr>
    <w:rPr>
      <w:rFonts w:ascii="Arial" w:eastAsia="MS Mincho" w:hAnsi="Arial" w:cs="Times New Roman"/>
      <w:color w:val="000000"/>
      <w:sz w:val="18"/>
    </w:rPr>
  </w:style>
  <w:style w:type="paragraph" w:customStyle="1" w:styleId="TableCell10pt">
    <w:name w:val="Table Cell 10 pt"/>
    <w:basedOn w:val="Normal"/>
    <w:autoRedefine/>
    <w:rsid w:val="00793393"/>
    <w:pPr>
      <w:tabs>
        <w:tab w:val="left" w:pos="2535"/>
      </w:tabs>
      <w:spacing w:before="120" w:after="120" w:line="240" w:lineRule="auto"/>
    </w:pPr>
    <w:rPr>
      <w:rFonts w:asciiTheme="minorHAnsi" w:eastAsia="MS Mincho" w:hAnsiTheme="minorHAnsi" w:cs="Times"/>
      <w:noProof/>
      <w:color w:val="000000"/>
      <w:lang w:val="en-GB" w:eastAsia="zh-CN"/>
    </w:rPr>
  </w:style>
  <w:style w:type="paragraph" w:customStyle="1" w:styleId="TOC">
    <w:name w:val="TOC"/>
    <w:basedOn w:val="Normal"/>
    <w:rsid w:val="00793393"/>
    <w:pPr>
      <w:pageBreakBefore/>
      <w:pBdr>
        <w:bottom w:val="single" w:sz="4" w:space="1" w:color="auto"/>
      </w:pBdr>
      <w:spacing w:after="0" w:line="240" w:lineRule="auto"/>
      <w:outlineLvl w:val="0"/>
    </w:pPr>
    <w:rPr>
      <w:rFonts w:ascii="Arial" w:eastAsia="MS Mincho" w:hAnsi="Arial" w:cs="Times New Roman"/>
      <w:b/>
      <w:i/>
      <w:color w:val="0000FF"/>
      <w:sz w:val="48"/>
      <w:szCs w:val="24"/>
    </w:rPr>
  </w:style>
  <w:style w:type="paragraph" w:customStyle="1" w:styleId="References">
    <w:name w:val="References"/>
    <w:rsid w:val="00793393"/>
    <w:pPr>
      <w:pageBreakBefore/>
      <w:pBdr>
        <w:bottom w:val="single" w:sz="4" w:space="1" w:color="auto"/>
      </w:pBdr>
      <w:spacing w:after="0" w:line="240" w:lineRule="auto"/>
    </w:pPr>
    <w:rPr>
      <w:rFonts w:ascii="Arial" w:eastAsia="MS Mincho" w:hAnsi="Arial" w:cs="Times New Roman"/>
      <w:b/>
      <w:i/>
      <w:color w:val="0000FF"/>
      <w:sz w:val="40"/>
    </w:rPr>
  </w:style>
  <w:style w:type="paragraph" w:customStyle="1" w:styleId="BulletList2">
    <w:name w:val="Bullet List 2"/>
    <w:basedOn w:val="BulletList1"/>
    <w:autoRedefine/>
    <w:qFormat/>
    <w:rsid w:val="00793393"/>
    <w:pPr>
      <w:numPr>
        <w:ilvl w:val="1"/>
      </w:numPr>
    </w:pPr>
  </w:style>
  <w:style w:type="paragraph" w:customStyle="1" w:styleId="Tabletitle">
    <w:name w:val="Tabletitle"/>
    <w:autoRedefine/>
    <w:rsid w:val="00793393"/>
    <w:pPr>
      <w:tabs>
        <w:tab w:val="left" w:pos="1440"/>
      </w:tabs>
      <w:spacing w:before="120" w:after="80" w:line="240" w:lineRule="auto"/>
      <w:outlineLvl w:val="1"/>
    </w:pPr>
    <w:rPr>
      <w:rFonts w:ascii="Arial" w:eastAsia="MS Mincho" w:hAnsi="Arial" w:cs="Times New Roman"/>
      <w:b/>
      <w:color w:val="0000FF"/>
    </w:rPr>
  </w:style>
  <w:style w:type="paragraph" w:customStyle="1" w:styleId="Legal">
    <w:name w:val="Legal"/>
    <w:autoRedefine/>
    <w:uiPriority w:val="99"/>
    <w:rsid w:val="00EF6418"/>
    <w:pPr>
      <w:numPr>
        <w:numId w:val="5"/>
      </w:numPr>
    </w:pPr>
    <w:rPr>
      <w:rFonts w:asciiTheme="minorHAnsi" w:hAnsiTheme="minorHAnsi" w:cstheme="minorHAnsi"/>
      <w:noProof/>
    </w:rPr>
  </w:style>
  <w:style w:type="paragraph" w:customStyle="1" w:styleId="Instruction">
    <w:name w:val="Instruction"/>
    <w:basedOn w:val="Normal"/>
    <w:next w:val="Normal"/>
    <w:rsid w:val="00793393"/>
    <w:pPr>
      <w:spacing w:after="0" w:line="240" w:lineRule="auto"/>
    </w:pPr>
    <w:rPr>
      <w:rFonts w:ascii="Arial" w:eastAsia="MS Mincho" w:hAnsi="Arial" w:cs="Times New Roman"/>
      <w:i/>
      <w:color w:val="0000FF"/>
    </w:rPr>
  </w:style>
  <w:style w:type="paragraph" w:customStyle="1" w:styleId="Definition">
    <w:name w:val="Definition"/>
    <w:rsid w:val="00793393"/>
    <w:pPr>
      <w:spacing w:before="200" w:after="0" w:line="240" w:lineRule="auto"/>
      <w:ind w:left="3600" w:hanging="2160"/>
    </w:pPr>
    <w:rPr>
      <w:rFonts w:ascii="Times New Roman" w:eastAsia="MS Mincho" w:hAnsi="Times New Roman" w:cs="Times New Roman"/>
    </w:rPr>
  </w:style>
  <w:style w:type="paragraph" w:customStyle="1" w:styleId="Code">
    <w:name w:val="Code"/>
    <w:basedOn w:val="Normal"/>
    <w:autoRedefine/>
    <w:rsid w:val="00EF6418"/>
    <w:pPr>
      <w:spacing w:before="80" w:line="240" w:lineRule="auto"/>
    </w:pPr>
    <w:rPr>
      <w:rFonts w:ascii="Courier" w:eastAsia="MS Mincho" w:hAnsi="Courier" w:cs="Times New Roman"/>
    </w:rPr>
  </w:style>
  <w:style w:type="paragraph" w:customStyle="1" w:styleId="Bold">
    <w:name w:val="Bold"/>
    <w:basedOn w:val="Body"/>
    <w:rsid w:val="00793393"/>
    <w:rPr>
      <w:b/>
    </w:rPr>
  </w:style>
  <w:style w:type="paragraph" w:customStyle="1" w:styleId="Heading">
    <w:name w:val="Heading"/>
    <w:rsid w:val="00793393"/>
    <w:pPr>
      <w:pageBreakBefore/>
      <w:pBdr>
        <w:bottom w:val="single" w:sz="4" w:space="1" w:color="auto"/>
      </w:pBdr>
      <w:spacing w:after="0" w:line="240" w:lineRule="auto"/>
    </w:pPr>
    <w:rPr>
      <w:rFonts w:ascii="Arial" w:eastAsia="MS Mincho" w:hAnsi="Arial" w:cs="Times New Roman"/>
      <w:b/>
      <w:i/>
      <w:color w:val="0000FF"/>
      <w:sz w:val="40"/>
    </w:rPr>
  </w:style>
  <w:style w:type="paragraph" w:customStyle="1" w:styleId="Note0">
    <w:name w:val="Note"/>
    <w:rsid w:val="00793393"/>
    <w:pPr>
      <w:numPr>
        <w:numId w:val="10"/>
      </w:numPr>
      <w:spacing w:before="260" w:after="0" w:line="240" w:lineRule="auto"/>
    </w:pPr>
    <w:rPr>
      <w:rFonts w:ascii="Times New Roman" w:eastAsia="MS Mincho" w:hAnsi="Times New Roman" w:cs="Times New Roman"/>
    </w:rPr>
  </w:style>
  <w:style w:type="paragraph" w:customStyle="1" w:styleId="Index">
    <w:name w:val="Index"/>
    <w:rsid w:val="00793393"/>
    <w:pPr>
      <w:pageBreakBefore/>
      <w:pBdr>
        <w:bottom w:val="single" w:sz="4" w:space="1" w:color="auto"/>
      </w:pBdr>
      <w:spacing w:after="0" w:line="240" w:lineRule="auto"/>
    </w:pPr>
    <w:rPr>
      <w:rFonts w:ascii="Arial" w:eastAsia="MS Mincho" w:hAnsi="Arial" w:cs="Times New Roman"/>
      <w:b/>
      <w:i/>
      <w:color w:val="0000FF"/>
      <w:sz w:val="40"/>
    </w:rPr>
  </w:style>
  <w:style w:type="paragraph" w:customStyle="1" w:styleId="Appendix">
    <w:name w:val="Appendix"/>
    <w:rsid w:val="00793393"/>
    <w:pPr>
      <w:pageBreakBefore/>
      <w:numPr>
        <w:numId w:val="11"/>
      </w:numPr>
      <w:pBdr>
        <w:bottom w:val="single" w:sz="4" w:space="1" w:color="auto"/>
      </w:pBdr>
      <w:tabs>
        <w:tab w:val="left" w:pos="2445"/>
      </w:tabs>
      <w:spacing w:after="0" w:line="240" w:lineRule="auto"/>
    </w:pPr>
    <w:rPr>
      <w:rFonts w:ascii="Arial" w:eastAsia="MS Mincho" w:hAnsi="Arial" w:cs="Times New Roman"/>
      <w:b/>
      <w:i/>
      <w:color w:val="0000FF"/>
      <w:sz w:val="40"/>
    </w:rPr>
  </w:style>
  <w:style w:type="paragraph" w:customStyle="1" w:styleId="List10">
    <w:name w:val="List1"/>
    <w:basedOn w:val="Body"/>
    <w:rsid w:val="00793393"/>
    <w:pPr>
      <w:numPr>
        <w:numId w:val="16"/>
      </w:numPr>
      <w:spacing w:before="120"/>
    </w:pPr>
  </w:style>
  <w:style w:type="paragraph" w:customStyle="1" w:styleId="GroupTitleGLS">
    <w:name w:val="GroupTitleGLS"/>
    <w:rsid w:val="00793393"/>
    <w:pPr>
      <w:spacing w:before="120" w:after="0" w:line="240" w:lineRule="auto"/>
      <w:ind w:left="1440"/>
    </w:pPr>
    <w:rPr>
      <w:rFonts w:ascii="Arial" w:eastAsia="MS Mincho" w:hAnsi="Arial" w:cs="Times New Roman"/>
      <w:b/>
      <w:color w:val="0000FF"/>
      <w:sz w:val="32"/>
    </w:rPr>
  </w:style>
  <w:style w:type="paragraph" w:customStyle="1" w:styleId="FooterStatus">
    <w:name w:val="FooterStatus"/>
    <w:basedOn w:val="Footer"/>
    <w:rsid w:val="00793393"/>
    <w:pPr>
      <w:tabs>
        <w:tab w:val="clear" w:pos="4680"/>
        <w:tab w:val="clear" w:pos="9360"/>
        <w:tab w:val="left" w:pos="0"/>
        <w:tab w:val="center" w:pos="4140"/>
        <w:tab w:val="right" w:pos="8820"/>
      </w:tabs>
      <w:spacing w:before="60"/>
      <w:ind w:right="51"/>
    </w:pPr>
    <w:rPr>
      <w:rFonts w:ascii="Arial" w:eastAsia="MS Mincho" w:hAnsi="Arial" w:cs="Times New Roman"/>
      <w:b/>
      <w:color w:val="FF0000"/>
      <w:sz w:val="18"/>
      <w:szCs w:val="24"/>
    </w:rPr>
  </w:style>
  <w:style w:type="paragraph" w:customStyle="1" w:styleId="TOCHead">
    <w:name w:val="TOCHead"/>
    <w:rsid w:val="00793393"/>
    <w:pPr>
      <w:keepNext/>
      <w:spacing w:before="60" w:after="120" w:line="240" w:lineRule="auto"/>
    </w:pPr>
    <w:rPr>
      <w:rFonts w:ascii="Arial" w:eastAsia="MS Mincho" w:hAnsi="Arial" w:cs="Times New Roman"/>
      <w:b/>
      <w:color w:val="0000FF"/>
      <w:sz w:val="32"/>
    </w:rPr>
  </w:style>
  <w:style w:type="paragraph" w:customStyle="1" w:styleId="PrefaceHeading">
    <w:name w:val="PrefaceHeading"/>
    <w:basedOn w:val="GroupTitleGLS"/>
    <w:rsid w:val="00793393"/>
  </w:style>
  <w:style w:type="paragraph" w:customStyle="1" w:styleId="BulletList1">
    <w:name w:val="Bullet List 1"/>
    <w:basedOn w:val="Body"/>
    <w:autoRedefine/>
    <w:rsid w:val="00793393"/>
    <w:pPr>
      <w:numPr>
        <w:numId w:val="19"/>
      </w:numPr>
    </w:pPr>
  </w:style>
  <w:style w:type="paragraph" w:customStyle="1" w:styleId="RequirementID">
    <w:name w:val="RequirementID"/>
    <w:rsid w:val="00793393"/>
    <w:pPr>
      <w:spacing w:after="0" w:line="240" w:lineRule="auto"/>
      <w:ind w:left="1440"/>
    </w:pPr>
    <w:rPr>
      <w:rFonts w:ascii="Times New Roman" w:eastAsia="MS Mincho" w:hAnsi="Times New Roman" w:cs="Times New Roman"/>
      <w:b/>
    </w:rPr>
  </w:style>
  <w:style w:type="paragraph" w:customStyle="1" w:styleId="AppendixB">
    <w:name w:val="AppendixB"/>
    <w:basedOn w:val="AppendixA"/>
    <w:rsid w:val="00793393"/>
    <w:pPr>
      <w:numPr>
        <w:numId w:val="9"/>
      </w:numPr>
    </w:pPr>
  </w:style>
  <w:style w:type="paragraph" w:customStyle="1" w:styleId="AppendixA">
    <w:name w:val="AppendixA"/>
    <w:basedOn w:val="Heading2"/>
    <w:autoRedefine/>
    <w:rsid w:val="00793393"/>
    <w:pPr>
      <w:numPr>
        <w:numId w:val="12"/>
      </w:numPr>
      <w:tabs>
        <w:tab w:val="clear" w:pos="864"/>
      </w:tabs>
      <w:spacing w:before="480" w:after="280"/>
    </w:pPr>
    <w:rPr>
      <w:rFonts w:eastAsia="MS Mincho" w:cs="Arial"/>
      <w:iCs/>
      <w:color w:val="075FA8"/>
      <w:szCs w:val="28"/>
    </w:rPr>
  </w:style>
  <w:style w:type="paragraph" w:customStyle="1" w:styleId="IntelLogo">
    <w:name w:val="IntelLogo"/>
    <w:basedOn w:val="Normal"/>
    <w:rsid w:val="00793393"/>
    <w:pPr>
      <w:spacing w:before="1460" w:after="0" w:line="240" w:lineRule="auto"/>
      <w:ind w:left="840"/>
    </w:pPr>
    <w:rPr>
      <w:rFonts w:ascii="Calibri" w:eastAsia="MS Mincho" w:hAnsi="Calibri" w:cs="Times New Roman"/>
      <w:sz w:val="24"/>
      <w:szCs w:val="24"/>
    </w:rPr>
  </w:style>
  <w:style w:type="paragraph" w:customStyle="1" w:styleId="Stylelist10pt">
    <w:name w:val="Style list + 10 pt"/>
    <w:basedOn w:val="List10"/>
    <w:rsid w:val="00793393"/>
    <w:pPr>
      <w:ind w:left="2160" w:hanging="432"/>
    </w:pPr>
  </w:style>
  <w:style w:type="paragraph" w:customStyle="1" w:styleId="Stylelist10pt1">
    <w:name w:val="Style list + 10 pt1"/>
    <w:basedOn w:val="List10"/>
    <w:rsid w:val="00793393"/>
    <w:pPr>
      <w:ind w:left="1800"/>
    </w:pPr>
  </w:style>
  <w:style w:type="paragraph" w:customStyle="1" w:styleId="Stylelist10pt2">
    <w:name w:val="Style list + 10 pt2"/>
    <w:basedOn w:val="List10"/>
    <w:rsid w:val="00793393"/>
    <w:pPr>
      <w:numPr>
        <w:numId w:val="8"/>
      </w:numPr>
    </w:pPr>
  </w:style>
  <w:style w:type="paragraph" w:customStyle="1" w:styleId="Cellbullet">
    <w:name w:val="Cellbullet"/>
    <w:next w:val="BulletList1"/>
    <w:rsid w:val="00793393"/>
    <w:pPr>
      <w:numPr>
        <w:numId w:val="13"/>
      </w:numPr>
      <w:spacing w:after="0" w:line="240" w:lineRule="auto"/>
    </w:pPr>
    <w:rPr>
      <w:rFonts w:ascii="Arial" w:eastAsia="MS Mincho" w:hAnsi="Arial" w:cs="Times New Roman"/>
      <w:noProof/>
      <w:color w:val="000000"/>
      <w:sz w:val="16"/>
      <w:szCs w:val="16"/>
    </w:rPr>
  </w:style>
  <w:style w:type="paragraph" w:customStyle="1" w:styleId="DocumentTitle">
    <w:name w:val="Document Title"/>
    <w:basedOn w:val="Normal"/>
    <w:next w:val="Normal"/>
    <w:rsid w:val="00793393"/>
    <w:pPr>
      <w:spacing w:before="120" w:after="120" w:line="240" w:lineRule="auto"/>
    </w:pPr>
    <w:rPr>
      <w:rFonts w:ascii="Arial" w:eastAsia="MS Mincho" w:hAnsi="Arial" w:cs="Arial"/>
      <w:b/>
      <w:bCs/>
      <w:sz w:val="40"/>
      <w:szCs w:val="40"/>
    </w:rPr>
  </w:style>
  <w:style w:type="paragraph" w:customStyle="1" w:styleId="RevHist">
    <w:name w:val="RevHist"/>
    <w:basedOn w:val="TOC"/>
    <w:next w:val="Body"/>
    <w:rsid w:val="00793393"/>
    <w:pPr>
      <w:keepNext/>
      <w:spacing w:before="240" w:after="120"/>
    </w:pPr>
  </w:style>
  <w:style w:type="paragraph" w:customStyle="1" w:styleId="AppendixLevel2">
    <w:name w:val="AppendixLevel2"/>
    <w:basedOn w:val="PrefaceHeading"/>
    <w:next w:val="Body"/>
    <w:rsid w:val="00793393"/>
    <w:pPr>
      <w:tabs>
        <w:tab w:val="left" w:pos="1440"/>
      </w:tabs>
      <w:spacing w:before="480" w:after="120"/>
      <w:ind w:left="0"/>
    </w:pPr>
  </w:style>
  <w:style w:type="paragraph" w:customStyle="1" w:styleId="AppendixLevel3">
    <w:name w:val="AppendixLevel3"/>
    <w:basedOn w:val="AppendixLevel2"/>
    <w:next w:val="Body"/>
    <w:autoRedefine/>
    <w:rsid w:val="00793393"/>
    <w:pPr>
      <w:tabs>
        <w:tab w:val="clear" w:pos="1440"/>
        <w:tab w:val="num" w:pos="360"/>
      </w:tabs>
      <w:spacing w:before="360"/>
    </w:pPr>
    <w:rPr>
      <w:sz w:val="28"/>
    </w:rPr>
  </w:style>
  <w:style w:type="paragraph" w:customStyle="1" w:styleId="CaptionFigure">
    <w:name w:val="Caption Figure"/>
    <w:basedOn w:val="Normal"/>
    <w:next w:val="Normal"/>
    <w:rsid w:val="00793393"/>
    <w:pPr>
      <w:spacing w:before="240" w:after="240" w:line="240" w:lineRule="auto"/>
      <w:jc w:val="center"/>
    </w:pPr>
    <w:rPr>
      <w:rFonts w:ascii="Arial" w:eastAsia="MS Mincho" w:hAnsi="Arial" w:cs="Times New Roman"/>
      <w:b/>
    </w:rPr>
  </w:style>
  <w:style w:type="paragraph" w:customStyle="1" w:styleId="TableColumnHeading">
    <w:name w:val="Table Column Heading"/>
    <w:basedOn w:val="Table"/>
    <w:next w:val="Table"/>
    <w:rsid w:val="00793393"/>
    <w:pPr>
      <w:keepNext w:val="0"/>
      <w:spacing w:after="120"/>
      <w:jc w:val="both"/>
    </w:pPr>
    <w:rPr>
      <w:b/>
    </w:rPr>
  </w:style>
  <w:style w:type="paragraph" w:customStyle="1" w:styleId="Table">
    <w:name w:val="Table"/>
    <w:basedOn w:val="Normal"/>
    <w:rsid w:val="00793393"/>
    <w:pPr>
      <w:keepNext/>
      <w:keepLines/>
      <w:spacing w:before="60" w:after="60" w:line="240" w:lineRule="auto"/>
    </w:pPr>
    <w:rPr>
      <w:rFonts w:ascii="Arial" w:eastAsia="MS Mincho" w:hAnsi="Arial" w:cs="Times New Roman"/>
    </w:rPr>
  </w:style>
  <w:style w:type="paragraph" w:customStyle="1" w:styleId="numberlevel1">
    <w:name w:val="number level 1"/>
    <w:basedOn w:val="Normal"/>
    <w:rsid w:val="00793393"/>
    <w:pPr>
      <w:numPr>
        <w:numId w:val="14"/>
      </w:numPr>
      <w:tabs>
        <w:tab w:val="left" w:pos="720"/>
      </w:tabs>
      <w:spacing w:before="120" w:after="120" w:line="240" w:lineRule="auto"/>
    </w:pPr>
    <w:rPr>
      <w:rFonts w:ascii="Arial" w:eastAsia="MS Mincho" w:hAnsi="Arial" w:cs="Times New Roman"/>
    </w:rPr>
  </w:style>
  <w:style w:type="paragraph" w:customStyle="1" w:styleId="bulletlevel1">
    <w:name w:val="bullet level 1"/>
    <w:basedOn w:val="Normal"/>
    <w:rsid w:val="00793393"/>
    <w:pPr>
      <w:numPr>
        <w:numId w:val="15"/>
      </w:numPr>
      <w:spacing w:after="0" w:line="240" w:lineRule="auto"/>
    </w:pPr>
    <w:rPr>
      <w:rFonts w:ascii="Arial" w:eastAsia="MS Mincho" w:hAnsi="Arial" w:cs="Times New Roman"/>
    </w:rPr>
  </w:style>
  <w:style w:type="paragraph" w:customStyle="1" w:styleId="Heading0">
    <w:name w:val="Heading 0"/>
    <w:next w:val="Normal"/>
    <w:rsid w:val="00793393"/>
    <w:pPr>
      <w:keepNext/>
      <w:pageBreakBefore/>
      <w:shd w:val="pct12" w:color="auto" w:fill="auto"/>
      <w:spacing w:after="240" w:line="240" w:lineRule="auto"/>
      <w:jc w:val="center"/>
      <w:outlineLvl w:val="8"/>
    </w:pPr>
    <w:rPr>
      <w:rFonts w:ascii="Tahoma" w:eastAsia="MS Mincho" w:hAnsi="Tahoma" w:cs="Times New Roman"/>
      <w:b/>
      <w:noProof/>
      <w:sz w:val="36"/>
      <w:szCs w:val="36"/>
    </w:rPr>
  </w:style>
  <w:style w:type="paragraph" w:customStyle="1" w:styleId="Warning">
    <w:name w:val="Warning"/>
    <w:basedOn w:val="Normal"/>
    <w:next w:val="Normal"/>
    <w:rsid w:val="00793393"/>
    <w:pPr>
      <w:spacing w:before="120" w:after="120" w:line="240" w:lineRule="auto"/>
    </w:pPr>
    <w:rPr>
      <w:rFonts w:ascii="Arial" w:eastAsia="MS Mincho" w:hAnsi="Arial" w:cs="Times New Roman"/>
      <w:b/>
      <w:color w:val="FF0000"/>
    </w:rPr>
  </w:style>
  <w:style w:type="paragraph" w:customStyle="1" w:styleId="App1">
    <w:name w:val="App1"/>
    <w:basedOn w:val="Normal"/>
    <w:rsid w:val="00793393"/>
    <w:pPr>
      <w:spacing w:after="0" w:line="240" w:lineRule="auto"/>
      <w:ind w:left="360" w:hanging="360"/>
    </w:pPr>
    <w:rPr>
      <w:rFonts w:ascii="Calibri" w:eastAsia="MS Mincho" w:hAnsi="Calibri" w:cs="Times New Roman"/>
      <w:sz w:val="24"/>
      <w:szCs w:val="24"/>
    </w:rPr>
  </w:style>
  <w:style w:type="paragraph" w:customStyle="1" w:styleId="Note">
    <w:name w:val="&quot;Note&quot;"/>
    <w:basedOn w:val="Normal"/>
    <w:next w:val="Normal"/>
    <w:uiPriority w:val="99"/>
    <w:rsid w:val="00793393"/>
    <w:pPr>
      <w:numPr>
        <w:numId w:val="18"/>
      </w:numPr>
      <w:tabs>
        <w:tab w:val="left" w:pos="1800"/>
      </w:tabs>
      <w:spacing w:before="120" w:after="220" w:line="288" w:lineRule="auto"/>
      <w:ind w:right="1440"/>
      <w:jc w:val="both"/>
    </w:pPr>
    <w:rPr>
      <w:rFonts w:ascii="Arial" w:eastAsia="MS Mincho" w:hAnsi="Arial" w:cs="Times New Roman"/>
      <w:sz w:val="22"/>
    </w:rPr>
  </w:style>
  <w:style w:type="paragraph" w:styleId="ListNumber">
    <w:name w:val="List Number"/>
    <w:basedOn w:val="Normal"/>
    <w:locked/>
    <w:rsid w:val="00793393"/>
    <w:pPr>
      <w:numPr>
        <w:numId w:val="17"/>
      </w:numPr>
      <w:spacing w:before="120" w:after="220" w:line="288" w:lineRule="auto"/>
      <w:jc w:val="both"/>
    </w:pPr>
    <w:rPr>
      <w:rFonts w:ascii="Arial" w:eastAsia="MS Mincho" w:hAnsi="Arial" w:cs="Times New Roman"/>
      <w:bCs/>
      <w:sz w:val="22"/>
    </w:rPr>
  </w:style>
  <w:style w:type="character" w:customStyle="1" w:styleId="emailstyle17">
    <w:name w:val="emailstyle17"/>
    <w:basedOn w:val="DefaultParagraphFont"/>
    <w:semiHidden/>
    <w:rsid w:val="00793393"/>
    <w:rPr>
      <w:rFonts w:ascii="Arial" w:hAnsi="Arial" w:cs="Arial" w:hint="default"/>
      <w:color w:val="auto"/>
      <w:sz w:val="20"/>
      <w:szCs w:val="20"/>
    </w:rPr>
  </w:style>
  <w:style w:type="paragraph" w:customStyle="1" w:styleId="TableBody">
    <w:name w:val="Table Body"/>
    <w:basedOn w:val="Normal"/>
    <w:next w:val="Normal"/>
    <w:autoRedefine/>
    <w:rsid w:val="00793393"/>
    <w:pPr>
      <w:keepLines/>
      <w:spacing w:before="60" w:after="60" w:line="240" w:lineRule="auto"/>
    </w:pPr>
    <w:rPr>
      <w:rFonts w:ascii="Arial" w:eastAsia="MS Mincho" w:hAnsi="Arial" w:cs="Times New Roman"/>
      <w:sz w:val="18"/>
    </w:rPr>
  </w:style>
  <w:style w:type="paragraph" w:customStyle="1" w:styleId="ACPINormal">
    <w:name w:val="ACPINormal"/>
    <w:rsid w:val="00793393"/>
    <w:pPr>
      <w:keepLines/>
      <w:spacing w:before="120" w:after="0" w:line="240" w:lineRule="auto"/>
    </w:pPr>
    <w:rPr>
      <w:rFonts w:ascii="Times New Roman" w:eastAsia="MS Mincho" w:hAnsi="Times New Roman" w:cs="Times New Roman"/>
    </w:rPr>
  </w:style>
  <w:style w:type="character" w:customStyle="1" w:styleId="infl-inline1">
    <w:name w:val="infl-inline1"/>
    <w:basedOn w:val="DefaultParagraphFont"/>
    <w:rsid w:val="00793393"/>
    <w:rPr>
      <w:vanish w:val="0"/>
      <w:webHidden w:val="0"/>
      <w:specVanish w:val="0"/>
    </w:rPr>
  </w:style>
  <w:style w:type="character" w:customStyle="1" w:styleId="apple-style-span">
    <w:name w:val="apple-style-span"/>
    <w:basedOn w:val="DefaultParagraphFont"/>
    <w:rsid w:val="00793393"/>
  </w:style>
  <w:style w:type="paragraph" w:styleId="DocumentMap">
    <w:name w:val="Document Map"/>
    <w:basedOn w:val="Normal"/>
    <w:link w:val="DocumentMapChar"/>
    <w:locked/>
    <w:rsid w:val="00793393"/>
    <w:pPr>
      <w:spacing w:after="0" w:line="240" w:lineRule="auto"/>
    </w:pPr>
    <w:rPr>
      <w:rFonts w:ascii="Tahoma" w:eastAsia="MS Mincho" w:hAnsi="Tahoma" w:cs="Tahoma"/>
      <w:sz w:val="16"/>
      <w:szCs w:val="16"/>
    </w:rPr>
  </w:style>
  <w:style w:type="character" w:customStyle="1" w:styleId="DocumentMapChar">
    <w:name w:val="Document Map Char"/>
    <w:basedOn w:val="DefaultParagraphFont"/>
    <w:link w:val="DocumentMap"/>
    <w:rsid w:val="00793393"/>
    <w:rPr>
      <w:rFonts w:ascii="Tahoma" w:eastAsia="MS Mincho" w:hAnsi="Tahoma" w:cs="Tahoma"/>
      <w:sz w:val="16"/>
      <w:szCs w:val="16"/>
    </w:rPr>
  </w:style>
  <w:style w:type="character" w:customStyle="1" w:styleId="apple-converted-space">
    <w:name w:val="apple-converted-space"/>
    <w:basedOn w:val="DefaultParagraphFont"/>
    <w:rsid w:val="00793393"/>
  </w:style>
  <w:style w:type="character" w:styleId="LineNumber">
    <w:name w:val="line number"/>
    <w:basedOn w:val="DefaultParagraphFont"/>
    <w:locked/>
    <w:rsid w:val="00793393"/>
  </w:style>
  <w:style w:type="paragraph" w:customStyle="1" w:styleId="StandardText">
    <w:name w:val="StandardText"/>
    <w:basedOn w:val="Normal"/>
    <w:rsid w:val="00793393"/>
    <w:pPr>
      <w:spacing w:before="120" w:after="0" w:line="264" w:lineRule="auto"/>
      <w:ind w:left="567"/>
      <w:jc w:val="both"/>
    </w:pPr>
    <w:rPr>
      <w:rFonts w:ascii="Arial" w:eastAsia="Times New Roman" w:hAnsi="Arial" w:cs="Times New Roman"/>
      <w:sz w:val="22"/>
    </w:rPr>
  </w:style>
  <w:style w:type="paragraph" w:customStyle="1" w:styleId="FiguresListinTOC">
    <w:name w:val="Figures List in TOC"/>
    <w:basedOn w:val="TOC3"/>
    <w:autoRedefine/>
    <w:rsid w:val="00793393"/>
    <w:pPr>
      <w:pBdr>
        <w:bottom w:val="single" w:sz="4" w:space="1" w:color="auto"/>
      </w:pBdr>
      <w:tabs>
        <w:tab w:val="clear" w:pos="9346"/>
        <w:tab w:val="left" w:pos="1680"/>
        <w:tab w:val="right" w:leader="dot" w:pos="8784"/>
      </w:tabs>
      <w:spacing w:before="240"/>
      <w:ind w:left="0" w:firstLine="0"/>
      <w:contextualSpacing w:val="0"/>
    </w:pPr>
    <w:rPr>
      <w:rFonts w:ascii="Arial" w:eastAsia="Times New Roman" w:hAnsi="Arial" w:cs="Times New Roman"/>
      <w:bCs/>
      <w:iCs/>
      <w:noProof w:val="0"/>
      <w:color w:val="075FA8"/>
      <w:sz w:val="48"/>
    </w:rPr>
  </w:style>
  <w:style w:type="paragraph" w:customStyle="1" w:styleId="TableColumnHead10pt">
    <w:name w:val="Table Column Head 10 pt"/>
    <w:basedOn w:val="CellHeadingCenter"/>
    <w:autoRedefine/>
    <w:rsid w:val="00793393"/>
    <w:pPr>
      <w:jc w:val="left"/>
    </w:pPr>
    <w:rPr>
      <w:bCs/>
      <w:color w:val="075FA8"/>
      <w:sz w:val="20"/>
    </w:rPr>
  </w:style>
  <w:style w:type="paragraph" w:customStyle="1" w:styleId="TableslistinTOC">
    <w:name w:val="Tables list in TOC"/>
    <w:basedOn w:val="FiguresListinTOC"/>
    <w:autoRedefine/>
    <w:qFormat/>
    <w:rsid w:val="00793393"/>
    <w:rPr>
      <w:noProof/>
    </w:rPr>
  </w:style>
  <w:style w:type="paragraph" w:customStyle="1" w:styleId="Heading01">
    <w:name w:val="Heading 01"/>
    <w:basedOn w:val="Normal"/>
    <w:next w:val="Heading1"/>
    <w:rsid w:val="00793393"/>
    <w:pPr>
      <w:keepNext/>
      <w:pageBreakBefore/>
      <w:shd w:val="pct12" w:color="auto" w:fill="auto"/>
      <w:spacing w:after="0" w:line="240" w:lineRule="auto"/>
      <w:jc w:val="center"/>
    </w:pPr>
    <w:rPr>
      <w:rFonts w:ascii="Calibri" w:eastAsia="Times New Roman" w:hAnsi="Calibri" w:cs="Times New Roman"/>
      <w:b/>
      <w:bCs/>
      <w:i/>
      <w:iCs/>
      <w:sz w:val="36"/>
      <w:szCs w:val="36"/>
      <w:lang w:bidi="he-IL"/>
    </w:rPr>
  </w:style>
  <w:style w:type="paragraph" w:styleId="PlainText">
    <w:name w:val="Plain Text"/>
    <w:basedOn w:val="Normal"/>
    <w:link w:val="PlainTextChar"/>
    <w:uiPriority w:val="99"/>
    <w:unhideWhenUsed/>
    <w:locked/>
    <w:rsid w:val="00793393"/>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793393"/>
    <w:rPr>
      <w:rFonts w:ascii="Consolas" w:hAnsi="Consolas" w:cs="Consolas"/>
      <w:sz w:val="21"/>
      <w:szCs w:val="21"/>
    </w:rPr>
  </w:style>
  <w:style w:type="paragraph" w:customStyle="1" w:styleId="CellBodyLeft">
    <w:name w:val="CellBodyLeft"/>
    <w:basedOn w:val="Normal"/>
    <w:link w:val="CellBodyLeftChar"/>
    <w:rsid w:val="00793393"/>
    <w:pPr>
      <w:keepLines/>
      <w:spacing w:before="40" w:after="40" w:line="100" w:lineRule="atLeast"/>
      <w:ind w:left="14" w:right="14"/>
    </w:pPr>
    <w:rPr>
      <w:rFonts w:eastAsia="Times New Roman" w:cs="Times New Roman"/>
      <w:noProof/>
      <w:color w:val="000000"/>
      <w:sz w:val="14"/>
      <w:szCs w:val="14"/>
    </w:rPr>
  </w:style>
  <w:style w:type="character" w:customStyle="1" w:styleId="CellBodyLeftChar">
    <w:name w:val="CellBodyLeft Char"/>
    <w:link w:val="CellBodyLeft"/>
    <w:locked/>
    <w:rsid w:val="00793393"/>
    <w:rPr>
      <w:rFonts w:eastAsia="Times New Roman" w:cs="Times New Roman"/>
      <w:noProof/>
      <w:color w:val="000000"/>
      <w:sz w:val="14"/>
      <w:szCs w:val="14"/>
    </w:rPr>
  </w:style>
  <w:style w:type="character" w:customStyle="1" w:styleId="CellHeadingCenterChar">
    <w:name w:val="CellHeadingCenter Char"/>
    <w:link w:val="CellHeadingCenter"/>
    <w:locked/>
    <w:rsid w:val="00793393"/>
    <w:rPr>
      <w:rFonts w:ascii="Arial" w:eastAsia="MS Mincho" w:hAnsi="Arial" w:cs="Times New Roman"/>
      <w:b/>
      <w:noProof/>
      <w:color w:val="0000FF"/>
      <w:sz w:val="16"/>
    </w:rPr>
  </w:style>
  <w:style w:type="paragraph" w:styleId="HTMLPreformatted">
    <w:name w:val="HTML Preformatted"/>
    <w:basedOn w:val="Normal"/>
    <w:link w:val="HTMLPreformattedChar"/>
    <w:uiPriority w:val="99"/>
    <w:unhideWhenUsed/>
    <w:locked/>
    <w:rsid w:val="00793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eastAsia="zh-CN"/>
    </w:rPr>
  </w:style>
  <w:style w:type="character" w:customStyle="1" w:styleId="HTMLPreformattedChar">
    <w:name w:val="HTML Preformatted Char"/>
    <w:basedOn w:val="DefaultParagraphFont"/>
    <w:link w:val="HTMLPreformatted"/>
    <w:uiPriority w:val="99"/>
    <w:rsid w:val="00793393"/>
    <w:rPr>
      <w:rFonts w:ascii="Courier New" w:eastAsia="Times New Roman" w:hAnsi="Courier New" w:cs="Courier New"/>
      <w:lang w:eastAsia="zh-CN"/>
    </w:rPr>
  </w:style>
  <w:style w:type="paragraph" w:customStyle="1" w:styleId="Title-ProgramName">
    <w:name w:val="Title - Program Name"/>
    <w:basedOn w:val="Title"/>
    <w:autoRedefine/>
    <w:rsid w:val="00793393"/>
    <w:pPr>
      <w:keepNext/>
      <w:spacing w:after="200"/>
      <w:ind w:left="1872"/>
    </w:pPr>
    <w:rPr>
      <w:rFonts w:ascii="Intel Clear" w:eastAsia="Times New Roman" w:hAnsi="Intel Clear" w:cs="Times New Roman"/>
      <w:bCs/>
      <w:color w:val="075FA8"/>
      <w:sz w:val="32"/>
      <w:szCs w:val="20"/>
    </w:rPr>
  </w:style>
  <w:style w:type="paragraph" w:customStyle="1" w:styleId="Title-DocumentName">
    <w:name w:val="Title - Document Name"/>
    <w:basedOn w:val="Title"/>
    <w:autoRedefine/>
    <w:rsid w:val="00793393"/>
    <w:pPr>
      <w:keepNext/>
      <w:pBdr>
        <w:top w:val="single" w:sz="4" w:space="1" w:color="auto"/>
      </w:pBdr>
      <w:spacing w:after="200"/>
      <w:ind w:left="1872"/>
    </w:pPr>
    <w:rPr>
      <w:rFonts w:ascii="Arial" w:eastAsia="Times New Roman" w:hAnsi="Arial" w:cs="Times New Roman"/>
      <w:bCs/>
      <w:color w:val="075FA8"/>
      <w:szCs w:val="20"/>
    </w:rPr>
  </w:style>
  <w:style w:type="paragraph" w:customStyle="1" w:styleId="Title-DocumentType">
    <w:name w:val="Title - Document Type"/>
    <w:basedOn w:val="Title-ProgramName"/>
    <w:qFormat/>
    <w:rsid w:val="00793393"/>
    <w:pPr>
      <w:pBdr>
        <w:bottom w:val="single" w:sz="4" w:space="1" w:color="auto"/>
      </w:pBdr>
    </w:pPr>
    <w:rPr>
      <w:rFonts w:ascii="Arial" w:hAnsi="Arial"/>
    </w:rPr>
  </w:style>
  <w:style w:type="paragraph" w:customStyle="1" w:styleId="RevisionNumberandDate">
    <w:name w:val="Revision Number and Date"/>
    <w:basedOn w:val="Date"/>
    <w:autoRedefine/>
    <w:rsid w:val="00793393"/>
    <w:rPr>
      <w:bCs/>
      <w:i w:val="0"/>
      <w:iCs/>
      <w:color w:val="075FA8"/>
    </w:rPr>
  </w:style>
  <w:style w:type="paragraph" w:customStyle="1" w:styleId="CoverPageTopBar">
    <w:name w:val="Cover Page Top Bar"/>
    <w:basedOn w:val="Title-DocumentName"/>
    <w:autoRedefine/>
    <w:qFormat/>
    <w:rsid w:val="00793393"/>
  </w:style>
  <w:style w:type="paragraph" w:customStyle="1" w:styleId="ContentsListinTOC">
    <w:name w:val="Contents List in TOC"/>
    <w:basedOn w:val="TOC"/>
    <w:autoRedefine/>
    <w:qFormat/>
    <w:rsid w:val="00793393"/>
    <w:pPr>
      <w:outlineLvl w:val="9"/>
    </w:pPr>
    <w:rPr>
      <w:b w:val="0"/>
      <w:i w:val="0"/>
      <w:color w:val="075FA8"/>
    </w:rPr>
  </w:style>
  <w:style w:type="paragraph" w:customStyle="1" w:styleId="RevisionHistory">
    <w:name w:val="Revision History"/>
    <w:basedOn w:val="RevHist"/>
    <w:autoRedefine/>
    <w:rsid w:val="00793393"/>
    <w:pPr>
      <w:outlineLvl w:val="9"/>
    </w:pPr>
    <w:rPr>
      <w:b w:val="0"/>
      <w:bCs/>
      <w:i w:val="0"/>
      <w:iCs/>
      <w:color w:val="075FA8"/>
    </w:rPr>
  </w:style>
  <w:style w:type="paragraph" w:customStyle="1" w:styleId="Heading40">
    <w:name w:val="Heading_4"/>
    <w:basedOn w:val="Body"/>
    <w:next w:val="Body"/>
    <w:autoRedefine/>
    <w:rsid w:val="00793393"/>
    <w:rPr>
      <w:b/>
      <w:color w:val="075FA8"/>
    </w:rPr>
  </w:style>
  <w:style w:type="paragraph" w:customStyle="1" w:styleId="FigureTitle">
    <w:name w:val="Figure Title"/>
    <w:basedOn w:val="Caption"/>
    <w:next w:val="BodyText"/>
    <w:autoRedefine/>
    <w:rsid w:val="00793393"/>
    <w:pPr>
      <w:keepNext w:val="0"/>
      <w:suppressLineNumbers w:val="0"/>
      <w:tabs>
        <w:tab w:val="clear" w:pos="0"/>
      </w:tabs>
      <w:adjustRightInd/>
      <w:snapToGrid/>
      <w:spacing w:before="120" w:after="240"/>
    </w:pPr>
    <w:rPr>
      <w:rFonts w:eastAsia="MS Mincho" w:cs="Times New Roman"/>
      <w:b w:val="0"/>
      <w:bCs/>
      <w:color w:val="075FA8"/>
      <w:sz w:val="22"/>
    </w:rPr>
  </w:style>
  <w:style w:type="paragraph" w:styleId="BodyText">
    <w:name w:val="Body Text"/>
    <w:basedOn w:val="Normal"/>
    <w:link w:val="BodyTextChar"/>
    <w:semiHidden/>
    <w:unhideWhenUsed/>
    <w:locked/>
    <w:rsid w:val="00793393"/>
    <w:pPr>
      <w:spacing w:after="120" w:line="240" w:lineRule="auto"/>
    </w:pPr>
    <w:rPr>
      <w:rFonts w:ascii="Calibri" w:eastAsia="MS Mincho" w:hAnsi="Calibri" w:cs="Times New Roman"/>
      <w:sz w:val="24"/>
      <w:szCs w:val="24"/>
    </w:rPr>
  </w:style>
  <w:style w:type="character" w:customStyle="1" w:styleId="BodyTextChar">
    <w:name w:val="Body Text Char"/>
    <w:basedOn w:val="DefaultParagraphFont"/>
    <w:link w:val="BodyText"/>
    <w:semiHidden/>
    <w:rsid w:val="00793393"/>
    <w:rPr>
      <w:rFonts w:ascii="Calibri" w:eastAsia="MS Mincho" w:hAnsi="Calibri" w:cs="Times New Roman"/>
      <w:sz w:val="24"/>
      <w:szCs w:val="24"/>
    </w:rPr>
  </w:style>
  <w:style w:type="paragraph" w:customStyle="1" w:styleId="List1">
    <w:name w:val="List 1"/>
    <w:basedOn w:val="Body"/>
    <w:autoRedefine/>
    <w:qFormat/>
    <w:rsid w:val="00793393"/>
    <w:pPr>
      <w:numPr>
        <w:numId w:val="20"/>
      </w:numPr>
    </w:pPr>
  </w:style>
  <w:style w:type="paragraph" w:customStyle="1" w:styleId="GraphicAnchorCentered">
    <w:name w:val="Graphic Anchor (Centered)"/>
    <w:basedOn w:val="Body"/>
    <w:autoRedefine/>
    <w:qFormat/>
    <w:rsid w:val="00793393"/>
    <w:pPr>
      <w:jc w:val="center"/>
    </w:pPr>
  </w:style>
  <w:style w:type="paragraph" w:styleId="List2">
    <w:name w:val="List 2"/>
    <w:basedOn w:val="Normal"/>
    <w:unhideWhenUsed/>
    <w:locked/>
    <w:rsid w:val="00793393"/>
    <w:pPr>
      <w:spacing w:before="200" w:after="0" w:line="240" w:lineRule="auto"/>
    </w:pPr>
    <w:rPr>
      <w:rFonts w:ascii="Intel Clear" w:eastAsia="MS Mincho" w:hAnsi="Intel Clear" w:cs="Times New Roman"/>
      <w:sz w:val="24"/>
    </w:rPr>
  </w:style>
  <w:style w:type="paragraph" w:customStyle="1" w:styleId="ListBullet1">
    <w:name w:val="List Bullet 1"/>
    <w:basedOn w:val="BulletList1"/>
    <w:autoRedefine/>
    <w:qFormat/>
    <w:rsid w:val="00793393"/>
  </w:style>
  <w:style w:type="paragraph" w:styleId="ListBullet2">
    <w:name w:val="List Bullet 2"/>
    <w:basedOn w:val="BulletList2"/>
    <w:unhideWhenUsed/>
    <w:locked/>
    <w:rsid w:val="00793393"/>
  </w:style>
  <w:style w:type="paragraph" w:styleId="ListBullet3">
    <w:name w:val="List Bullet 3"/>
    <w:basedOn w:val="BulletList2"/>
    <w:unhideWhenUsed/>
    <w:locked/>
    <w:rsid w:val="00793393"/>
    <w:pPr>
      <w:numPr>
        <w:ilvl w:val="2"/>
      </w:numPr>
    </w:pPr>
  </w:style>
  <w:style w:type="paragraph" w:customStyle="1" w:styleId="TableColumnHead11pt">
    <w:name w:val="Table Column Head 11 pt"/>
    <w:basedOn w:val="TableColumnHead10pt"/>
    <w:autoRedefine/>
    <w:qFormat/>
    <w:rsid w:val="00793393"/>
    <w:rPr>
      <w:sz w:val="22"/>
    </w:rPr>
  </w:style>
  <w:style w:type="paragraph" w:customStyle="1" w:styleId="TableCell11pt">
    <w:name w:val="Table Cell 11 pt"/>
    <w:basedOn w:val="TableCell10pt"/>
    <w:autoRedefine/>
    <w:qFormat/>
    <w:rsid w:val="00793393"/>
    <w:rPr>
      <w:sz w:val="22"/>
    </w:rPr>
  </w:style>
  <w:style w:type="table" w:customStyle="1" w:styleId="TableGridLight1">
    <w:name w:val="Table Grid Light1"/>
    <w:basedOn w:val="TableNormal"/>
    <w:uiPriority w:val="40"/>
    <w:rsid w:val="00793393"/>
    <w:pPr>
      <w:spacing w:after="0" w:line="240" w:lineRule="auto"/>
    </w:pPr>
    <w:rPr>
      <w:rFonts w:ascii="Times New Roman" w:eastAsia="MS Mincho" w:hAnsi="Times New Roman" w:cs="Times New Roman"/>
      <w:lang w:eastAsia="zh-CN"/>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Revision">
    <w:name w:val="Revision"/>
    <w:hidden/>
    <w:uiPriority w:val="99"/>
    <w:semiHidden/>
    <w:rsid w:val="00793393"/>
    <w:pPr>
      <w:spacing w:after="0" w:line="240" w:lineRule="auto"/>
    </w:pPr>
    <w:rPr>
      <w:rFonts w:ascii="Times New Roman" w:eastAsia="MS Mincho" w:hAnsi="Times New Roman" w:cs="Times New Roman"/>
      <w:sz w:val="24"/>
      <w:szCs w:val="24"/>
    </w:rPr>
  </w:style>
  <w:style w:type="table" w:customStyle="1" w:styleId="TableGridLight2">
    <w:name w:val="Table Grid Light2"/>
    <w:basedOn w:val="TableNormal"/>
    <w:rsid w:val="00793393"/>
    <w:pPr>
      <w:spacing w:after="0" w:line="240" w:lineRule="auto"/>
    </w:pPr>
    <w:rPr>
      <w:rFonts w:ascii="Times New Roman" w:eastAsia="MS Mincho" w:hAnsi="Times New Roman" w:cs="Times New Roman"/>
      <w:lang w:eastAsia="zh-CN"/>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GridTable1Light1">
    <w:name w:val="Grid Table 1 Light1"/>
    <w:basedOn w:val="TableNormal"/>
    <w:rsid w:val="00793393"/>
    <w:pPr>
      <w:spacing w:after="0" w:line="240" w:lineRule="auto"/>
    </w:pPr>
    <w:rPr>
      <w:rFonts w:ascii="Times New Roman" w:eastAsia="MS Mincho" w:hAnsi="Times New Roman" w:cs="Times New Roman"/>
      <w:lang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31">
    <w:name w:val="Grid Table 31"/>
    <w:basedOn w:val="TableNormal"/>
    <w:rsid w:val="00793393"/>
    <w:pPr>
      <w:spacing w:after="0" w:line="240" w:lineRule="auto"/>
    </w:pPr>
    <w:rPr>
      <w:rFonts w:ascii="Times New Roman" w:eastAsia="MS Mincho" w:hAnsi="Times New Roman" w:cs="Times New Roman"/>
      <w:lang w:eastAsia="zh-CN"/>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5Dark-Accent11">
    <w:name w:val="Grid Table 5 Dark - Accent 11"/>
    <w:basedOn w:val="TableNormal"/>
    <w:uiPriority w:val="50"/>
    <w:rsid w:val="00793393"/>
    <w:pPr>
      <w:spacing w:after="0" w:line="240" w:lineRule="auto"/>
    </w:pPr>
    <w:rPr>
      <w:rFonts w:ascii="Times New Roman" w:eastAsia="MS Mincho" w:hAnsi="Times New Roman" w:cs="Times New Roman"/>
      <w:lang w:eastAsia="zh-CN"/>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EndnoteText">
    <w:name w:val="endnote text"/>
    <w:basedOn w:val="Normal"/>
    <w:link w:val="EndnoteTextChar"/>
    <w:semiHidden/>
    <w:unhideWhenUsed/>
    <w:locked/>
    <w:rsid w:val="00793393"/>
    <w:pPr>
      <w:spacing w:after="0" w:line="240" w:lineRule="auto"/>
    </w:pPr>
    <w:rPr>
      <w:rFonts w:ascii="Calibri" w:eastAsia="MS Mincho" w:hAnsi="Calibri" w:cs="Times New Roman"/>
    </w:rPr>
  </w:style>
  <w:style w:type="character" w:customStyle="1" w:styleId="EndnoteTextChar">
    <w:name w:val="Endnote Text Char"/>
    <w:basedOn w:val="DefaultParagraphFont"/>
    <w:link w:val="EndnoteText"/>
    <w:semiHidden/>
    <w:rsid w:val="00793393"/>
    <w:rPr>
      <w:rFonts w:ascii="Calibri" w:eastAsia="MS Mincho" w:hAnsi="Calibri" w:cs="Times New Roman"/>
    </w:rPr>
  </w:style>
  <w:style w:type="character" w:styleId="EndnoteReference">
    <w:name w:val="endnote reference"/>
    <w:basedOn w:val="DefaultParagraphFont"/>
    <w:semiHidden/>
    <w:unhideWhenUsed/>
    <w:locked/>
    <w:rsid w:val="00793393"/>
    <w:rPr>
      <w:vertAlign w:val="superscript"/>
    </w:rPr>
  </w:style>
  <w:style w:type="paragraph" w:styleId="BodyTextIndent">
    <w:name w:val="Body Text Indent"/>
    <w:basedOn w:val="Normal"/>
    <w:link w:val="BodyTextIndentChar"/>
    <w:unhideWhenUsed/>
    <w:locked/>
    <w:rsid w:val="00793393"/>
    <w:pPr>
      <w:spacing w:after="120" w:line="240" w:lineRule="auto"/>
      <w:ind w:left="360"/>
    </w:pPr>
    <w:rPr>
      <w:rFonts w:ascii="Arial" w:eastAsia="MS Mincho" w:hAnsi="Arial" w:cs="Times New Roman"/>
      <w:sz w:val="22"/>
      <w:szCs w:val="24"/>
    </w:rPr>
  </w:style>
  <w:style w:type="character" w:customStyle="1" w:styleId="BodyTextIndentChar">
    <w:name w:val="Body Text Indent Char"/>
    <w:basedOn w:val="DefaultParagraphFont"/>
    <w:link w:val="BodyTextIndent"/>
    <w:rsid w:val="00793393"/>
    <w:rPr>
      <w:rFonts w:ascii="Arial" w:eastAsia="MS Mincho" w:hAnsi="Arial" w:cs="Times New Roman"/>
      <w:sz w:val="22"/>
      <w:szCs w:val="24"/>
    </w:rPr>
  </w:style>
  <w:style w:type="paragraph" w:styleId="Bibliography">
    <w:name w:val="Bibliography"/>
    <w:basedOn w:val="Normal"/>
    <w:next w:val="Normal"/>
    <w:uiPriority w:val="37"/>
    <w:unhideWhenUsed/>
    <w:locked/>
    <w:rsid w:val="00793393"/>
    <w:pPr>
      <w:spacing w:after="0" w:line="240" w:lineRule="auto"/>
    </w:pPr>
    <w:rPr>
      <w:rFonts w:ascii="Arial" w:eastAsia="MS Mincho" w:hAnsi="Arial" w:cs="Times New Roman"/>
      <w:sz w:val="22"/>
      <w:szCs w:val="24"/>
    </w:rPr>
  </w:style>
  <w:style w:type="character" w:styleId="HTMLCode">
    <w:name w:val="HTML Code"/>
    <w:basedOn w:val="DefaultParagraphFont"/>
    <w:uiPriority w:val="99"/>
    <w:semiHidden/>
    <w:unhideWhenUsed/>
    <w:locked/>
    <w:rsid w:val="00D30538"/>
    <w:rPr>
      <w:rFonts w:ascii="Courier New" w:eastAsia="Times New Roman" w:hAnsi="Courier New" w:cs="Courier New"/>
      <w:sz w:val="20"/>
      <w:szCs w:val="20"/>
    </w:rPr>
  </w:style>
  <w:style w:type="paragraph" w:customStyle="1" w:styleId="Bullet3">
    <w:name w:val="Bullet 3"/>
    <w:basedOn w:val="Bullet2"/>
    <w:link w:val="Bullet3Char"/>
    <w:uiPriority w:val="99"/>
    <w:qFormat/>
    <w:rsid w:val="00470CBD"/>
    <w:pPr>
      <w:numPr>
        <w:ilvl w:val="0"/>
        <w:numId w:val="21"/>
      </w:numPr>
      <w:ind w:left="1440"/>
    </w:pPr>
  </w:style>
  <w:style w:type="paragraph" w:customStyle="1" w:styleId="TableCode10">
    <w:name w:val="Table Code 10"/>
    <w:basedOn w:val="Normal"/>
    <w:link w:val="TableCode10Char"/>
    <w:uiPriority w:val="4"/>
    <w:qFormat/>
    <w:rsid w:val="00E710FC"/>
    <w:pPr>
      <w:keepNext/>
      <w:spacing w:before="40" w:after="40" w:line="240" w:lineRule="auto"/>
    </w:pPr>
    <w:rPr>
      <w:rFonts w:ascii="Courier New" w:eastAsia="Times New Roman" w:hAnsi="Courier New" w:cs="Courier New"/>
      <w:color w:val="000000"/>
      <w:kern w:val="24"/>
      <w:szCs w:val="18"/>
    </w:rPr>
  </w:style>
  <w:style w:type="character" w:customStyle="1" w:styleId="TableCode10Char">
    <w:name w:val="Table Code 10 Char"/>
    <w:basedOn w:val="DefaultParagraphFont"/>
    <w:link w:val="TableCode10"/>
    <w:uiPriority w:val="4"/>
    <w:rsid w:val="00E710FC"/>
    <w:rPr>
      <w:rFonts w:ascii="Courier New" w:eastAsia="Times New Roman" w:hAnsi="Courier New" w:cs="Courier New"/>
      <w:color w:val="000000"/>
      <w:kern w:val="24"/>
      <w:szCs w:val="18"/>
    </w:rPr>
  </w:style>
  <w:style w:type="table" w:customStyle="1" w:styleId="Codeblock">
    <w:name w:val="Codeblock"/>
    <w:basedOn w:val="TableNormal"/>
    <w:uiPriority w:val="99"/>
    <w:rsid w:val="00E710FC"/>
    <w:pPr>
      <w:tabs>
        <w:tab w:val="left" w:pos="720"/>
      </w:tabs>
      <w:spacing w:after="0" w:line="240" w:lineRule="auto"/>
    </w:pPr>
    <w:rPr>
      <w:rFonts w:ascii="Consolas" w:hAnsi="Consolas"/>
    </w:rPr>
    <w:tblPr/>
    <w:tcPr>
      <w:shd w:val="clear" w:color="auto" w:fill="DBE5F1" w:themeFill="accent1" w:themeFillTint="33"/>
    </w:tcPr>
  </w:style>
  <w:style w:type="paragraph" w:customStyle="1" w:styleId="TableCodeBOLD">
    <w:name w:val="Table Code BOLD"/>
    <w:basedOn w:val="TableCode10"/>
    <w:link w:val="TableCodeBOLDChar"/>
    <w:uiPriority w:val="99"/>
    <w:qFormat/>
    <w:rsid w:val="00E710FC"/>
    <w:pPr>
      <w:tabs>
        <w:tab w:val="left" w:pos="720"/>
      </w:tabs>
    </w:pPr>
    <w:rPr>
      <w:b/>
    </w:rPr>
  </w:style>
  <w:style w:type="character" w:customStyle="1" w:styleId="TableCodeBOLDChar">
    <w:name w:val="Table Code BOLD Char"/>
    <w:basedOn w:val="TableCode10Char"/>
    <w:link w:val="TableCodeBOLD"/>
    <w:uiPriority w:val="99"/>
    <w:rsid w:val="00E710FC"/>
    <w:rPr>
      <w:rFonts w:ascii="Courier New" w:eastAsia="Times New Roman" w:hAnsi="Courier New" w:cs="Courier New"/>
      <w:b/>
      <w:color w:val="000000"/>
      <w:kern w:val="24"/>
      <w:szCs w:val="18"/>
    </w:rPr>
  </w:style>
  <w:style w:type="paragraph" w:customStyle="1" w:styleId="TableCode1SMALL">
    <w:name w:val="Table Code 1 SMALL"/>
    <w:basedOn w:val="TableCode10"/>
    <w:link w:val="TableCode1SMALLChar"/>
    <w:uiPriority w:val="99"/>
    <w:qFormat/>
    <w:rsid w:val="00E710FC"/>
    <w:pPr>
      <w:keepNext w:val="0"/>
      <w:tabs>
        <w:tab w:val="left" w:pos="720"/>
      </w:tabs>
      <w:ind w:left="360" w:hanging="360"/>
    </w:pPr>
    <w:rPr>
      <w:sz w:val="17"/>
      <w:szCs w:val="17"/>
    </w:rPr>
  </w:style>
  <w:style w:type="character" w:customStyle="1" w:styleId="TableCode1SMALLChar">
    <w:name w:val="Table Code 1 SMALL Char"/>
    <w:basedOn w:val="TableCode10Char"/>
    <w:link w:val="TableCode1SMALL"/>
    <w:uiPriority w:val="99"/>
    <w:rsid w:val="00E710FC"/>
    <w:rPr>
      <w:rFonts w:ascii="Courier New" w:eastAsia="Times New Roman" w:hAnsi="Courier New" w:cs="Courier New"/>
      <w:color w:val="000000"/>
      <w:kern w:val="24"/>
      <w:sz w:val="17"/>
      <w:szCs w:val="17"/>
    </w:rPr>
  </w:style>
  <w:style w:type="paragraph" w:customStyle="1" w:styleId="TableCode9">
    <w:name w:val="Table Code 9"/>
    <w:basedOn w:val="TableCode10"/>
    <w:link w:val="TableCode9Char"/>
    <w:uiPriority w:val="99"/>
    <w:qFormat/>
    <w:rsid w:val="00E710FC"/>
    <w:pPr>
      <w:tabs>
        <w:tab w:val="left" w:pos="720"/>
      </w:tabs>
    </w:pPr>
    <w:rPr>
      <w:sz w:val="18"/>
    </w:rPr>
  </w:style>
  <w:style w:type="character" w:customStyle="1" w:styleId="TableCode9Char">
    <w:name w:val="Table Code 9 Char"/>
    <w:basedOn w:val="TableCode10Char"/>
    <w:link w:val="TableCode9"/>
    <w:uiPriority w:val="99"/>
    <w:rsid w:val="00E710FC"/>
    <w:rPr>
      <w:rFonts w:ascii="Courier New" w:eastAsia="Times New Roman" w:hAnsi="Courier New" w:cs="Courier New"/>
      <w:color w:val="000000"/>
      <w:kern w:val="24"/>
      <w:sz w:val="18"/>
      <w:szCs w:val="18"/>
    </w:rPr>
  </w:style>
  <w:style w:type="paragraph" w:styleId="Quote">
    <w:name w:val="Quote"/>
    <w:basedOn w:val="Normal"/>
    <w:next w:val="Normal"/>
    <w:link w:val="QuoteChar"/>
    <w:uiPriority w:val="19"/>
    <w:locked/>
    <w:rsid w:val="00E710F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19"/>
    <w:rsid w:val="00E710FC"/>
    <w:rPr>
      <w:i/>
      <w:iCs/>
      <w:color w:val="404040" w:themeColor="text1" w:themeTint="BF"/>
    </w:rPr>
  </w:style>
  <w:style w:type="character" w:styleId="PlaceholderText">
    <w:name w:val="Placeholder Text"/>
    <w:basedOn w:val="DefaultParagraphFont"/>
    <w:uiPriority w:val="99"/>
    <w:semiHidden/>
    <w:locked/>
    <w:rsid w:val="00E710FC"/>
    <w:rPr>
      <w:color w:val="808080"/>
    </w:rPr>
  </w:style>
  <w:style w:type="character" w:customStyle="1" w:styleId="Bullet3Char">
    <w:name w:val="Bullet 3 Char"/>
    <w:basedOn w:val="Bullet2Char"/>
    <w:link w:val="Bullet3"/>
    <w:uiPriority w:val="99"/>
    <w:rsid w:val="00E710FC"/>
    <w:rPr>
      <w:rFonts w:eastAsia="Times New Roman" w:cs="Arial"/>
    </w:rPr>
  </w:style>
  <w:style w:type="paragraph" w:customStyle="1" w:styleId="FigureCenteredParagraph">
    <w:name w:val="Figure : Centered Paragraph"/>
    <w:basedOn w:val="Body1"/>
    <w:link w:val="FigureCenteredParagraphChar"/>
    <w:uiPriority w:val="99"/>
    <w:qFormat/>
    <w:rsid w:val="00E710FC"/>
    <w:pPr>
      <w:keepNext/>
      <w:jc w:val="center"/>
    </w:pPr>
    <w:rPr>
      <w:noProof/>
    </w:rPr>
  </w:style>
  <w:style w:type="character" w:customStyle="1" w:styleId="FigureCenteredParagraphChar">
    <w:name w:val="Figure : Centered Paragraph Char"/>
    <w:basedOn w:val="Body1Char"/>
    <w:link w:val="FigureCenteredParagraph"/>
    <w:uiPriority w:val="99"/>
    <w:rsid w:val="00E710FC"/>
    <w:rPr>
      <w:rFonts w:ascii="Intel Clear" w:hAnsi="Intel Clear"/>
      <w:noProof/>
      <w:sz w:val="22"/>
    </w:rPr>
  </w:style>
  <w:style w:type="paragraph" w:customStyle="1" w:styleId="consolebody2">
    <w:name w:val="console body2"/>
    <w:basedOn w:val="Body2"/>
    <w:link w:val="consolebody2Char"/>
    <w:uiPriority w:val="99"/>
    <w:qFormat/>
    <w:rsid w:val="00E710FC"/>
    <w:pPr>
      <w:ind w:left="720" w:hanging="360"/>
    </w:pPr>
    <w:rPr>
      <w:rFonts w:ascii="Consolas" w:hAnsi="Consolas" w:cs="Consolas"/>
      <w:sz w:val="22"/>
    </w:rPr>
  </w:style>
  <w:style w:type="character" w:customStyle="1" w:styleId="consolebody2Char">
    <w:name w:val="console body2 Char"/>
    <w:basedOn w:val="Body2Char"/>
    <w:link w:val="consolebody2"/>
    <w:uiPriority w:val="99"/>
    <w:rsid w:val="00E710FC"/>
    <w:rPr>
      <w:rFonts w:ascii="Consolas" w:eastAsia="Times New Roman" w:hAnsi="Consolas" w:cs="Consolas"/>
      <w:sz w:val="22"/>
      <w:shd w:val="clear" w:color="auto" w:fill="FFFFFF"/>
    </w:rPr>
  </w:style>
  <w:style w:type="paragraph" w:customStyle="1" w:styleId="Default">
    <w:name w:val="Default"/>
    <w:rsid w:val="00E710FC"/>
    <w:pPr>
      <w:autoSpaceDE w:val="0"/>
      <w:autoSpaceDN w:val="0"/>
      <w:adjustRightInd w:val="0"/>
      <w:spacing w:after="0" w:line="240" w:lineRule="auto"/>
    </w:pPr>
    <w:rPr>
      <w:rFonts w:ascii="Calibri" w:hAnsi="Calibri" w:cs="Calibri"/>
      <w:color w:val="000000"/>
      <w:sz w:val="24"/>
      <w:szCs w:val="24"/>
    </w:rPr>
  </w:style>
  <w:style w:type="paragraph" w:customStyle="1" w:styleId="LB1">
    <w:name w:val="LB1"/>
    <w:basedOn w:val="ListParagraph"/>
    <w:qFormat/>
    <w:rsid w:val="00E710FC"/>
    <w:pPr>
      <w:spacing w:after="100" w:afterAutospacing="1" w:line="240" w:lineRule="auto"/>
      <w:ind w:hanging="360"/>
      <w:contextualSpacing w:val="0"/>
    </w:pPr>
  </w:style>
  <w:style w:type="paragraph" w:customStyle="1" w:styleId="LB2">
    <w:name w:val="LB2"/>
    <w:basedOn w:val="ListParagraph"/>
    <w:qFormat/>
    <w:rsid w:val="00E710FC"/>
    <w:pPr>
      <w:spacing w:after="100" w:afterAutospacing="1" w:line="240" w:lineRule="auto"/>
      <w:ind w:left="1440" w:hanging="360"/>
      <w:contextualSpacing w:val="0"/>
    </w:pPr>
  </w:style>
  <w:style w:type="paragraph" w:customStyle="1" w:styleId="LB3">
    <w:name w:val="LB3"/>
    <w:basedOn w:val="ListParagraph"/>
    <w:qFormat/>
    <w:rsid w:val="00E710FC"/>
    <w:pPr>
      <w:spacing w:after="120"/>
      <w:ind w:left="2160" w:hanging="360"/>
    </w:pPr>
  </w:style>
  <w:style w:type="paragraph" w:customStyle="1" w:styleId="Style1">
    <w:name w:val="Style1"/>
    <w:basedOn w:val="Number1"/>
    <w:link w:val="Style1Char"/>
    <w:uiPriority w:val="99"/>
    <w:rsid w:val="00E710FC"/>
    <w:pPr>
      <w:numPr>
        <w:numId w:val="23"/>
      </w:numPr>
    </w:pPr>
  </w:style>
  <w:style w:type="paragraph" w:customStyle="1" w:styleId="LetterBullet">
    <w:name w:val="Letter Bullet"/>
    <w:basedOn w:val="Body1"/>
    <w:link w:val="LetterBulletChar"/>
    <w:uiPriority w:val="99"/>
    <w:qFormat/>
    <w:rsid w:val="00E710FC"/>
    <w:pPr>
      <w:numPr>
        <w:numId w:val="24"/>
      </w:numPr>
      <w:ind w:hanging="360"/>
    </w:pPr>
  </w:style>
  <w:style w:type="character" w:customStyle="1" w:styleId="Style1Char">
    <w:name w:val="Style1 Char"/>
    <w:basedOn w:val="Number1Char"/>
    <w:link w:val="Style1"/>
    <w:uiPriority w:val="99"/>
    <w:rsid w:val="00E710FC"/>
    <w:rPr>
      <w:rFonts w:eastAsia="Times New Roman" w:cs="Times New Roman"/>
      <w:szCs w:val="24"/>
      <w:shd w:val="clear" w:color="auto" w:fill="FFFFFF"/>
    </w:rPr>
  </w:style>
  <w:style w:type="paragraph" w:customStyle="1" w:styleId="ItalicBody1">
    <w:name w:val="Italic Body1"/>
    <w:basedOn w:val="Body1"/>
    <w:link w:val="ItalicBody1Char"/>
    <w:uiPriority w:val="99"/>
    <w:qFormat/>
    <w:rsid w:val="00E710FC"/>
    <w:pPr>
      <w:keepNext/>
      <w:ind w:left="360" w:hanging="360"/>
    </w:pPr>
    <w:rPr>
      <w:i/>
    </w:rPr>
  </w:style>
  <w:style w:type="character" w:customStyle="1" w:styleId="LetterBulletChar">
    <w:name w:val="Letter Bullet Char"/>
    <w:basedOn w:val="Body1Char"/>
    <w:link w:val="LetterBullet"/>
    <w:uiPriority w:val="99"/>
    <w:rsid w:val="00E710FC"/>
  </w:style>
  <w:style w:type="character" w:customStyle="1" w:styleId="ItalicBody1Char">
    <w:name w:val="Italic Body1 Char"/>
    <w:basedOn w:val="Body1Char"/>
    <w:link w:val="ItalicBody1"/>
    <w:uiPriority w:val="99"/>
    <w:rsid w:val="00E710FC"/>
    <w:rPr>
      <w:rFonts w:ascii="Intel Clear" w:hAnsi="Intel Clear"/>
      <w:i/>
      <w:sz w:val="22"/>
    </w:rPr>
  </w:style>
  <w:style w:type="paragraph" w:customStyle="1" w:styleId="TableCode8">
    <w:name w:val="Table Code 8"/>
    <w:basedOn w:val="TableCode10"/>
    <w:link w:val="TableCode8Char"/>
    <w:uiPriority w:val="99"/>
    <w:qFormat/>
    <w:rsid w:val="00E710FC"/>
    <w:pPr>
      <w:keepNext w:val="0"/>
      <w:tabs>
        <w:tab w:val="left" w:pos="720"/>
      </w:tabs>
      <w:ind w:left="337" w:hanging="337"/>
    </w:pPr>
    <w:rPr>
      <w:sz w:val="16"/>
      <w:szCs w:val="16"/>
    </w:rPr>
  </w:style>
  <w:style w:type="paragraph" w:customStyle="1" w:styleId="definitionindented">
    <w:name w:val="definition indented"/>
    <w:basedOn w:val="Body1"/>
    <w:link w:val="definitionindentedChar"/>
    <w:uiPriority w:val="99"/>
    <w:qFormat/>
    <w:rsid w:val="00E710FC"/>
    <w:pPr>
      <w:tabs>
        <w:tab w:val="left" w:pos="1080"/>
        <w:tab w:val="left" w:pos="2520"/>
      </w:tabs>
      <w:ind w:left="2520" w:hanging="2160"/>
    </w:pPr>
  </w:style>
  <w:style w:type="character" w:customStyle="1" w:styleId="TableCode8Char">
    <w:name w:val="Table Code 8 Char"/>
    <w:basedOn w:val="TableCode10Char"/>
    <w:link w:val="TableCode8"/>
    <w:uiPriority w:val="99"/>
    <w:rsid w:val="00E710FC"/>
    <w:rPr>
      <w:rFonts w:ascii="Courier New" w:eastAsia="Times New Roman" w:hAnsi="Courier New" w:cs="Courier New"/>
      <w:color w:val="000000"/>
      <w:kern w:val="24"/>
      <w:sz w:val="16"/>
      <w:szCs w:val="16"/>
    </w:rPr>
  </w:style>
  <w:style w:type="character" w:customStyle="1" w:styleId="definitionindentedChar">
    <w:name w:val="definition indented Char"/>
    <w:basedOn w:val="Body1Char"/>
    <w:link w:val="definitionindented"/>
    <w:uiPriority w:val="99"/>
    <w:rsid w:val="00E710FC"/>
    <w:rPr>
      <w:rFonts w:ascii="Intel Clear" w:hAnsi="Intel Clear"/>
      <w:sz w:val="22"/>
    </w:rPr>
  </w:style>
  <w:style w:type="paragraph" w:customStyle="1" w:styleId="Title-Date">
    <w:name w:val="Title - Date"/>
    <w:autoRedefine/>
    <w:qFormat/>
    <w:rsid w:val="00EF6418"/>
    <w:pPr>
      <w:spacing w:before="120" w:after="0"/>
      <w:jc w:val="center"/>
    </w:pPr>
    <w:rPr>
      <w:rFonts w:ascii="Calibri Light" w:eastAsiaTheme="minorEastAsia" w:hAnsi="Calibri Light" w:cstheme="minorHAnsi"/>
      <w:b/>
      <w:sz w:val="44"/>
      <w:szCs w:val="44"/>
    </w:rPr>
  </w:style>
  <w:style w:type="paragraph" w:customStyle="1" w:styleId="Title-DocType">
    <w:name w:val="Title - DocType"/>
    <w:basedOn w:val="Title-Date"/>
    <w:autoRedefine/>
    <w:qFormat/>
    <w:rsid w:val="00EF6418"/>
    <w:rPr>
      <w:sz w:val="32"/>
      <w:szCs w:val="32"/>
    </w:rPr>
  </w:style>
  <w:style w:type="character" w:customStyle="1" w:styleId="pl-c">
    <w:name w:val="pl-c"/>
    <w:basedOn w:val="DefaultParagraphFont"/>
    <w:rsid w:val="00197110"/>
  </w:style>
  <w:style w:type="paragraph" w:customStyle="1" w:styleId="L1BulletList">
    <w:name w:val="L1 Bullet List"/>
    <w:basedOn w:val="ListBullet"/>
    <w:qFormat/>
    <w:rsid w:val="009C5726"/>
    <w:pPr>
      <w:contextualSpacing w:val="0"/>
    </w:pPr>
  </w:style>
  <w:style w:type="paragraph" w:styleId="ListBullet">
    <w:name w:val="List Bullet"/>
    <w:basedOn w:val="Normal"/>
    <w:uiPriority w:val="99"/>
    <w:unhideWhenUsed/>
    <w:locked/>
    <w:rsid w:val="009C5726"/>
    <w:pPr>
      <w:numPr>
        <w:numId w:val="41"/>
      </w:numPr>
      <w:spacing w:after="120" w:line="240" w:lineRule="auto"/>
      <w:contextualSpacing/>
    </w:pPr>
    <w:rPr>
      <w:rFonts w:asciiTheme="minorHAnsi" w:eastAsia="Times New Roman" w:hAnsiTheme="minorHAnsi" w:cs="Times New Roman"/>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59687">
      <w:bodyDiv w:val="1"/>
      <w:marLeft w:val="0"/>
      <w:marRight w:val="0"/>
      <w:marTop w:val="0"/>
      <w:marBottom w:val="0"/>
      <w:divBdr>
        <w:top w:val="none" w:sz="0" w:space="0" w:color="auto"/>
        <w:left w:val="none" w:sz="0" w:space="0" w:color="auto"/>
        <w:bottom w:val="none" w:sz="0" w:space="0" w:color="auto"/>
        <w:right w:val="none" w:sz="0" w:space="0" w:color="auto"/>
      </w:divBdr>
    </w:div>
    <w:div w:id="26568061">
      <w:bodyDiv w:val="1"/>
      <w:marLeft w:val="0"/>
      <w:marRight w:val="0"/>
      <w:marTop w:val="0"/>
      <w:marBottom w:val="0"/>
      <w:divBdr>
        <w:top w:val="none" w:sz="0" w:space="0" w:color="auto"/>
        <w:left w:val="none" w:sz="0" w:space="0" w:color="auto"/>
        <w:bottom w:val="none" w:sz="0" w:space="0" w:color="auto"/>
        <w:right w:val="none" w:sz="0" w:space="0" w:color="auto"/>
      </w:divBdr>
    </w:div>
    <w:div w:id="34504401">
      <w:bodyDiv w:val="1"/>
      <w:marLeft w:val="0"/>
      <w:marRight w:val="0"/>
      <w:marTop w:val="0"/>
      <w:marBottom w:val="0"/>
      <w:divBdr>
        <w:top w:val="none" w:sz="0" w:space="0" w:color="auto"/>
        <w:left w:val="none" w:sz="0" w:space="0" w:color="auto"/>
        <w:bottom w:val="none" w:sz="0" w:space="0" w:color="auto"/>
        <w:right w:val="none" w:sz="0" w:space="0" w:color="auto"/>
      </w:divBdr>
    </w:div>
    <w:div w:id="37825607">
      <w:bodyDiv w:val="1"/>
      <w:marLeft w:val="0"/>
      <w:marRight w:val="0"/>
      <w:marTop w:val="0"/>
      <w:marBottom w:val="0"/>
      <w:divBdr>
        <w:top w:val="none" w:sz="0" w:space="0" w:color="auto"/>
        <w:left w:val="none" w:sz="0" w:space="0" w:color="auto"/>
        <w:bottom w:val="none" w:sz="0" w:space="0" w:color="auto"/>
        <w:right w:val="none" w:sz="0" w:space="0" w:color="auto"/>
      </w:divBdr>
    </w:div>
    <w:div w:id="50736282">
      <w:bodyDiv w:val="1"/>
      <w:marLeft w:val="0"/>
      <w:marRight w:val="0"/>
      <w:marTop w:val="0"/>
      <w:marBottom w:val="0"/>
      <w:divBdr>
        <w:top w:val="none" w:sz="0" w:space="0" w:color="auto"/>
        <w:left w:val="none" w:sz="0" w:space="0" w:color="auto"/>
        <w:bottom w:val="none" w:sz="0" w:space="0" w:color="auto"/>
        <w:right w:val="none" w:sz="0" w:space="0" w:color="auto"/>
      </w:divBdr>
    </w:div>
    <w:div w:id="75052827">
      <w:bodyDiv w:val="1"/>
      <w:marLeft w:val="0"/>
      <w:marRight w:val="0"/>
      <w:marTop w:val="0"/>
      <w:marBottom w:val="0"/>
      <w:divBdr>
        <w:top w:val="none" w:sz="0" w:space="0" w:color="auto"/>
        <w:left w:val="none" w:sz="0" w:space="0" w:color="auto"/>
        <w:bottom w:val="none" w:sz="0" w:space="0" w:color="auto"/>
        <w:right w:val="none" w:sz="0" w:space="0" w:color="auto"/>
      </w:divBdr>
    </w:div>
    <w:div w:id="76874258">
      <w:bodyDiv w:val="1"/>
      <w:marLeft w:val="0"/>
      <w:marRight w:val="0"/>
      <w:marTop w:val="0"/>
      <w:marBottom w:val="0"/>
      <w:divBdr>
        <w:top w:val="none" w:sz="0" w:space="0" w:color="auto"/>
        <w:left w:val="none" w:sz="0" w:space="0" w:color="auto"/>
        <w:bottom w:val="none" w:sz="0" w:space="0" w:color="auto"/>
        <w:right w:val="none" w:sz="0" w:space="0" w:color="auto"/>
      </w:divBdr>
    </w:div>
    <w:div w:id="80180864">
      <w:bodyDiv w:val="1"/>
      <w:marLeft w:val="0"/>
      <w:marRight w:val="0"/>
      <w:marTop w:val="0"/>
      <w:marBottom w:val="0"/>
      <w:divBdr>
        <w:top w:val="none" w:sz="0" w:space="0" w:color="auto"/>
        <w:left w:val="none" w:sz="0" w:space="0" w:color="auto"/>
        <w:bottom w:val="none" w:sz="0" w:space="0" w:color="auto"/>
        <w:right w:val="none" w:sz="0" w:space="0" w:color="auto"/>
      </w:divBdr>
    </w:div>
    <w:div w:id="93717169">
      <w:bodyDiv w:val="1"/>
      <w:marLeft w:val="0"/>
      <w:marRight w:val="0"/>
      <w:marTop w:val="0"/>
      <w:marBottom w:val="0"/>
      <w:divBdr>
        <w:top w:val="none" w:sz="0" w:space="0" w:color="auto"/>
        <w:left w:val="none" w:sz="0" w:space="0" w:color="auto"/>
        <w:bottom w:val="none" w:sz="0" w:space="0" w:color="auto"/>
        <w:right w:val="none" w:sz="0" w:space="0" w:color="auto"/>
      </w:divBdr>
    </w:div>
    <w:div w:id="96145046">
      <w:bodyDiv w:val="1"/>
      <w:marLeft w:val="0"/>
      <w:marRight w:val="0"/>
      <w:marTop w:val="0"/>
      <w:marBottom w:val="0"/>
      <w:divBdr>
        <w:top w:val="none" w:sz="0" w:space="0" w:color="auto"/>
        <w:left w:val="none" w:sz="0" w:space="0" w:color="auto"/>
        <w:bottom w:val="none" w:sz="0" w:space="0" w:color="auto"/>
        <w:right w:val="none" w:sz="0" w:space="0" w:color="auto"/>
      </w:divBdr>
    </w:div>
    <w:div w:id="112142992">
      <w:bodyDiv w:val="1"/>
      <w:marLeft w:val="0"/>
      <w:marRight w:val="0"/>
      <w:marTop w:val="0"/>
      <w:marBottom w:val="0"/>
      <w:divBdr>
        <w:top w:val="none" w:sz="0" w:space="0" w:color="auto"/>
        <w:left w:val="none" w:sz="0" w:space="0" w:color="auto"/>
        <w:bottom w:val="none" w:sz="0" w:space="0" w:color="auto"/>
        <w:right w:val="none" w:sz="0" w:space="0" w:color="auto"/>
      </w:divBdr>
    </w:div>
    <w:div w:id="122113735">
      <w:bodyDiv w:val="1"/>
      <w:marLeft w:val="0"/>
      <w:marRight w:val="0"/>
      <w:marTop w:val="0"/>
      <w:marBottom w:val="0"/>
      <w:divBdr>
        <w:top w:val="none" w:sz="0" w:space="0" w:color="auto"/>
        <w:left w:val="none" w:sz="0" w:space="0" w:color="auto"/>
        <w:bottom w:val="none" w:sz="0" w:space="0" w:color="auto"/>
        <w:right w:val="none" w:sz="0" w:space="0" w:color="auto"/>
      </w:divBdr>
    </w:div>
    <w:div w:id="126440373">
      <w:bodyDiv w:val="1"/>
      <w:marLeft w:val="0"/>
      <w:marRight w:val="0"/>
      <w:marTop w:val="0"/>
      <w:marBottom w:val="0"/>
      <w:divBdr>
        <w:top w:val="none" w:sz="0" w:space="0" w:color="auto"/>
        <w:left w:val="none" w:sz="0" w:space="0" w:color="auto"/>
        <w:bottom w:val="none" w:sz="0" w:space="0" w:color="auto"/>
        <w:right w:val="none" w:sz="0" w:space="0" w:color="auto"/>
      </w:divBdr>
    </w:div>
    <w:div w:id="136192644">
      <w:bodyDiv w:val="1"/>
      <w:marLeft w:val="0"/>
      <w:marRight w:val="0"/>
      <w:marTop w:val="0"/>
      <w:marBottom w:val="0"/>
      <w:divBdr>
        <w:top w:val="none" w:sz="0" w:space="0" w:color="auto"/>
        <w:left w:val="none" w:sz="0" w:space="0" w:color="auto"/>
        <w:bottom w:val="none" w:sz="0" w:space="0" w:color="auto"/>
        <w:right w:val="none" w:sz="0" w:space="0" w:color="auto"/>
      </w:divBdr>
    </w:div>
    <w:div w:id="139226477">
      <w:bodyDiv w:val="1"/>
      <w:marLeft w:val="0"/>
      <w:marRight w:val="0"/>
      <w:marTop w:val="0"/>
      <w:marBottom w:val="0"/>
      <w:divBdr>
        <w:top w:val="none" w:sz="0" w:space="0" w:color="auto"/>
        <w:left w:val="none" w:sz="0" w:space="0" w:color="auto"/>
        <w:bottom w:val="none" w:sz="0" w:space="0" w:color="auto"/>
        <w:right w:val="none" w:sz="0" w:space="0" w:color="auto"/>
      </w:divBdr>
    </w:div>
    <w:div w:id="159277774">
      <w:bodyDiv w:val="1"/>
      <w:marLeft w:val="0"/>
      <w:marRight w:val="0"/>
      <w:marTop w:val="0"/>
      <w:marBottom w:val="0"/>
      <w:divBdr>
        <w:top w:val="none" w:sz="0" w:space="0" w:color="auto"/>
        <w:left w:val="none" w:sz="0" w:space="0" w:color="auto"/>
        <w:bottom w:val="none" w:sz="0" w:space="0" w:color="auto"/>
        <w:right w:val="none" w:sz="0" w:space="0" w:color="auto"/>
      </w:divBdr>
    </w:div>
    <w:div w:id="175387635">
      <w:bodyDiv w:val="1"/>
      <w:marLeft w:val="0"/>
      <w:marRight w:val="0"/>
      <w:marTop w:val="0"/>
      <w:marBottom w:val="0"/>
      <w:divBdr>
        <w:top w:val="none" w:sz="0" w:space="0" w:color="auto"/>
        <w:left w:val="none" w:sz="0" w:space="0" w:color="auto"/>
        <w:bottom w:val="none" w:sz="0" w:space="0" w:color="auto"/>
        <w:right w:val="none" w:sz="0" w:space="0" w:color="auto"/>
      </w:divBdr>
    </w:div>
    <w:div w:id="177668895">
      <w:bodyDiv w:val="1"/>
      <w:marLeft w:val="0"/>
      <w:marRight w:val="0"/>
      <w:marTop w:val="0"/>
      <w:marBottom w:val="0"/>
      <w:divBdr>
        <w:top w:val="none" w:sz="0" w:space="0" w:color="auto"/>
        <w:left w:val="none" w:sz="0" w:space="0" w:color="auto"/>
        <w:bottom w:val="none" w:sz="0" w:space="0" w:color="auto"/>
        <w:right w:val="none" w:sz="0" w:space="0" w:color="auto"/>
      </w:divBdr>
    </w:div>
    <w:div w:id="178857900">
      <w:bodyDiv w:val="1"/>
      <w:marLeft w:val="0"/>
      <w:marRight w:val="0"/>
      <w:marTop w:val="0"/>
      <w:marBottom w:val="0"/>
      <w:divBdr>
        <w:top w:val="none" w:sz="0" w:space="0" w:color="auto"/>
        <w:left w:val="none" w:sz="0" w:space="0" w:color="auto"/>
        <w:bottom w:val="none" w:sz="0" w:space="0" w:color="auto"/>
        <w:right w:val="none" w:sz="0" w:space="0" w:color="auto"/>
      </w:divBdr>
    </w:div>
    <w:div w:id="182862707">
      <w:bodyDiv w:val="1"/>
      <w:marLeft w:val="0"/>
      <w:marRight w:val="0"/>
      <w:marTop w:val="0"/>
      <w:marBottom w:val="0"/>
      <w:divBdr>
        <w:top w:val="none" w:sz="0" w:space="0" w:color="auto"/>
        <w:left w:val="none" w:sz="0" w:space="0" w:color="auto"/>
        <w:bottom w:val="none" w:sz="0" w:space="0" w:color="auto"/>
        <w:right w:val="none" w:sz="0" w:space="0" w:color="auto"/>
      </w:divBdr>
    </w:div>
    <w:div w:id="184103185">
      <w:bodyDiv w:val="1"/>
      <w:marLeft w:val="0"/>
      <w:marRight w:val="0"/>
      <w:marTop w:val="0"/>
      <w:marBottom w:val="0"/>
      <w:divBdr>
        <w:top w:val="none" w:sz="0" w:space="0" w:color="auto"/>
        <w:left w:val="none" w:sz="0" w:space="0" w:color="auto"/>
        <w:bottom w:val="none" w:sz="0" w:space="0" w:color="auto"/>
        <w:right w:val="none" w:sz="0" w:space="0" w:color="auto"/>
      </w:divBdr>
    </w:div>
    <w:div w:id="202985927">
      <w:bodyDiv w:val="1"/>
      <w:marLeft w:val="0"/>
      <w:marRight w:val="0"/>
      <w:marTop w:val="0"/>
      <w:marBottom w:val="0"/>
      <w:divBdr>
        <w:top w:val="none" w:sz="0" w:space="0" w:color="auto"/>
        <w:left w:val="none" w:sz="0" w:space="0" w:color="auto"/>
        <w:bottom w:val="none" w:sz="0" w:space="0" w:color="auto"/>
        <w:right w:val="none" w:sz="0" w:space="0" w:color="auto"/>
      </w:divBdr>
    </w:div>
    <w:div w:id="205801897">
      <w:bodyDiv w:val="1"/>
      <w:marLeft w:val="0"/>
      <w:marRight w:val="0"/>
      <w:marTop w:val="0"/>
      <w:marBottom w:val="0"/>
      <w:divBdr>
        <w:top w:val="none" w:sz="0" w:space="0" w:color="auto"/>
        <w:left w:val="none" w:sz="0" w:space="0" w:color="auto"/>
        <w:bottom w:val="none" w:sz="0" w:space="0" w:color="auto"/>
        <w:right w:val="none" w:sz="0" w:space="0" w:color="auto"/>
      </w:divBdr>
    </w:div>
    <w:div w:id="209222073">
      <w:bodyDiv w:val="1"/>
      <w:marLeft w:val="0"/>
      <w:marRight w:val="0"/>
      <w:marTop w:val="0"/>
      <w:marBottom w:val="0"/>
      <w:divBdr>
        <w:top w:val="none" w:sz="0" w:space="0" w:color="auto"/>
        <w:left w:val="none" w:sz="0" w:space="0" w:color="auto"/>
        <w:bottom w:val="none" w:sz="0" w:space="0" w:color="auto"/>
        <w:right w:val="none" w:sz="0" w:space="0" w:color="auto"/>
      </w:divBdr>
    </w:div>
    <w:div w:id="219247479">
      <w:bodyDiv w:val="1"/>
      <w:marLeft w:val="0"/>
      <w:marRight w:val="0"/>
      <w:marTop w:val="0"/>
      <w:marBottom w:val="0"/>
      <w:divBdr>
        <w:top w:val="none" w:sz="0" w:space="0" w:color="auto"/>
        <w:left w:val="none" w:sz="0" w:space="0" w:color="auto"/>
        <w:bottom w:val="none" w:sz="0" w:space="0" w:color="auto"/>
        <w:right w:val="none" w:sz="0" w:space="0" w:color="auto"/>
      </w:divBdr>
    </w:div>
    <w:div w:id="237835931">
      <w:bodyDiv w:val="1"/>
      <w:marLeft w:val="0"/>
      <w:marRight w:val="0"/>
      <w:marTop w:val="0"/>
      <w:marBottom w:val="0"/>
      <w:divBdr>
        <w:top w:val="none" w:sz="0" w:space="0" w:color="auto"/>
        <w:left w:val="none" w:sz="0" w:space="0" w:color="auto"/>
        <w:bottom w:val="none" w:sz="0" w:space="0" w:color="auto"/>
        <w:right w:val="none" w:sz="0" w:space="0" w:color="auto"/>
      </w:divBdr>
    </w:div>
    <w:div w:id="261105980">
      <w:bodyDiv w:val="1"/>
      <w:marLeft w:val="0"/>
      <w:marRight w:val="0"/>
      <w:marTop w:val="0"/>
      <w:marBottom w:val="0"/>
      <w:divBdr>
        <w:top w:val="none" w:sz="0" w:space="0" w:color="auto"/>
        <w:left w:val="none" w:sz="0" w:space="0" w:color="auto"/>
        <w:bottom w:val="none" w:sz="0" w:space="0" w:color="auto"/>
        <w:right w:val="none" w:sz="0" w:space="0" w:color="auto"/>
      </w:divBdr>
    </w:div>
    <w:div w:id="263195562">
      <w:bodyDiv w:val="1"/>
      <w:marLeft w:val="0"/>
      <w:marRight w:val="0"/>
      <w:marTop w:val="0"/>
      <w:marBottom w:val="0"/>
      <w:divBdr>
        <w:top w:val="none" w:sz="0" w:space="0" w:color="auto"/>
        <w:left w:val="none" w:sz="0" w:space="0" w:color="auto"/>
        <w:bottom w:val="none" w:sz="0" w:space="0" w:color="auto"/>
        <w:right w:val="none" w:sz="0" w:space="0" w:color="auto"/>
      </w:divBdr>
    </w:div>
    <w:div w:id="264189376">
      <w:bodyDiv w:val="1"/>
      <w:marLeft w:val="0"/>
      <w:marRight w:val="0"/>
      <w:marTop w:val="0"/>
      <w:marBottom w:val="0"/>
      <w:divBdr>
        <w:top w:val="none" w:sz="0" w:space="0" w:color="auto"/>
        <w:left w:val="none" w:sz="0" w:space="0" w:color="auto"/>
        <w:bottom w:val="none" w:sz="0" w:space="0" w:color="auto"/>
        <w:right w:val="none" w:sz="0" w:space="0" w:color="auto"/>
      </w:divBdr>
    </w:div>
    <w:div w:id="271017242">
      <w:bodyDiv w:val="1"/>
      <w:marLeft w:val="0"/>
      <w:marRight w:val="0"/>
      <w:marTop w:val="0"/>
      <w:marBottom w:val="0"/>
      <w:divBdr>
        <w:top w:val="none" w:sz="0" w:space="0" w:color="auto"/>
        <w:left w:val="none" w:sz="0" w:space="0" w:color="auto"/>
        <w:bottom w:val="none" w:sz="0" w:space="0" w:color="auto"/>
        <w:right w:val="none" w:sz="0" w:space="0" w:color="auto"/>
      </w:divBdr>
    </w:div>
    <w:div w:id="282660063">
      <w:bodyDiv w:val="1"/>
      <w:marLeft w:val="0"/>
      <w:marRight w:val="0"/>
      <w:marTop w:val="0"/>
      <w:marBottom w:val="0"/>
      <w:divBdr>
        <w:top w:val="none" w:sz="0" w:space="0" w:color="auto"/>
        <w:left w:val="none" w:sz="0" w:space="0" w:color="auto"/>
        <w:bottom w:val="none" w:sz="0" w:space="0" w:color="auto"/>
        <w:right w:val="none" w:sz="0" w:space="0" w:color="auto"/>
      </w:divBdr>
    </w:div>
    <w:div w:id="290794764">
      <w:bodyDiv w:val="1"/>
      <w:marLeft w:val="0"/>
      <w:marRight w:val="0"/>
      <w:marTop w:val="0"/>
      <w:marBottom w:val="0"/>
      <w:divBdr>
        <w:top w:val="none" w:sz="0" w:space="0" w:color="auto"/>
        <w:left w:val="none" w:sz="0" w:space="0" w:color="auto"/>
        <w:bottom w:val="none" w:sz="0" w:space="0" w:color="auto"/>
        <w:right w:val="none" w:sz="0" w:space="0" w:color="auto"/>
      </w:divBdr>
    </w:div>
    <w:div w:id="310259110">
      <w:bodyDiv w:val="1"/>
      <w:marLeft w:val="0"/>
      <w:marRight w:val="0"/>
      <w:marTop w:val="0"/>
      <w:marBottom w:val="0"/>
      <w:divBdr>
        <w:top w:val="none" w:sz="0" w:space="0" w:color="auto"/>
        <w:left w:val="none" w:sz="0" w:space="0" w:color="auto"/>
        <w:bottom w:val="none" w:sz="0" w:space="0" w:color="auto"/>
        <w:right w:val="none" w:sz="0" w:space="0" w:color="auto"/>
      </w:divBdr>
    </w:div>
    <w:div w:id="312223809">
      <w:bodyDiv w:val="1"/>
      <w:marLeft w:val="0"/>
      <w:marRight w:val="0"/>
      <w:marTop w:val="0"/>
      <w:marBottom w:val="0"/>
      <w:divBdr>
        <w:top w:val="none" w:sz="0" w:space="0" w:color="auto"/>
        <w:left w:val="none" w:sz="0" w:space="0" w:color="auto"/>
        <w:bottom w:val="none" w:sz="0" w:space="0" w:color="auto"/>
        <w:right w:val="none" w:sz="0" w:space="0" w:color="auto"/>
      </w:divBdr>
    </w:div>
    <w:div w:id="324365060">
      <w:bodyDiv w:val="1"/>
      <w:marLeft w:val="0"/>
      <w:marRight w:val="0"/>
      <w:marTop w:val="0"/>
      <w:marBottom w:val="0"/>
      <w:divBdr>
        <w:top w:val="none" w:sz="0" w:space="0" w:color="auto"/>
        <w:left w:val="none" w:sz="0" w:space="0" w:color="auto"/>
        <w:bottom w:val="none" w:sz="0" w:space="0" w:color="auto"/>
        <w:right w:val="none" w:sz="0" w:space="0" w:color="auto"/>
      </w:divBdr>
    </w:div>
    <w:div w:id="331875535">
      <w:bodyDiv w:val="1"/>
      <w:marLeft w:val="0"/>
      <w:marRight w:val="0"/>
      <w:marTop w:val="0"/>
      <w:marBottom w:val="0"/>
      <w:divBdr>
        <w:top w:val="none" w:sz="0" w:space="0" w:color="auto"/>
        <w:left w:val="none" w:sz="0" w:space="0" w:color="auto"/>
        <w:bottom w:val="none" w:sz="0" w:space="0" w:color="auto"/>
        <w:right w:val="none" w:sz="0" w:space="0" w:color="auto"/>
      </w:divBdr>
    </w:div>
    <w:div w:id="333920042">
      <w:bodyDiv w:val="1"/>
      <w:marLeft w:val="0"/>
      <w:marRight w:val="0"/>
      <w:marTop w:val="0"/>
      <w:marBottom w:val="0"/>
      <w:divBdr>
        <w:top w:val="none" w:sz="0" w:space="0" w:color="auto"/>
        <w:left w:val="none" w:sz="0" w:space="0" w:color="auto"/>
        <w:bottom w:val="none" w:sz="0" w:space="0" w:color="auto"/>
        <w:right w:val="none" w:sz="0" w:space="0" w:color="auto"/>
      </w:divBdr>
    </w:div>
    <w:div w:id="344669051">
      <w:bodyDiv w:val="1"/>
      <w:marLeft w:val="0"/>
      <w:marRight w:val="0"/>
      <w:marTop w:val="0"/>
      <w:marBottom w:val="0"/>
      <w:divBdr>
        <w:top w:val="none" w:sz="0" w:space="0" w:color="auto"/>
        <w:left w:val="none" w:sz="0" w:space="0" w:color="auto"/>
        <w:bottom w:val="none" w:sz="0" w:space="0" w:color="auto"/>
        <w:right w:val="none" w:sz="0" w:space="0" w:color="auto"/>
      </w:divBdr>
    </w:div>
    <w:div w:id="344943185">
      <w:bodyDiv w:val="1"/>
      <w:marLeft w:val="0"/>
      <w:marRight w:val="0"/>
      <w:marTop w:val="0"/>
      <w:marBottom w:val="0"/>
      <w:divBdr>
        <w:top w:val="none" w:sz="0" w:space="0" w:color="auto"/>
        <w:left w:val="none" w:sz="0" w:space="0" w:color="auto"/>
        <w:bottom w:val="none" w:sz="0" w:space="0" w:color="auto"/>
        <w:right w:val="none" w:sz="0" w:space="0" w:color="auto"/>
      </w:divBdr>
    </w:div>
    <w:div w:id="347756828">
      <w:bodyDiv w:val="1"/>
      <w:marLeft w:val="0"/>
      <w:marRight w:val="0"/>
      <w:marTop w:val="0"/>
      <w:marBottom w:val="0"/>
      <w:divBdr>
        <w:top w:val="none" w:sz="0" w:space="0" w:color="auto"/>
        <w:left w:val="none" w:sz="0" w:space="0" w:color="auto"/>
        <w:bottom w:val="none" w:sz="0" w:space="0" w:color="auto"/>
        <w:right w:val="none" w:sz="0" w:space="0" w:color="auto"/>
      </w:divBdr>
    </w:div>
    <w:div w:id="360932656">
      <w:bodyDiv w:val="1"/>
      <w:marLeft w:val="0"/>
      <w:marRight w:val="0"/>
      <w:marTop w:val="0"/>
      <w:marBottom w:val="0"/>
      <w:divBdr>
        <w:top w:val="none" w:sz="0" w:space="0" w:color="auto"/>
        <w:left w:val="none" w:sz="0" w:space="0" w:color="auto"/>
        <w:bottom w:val="none" w:sz="0" w:space="0" w:color="auto"/>
        <w:right w:val="none" w:sz="0" w:space="0" w:color="auto"/>
      </w:divBdr>
    </w:div>
    <w:div w:id="362101206">
      <w:bodyDiv w:val="1"/>
      <w:marLeft w:val="0"/>
      <w:marRight w:val="0"/>
      <w:marTop w:val="0"/>
      <w:marBottom w:val="0"/>
      <w:divBdr>
        <w:top w:val="none" w:sz="0" w:space="0" w:color="auto"/>
        <w:left w:val="none" w:sz="0" w:space="0" w:color="auto"/>
        <w:bottom w:val="none" w:sz="0" w:space="0" w:color="auto"/>
        <w:right w:val="none" w:sz="0" w:space="0" w:color="auto"/>
      </w:divBdr>
    </w:div>
    <w:div w:id="373358965">
      <w:bodyDiv w:val="1"/>
      <w:marLeft w:val="0"/>
      <w:marRight w:val="0"/>
      <w:marTop w:val="0"/>
      <w:marBottom w:val="0"/>
      <w:divBdr>
        <w:top w:val="none" w:sz="0" w:space="0" w:color="auto"/>
        <w:left w:val="none" w:sz="0" w:space="0" w:color="auto"/>
        <w:bottom w:val="none" w:sz="0" w:space="0" w:color="auto"/>
        <w:right w:val="none" w:sz="0" w:space="0" w:color="auto"/>
      </w:divBdr>
    </w:div>
    <w:div w:id="373580327">
      <w:bodyDiv w:val="1"/>
      <w:marLeft w:val="0"/>
      <w:marRight w:val="0"/>
      <w:marTop w:val="0"/>
      <w:marBottom w:val="0"/>
      <w:divBdr>
        <w:top w:val="none" w:sz="0" w:space="0" w:color="auto"/>
        <w:left w:val="none" w:sz="0" w:space="0" w:color="auto"/>
        <w:bottom w:val="none" w:sz="0" w:space="0" w:color="auto"/>
        <w:right w:val="none" w:sz="0" w:space="0" w:color="auto"/>
      </w:divBdr>
    </w:div>
    <w:div w:id="424156015">
      <w:bodyDiv w:val="1"/>
      <w:marLeft w:val="0"/>
      <w:marRight w:val="0"/>
      <w:marTop w:val="0"/>
      <w:marBottom w:val="0"/>
      <w:divBdr>
        <w:top w:val="none" w:sz="0" w:space="0" w:color="auto"/>
        <w:left w:val="none" w:sz="0" w:space="0" w:color="auto"/>
        <w:bottom w:val="none" w:sz="0" w:space="0" w:color="auto"/>
        <w:right w:val="none" w:sz="0" w:space="0" w:color="auto"/>
      </w:divBdr>
    </w:div>
    <w:div w:id="424619285">
      <w:bodyDiv w:val="1"/>
      <w:marLeft w:val="0"/>
      <w:marRight w:val="0"/>
      <w:marTop w:val="0"/>
      <w:marBottom w:val="0"/>
      <w:divBdr>
        <w:top w:val="none" w:sz="0" w:space="0" w:color="auto"/>
        <w:left w:val="none" w:sz="0" w:space="0" w:color="auto"/>
        <w:bottom w:val="none" w:sz="0" w:space="0" w:color="auto"/>
        <w:right w:val="none" w:sz="0" w:space="0" w:color="auto"/>
      </w:divBdr>
    </w:div>
    <w:div w:id="463698951">
      <w:bodyDiv w:val="1"/>
      <w:marLeft w:val="0"/>
      <w:marRight w:val="0"/>
      <w:marTop w:val="0"/>
      <w:marBottom w:val="0"/>
      <w:divBdr>
        <w:top w:val="none" w:sz="0" w:space="0" w:color="auto"/>
        <w:left w:val="none" w:sz="0" w:space="0" w:color="auto"/>
        <w:bottom w:val="none" w:sz="0" w:space="0" w:color="auto"/>
        <w:right w:val="none" w:sz="0" w:space="0" w:color="auto"/>
      </w:divBdr>
    </w:div>
    <w:div w:id="464855292">
      <w:bodyDiv w:val="1"/>
      <w:marLeft w:val="0"/>
      <w:marRight w:val="0"/>
      <w:marTop w:val="0"/>
      <w:marBottom w:val="0"/>
      <w:divBdr>
        <w:top w:val="none" w:sz="0" w:space="0" w:color="auto"/>
        <w:left w:val="none" w:sz="0" w:space="0" w:color="auto"/>
        <w:bottom w:val="none" w:sz="0" w:space="0" w:color="auto"/>
        <w:right w:val="none" w:sz="0" w:space="0" w:color="auto"/>
      </w:divBdr>
    </w:div>
    <w:div w:id="494759153">
      <w:bodyDiv w:val="1"/>
      <w:marLeft w:val="0"/>
      <w:marRight w:val="0"/>
      <w:marTop w:val="0"/>
      <w:marBottom w:val="0"/>
      <w:divBdr>
        <w:top w:val="none" w:sz="0" w:space="0" w:color="auto"/>
        <w:left w:val="none" w:sz="0" w:space="0" w:color="auto"/>
        <w:bottom w:val="none" w:sz="0" w:space="0" w:color="auto"/>
        <w:right w:val="none" w:sz="0" w:space="0" w:color="auto"/>
      </w:divBdr>
    </w:div>
    <w:div w:id="508446652">
      <w:bodyDiv w:val="1"/>
      <w:marLeft w:val="0"/>
      <w:marRight w:val="0"/>
      <w:marTop w:val="0"/>
      <w:marBottom w:val="0"/>
      <w:divBdr>
        <w:top w:val="none" w:sz="0" w:space="0" w:color="auto"/>
        <w:left w:val="none" w:sz="0" w:space="0" w:color="auto"/>
        <w:bottom w:val="none" w:sz="0" w:space="0" w:color="auto"/>
        <w:right w:val="none" w:sz="0" w:space="0" w:color="auto"/>
      </w:divBdr>
    </w:div>
    <w:div w:id="519710533">
      <w:bodyDiv w:val="1"/>
      <w:marLeft w:val="0"/>
      <w:marRight w:val="0"/>
      <w:marTop w:val="0"/>
      <w:marBottom w:val="0"/>
      <w:divBdr>
        <w:top w:val="none" w:sz="0" w:space="0" w:color="auto"/>
        <w:left w:val="none" w:sz="0" w:space="0" w:color="auto"/>
        <w:bottom w:val="none" w:sz="0" w:space="0" w:color="auto"/>
        <w:right w:val="none" w:sz="0" w:space="0" w:color="auto"/>
      </w:divBdr>
    </w:div>
    <w:div w:id="522400791">
      <w:bodyDiv w:val="1"/>
      <w:marLeft w:val="0"/>
      <w:marRight w:val="0"/>
      <w:marTop w:val="0"/>
      <w:marBottom w:val="0"/>
      <w:divBdr>
        <w:top w:val="none" w:sz="0" w:space="0" w:color="auto"/>
        <w:left w:val="none" w:sz="0" w:space="0" w:color="auto"/>
        <w:bottom w:val="none" w:sz="0" w:space="0" w:color="auto"/>
        <w:right w:val="none" w:sz="0" w:space="0" w:color="auto"/>
      </w:divBdr>
    </w:div>
    <w:div w:id="522590636">
      <w:bodyDiv w:val="1"/>
      <w:marLeft w:val="0"/>
      <w:marRight w:val="0"/>
      <w:marTop w:val="0"/>
      <w:marBottom w:val="0"/>
      <w:divBdr>
        <w:top w:val="none" w:sz="0" w:space="0" w:color="auto"/>
        <w:left w:val="none" w:sz="0" w:space="0" w:color="auto"/>
        <w:bottom w:val="none" w:sz="0" w:space="0" w:color="auto"/>
        <w:right w:val="none" w:sz="0" w:space="0" w:color="auto"/>
      </w:divBdr>
    </w:div>
    <w:div w:id="534194312">
      <w:bodyDiv w:val="1"/>
      <w:marLeft w:val="0"/>
      <w:marRight w:val="0"/>
      <w:marTop w:val="0"/>
      <w:marBottom w:val="0"/>
      <w:divBdr>
        <w:top w:val="none" w:sz="0" w:space="0" w:color="auto"/>
        <w:left w:val="none" w:sz="0" w:space="0" w:color="auto"/>
        <w:bottom w:val="none" w:sz="0" w:space="0" w:color="auto"/>
        <w:right w:val="none" w:sz="0" w:space="0" w:color="auto"/>
      </w:divBdr>
      <w:divsChild>
        <w:div w:id="666440539">
          <w:marLeft w:val="0"/>
          <w:marRight w:val="0"/>
          <w:marTop w:val="0"/>
          <w:marBottom w:val="0"/>
          <w:divBdr>
            <w:top w:val="none" w:sz="0" w:space="0" w:color="auto"/>
            <w:left w:val="none" w:sz="0" w:space="0" w:color="auto"/>
            <w:bottom w:val="none" w:sz="0" w:space="0" w:color="auto"/>
            <w:right w:val="none" w:sz="0" w:space="0" w:color="auto"/>
          </w:divBdr>
          <w:divsChild>
            <w:div w:id="1345278376">
              <w:marLeft w:val="0"/>
              <w:marRight w:val="0"/>
              <w:marTop w:val="0"/>
              <w:marBottom w:val="0"/>
              <w:divBdr>
                <w:top w:val="none" w:sz="0" w:space="0" w:color="auto"/>
                <w:left w:val="none" w:sz="0" w:space="0" w:color="auto"/>
                <w:bottom w:val="none" w:sz="0" w:space="0" w:color="auto"/>
                <w:right w:val="none" w:sz="0" w:space="0" w:color="auto"/>
              </w:divBdr>
              <w:divsChild>
                <w:div w:id="212094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573790">
      <w:bodyDiv w:val="1"/>
      <w:marLeft w:val="0"/>
      <w:marRight w:val="0"/>
      <w:marTop w:val="0"/>
      <w:marBottom w:val="0"/>
      <w:divBdr>
        <w:top w:val="none" w:sz="0" w:space="0" w:color="auto"/>
        <w:left w:val="none" w:sz="0" w:space="0" w:color="auto"/>
        <w:bottom w:val="none" w:sz="0" w:space="0" w:color="auto"/>
        <w:right w:val="none" w:sz="0" w:space="0" w:color="auto"/>
      </w:divBdr>
    </w:div>
    <w:div w:id="584265180">
      <w:bodyDiv w:val="1"/>
      <w:marLeft w:val="0"/>
      <w:marRight w:val="0"/>
      <w:marTop w:val="0"/>
      <w:marBottom w:val="0"/>
      <w:divBdr>
        <w:top w:val="none" w:sz="0" w:space="0" w:color="auto"/>
        <w:left w:val="none" w:sz="0" w:space="0" w:color="auto"/>
        <w:bottom w:val="none" w:sz="0" w:space="0" w:color="auto"/>
        <w:right w:val="none" w:sz="0" w:space="0" w:color="auto"/>
      </w:divBdr>
    </w:div>
    <w:div w:id="615138578">
      <w:bodyDiv w:val="1"/>
      <w:marLeft w:val="0"/>
      <w:marRight w:val="0"/>
      <w:marTop w:val="0"/>
      <w:marBottom w:val="0"/>
      <w:divBdr>
        <w:top w:val="none" w:sz="0" w:space="0" w:color="auto"/>
        <w:left w:val="none" w:sz="0" w:space="0" w:color="auto"/>
        <w:bottom w:val="none" w:sz="0" w:space="0" w:color="auto"/>
        <w:right w:val="none" w:sz="0" w:space="0" w:color="auto"/>
      </w:divBdr>
    </w:div>
    <w:div w:id="616789910">
      <w:bodyDiv w:val="1"/>
      <w:marLeft w:val="0"/>
      <w:marRight w:val="0"/>
      <w:marTop w:val="0"/>
      <w:marBottom w:val="0"/>
      <w:divBdr>
        <w:top w:val="none" w:sz="0" w:space="0" w:color="auto"/>
        <w:left w:val="none" w:sz="0" w:space="0" w:color="auto"/>
        <w:bottom w:val="none" w:sz="0" w:space="0" w:color="auto"/>
        <w:right w:val="none" w:sz="0" w:space="0" w:color="auto"/>
      </w:divBdr>
    </w:div>
    <w:div w:id="626737723">
      <w:bodyDiv w:val="1"/>
      <w:marLeft w:val="0"/>
      <w:marRight w:val="0"/>
      <w:marTop w:val="0"/>
      <w:marBottom w:val="0"/>
      <w:divBdr>
        <w:top w:val="none" w:sz="0" w:space="0" w:color="auto"/>
        <w:left w:val="none" w:sz="0" w:space="0" w:color="auto"/>
        <w:bottom w:val="none" w:sz="0" w:space="0" w:color="auto"/>
        <w:right w:val="none" w:sz="0" w:space="0" w:color="auto"/>
      </w:divBdr>
    </w:div>
    <w:div w:id="627973885">
      <w:bodyDiv w:val="1"/>
      <w:marLeft w:val="0"/>
      <w:marRight w:val="0"/>
      <w:marTop w:val="0"/>
      <w:marBottom w:val="0"/>
      <w:divBdr>
        <w:top w:val="none" w:sz="0" w:space="0" w:color="auto"/>
        <w:left w:val="none" w:sz="0" w:space="0" w:color="auto"/>
        <w:bottom w:val="none" w:sz="0" w:space="0" w:color="auto"/>
        <w:right w:val="none" w:sz="0" w:space="0" w:color="auto"/>
      </w:divBdr>
    </w:div>
    <w:div w:id="643312443">
      <w:bodyDiv w:val="1"/>
      <w:marLeft w:val="0"/>
      <w:marRight w:val="0"/>
      <w:marTop w:val="0"/>
      <w:marBottom w:val="0"/>
      <w:divBdr>
        <w:top w:val="none" w:sz="0" w:space="0" w:color="auto"/>
        <w:left w:val="none" w:sz="0" w:space="0" w:color="auto"/>
        <w:bottom w:val="none" w:sz="0" w:space="0" w:color="auto"/>
        <w:right w:val="none" w:sz="0" w:space="0" w:color="auto"/>
      </w:divBdr>
    </w:div>
    <w:div w:id="653919064">
      <w:bodyDiv w:val="1"/>
      <w:marLeft w:val="0"/>
      <w:marRight w:val="0"/>
      <w:marTop w:val="0"/>
      <w:marBottom w:val="0"/>
      <w:divBdr>
        <w:top w:val="none" w:sz="0" w:space="0" w:color="auto"/>
        <w:left w:val="none" w:sz="0" w:space="0" w:color="auto"/>
        <w:bottom w:val="none" w:sz="0" w:space="0" w:color="auto"/>
        <w:right w:val="none" w:sz="0" w:space="0" w:color="auto"/>
      </w:divBdr>
    </w:div>
    <w:div w:id="672220665">
      <w:bodyDiv w:val="1"/>
      <w:marLeft w:val="0"/>
      <w:marRight w:val="0"/>
      <w:marTop w:val="0"/>
      <w:marBottom w:val="0"/>
      <w:divBdr>
        <w:top w:val="none" w:sz="0" w:space="0" w:color="auto"/>
        <w:left w:val="none" w:sz="0" w:space="0" w:color="auto"/>
        <w:bottom w:val="none" w:sz="0" w:space="0" w:color="auto"/>
        <w:right w:val="none" w:sz="0" w:space="0" w:color="auto"/>
      </w:divBdr>
    </w:div>
    <w:div w:id="686829529">
      <w:bodyDiv w:val="1"/>
      <w:marLeft w:val="0"/>
      <w:marRight w:val="0"/>
      <w:marTop w:val="0"/>
      <w:marBottom w:val="0"/>
      <w:divBdr>
        <w:top w:val="none" w:sz="0" w:space="0" w:color="auto"/>
        <w:left w:val="none" w:sz="0" w:space="0" w:color="auto"/>
        <w:bottom w:val="none" w:sz="0" w:space="0" w:color="auto"/>
        <w:right w:val="none" w:sz="0" w:space="0" w:color="auto"/>
      </w:divBdr>
    </w:div>
    <w:div w:id="690959088">
      <w:bodyDiv w:val="1"/>
      <w:marLeft w:val="0"/>
      <w:marRight w:val="0"/>
      <w:marTop w:val="0"/>
      <w:marBottom w:val="0"/>
      <w:divBdr>
        <w:top w:val="none" w:sz="0" w:space="0" w:color="auto"/>
        <w:left w:val="none" w:sz="0" w:space="0" w:color="auto"/>
        <w:bottom w:val="none" w:sz="0" w:space="0" w:color="auto"/>
        <w:right w:val="none" w:sz="0" w:space="0" w:color="auto"/>
      </w:divBdr>
    </w:div>
    <w:div w:id="695275679">
      <w:bodyDiv w:val="1"/>
      <w:marLeft w:val="0"/>
      <w:marRight w:val="0"/>
      <w:marTop w:val="0"/>
      <w:marBottom w:val="0"/>
      <w:divBdr>
        <w:top w:val="none" w:sz="0" w:space="0" w:color="auto"/>
        <w:left w:val="none" w:sz="0" w:space="0" w:color="auto"/>
        <w:bottom w:val="none" w:sz="0" w:space="0" w:color="auto"/>
        <w:right w:val="none" w:sz="0" w:space="0" w:color="auto"/>
      </w:divBdr>
    </w:div>
    <w:div w:id="696465814">
      <w:bodyDiv w:val="1"/>
      <w:marLeft w:val="0"/>
      <w:marRight w:val="0"/>
      <w:marTop w:val="0"/>
      <w:marBottom w:val="0"/>
      <w:divBdr>
        <w:top w:val="none" w:sz="0" w:space="0" w:color="auto"/>
        <w:left w:val="none" w:sz="0" w:space="0" w:color="auto"/>
        <w:bottom w:val="none" w:sz="0" w:space="0" w:color="auto"/>
        <w:right w:val="none" w:sz="0" w:space="0" w:color="auto"/>
      </w:divBdr>
    </w:div>
    <w:div w:id="706836166">
      <w:bodyDiv w:val="1"/>
      <w:marLeft w:val="0"/>
      <w:marRight w:val="0"/>
      <w:marTop w:val="0"/>
      <w:marBottom w:val="0"/>
      <w:divBdr>
        <w:top w:val="none" w:sz="0" w:space="0" w:color="auto"/>
        <w:left w:val="none" w:sz="0" w:space="0" w:color="auto"/>
        <w:bottom w:val="none" w:sz="0" w:space="0" w:color="auto"/>
        <w:right w:val="none" w:sz="0" w:space="0" w:color="auto"/>
      </w:divBdr>
    </w:div>
    <w:div w:id="722101364">
      <w:bodyDiv w:val="1"/>
      <w:marLeft w:val="0"/>
      <w:marRight w:val="0"/>
      <w:marTop w:val="0"/>
      <w:marBottom w:val="0"/>
      <w:divBdr>
        <w:top w:val="none" w:sz="0" w:space="0" w:color="auto"/>
        <w:left w:val="none" w:sz="0" w:space="0" w:color="auto"/>
        <w:bottom w:val="none" w:sz="0" w:space="0" w:color="auto"/>
        <w:right w:val="none" w:sz="0" w:space="0" w:color="auto"/>
      </w:divBdr>
      <w:divsChild>
        <w:div w:id="687100031">
          <w:marLeft w:val="0"/>
          <w:marRight w:val="0"/>
          <w:marTop w:val="0"/>
          <w:marBottom w:val="0"/>
          <w:divBdr>
            <w:top w:val="none" w:sz="0" w:space="0" w:color="auto"/>
            <w:left w:val="none" w:sz="0" w:space="0" w:color="auto"/>
            <w:bottom w:val="none" w:sz="0" w:space="0" w:color="auto"/>
            <w:right w:val="none" w:sz="0" w:space="0" w:color="auto"/>
          </w:divBdr>
          <w:divsChild>
            <w:div w:id="338238997">
              <w:marLeft w:val="0"/>
              <w:marRight w:val="0"/>
              <w:marTop w:val="0"/>
              <w:marBottom w:val="0"/>
              <w:divBdr>
                <w:top w:val="none" w:sz="0" w:space="0" w:color="auto"/>
                <w:left w:val="none" w:sz="0" w:space="0" w:color="auto"/>
                <w:bottom w:val="none" w:sz="0" w:space="0" w:color="auto"/>
                <w:right w:val="none" w:sz="0" w:space="0" w:color="auto"/>
              </w:divBdr>
              <w:divsChild>
                <w:div w:id="184543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086236">
      <w:bodyDiv w:val="1"/>
      <w:marLeft w:val="0"/>
      <w:marRight w:val="0"/>
      <w:marTop w:val="0"/>
      <w:marBottom w:val="0"/>
      <w:divBdr>
        <w:top w:val="none" w:sz="0" w:space="0" w:color="auto"/>
        <w:left w:val="none" w:sz="0" w:space="0" w:color="auto"/>
        <w:bottom w:val="none" w:sz="0" w:space="0" w:color="auto"/>
        <w:right w:val="none" w:sz="0" w:space="0" w:color="auto"/>
      </w:divBdr>
      <w:divsChild>
        <w:div w:id="1251619775">
          <w:marLeft w:val="0"/>
          <w:marRight w:val="0"/>
          <w:marTop w:val="0"/>
          <w:marBottom w:val="0"/>
          <w:divBdr>
            <w:top w:val="none" w:sz="0" w:space="0" w:color="auto"/>
            <w:left w:val="none" w:sz="0" w:space="0" w:color="auto"/>
            <w:bottom w:val="none" w:sz="0" w:space="0" w:color="auto"/>
            <w:right w:val="none" w:sz="0" w:space="0" w:color="auto"/>
          </w:divBdr>
          <w:divsChild>
            <w:div w:id="1982029779">
              <w:marLeft w:val="0"/>
              <w:marRight w:val="0"/>
              <w:marTop w:val="0"/>
              <w:marBottom w:val="0"/>
              <w:divBdr>
                <w:top w:val="none" w:sz="0" w:space="0" w:color="auto"/>
                <w:left w:val="none" w:sz="0" w:space="0" w:color="auto"/>
                <w:bottom w:val="none" w:sz="0" w:space="0" w:color="auto"/>
                <w:right w:val="none" w:sz="0" w:space="0" w:color="auto"/>
              </w:divBdr>
              <w:divsChild>
                <w:div w:id="90191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662575">
      <w:bodyDiv w:val="1"/>
      <w:marLeft w:val="0"/>
      <w:marRight w:val="0"/>
      <w:marTop w:val="0"/>
      <w:marBottom w:val="0"/>
      <w:divBdr>
        <w:top w:val="none" w:sz="0" w:space="0" w:color="auto"/>
        <w:left w:val="none" w:sz="0" w:space="0" w:color="auto"/>
        <w:bottom w:val="none" w:sz="0" w:space="0" w:color="auto"/>
        <w:right w:val="none" w:sz="0" w:space="0" w:color="auto"/>
      </w:divBdr>
      <w:divsChild>
        <w:div w:id="31227519">
          <w:marLeft w:val="475"/>
          <w:marRight w:val="0"/>
          <w:marTop w:val="320"/>
          <w:marBottom w:val="0"/>
          <w:divBdr>
            <w:top w:val="none" w:sz="0" w:space="0" w:color="auto"/>
            <w:left w:val="none" w:sz="0" w:space="0" w:color="auto"/>
            <w:bottom w:val="none" w:sz="0" w:space="0" w:color="auto"/>
            <w:right w:val="none" w:sz="0" w:space="0" w:color="auto"/>
          </w:divBdr>
        </w:div>
        <w:div w:id="44568603">
          <w:marLeft w:val="475"/>
          <w:marRight w:val="0"/>
          <w:marTop w:val="320"/>
          <w:marBottom w:val="0"/>
          <w:divBdr>
            <w:top w:val="none" w:sz="0" w:space="0" w:color="auto"/>
            <w:left w:val="none" w:sz="0" w:space="0" w:color="auto"/>
            <w:bottom w:val="none" w:sz="0" w:space="0" w:color="auto"/>
            <w:right w:val="none" w:sz="0" w:space="0" w:color="auto"/>
          </w:divBdr>
        </w:div>
        <w:div w:id="762186988">
          <w:marLeft w:val="475"/>
          <w:marRight w:val="0"/>
          <w:marTop w:val="320"/>
          <w:marBottom w:val="0"/>
          <w:divBdr>
            <w:top w:val="none" w:sz="0" w:space="0" w:color="auto"/>
            <w:left w:val="none" w:sz="0" w:space="0" w:color="auto"/>
            <w:bottom w:val="none" w:sz="0" w:space="0" w:color="auto"/>
            <w:right w:val="none" w:sz="0" w:space="0" w:color="auto"/>
          </w:divBdr>
        </w:div>
        <w:div w:id="1192189613">
          <w:marLeft w:val="475"/>
          <w:marRight w:val="0"/>
          <w:marTop w:val="320"/>
          <w:marBottom w:val="0"/>
          <w:divBdr>
            <w:top w:val="none" w:sz="0" w:space="0" w:color="auto"/>
            <w:left w:val="none" w:sz="0" w:space="0" w:color="auto"/>
            <w:bottom w:val="none" w:sz="0" w:space="0" w:color="auto"/>
            <w:right w:val="none" w:sz="0" w:space="0" w:color="auto"/>
          </w:divBdr>
        </w:div>
        <w:div w:id="1403940459">
          <w:marLeft w:val="475"/>
          <w:marRight w:val="0"/>
          <w:marTop w:val="320"/>
          <w:marBottom w:val="0"/>
          <w:divBdr>
            <w:top w:val="none" w:sz="0" w:space="0" w:color="auto"/>
            <w:left w:val="none" w:sz="0" w:space="0" w:color="auto"/>
            <w:bottom w:val="none" w:sz="0" w:space="0" w:color="auto"/>
            <w:right w:val="none" w:sz="0" w:space="0" w:color="auto"/>
          </w:divBdr>
        </w:div>
        <w:div w:id="1678732577">
          <w:marLeft w:val="475"/>
          <w:marRight w:val="0"/>
          <w:marTop w:val="320"/>
          <w:marBottom w:val="0"/>
          <w:divBdr>
            <w:top w:val="none" w:sz="0" w:space="0" w:color="auto"/>
            <w:left w:val="none" w:sz="0" w:space="0" w:color="auto"/>
            <w:bottom w:val="none" w:sz="0" w:space="0" w:color="auto"/>
            <w:right w:val="none" w:sz="0" w:space="0" w:color="auto"/>
          </w:divBdr>
        </w:div>
      </w:divsChild>
    </w:div>
    <w:div w:id="760563523">
      <w:bodyDiv w:val="1"/>
      <w:marLeft w:val="0"/>
      <w:marRight w:val="0"/>
      <w:marTop w:val="0"/>
      <w:marBottom w:val="0"/>
      <w:divBdr>
        <w:top w:val="none" w:sz="0" w:space="0" w:color="auto"/>
        <w:left w:val="none" w:sz="0" w:space="0" w:color="auto"/>
        <w:bottom w:val="none" w:sz="0" w:space="0" w:color="auto"/>
        <w:right w:val="none" w:sz="0" w:space="0" w:color="auto"/>
      </w:divBdr>
    </w:div>
    <w:div w:id="779034211">
      <w:bodyDiv w:val="1"/>
      <w:marLeft w:val="0"/>
      <w:marRight w:val="0"/>
      <w:marTop w:val="0"/>
      <w:marBottom w:val="0"/>
      <w:divBdr>
        <w:top w:val="none" w:sz="0" w:space="0" w:color="auto"/>
        <w:left w:val="none" w:sz="0" w:space="0" w:color="auto"/>
        <w:bottom w:val="none" w:sz="0" w:space="0" w:color="auto"/>
        <w:right w:val="none" w:sz="0" w:space="0" w:color="auto"/>
      </w:divBdr>
    </w:div>
    <w:div w:id="798307530">
      <w:bodyDiv w:val="1"/>
      <w:marLeft w:val="0"/>
      <w:marRight w:val="0"/>
      <w:marTop w:val="0"/>
      <w:marBottom w:val="0"/>
      <w:divBdr>
        <w:top w:val="none" w:sz="0" w:space="0" w:color="auto"/>
        <w:left w:val="none" w:sz="0" w:space="0" w:color="auto"/>
        <w:bottom w:val="none" w:sz="0" w:space="0" w:color="auto"/>
        <w:right w:val="none" w:sz="0" w:space="0" w:color="auto"/>
      </w:divBdr>
    </w:div>
    <w:div w:id="805509426">
      <w:bodyDiv w:val="1"/>
      <w:marLeft w:val="0"/>
      <w:marRight w:val="0"/>
      <w:marTop w:val="0"/>
      <w:marBottom w:val="0"/>
      <w:divBdr>
        <w:top w:val="none" w:sz="0" w:space="0" w:color="auto"/>
        <w:left w:val="none" w:sz="0" w:space="0" w:color="auto"/>
        <w:bottom w:val="none" w:sz="0" w:space="0" w:color="auto"/>
        <w:right w:val="none" w:sz="0" w:space="0" w:color="auto"/>
      </w:divBdr>
    </w:div>
    <w:div w:id="822433670">
      <w:bodyDiv w:val="1"/>
      <w:marLeft w:val="0"/>
      <w:marRight w:val="0"/>
      <w:marTop w:val="0"/>
      <w:marBottom w:val="0"/>
      <w:divBdr>
        <w:top w:val="none" w:sz="0" w:space="0" w:color="auto"/>
        <w:left w:val="none" w:sz="0" w:space="0" w:color="auto"/>
        <w:bottom w:val="none" w:sz="0" w:space="0" w:color="auto"/>
        <w:right w:val="none" w:sz="0" w:space="0" w:color="auto"/>
      </w:divBdr>
    </w:div>
    <w:div w:id="865025594">
      <w:bodyDiv w:val="1"/>
      <w:marLeft w:val="0"/>
      <w:marRight w:val="0"/>
      <w:marTop w:val="0"/>
      <w:marBottom w:val="0"/>
      <w:divBdr>
        <w:top w:val="none" w:sz="0" w:space="0" w:color="auto"/>
        <w:left w:val="none" w:sz="0" w:space="0" w:color="auto"/>
        <w:bottom w:val="none" w:sz="0" w:space="0" w:color="auto"/>
        <w:right w:val="none" w:sz="0" w:space="0" w:color="auto"/>
      </w:divBdr>
    </w:div>
    <w:div w:id="878663819">
      <w:bodyDiv w:val="1"/>
      <w:marLeft w:val="0"/>
      <w:marRight w:val="0"/>
      <w:marTop w:val="0"/>
      <w:marBottom w:val="0"/>
      <w:divBdr>
        <w:top w:val="none" w:sz="0" w:space="0" w:color="auto"/>
        <w:left w:val="none" w:sz="0" w:space="0" w:color="auto"/>
        <w:bottom w:val="none" w:sz="0" w:space="0" w:color="auto"/>
        <w:right w:val="none" w:sz="0" w:space="0" w:color="auto"/>
      </w:divBdr>
    </w:div>
    <w:div w:id="881671249">
      <w:bodyDiv w:val="1"/>
      <w:marLeft w:val="0"/>
      <w:marRight w:val="0"/>
      <w:marTop w:val="0"/>
      <w:marBottom w:val="0"/>
      <w:divBdr>
        <w:top w:val="none" w:sz="0" w:space="0" w:color="auto"/>
        <w:left w:val="none" w:sz="0" w:space="0" w:color="auto"/>
        <w:bottom w:val="none" w:sz="0" w:space="0" w:color="auto"/>
        <w:right w:val="none" w:sz="0" w:space="0" w:color="auto"/>
      </w:divBdr>
      <w:divsChild>
        <w:div w:id="844638636">
          <w:marLeft w:val="0"/>
          <w:marRight w:val="0"/>
          <w:marTop w:val="0"/>
          <w:marBottom w:val="0"/>
          <w:divBdr>
            <w:top w:val="none" w:sz="0" w:space="0" w:color="auto"/>
            <w:left w:val="none" w:sz="0" w:space="0" w:color="auto"/>
            <w:bottom w:val="none" w:sz="0" w:space="0" w:color="auto"/>
            <w:right w:val="none" w:sz="0" w:space="0" w:color="auto"/>
          </w:divBdr>
          <w:divsChild>
            <w:div w:id="1335454952">
              <w:marLeft w:val="0"/>
              <w:marRight w:val="0"/>
              <w:marTop w:val="0"/>
              <w:marBottom w:val="0"/>
              <w:divBdr>
                <w:top w:val="none" w:sz="0" w:space="0" w:color="auto"/>
                <w:left w:val="none" w:sz="0" w:space="0" w:color="auto"/>
                <w:bottom w:val="none" w:sz="0" w:space="0" w:color="auto"/>
                <w:right w:val="none" w:sz="0" w:space="0" w:color="auto"/>
              </w:divBdr>
              <w:divsChild>
                <w:div w:id="140767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487441">
      <w:bodyDiv w:val="1"/>
      <w:marLeft w:val="0"/>
      <w:marRight w:val="0"/>
      <w:marTop w:val="0"/>
      <w:marBottom w:val="0"/>
      <w:divBdr>
        <w:top w:val="none" w:sz="0" w:space="0" w:color="auto"/>
        <w:left w:val="none" w:sz="0" w:space="0" w:color="auto"/>
        <w:bottom w:val="none" w:sz="0" w:space="0" w:color="auto"/>
        <w:right w:val="none" w:sz="0" w:space="0" w:color="auto"/>
      </w:divBdr>
    </w:div>
    <w:div w:id="892036431">
      <w:bodyDiv w:val="1"/>
      <w:marLeft w:val="0"/>
      <w:marRight w:val="0"/>
      <w:marTop w:val="0"/>
      <w:marBottom w:val="0"/>
      <w:divBdr>
        <w:top w:val="none" w:sz="0" w:space="0" w:color="auto"/>
        <w:left w:val="none" w:sz="0" w:space="0" w:color="auto"/>
        <w:bottom w:val="none" w:sz="0" w:space="0" w:color="auto"/>
        <w:right w:val="none" w:sz="0" w:space="0" w:color="auto"/>
      </w:divBdr>
    </w:div>
    <w:div w:id="907375359">
      <w:bodyDiv w:val="1"/>
      <w:marLeft w:val="0"/>
      <w:marRight w:val="0"/>
      <w:marTop w:val="0"/>
      <w:marBottom w:val="0"/>
      <w:divBdr>
        <w:top w:val="none" w:sz="0" w:space="0" w:color="auto"/>
        <w:left w:val="none" w:sz="0" w:space="0" w:color="auto"/>
        <w:bottom w:val="none" w:sz="0" w:space="0" w:color="auto"/>
        <w:right w:val="none" w:sz="0" w:space="0" w:color="auto"/>
      </w:divBdr>
    </w:div>
    <w:div w:id="912588852">
      <w:bodyDiv w:val="1"/>
      <w:marLeft w:val="0"/>
      <w:marRight w:val="0"/>
      <w:marTop w:val="0"/>
      <w:marBottom w:val="0"/>
      <w:divBdr>
        <w:top w:val="none" w:sz="0" w:space="0" w:color="auto"/>
        <w:left w:val="none" w:sz="0" w:space="0" w:color="auto"/>
        <w:bottom w:val="none" w:sz="0" w:space="0" w:color="auto"/>
        <w:right w:val="none" w:sz="0" w:space="0" w:color="auto"/>
      </w:divBdr>
    </w:div>
    <w:div w:id="922447720">
      <w:bodyDiv w:val="1"/>
      <w:marLeft w:val="0"/>
      <w:marRight w:val="0"/>
      <w:marTop w:val="0"/>
      <w:marBottom w:val="0"/>
      <w:divBdr>
        <w:top w:val="none" w:sz="0" w:space="0" w:color="auto"/>
        <w:left w:val="none" w:sz="0" w:space="0" w:color="auto"/>
        <w:bottom w:val="none" w:sz="0" w:space="0" w:color="auto"/>
        <w:right w:val="none" w:sz="0" w:space="0" w:color="auto"/>
      </w:divBdr>
    </w:div>
    <w:div w:id="939489912">
      <w:bodyDiv w:val="1"/>
      <w:marLeft w:val="0"/>
      <w:marRight w:val="0"/>
      <w:marTop w:val="0"/>
      <w:marBottom w:val="0"/>
      <w:divBdr>
        <w:top w:val="none" w:sz="0" w:space="0" w:color="auto"/>
        <w:left w:val="none" w:sz="0" w:space="0" w:color="auto"/>
        <w:bottom w:val="none" w:sz="0" w:space="0" w:color="auto"/>
        <w:right w:val="none" w:sz="0" w:space="0" w:color="auto"/>
      </w:divBdr>
    </w:div>
    <w:div w:id="975838502">
      <w:bodyDiv w:val="1"/>
      <w:marLeft w:val="0"/>
      <w:marRight w:val="0"/>
      <w:marTop w:val="0"/>
      <w:marBottom w:val="0"/>
      <w:divBdr>
        <w:top w:val="none" w:sz="0" w:space="0" w:color="auto"/>
        <w:left w:val="none" w:sz="0" w:space="0" w:color="auto"/>
        <w:bottom w:val="none" w:sz="0" w:space="0" w:color="auto"/>
        <w:right w:val="none" w:sz="0" w:space="0" w:color="auto"/>
      </w:divBdr>
    </w:div>
    <w:div w:id="978148471">
      <w:bodyDiv w:val="1"/>
      <w:marLeft w:val="0"/>
      <w:marRight w:val="0"/>
      <w:marTop w:val="0"/>
      <w:marBottom w:val="0"/>
      <w:divBdr>
        <w:top w:val="none" w:sz="0" w:space="0" w:color="auto"/>
        <w:left w:val="none" w:sz="0" w:space="0" w:color="auto"/>
        <w:bottom w:val="none" w:sz="0" w:space="0" w:color="auto"/>
        <w:right w:val="none" w:sz="0" w:space="0" w:color="auto"/>
      </w:divBdr>
    </w:div>
    <w:div w:id="1012297472">
      <w:bodyDiv w:val="1"/>
      <w:marLeft w:val="0"/>
      <w:marRight w:val="0"/>
      <w:marTop w:val="0"/>
      <w:marBottom w:val="0"/>
      <w:divBdr>
        <w:top w:val="none" w:sz="0" w:space="0" w:color="auto"/>
        <w:left w:val="none" w:sz="0" w:space="0" w:color="auto"/>
        <w:bottom w:val="none" w:sz="0" w:space="0" w:color="auto"/>
        <w:right w:val="none" w:sz="0" w:space="0" w:color="auto"/>
      </w:divBdr>
    </w:div>
    <w:div w:id="1015423802">
      <w:bodyDiv w:val="1"/>
      <w:marLeft w:val="0"/>
      <w:marRight w:val="0"/>
      <w:marTop w:val="0"/>
      <w:marBottom w:val="0"/>
      <w:divBdr>
        <w:top w:val="none" w:sz="0" w:space="0" w:color="auto"/>
        <w:left w:val="none" w:sz="0" w:space="0" w:color="auto"/>
        <w:bottom w:val="none" w:sz="0" w:space="0" w:color="auto"/>
        <w:right w:val="none" w:sz="0" w:space="0" w:color="auto"/>
      </w:divBdr>
    </w:div>
    <w:div w:id="1015694609">
      <w:bodyDiv w:val="1"/>
      <w:marLeft w:val="0"/>
      <w:marRight w:val="0"/>
      <w:marTop w:val="0"/>
      <w:marBottom w:val="0"/>
      <w:divBdr>
        <w:top w:val="none" w:sz="0" w:space="0" w:color="auto"/>
        <w:left w:val="none" w:sz="0" w:space="0" w:color="auto"/>
        <w:bottom w:val="none" w:sz="0" w:space="0" w:color="auto"/>
        <w:right w:val="none" w:sz="0" w:space="0" w:color="auto"/>
      </w:divBdr>
    </w:div>
    <w:div w:id="1021471986">
      <w:bodyDiv w:val="1"/>
      <w:marLeft w:val="0"/>
      <w:marRight w:val="0"/>
      <w:marTop w:val="0"/>
      <w:marBottom w:val="0"/>
      <w:divBdr>
        <w:top w:val="none" w:sz="0" w:space="0" w:color="auto"/>
        <w:left w:val="none" w:sz="0" w:space="0" w:color="auto"/>
        <w:bottom w:val="none" w:sz="0" w:space="0" w:color="auto"/>
        <w:right w:val="none" w:sz="0" w:space="0" w:color="auto"/>
      </w:divBdr>
    </w:div>
    <w:div w:id="1023750111">
      <w:bodyDiv w:val="1"/>
      <w:marLeft w:val="0"/>
      <w:marRight w:val="0"/>
      <w:marTop w:val="0"/>
      <w:marBottom w:val="0"/>
      <w:divBdr>
        <w:top w:val="none" w:sz="0" w:space="0" w:color="auto"/>
        <w:left w:val="none" w:sz="0" w:space="0" w:color="auto"/>
        <w:bottom w:val="none" w:sz="0" w:space="0" w:color="auto"/>
        <w:right w:val="none" w:sz="0" w:space="0" w:color="auto"/>
      </w:divBdr>
    </w:div>
    <w:div w:id="1045909850">
      <w:bodyDiv w:val="1"/>
      <w:marLeft w:val="0"/>
      <w:marRight w:val="0"/>
      <w:marTop w:val="0"/>
      <w:marBottom w:val="0"/>
      <w:divBdr>
        <w:top w:val="none" w:sz="0" w:space="0" w:color="auto"/>
        <w:left w:val="none" w:sz="0" w:space="0" w:color="auto"/>
        <w:bottom w:val="none" w:sz="0" w:space="0" w:color="auto"/>
        <w:right w:val="none" w:sz="0" w:space="0" w:color="auto"/>
      </w:divBdr>
    </w:div>
    <w:div w:id="1084305241">
      <w:bodyDiv w:val="1"/>
      <w:marLeft w:val="0"/>
      <w:marRight w:val="0"/>
      <w:marTop w:val="0"/>
      <w:marBottom w:val="0"/>
      <w:divBdr>
        <w:top w:val="none" w:sz="0" w:space="0" w:color="auto"/>
        <w:left w:val="none" w:sz="0" w:space="0" w:color="auto"/>
        <w:bottom w:val="none" w:sz="0" w:space="0" w:color="auto"/>
        <w:right w:val="none" w:sz="0" w:space="0" w:color="auto"/>
      </w:divBdr>
    </w:div>
    <w:div w:id="1090657318">
      <w:bodyDiv w:val="1"/>
      <w:marLeft w:val="0"/>
      <w:marRight w:val="0"/>
      <w:marTop w:val="0"/>
      <w:marBottom w:val="0"/>
      <w:divBdr>
        <w:top w:val="none" w:sz="0" w:space="0" w:color="auto"/>
        <w:left w:val="none" w:sz="0" w:space="0" w:color="auto"/>
        <w:bottom w:val="none" w:sz="0" w:space="0" w:color="auto"/>
        <w:right w:val="none" w:sz="0" w:space="0" w:color="auto"/>
      </w:divBdr>
    </w:div>
    <w:div w:id="1104691958">
      <w:bodyDiv w:val="1"/>
      <w:marLeft w:val="0"/>
      <w:marRight w:val="0"/>
      <w:marTop w:val="0"/>
      <w:marBottom w:val="0"/>
      <w:divBdr>
        <w:top w:val="none" w:sz="0" w:space="0" w:color="auto"/>
        <w:left w:val="none" w:sz="0" w:space="0" w:color="auto"/>
        <w:bottom w:val="none" w:sz="0" w:space="0" w:color="auto"/>
        <w:right w:val="none" w:sz="0" w:space="0" w:color="auto"/>
      </w:divBdr>
    </w:div>
    <w:div w:id="1109738745">
      <w:bodyDiv w:val="1"/>
      <w:marLeft w:val="0"/>
      <w:marRight w:val="0"/>
      <w:marTop w:val="0"/>
      <w:marBottom w:val="0"/>
      <w:divBdr>
        <w:top w:val="none" w:sz="0" w:space="0" w:color="auto"/>
        <w:left w:val="none" w:sz="0" w:space="0" w:color="auto"/>
        <w:bottom w:val="none" w:sz="0" w:space="0" w:color="auto"/>
        <w:right w:val="none" w:sz="0" w:space="0" w:color="auto"/>
      </w:divBdr>
    </w:div>
    <w:div w:id="1115977442">
      <w:bodyDiv w:val="1"/>
      <w:marLeft w:val="0"/>
      <w:marRight w:val="0"/>
      <w:marTop w:val="0"/>
      <w:marBottom w:val="0"/>
      <w:divBdr>
        <w:top w:val="none" w:sz="0" w:space="0" w:color="auto"/>
        <w:left w:val="none" w:sz="0" w:space="0" w:color="auto"/>
        <w:bottom w:val="none" w:sz="0" w:space="0" w:color="auto"/>
        <w:right w:val="none" w:sz="0" w:space="0" w:color="auto"/>
      </w:divBdr>
    </w:div>
    <w:div w:id="1118913033">
      <w:bodyDiv w:val="1"/>
      <w:marLeft w:val="0"/>
      <w:marRight w:val="0"/>
      <w:marTop w:val="0"/>
      <w:marBottom w:val="0"/>
      <w:divBdr>
        <w:top w:val="none" w:sz="0" w:space="0" w:color="auto"/>
        <w:left w:val="none" w:sz="0" w:space="0" w:color="auto"/>
        <w:bottom w:val="none" w:sz="0" w:space="0" w:color="auto"/>
        <w:right w:val="none" w:sz="0" w:space="0" w:color="auto"/>
      </w:divBdr>
    </w:div>
    <w:div w:id="1141194083">
      <w:bodyDiv w:val="1"/>
      <w:marLeft w:val="0"/>
      <w:marRight w:val="0"/>
      <w:marTop w:val="0"/>
      <w:marBottom w:val="0"/>
      <w:divBdr>
        <w:top w:val="none" w:sz="0" w:space="0" w:color="auto"/>
        <w:left w:val="none" w:sz="0" w:space="0" w:color="auto"/>
        <w:bottom w:val="none" w:sz="0" w:space="0" w:color="auto"/>
        <w:right w:val="none" w:sz="0" w:space="0" w:color="auto"/>
      </w:divBdr>
    </w:div>
    <w:div w:id="1141734048">
      <w:bodyDiv w:val="1"/>
      <w:marLeft w:val="0"/>
      <w:marRight w:val="0"/>
      <w:marTop w:val="0"/>
      <w:marBottom w:val="0"/>
      <w:divBdr>
        <w:top w:val="none" w:sz="0" w:space="0" w:color="auto"/>
        <w:left w:val="none" w:sz="0" w:space="0" w:color="auto"/>
        <w:bottom w:val="none" w:sz="0" w:space="0" w:color="auto"/>
        <w:right w:val="none" w:sz="0" w:space="0" w:color="auto"/>
      </w:divBdr>
    </w:div>
    <w:div w:id="1141770770">
      <w:bodyDiv w:val="1"/>
      <w:marLeft w:val="0"/>
      <w:marRight w:val="0"/>
      <w:marTop w:val="0"/>
      <w:marBottom w:val="0"/>
      <w:divBdr>
        <w:top w:val="none" w:sz="0" w:space="0" w:color="auto"/>
        <w:left w:val="none" w:sz="0" w:space="0" w:color="auto"/>
        <w:bottom w:val="none" w:sz="0" w:space="0" w:color="auto"/>
        <w:right w:val="none" w:sz="0" w:space="0" w:color="auto"/>
      </w:divBdr>
    </w:div>
    <w:div w:id="1164978052">
      <w:bodyDiv w:val="1"/>
      <w:marLeft w:val="0"/>
      <w:marRight w:val="0"/>
      <w:marTop w:val="0"/>
      <w:marBottom w:val="0"/>
      <w:divBdr>
        <w:top w:val="none" w:sz="0" w:space="0" w:color="auto"/>
        <w:left w:val="none" w:sz="0" w:space="0" w:color="auto"/>
        <w:bottom w:val="none" w:sz="0" w:space="0" w:color="auto"/>
        <w:right w:val="none" w:sz="0" w:space="0" w:color="auto"/>
      </w:divBdr>
      <w:divsChild>
        <w:div w:id="1401094866">
          <w:marLeft w:val="0"/>
          <w:marRight w:val="0"/>
          <w:marTop w:val="0"/>
          <w:marBottom w:val="0"/>
          <w:divBdr>
            <w:top w:val="none" w:sz="0" w:space="0" w:color="auto"/>
            <w:left w:val="none" w:sz="0" w:space="0" w:color="auto"/>
            <w:bottom w:val="none" w:sz="0" w:space="0" w:color="auto"/>
            <w:right w:val="none" w:sz="0" w:space="0" w:color="auto"/>
          </w:divBdr>
          <w:divsChild>
            <w:div w:id="1516118237">
              <w:marLeft w:val="0"/>
              <w:marRight w:val="0"/>
              <w:marTop w:val="0"/>
              <w:marBottom w:val="0"/>
              <w:divBdr>
                <w:top w:val="none" w:sz="0" w:space="0" w:color="auto"/>
                <w:left w:val="none" w:sz="0" w:space="0" w:color="auto"/>
                <w:bottom w:val="none" w:sz="0" w:space="0" w:color="auto"/>
                <w:right w:val="none" w:sz="0" w:space="0" w:color="auto"/>
              </w:divBdr>
              <w:divsChild>
                <w:div w:id="147779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925743">
      <w:bodyDiv w:val="1"/>
      <w:marLeft w:val="0"/>
      <w:marRight w:val="0"/>
      <w:marTop w:val="0"/>
      <w:marBottom w:val="0"/>
      <w:divBdr>
        <w:top w:val="none" w:sz="0" w:space="0" w:color="auto"/>
        <w:left w:val="none" w:sz="0" w:space="0" w:color="auto"/>
        <w:bottom w:val="none" w:sz="0" w:space="0" w:color="auto"/>
        <w:right w:val="none" w:sz="0" w:space="0" w:color="auto"/>
      </w:divBdr>
    </w:div>
    <w:div w:id="1188104246">
      <w:bodyDiv w:val="1"/>
      <w:marLeft w:val="0"/>
      <w:marRight w:val="0"/>
      <w:marTop w:val="0"/>
      <w:marBottom w:val="0"/>
      <w:divBdr>
        <w:top w:val="none" w:sz="0" w:space="0" w:color="auto"/>
        <w:left w:val="none" w:sz="0" w:space="0" w:color="auto"/>
        <w:bottom w:val="none" w:sz="0" w:space="0" w:color="auto"/>
        <w:right w:val="none" w:sz="0" w:space="0" w:color="auto"/>
      </w:divBdr>
    </w:div>
    <w:div w:id="1198011374">
      <w:bodyDiv w:val="1"/>
      <w:marLeft w:val="0"/>
      <w:marRight w:val="0"/>
      <w:marTop w:val="0"/>
      <w:marBottom w:val="0"/>
      <w:divBdr>
        <w:top w:val="none" w:sz="0" w:space="0" w:color="auto"/>
        <w:left w:val="none" w:sz="0" w:space="0" w:color="auto"/>
        <w:bottom w:val="none" w:sz="0" w:space="0" w:color="auto"/>
        <w:right w:val="none" w:sz="0" w:space="0" w:color="auto"/>
      </w:divBdr>
    </w:div>
    <w:div w:id="1232547932">
      <w:bodyDiv w:val="1"/>
      <w:marLeft w:val="0"/>
      <w:marRight w:val="0"/>
      <w:marTop w:val="0"/>
      <w:marBottom w:val="0"/>
      <w:divBdr>
        <w:top w:val="none" w:sz="0" w:space="0" w:color="auto"/>
        <w:left w:val="none" w:sz="0" w:space="0" w:color="auto"/>
        <w:bottom w:val="none" w:sz="0" w:space="0" w:color="auto"/>
        <w:right w:val="none" w:sz="0" w:space="0" w:color="auto"/>
      </w:divBdr>
    </w:div>
    <w:div w:id="1262690185">
      <w:bodyDiv w:val="1"/>
      <w:marLeft w:val="0"/>
      <w:marRight w:val="0"/>
      <w:marTop w:val="0"/>
      <w:marBottom w:val="0"/>
      <w:divBdr>
        <w:top w:val="none" w:sz="0" w:space="0" w:color="auto"/>
        <w:left w:val="none" w:sz="0" w:space="0" w:color="auto"/>
        <w:bottom w:val="none" w:sz="0" w:space="0" w:color="auto"/>
        <w:right w:val="none" w:sz="0" w:space="0" w:color="auto"/>
      </w:divBdr>
    </w:div>
    <w:div w:id="1286546181">
      <w:bodyDiv w:val="1"/>
      <w:marLeft w:val="0"/>
      <w:marRight w:val="0"/>
      <w:marTop w:val="0"/>
      <w:marBottom w:val="0"/>
      <w:divBdr>
        <w:top w:val="none" w:sz="0" w:space="0" w:color="auto"/>
        <w:left w:val="none" w:sz="0" w:space="0" w:color="auto"/>
        <w:bottom w:val="none" w:sz="0" w:space="0" w:color="auto"/>
        <w:right w:val="none" w:sz="0" w:space="0" w:color="auto"/>
      </w:divBdr>
      <w:divsChild>
        <w:div w:id="111440539">
          <w:marLeft w:val="0"/>
          <w:marRight w:val="0"/>
          <w:marTop w:val="0"/>
          <w:marBottom w:val="0"/>
          <w:divBdr>
            <w:top w:val="none" w:sz="0" w:space="0" w:color="auto"/>
            <w:left w:val="none" w:sz="0" w:space="0" w:color="auto"/>
            <w:bottom w:val="none" w:sz="0" w:space="0" w:color="auto"/>
            <w:right w:val="none" w:sz="0" w:space="0" w:color="auto"/>
          </w:divBdr>
        </w:div>
      </w:divsChild>
    </w:div>
    <w:div w:id="1289748896">
      <w:bodyDiv w:val="1"/>
      <w:marLeft w:val="0"/>
      <w:marRight w:val="0"/>
      <w:marTop w:val="0"/>
      <w:marBottom w:val="0"/>
      <w:divBdr>
        <w:top w:val="none" w:sz="0" w:space="0" w:color="auto"/>
        <w:left w:val="none" w:sz="0" w:space="0" w:color="auto"/>
        <w:bottom w:val="none" w:sz="0" w:space="0" w:color="auto"/>
        <w:right w:val="none" w:sz="0" w:space="0" w:color="auto"/>
      </w:divBdr>
    </w:div>
    <w:div w:id="1299068674">
      <w:bodyDiv w:val="1"/>
      <w:marLeft w:val="0"/>
      <w:marRight w:val="0"/>
      <w:marTop w:val="0"/>
      <w:marBottom w:val="0"/>
      <w:divBdr>
        <w:top w:val="none" w:sz="0" w:space="0" w:color="auto"/>
        <w:left w:val="none" w:sz="0" w:space="0" w:color="auto"/>
        <w:bottom w:val="none" w:sz="0" w:space="0" w:color="auto"/>
        <w:right w:val="none" w:sz="0" w:space="0" w:color="auto"/>
      </w:divBdr>
    </w:div>
    <w:div w:id="1299385077">
      <w:bodyDiv w:val="1"/>
      <w:marLeft w:val="0"/>
      <w:marRight w:val="0"/>
      <w:marTop w:val="0"/>
      <w:marBottom w:val="0"/>
      <w:divBdr>
        <w:top w:val="none" w:sz="0" w:space="0" w:color="auto"/>
        <w:left w:val="none" w:sz="0" w:space="0" w:color="auto"/>
        <w:bottom w:val="none" w:sz="0" w:space="0" w:color="auto"/>
        <w:right w:val="none" w:sz="0" w:space="0" w:color="auto"/>
      </w:divBdr>
    </w:div>
    <w:div w:id="1299644547">
      <w:bodyDiv w:val="1"/>
      <w:marLeft w:val="0"/>
      <w:marRight w:val="0"/>
      <w:marTop w:val="0"/>
      <w:marBottom w:val="0"/>
      <w:divBdr>
        <w:top w:val="none" w:sz="0" w:space="0" w:color="auto"/>
        <w:left w:val="none" w:sz="0" w:space="0" w:color="auto"/>
        <w:bottom w:val="none" w:sz="0" w:space="0" w:color="auto"/>
        <w:right w:val="none" w:sz="0" w:space="0" w:color="auto"/>
      </w:divBdr>
    </w:div>
    <w:div w:id="1320696089">
      <w:bodyDiv w:val="1"/>
      <w:marLeft w:val="0"/>
      <w:marRight w:val="0"/>
      <w:marTop w:val="0"/>
      <w:marBottom w:val="0"/>
      <w:divBdr>
        <w:top w:val="none" w:sz="0" w:space="0" w:color="auto"/>
        <w:left w:val="none" w:sz="0" w:space="0" w:color="auto"/>
        <w:bottom w:val="none" w:sz="0" w:space="0" w:color="auto"/>
        <w:right w:val="none" w:sz="0" w:space="0" w:color="auto"/>
      </w:divBdr>
    </w:div>
    <w:div w:id="1322269293">
      <w:bodyDiv w:val="1"/>
      <w:marLeft w:val="0"/>
      <w:marRight w:val="0"/>
      <w:marTop w:val="0"/>
      <w:marBottom w:val="0"/>
      <w:divBdr>
        <w:top w:val="none" w:sz="0" w:space="0" w:color="auto"/>
        <w:left w:val="none" w:sz="0" w:space="0" w:color="auto"/>
        <w:bottom w:val="none" w:sz="0" w:space="0" w:color="auto"/>
        <w:right w:val="none" w:sz="0" w:space="0" w:color="auto"/>
      </w:divBdr>
    </w:div>
    <w:div w:id="1337658644">
      <w:bodyDiv w:val="1"/>
      <w:marLeft w:val="0"/>
      <w:marRight w:val="0"/>
      <w:marTop w:val="0"/>
      <w:marBottom w:val="0"/>
      <w:divBdr>
        <w:top w:val="none" w:sz="0" w:space="0" w:color="auto"/>
        <w:left w:val="none" w:sz="0" w:space="0" w:color="auto"/>
        <w:bottom w:val="none" w:sz="0" w:space="0" w:color="auto"/>
        <w:right w:val="none" w:sz="0" w:space="0" w:color="auto"/>
      </w:divBdr>
    </w:div>
    <w:div w:id="1346060353">
      <w:bodyDiv w:val="1"/>
      <w:marLeft w:val="0"/>
      <w:marRight w:val="0"/>
      <w:marTop w:val="0"/>
      <w:marBottom w:val="0"/>
      <w:divBdr>
        <w:top w:val="none" w:sz="0" w:space="0" w:color="auto"/>
        <w:left w:val="none" w:sz="0" w:space="0" w:color="auto"/>
        <w:bottom w:val="none" w:sz="0" w:space="0" w:color="auto"/>
        <w:right w:val="none" w:sz="0" w:space="0" w:color="auto"/>
      </w:divBdr>
    </w:div>
    <w:div w:id="1349142206">
      <w:bodyDiv w:val="1"/>
      <w:marLeft w:val="0"/>
      <w:marRight w:val="0"/>
      <w:marTop w:val="0"/>
      <w:marBottom w:val="0"/>
      <w:divBdr>
        <w:top w:val="none" w:sz="0" w:space="0" w:color="auto"/>
        <w:left w:val="none" w:sz="0" w:space="0" w:color="auto"/>
        <w:bottom w:val="none" w:sz="0" w:space="0" w:color="auto"/>
        <w:right w:val="none" w:sz="0" w:space="0" w:color="auto"/>
      </w:divBdr>
    </w:div>
    <w:div w:id="1374767215">
      <w:bodyDiv w:val="1"/>
      <w:marLeft w:val="0"/>
      <w:marRight w:val="0"/>
      <w:marTop w:val="0"/>
      <w:marBottom w:val="0"/>
      <w:divBdr>
        <w:top w:val="none" w:sz="0" w:space="0" w:color="auto"/>
        <w:left w:val="none" w:sz="0" w:space="0" w:color="auto"/>
        <w:bottom w:val="none" w:sz="0" w:space="0" w:color="auto"/>
        <w:right w:val="none" w:sz="0" w:space="0" w:color="auto"/>
      </w:divBdr>
    </w:div>
    <w:div w:id="1390685645">
      <w:bodyDiv w:val="1"/>
      <w:marLeft w:val="0"/>
      <w:marRight w:val="0"/>
      <w:marTop w:val="0"/>
      <w:marBottom w:val="0"/>
      <w:divBdr>
        <w:top w:val="none" w:sz="0" w:space="0" w:color="auto"/>
        <w:left w:val="none" w:sz="0" w:space="0" w:color="auto"/>
        <w:bottom w:val="none" w:sz="0" w:space="0" w:color="auto"/>
        <w:right w:val="none" w:sz="0" w:space="0" w:color="auto"/>
      </w:divBdr>
    </w:div>
    <w:div w:id="1394351318">
      <w:bodyDiv w:val="1"/>
      <w:marLeft w:val="0"/>
      <w:marRight w:val="0"/>
      <w:marTop w:val="0"/>
      <w:marBottom w:val="0"/>
      <w:divBdr>
        <w:top w:val="none" w:sz="0" w:space="0" w:color="auto"/>
        <w:left w:val="none" w:sz="0" w:space="0" w:color="auto"/>
        <w:bottom w:val="none" w:sz="0" w:space="0" w:color="auto"/>
        <w:right w:val="none" w:sz="0" w:space="0" w:color="auto"/>
      </w:divBdr>
    </w:div>
    <w:div w:id="1395160810">
      <w:bodyDiv w:val="1"/>
      <w:marLeft w:val="0"/>
      <w:marRight w:val="0"/>
      <w:marTop w:val="0"/>
      <w:marBottom w:val="0"/>
      <w:divBdr>
        <w:top w:val="none" w:sz="0" w:space="0" w:color="auto"/>
        <w:left w:val="none" w:sz="0" w:space="0" w:color="auto"/>
        <w:bottom w:val="none" w:sz="0" w:space="0" w:color="auto"/>
        <w:right w:val="none" w:sz="0" w:space="0" w:color="auto"/>
      </w:divBdr>
    </w:div>
    <w:div w:id="1399011066">
      <w:bodyDiv w:val="1"/>
      <w:marLeft w:val="0"/>
      <w:marRight w:val="0"/>
      <w:marTop w:val="0"/>
      <w:marBottom w:val="0"/>
      <w:divBdr>
        <w:top w:val="none" w:sz="0" w:space="0" w:color="auto"/>
        <w:left w:val="none" w:sz="0" w:space="0" w:color="auto"/>
        <w:bottom w:val="none" w:sz="0" w:space="0" w:color="auto"/>
        <w:right w:val="none" w:sz="0" w:space="0" w:color="auto"/>
      </w:divBdr>
    </w:div>
    <w:div w:id="1411779111">
      <w:bodyDiv w:val="1"/>
      <w:marLeft w:val="0"/>
      <w:marRight w:val="0"/>
      <w:marTop w:val="0"/>
      <w:marBottom w:val="0"/>
      <w:divBdr>
        <w:top w:val="none" w:sz="0" w:space="0" w:color="auto"/>
        <w:left w:val="none" w:sz="0" w:space="0" w:color="auto"/>
        <w:bottom w:val="none" w:sz="0" w:space="0" w:color="auto"/>
        <w:right w:val="none" w:sz="0" w:space="0" w:color="auto"/>
      </w:divBdr>
    </w:div>
    <w:div w:id="1422216934">
      <w:bodyDiv w:val="1"/>
      <w:marLeft w:val="0"/>
      <w:marRight w:val="0"/>
      <w:marTop w:val="0"/>
      <w:marBottom w:val="0"/>
      <w:divBdr>
        <w:top w:val="none" w:sz="0" w:space="0" w:color="auto"/>
        <w:left w:val="none" w:sz="0" w:space="0" w:color="auto"/>
        <w:bottom w:val="none" w:sz="0" w:space="0" w:color="auto"/>
        <w:right w:val="none" w:sz="0" w:space="0" w:color="auto"/>
      </w:divBdr>
    </w:div>
    <w:div w:id="1448698495">
      <w:bodyDiv w:val="1"/>
      <w:marLeft w:val="0"/>
      <w:marRight w:val="0"/>
      <w:marTop w:val="0"/>
      <w:marBottom w:val="0"/>
      <w:divBdr>
        <w:top w:val="none" w:sz="0" w:space="0" w:color="auto"/>
        <w:left w:val="none" w:sz="0" w:space="0" w:color="auto"/>
        <w:bottom w:val="none" w:sz="0" w:space="0" w:color="auto"/>
        <w:right w:val="none" w:sz="0" w:space="0" w:color="auto"/>
      </w:divBdr>
    </w:div>
    <w:div w:id="1461266394">
      <w:bodyDiv w:val="1"/>
      <w:marLeft w:val="0"/>
      <w:marRight w:val="0"/>
      <w:marTop w:val="0"/>
      <w:marBottom w:val="0"/>
      <w:divBdr>
        <w:top w:val="none" w:sz="0" w:space="0" w:color="auto"/>
        <w:left w:val="none" w:sz="0" w:space="0" w:color="auto"/>
        <w:bottom w:val="none" w:sz="0" w:space="0" w:color="auto"/>
        <w:right w:val="none" w:sz="0" w:space="0" w:color="auto"/>
      </w:divBdr>
    </w:div>
    <w:div w:id="1465999703">
      <w:bodyDiv w:val="1"/>
      <w:marLeft w:val="0"/>
      <w:marRight w:val="0"/>
      <w:marTop w:val="0"/>
      <w:marBottom w:val="0"/>
      <w:divBdr>
        <w:top w:val="none" w:sz="0" w:space="0" w:color="auto"/>
        <w:left w:val="none" w:sz="0" w:space="0" w:color="auto"/>
        <w:bottom w:val="none" w:sz="0" w:space="0" w:color="auto"/>
        <w:right w:val="none" w:sz="0" w:space="0" w:color="auto"/>
      </w:divBdr>
    </w:div>
    <w:div w:id="1473446966">
      <w:bodyDiv w:val="1"/>
      <w:marLeft w:val="0"/>
      <w:marRight w:val="0"/>
      <w:marTop w:val="0"/>
      <w:marBottom w:val="0"/>
      <w:divBdr>
        <w:top w:val="none" w:sz="0" w:space="0" w:color="auto"/>
        <w:left w:val="none" w:sz="0" w:space="0" w:color="auto"/>
        <w:bottom w:val="none" w:sz="0" w:space="0" w:color="auto"/>
        <w:right w:val="none" w:sz="0" w:space="0" w:color="auto"/>
      </w:divBdr>
    </w:div>
    <w:div w:id="1474905447">
      <w:bodyDiv w:val="1"/>
      <w:marLeft w:val="0"/>
      <w:marRight w:val="0"/>
      <w:marTop w:val="0"/>
      <w:marBottom w:val="0"/>
      <w:divBdr>
        <w:top w:val="none" w:sz="0" w:space="0" w:color="auto"/>
        <w:left w:val="none" w:sz="0" w:space="0" w:color="auto"/>
        <w:bottom w:val="none" w:sz="0" w:space="0" w:color="auto"/>
        <w:right w:val="none" w:sz="0" w:space="0" w:color="auto"/>
      </w:divBdr>
    </w:div>
    <w:div w:id="1497266610">
      <w:bodyDiv w:val="1"/>
      <w:marLeft w:val="0"/>
      <w:marRight w:val="0"/>
      <w:marTop w:val="0"/>
      <w:marBottom w:val="0"/>
      <w:divBdr>
        <w:top w:val="none" w:sz="0" w:space="0" w:color="auto"/>
        <w:left w:val="none" w:sz="0" w:space="0" w:color="auto"/>
        <w:bottom w:val="none" w:sz="0" w:space="0" w:color="auto"/>
        <w:right w:val="none" w:sz="0" w:space="0" w:color="auto"/>
      </w:divBdr>
    </w:div>
    <w:div w:id="1500460682">
      <w:bodyDiv w:val="1"/>
      <w:marLeft w:val="0"/>
      <w:marRight w:val="0"/>
      <w:marTop w:val="0"/>
      <w:marBottom w:val="0"/>
      <w:divBdr>
        <w:top w:val="none" w:sz="0" w:space="0" w:color="auto"/>
        <w:left w:val="none" w:sz="0" w:space="0" w:color="auto"/>
        <w:bottom w:val="none" w:sz="0" w:space="0" w:color="auto"/>
        <w:right w:val="none" w:sz="0" w:space="0" w:color="auto"/>
      </w:divBdr>
    </w:div>
    <w:div w:id="1513715129">
      <w:bodyDiv w:val="1"/>
      <w:marLeft w:val="0"/>
      <w:marRight w:val="0"/>
      <w:marTop w:val="0"/>
      <w:marBottom w:val="0"/>
      <w:divBdr>
        <w:top w:val="none" w:sz="0" w:space="0" w:color="auto"/>
        <w:left w:val="none" w:sz="0" w:space="0" w:color="auto"/>
        <w:bottom w:val="none" w:sz="0" w:space="0" w:color="auto"/>
        <w:right w:val="none" w:sz="0" w:space="0" w:color="auto"/>
      </w:divBdr>
    </w:div>
    <w:div w:id="1526019284">
      <w:bodyDiv w:val="1"/>
      <w:marLeft w:val="0"/>
      <w:marRight w:val="0"/>
      <w:marTop w:val="0"/>
      <w:marBottom w:val="0"/>
      <w:divBdr>
        <w:top w:val="none" w:sz="0" w:space="0" w:color="auto"/>
        <w:left w:val="none" w:sz="0" w:space="0" w:color="auto"/>
        <w:bottom w:val="none" w:sz="0" w:space="0" w:color="auto"/>
        <w:right w:val="none" w:sz="0" w:space="0" w:color="auto"/>
      </w:divBdr>
    </w:div>
    <w:div w:id="1537617292">
      <w:bodyDiv w:val="1"/>
      <w:marLeft w:val="0"/>
      <w:marRight w:val="0"/>
      <w:marTop w:val="0"/>
      <w:marBottom w:val="0"/>
      <w:divBdr>
        <w:top w:val="none" w:sz="0" w:space="0" w:color="auto"/>
        <w:left w:val="none" w:sz="0" w:space="0" w:color="auto"/>
        <w:bottom w:val="none" w:sz="0" w:space="0" w:color="auto"/>
        <w:right w:val="none" w:sz="0" w:space="0" w:color="auto"/>
      </w:divBdr>
    </w:div>
    <w:div w:id="1538081867">
      <w:bodyDiv w:val="1"/>
      <w:marLeft w:val="0"/>
      <w:marRight w:val="0"/>
      <w:marTop w:val="0"/>
      <w:marBottom w:val="0"/>
      <w:divBdr>
        <w:top w:val="none" w:sz="0" w:space="0" w:color="auto"/>
        <w:left w:val="none" w:sz="0" w:space="0" w:color="auto"/>
        <w:bottom w:val="none" w:sz="0" w:space="0" w:color="auto"/>
        <w:right w:val="none" w:sz="0" w:space="0" w:color="auto"/>
      </w:divBdr>
    </w:div>
    <w:div w:id="1573075872">
      <w:bodyDiv w:val="1"/>
      <w:marLeft w:val="0"/>
      <w:marRight w:val="0"/>
      <w:marTop w:val="0"/>
      <w:marBottom w:val="0"/>
      <w:divBdr>
        <w:top w:val="none" w:sz="0" w:space="0" w:color="auto"/>
        <w:left w:val="none" w:sz="0" w:space="0" w:color="auto"/>
        <w:bottom w:val="none" w:sz="0" w:space="0" w:color="auto"/>
        <w:right w:val="none" w:sz="0" w:space="0" w:color="auto"/>
      </w:divBdr>
    </w:div>
    <w:div w:id="1617633745">
      <w:bodyDiv w:val="1"/>
      <w:marLeft w:val="0"/>
      <w:marRight w:val="0"/>
      <w:marTop w:val="0"/>
      <w:marBottom w:val="0"/>
      <w:divBdr>
        <w:top w:val="none" w:sz="0" w:space="0" w:color="auto"/>
        <w:left w:val="none" w:sz="0" w:space="0" w:color="auto"/>
        <w:bottom w:val="none" w:sz="0" w:space="0" w:color="auto"/>
        <w:right w:val="none" w:sz="0" w:space="0" w:color="auto"/>
      </w:divBdr>
    </w:div>
    <w:div w:id="1622030999">
      <w:bodyDiv w:val="1"/>
      <w:marLeft w:val="0"/>
      <w:marRight w:val="0"/>
      <w:marTop w:val="0"/>
      <w:marBottom w:val="0"/>
      <w:divBdr>
        <w:top w:val="none" w:sz="0" w:space="0" w:color="auto"/>
        <w:left w:val="none" w:sz="0" w:space="0" w:color="auto"/>
        <w:bottom w:val="none" w:sz="0" w:space="0" w:color="auto"/>
        <w:right w:val="none" w:sz="0" w:space="0" w:color="auto"/>
      </w:divBdr>
    </w:div>
    <w:div w:id="1632127074">
      <w:bodyDiv w:val="1"/>
      <w:marLeft w:val="0"/>
      <w:marRight w:val="0"/>
      <w:marTop w:val="0"/>
      <w:marBottom w:val="0"/>
      <w:divBdr>
        <w:top w:val="none" w:sz="0" w:space="0" w:color="auto"/>
        <w:left w:val="none" w:sz="0" w:space="0" w:color="auto"/>
        <w:bottom w:val="none" w:sz="0" w:space="0" w:color="auto"/>
        <w:right w:val="none" w:sz="0" w:space="0" w:color="auto"/>
      </w:divBdr>
    </w:div>
    <w:div w:id="1633829294">
      <w:bodyDiv w:val="1"/>
      <w:marLeft w:val="0"/>
      <w:marRight w:val="0"/>
      <w:marTop w:val="0"/>
      <w:marBottom w:val="0"/>
      <w:divBdr>
        <w:top w:val="none" w:sz="0" w:space="0" w:color="auto"/>
        <w:left w:val="none" w:sz="0" w:space="0" w:color="auto"/>
        <w:bottom w:val="none" w:sz="0" w:space="0" w:color="auto"/>
        <w:right w:val="none" w:sz="0" w:space="0" w:color="auto"/>
      </w:divBdr>
      <w:divsChild>
        <w:div w:id="598290841">
          <w:marLeft w:val="0"/>
          <w:marRight w:val="0"/>
          <w:marTop w:val="0"/>
          <w:marBottom w:val="0"/>
          <w:divBdr>
            <w:top w:val="none" w:sz="0" w:space="0" w:color="auto"/>
            <w:left w:val="none" w:sz="0" w:space="0" w:color="auto"/>
            <w:bottom w:val="none" w:sz="0" w:space="0" w:color="auto"/>
            <w:right w:val="none" w:sz="0" w:space="0" w:color="auto"/>
          </w:divBdr>
          <w:divsChild>
            <w:div w:id="670332710">
              <w:marLeft w:val="0"/>
              <w:marRight w:val="0"/>
              <w:marTop w:val="0"/>
              <w:marBottom w:val="0"/>
              <w:divBdr>
                <w:top w:val="none" w:sz="0" w:space="0" w:color="auto"/>
                <w:left w:val="none" w:sz="0" w:space="0" w:color="auto"/>
                <w:bottom w:val="none" w:sz="0" w:space="0" w:color="auto"/>
                <w:right w:val="none" w:sz="0" w:space="0" w:color="auto"/>
              </w:divBdr>
              <w:divsChild>
                <w:div w:id="62084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013752">
      <w:bodyDiv w:val="1"/>
      <w:marLeft w:val="0"/>
      <w:marRight w:val="0"/>
      <w:marTop w:val="0"/>
      <w:marBottom w:val="0"/>
      <w:divBdr>
        <w:top w:val="none" w:sz="0" w:space="0" w:color="auto"/>
        <w:left w:val="none" w:sz="0" w:space="0" w:color="auto"/>
        <w:bottom w:val="none" w:sz="0" w:space="0" w:color="auto"/>
        <w:right w:val="none" w:sz="0" w:space="0" w:color="auto"/>
      </w:divBdr>
    </w:div>
    <w:div w:id="1650137836">
      <w:bodyDiv w:val="1"/>
      <w:marLeft w:val="0"/>
      <w:marRight w:val="0"/>
      <w:marTop w:val="0"/>
      <w:marBottom w:val="0"/>
      <w:divBdr>
        <w:top w:val="none" w:sz="0" w:space="0" w:color="auto"/>
        <w:left w:val="none" w:sz="0" w:space="0" w:color="auto"/>
        <w:bottom w:val="none" w:sz="0" w:space="0" w:color="auto"/>
        <w:right w:val="none" w:sz="0" w:space="0" w:color="auto"/>
      </w:divBdr>
    </w:div>
    <w:div w:id="1652902141">
      <w:bodyDiv w:val="1"/>
      <w:marLeft w:val="0"/>
      <w:marRight w:val="0"/>
      <w:marTop w:val="0"/>
      <w:marBottom w:val="0"/>
      <w:divBdr>
        <w:top w:val="none" w:sz="0" w:space="0" w:color="auto"/>
        <w:left w:val="none" w:sz="0" w:space="0" w:color="auto"/>
        <w:bottom w:val="none" w:sz="0" w:space="0" w:color="auto"/>
        <w:right w:val="none" w:sz="0" w:space="0" w:color="auto"/>
      </w:divBdr>
    </w:div>
    <w:div w:id="1653631839">
      <w:bodyDiv w:val="1"/>
      <w:marLeft w:val="0"/>
      <w:marRight w:val="0"/>
      <w:marTop w:val="0"/>
      <w:marBottom w:val="0"/>
      <w:divBdr>
        <w:top w:val="none" w:sz="0" w:space="0" w:color="auto"/>
        <w:left w:val="none" w:sz="0" w:space="0" w:color="auto"/>
        <w:bottom w:val="none" w:sz="0" w:space="0" w:color="auto"/>
        <w:right w:val="none" w:sz="0" w:space="0" w:color="auto"/>
      </w:divBdr>
    </w:div>
    <w:div w:id="1657026530">
      <w:bodyDiv w:val="1"/>
      <w:marLeft w:val="0"/>
      <w:marRight w:val="0"/>
      <w:marTop w:val="0"/>
      <w:marBottom w:val="0"/>
      <w:divBdr>
        <w:top w:val="none" w:sz="0" w:space="0" w:color="auto"/>
        <w:left w:val="none" w:sz="0" w:space="0" w:color="auto"/>
        <w:bottom w:val="none" w:sz="0" w:space="0" w:color="auto"/>
        <w:right w:val="none" w:sz="0" w:space="0" w:color="auto"/>
      </w:divBdr>
      <w:divsChild>
        <w:div w:id="616133532">
          <w:marLeft w:val="0"/>
          <w:marRight w:val="0"/>
          <w:marTop w:val="0"/>
          <w:marBottom w:val="0"/>
          <w:divBdr>
            <w:top w:val="none" w:sz="0" w:space="0" w:color="auto"/>
            <w:left w:val="none" w:sz="0" w:space="0" w:color="auto"/>
            <w:bottom w:val="none" w:sz="0" w:space="0" w:color="auto"/>
            <w:right w:val="none" w:sz="0" w:space="0" w:color="auto"/>
          </w:divBdr>
          <w:divsChild>
            <w:div w:id="914317882">
              <w:marLeft w:val="0"/>
              <w:marRight w:val="0"/>
              <w:marTop w:val="0"/>
              <w:marBottom w:val="0"/>
              <w:divBdr>
                <w:top w:val="none" w:sz="0" w:space="0" w:color="auto"/>
                <w:left w:val="none" w:sz="0" w:space="0" w:color="auto"/>
                <w:bottom w:val="none" w:sz="0" w:space="0" w:color="auto"/>
                <w:right w:val="none" w:sz="0" w:space="0" w:color="auto"/>
              </w:divBdr>
              <w:divsChild>
                <w:div w:id="1098868985">
                  <w:marLeft w:val="0"/>
                  <w:marRight w:val="0"/>
                  <w:marTop w:val="0"/>
                  <w:marBottom w:val="0"/>
                  <w:divBdr>
                    <w:top w:val="none" w:sz="0" w:space="0" w:color="auto"/>
                    <w:left w:val="none" w:sz="0" w:space="0" w:color="auto"/>
                    <w:bottom w:val="none" w:sz="0" w:space="0" w:color="auto"/>
                    <w:right w:val="none" w:sz="0" w:space="0" w:color="auto"/>
                  </w:divBdr>
                </w:div>
              </w:divsChild>
            </w:div>
            <w:div w:id="1415973546">
              <w:marLeft w:val="0"/>
              <w:marRight w:val="0"/>
              <w:marTop w:val="0"/>
              <w:marBottom w:val="0"/>
              <w:divBdr>
                <w:top w:val="none" w:sz="0" w:space="0" w:color="auto"/>
                <w:left w:val="none" w:sz="0" w:space="0" w:color="auto"/>
                <w:bottom w:val="none" w:sz="0" w:space="0" w:color="auto"/>
                <w:right w:val="none" w:sz="0" w:space="0" w:color="auto"/>
              </w:divBdr>
              <w:divsChild>
                <w:div w:id="162635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125239">
          <w:marLeft w:val="0"/>
          <w:marRight w:val="0"/>
          <w:marTop w:val="0"/>
          <w:marBottom w:val="0"/>
          <w:divBdr>
            <w:top w:val="none" w:sz="0" w:space="0" w:color="auto"/>
            <w:left w:val="none" w:sz="0" w:space="0" w:color="auto"/>
            <w:bottom w:val="none" w:sz="0" w:space="0" w:color="auto"/>
            <w:right w:val="none" w:sz="0" w:space="0" w:color="auto"/>
          </w:divBdr>
          <w:divsChild>
            <w:div w:id="244412917">
              <w:marLeft w:val="0"/>
              <w:marRight w:val="0"/>
              <w:marTop w:val="0"/>
              <w:marBottom w:val="0"/>
              <w:divBdr>
                <w:top w:val="none" w:sz="0" w:space="0" w:color="auto"/>
                <w:left w:val="none" w:sz="0" w:space="0" w:color="auto"/>
                <w:bottom w:val="none" w:sz="0" w:space="0" w:color="auto"/>
                <w:right w:val="none" w:sz="0" w:space="0" w:color="auto"/>
              </w:divBdr>
              <w:divsChild>
                <w:div w:id="83498716">
                  <w:marLeft w:val="0"/>
                  <w:marRight w:val="0"/>
                  <w:marTop w:val="0"/>
                  <w:marBottom w:val="0"/>
                  <w:divBdr>
                    <w:top w:val="none" w:sz="0" w:space="0" w:color="auto"/>
                    <w:left w:val="none" w:sz="0" w:space="0" w:color="auto"/>
                    <w:bottom w:val="none" w:sz="0" w:space="0" w:color="auto"/>
                    <w:right w:val="none" w:sz="0" w:space="0" w:color="auto"/>
                  </w:divBdr>
                </w:div>
              </w:divsChild>
            </w:div>
            <w:div w:id="250937651">
              <w:marLeft w:val="0"/>
              <w:marRight w:val="0"/>
              <w:marTop w:val="0"/>
              <w:marBottom w:val="0"/>
              <w:divBdr>
                <w:top w:val="none" w:sz="0" w:space="0" w:color="auto"/>
                <w:left w:val="none" w:sz="0" w:space="0" w:color="auto"/>
                <w:bottom w:val="none" w:sz="0" w:space="0" w:color="auto"/>
                <w:right w:val="none" w:sz="0" w:space="0" w:color="auto"/>
              </w:divBdr>
              <w:divsChild>
                <w:div w:id="290132296">
                  <w:marLeft w:val="0"/>
                  <w:marRight w:val="0"/>
                  <w:marTop w:val="0"/>
                  <w:marBottom w:val="0"/>
                  <w:divBdr>
                    <w:top w:val="none" w:sz="0" w:space="0" w:color="auto"/>
                    <w:left w:val="none" w:sz="0" w:space="0" w:color="auto"/>
                    <w:bottom w:val="none" w:sz="0" w:space="0" w:color="auto"/>
                    <w:right w:val="none" w:sz="0" w:space="0" w:color="auto"/>
                  </w:divBdr>
                </w:div>
              </w:divsChild>
            </w:div>
            <w:div w:id="779570946">
              <w:marLeft w:val="0"/>
              <w:marRight w:val="0"/>
              <w:marTop w:val="0"/>
              <w:marBottom w:val="0"/>
              <w:divBdr>
                <w:top w:val="none" w:sz="0" w:space="0" w:color="auto"/>
                <w:left w:val="none" w:sz="0" w:space="0" w:color="auto"/>
                <w:bottom w:val="none" w:sz="0" w:space="0" w:color="auto"/>
                <w:right w:val="none" w:sz="0" w:space="0" w:color="auto"/>
              </w:divBdr>
              <w:divsChild>
                <w:div w:id="13313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546856">
      <w:bodyDiv w:val="1"/>
      <w:marLeft w:val="0"/>
      <w:marRight w:val="0"/>
      <w:marTop w:val="0"/>
      <w:marBottom w:val="0"/>
      <w:divBdr>
        <w:top w:val="none" w:sz="0" w:space="0" w:color="auto"/>
        <w:left w:val="none" w:sz="0" w:space="0" w:color="auto"/>
        <w:bottom w:val="none" w:sz="0" w:space="0" w:color="auto"/>
        <w:right w:val="none" w:sz="0" w:space="0" w:color="auto"/>
      </w:divBdr>
      <w:divsChild>
        <w:div w:id="1623609425">
          <w:marLeft w:val="0"/>
          <w:marRight w:val="0"/>
          <w:marTop w:val="0"/>
          <w:marBottom w:val="0"/>
          <w:divBdr>
            <w:top w:val="none" w:sz="0" w:space="0" w:color="auto"/>
            <w:left w:val="none" w:sz="0" w:space="0" w:color="auto"/>
            <w:bottom w:val="none" w:sz="0" w:space="0" w:color="auto"/>
            <w:right w:val="none" w:sz="0" w:space="0" w:color="auto"/>
          </w:divBdr>
          <w:divsChild>
            <w:div w:id="847254005">
              <w:marLeft w:val="0"/>
              <w:marRight w:val="0"/>
              <w:marTop w:val="0"/>
              <w:marBottom w:val="0"/>
              <w:divBdr>
                <w:top w:val="none" w:sz="0" w:space="0" w:color="auto"/>
                <w:left w:val="none" w:sz="0" w:space="0" w:color="auto"/>
                <w:bottom w:val="none" w:sz="0" w:space="0" w:color="auto"/>
                <w:right w:val="none" w:sz="0" w:space="0" w:color="auto"/>
              </w:divBdr>
              <w:divsChild>
                <w:div w:id="145105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217333">
      <w:bodyDiv w:val="1"/>
      <w:marLeft w:val="0"/>
      <w:marRight w:val="0"/>
      <w:marTop w:val="0"/>
      <w:marBottom w:val="0"/>
      <w:divBdr>
        <w:top w:val="none" w:sz="0" w:space="0" w:color="auto"/>
        <w:left w:val="none" w:sz="0" w:space="0" w:color="auto"/>
        <w:bottom w:val="none" w:sz="0" w:space="0" w:color="auto"/>
        <w:right w:val="none" w:sz="0" w:space="0" w:color="auto"/>
      </w:divBdr>
    </w:div>
    <w:div w:id="1697388378">
      <w:bodyDiv w:val="1"/>
      <w:marLeft w:val="0"/>
      <w:marRight w:val="0"/>
      <w:marTop w:val="0"/>
      <w:marBottom w:val="0"/>
      <w:divBdr>
        <w:top w:val="none" w:sz="0" w:space="0" w:color="auto"/>
        <w:left w:val="none" w:sz="0" w:space="0" w:color="auto"/>
        <w:bottom w:val="none" w:sz="0" w:space="0" w:color="auto"/>
        <w:right w:val="none" w:sz="0" w:space="0" w:color="auto"/>
      </w:divBdr>
    </w:div>
    <w:div w:id="1742556678">
      <w:bodyDiv w:val="1"/>
      <w:marLeft w:val="0"/>
      <w:marRight w:val="0"/>
      <w:marTop w:val="0"/>
      <w:marBottom w:val="0"/>
      <w:divBdr>
        <w:top w:val="none" w:sz="0" w:space="0" w:color="auto"/>
        <w:left w:val="none" w:sz="0" w:space="0" w:color="auto"/>
        <w:bottom w:val="none" w:sz="0" w:space="0" w:color="auto"/>
        <w:right w:val="none" w:sz="0" w:space="0" w:color="auto"/>
      </w:divBdr>
    </w:div>
    <w:div w:id="1767847456">
      <w:bodyDiv w:val="1"/>
      <w:marLeft w:val="0"/>
      <w:marRight w:val="0"/>
      <w:marTop w:val="0"/>
      <w:marBottom w:val="0"/>
      <w:divBdr>
        <w:top w:val="none" w:sz="0" w:space="0" w:color="auto"/>
        <w:left w:val="none" w:sz="0" w:space="0" w:color="auto"/>
        <w:bottom w:val="none" w:sz="0" w:space="0" w:color="auto"/>
        <w:right w:val="none" w:sz="0" w:space="0" w:color="auto"/>
      </w:divBdr>
    </w:div>
    <w:div w:id="1770537385">
      <w:bodyDiv w:val="1"/>
      <w:marLeft w:val="0"/>
      <w:marRight w:val="0"/>
      <w:marTop w:val="0"/>
      <w:marBottom w:val="0"/>
      <w:divBdr>
        <w:top w:val="none" w:sz="0" w:space="0" w:color="auto"/>
        <w:left w:val="none" w:sz="0" w:space="0" w:color="auto"/>
        <w:bottom w:val="none" w:sz="0" w:space="0" w:color="auto"/>
        <w:right w:val="none" w:sz="0" w:space="0" w:color="auto"/>
      </w:divBdr>
    </w:div>
    <w:div w:id="1773546151">
      <w:bodyDiv w:val="1"/>
      <w:marLeft w:val="0"/>
      <w:marRight w:val="0"/>
      <w:marTop w:val="0"/>
      <w:marBottom w:val="0"/>
      <w:divBdr>
        <w:top w:val="none" w:sz="0" w:space="0" w:color="auto"/>
        <w:left w:val="none" w:sz="0" w:space="0" w:color="auto"/>
        <w:bottom w:val="none" w:sz="0" w:space="0" w:color="auto"/>
        <w:right w:val="none" w:sz="0" w:space="0" w:color="auto"/>
      </w:divBdr>
    </w:div>
    <w:div w:id="1776510222">
      <w:bodyDiv w:val="1"/>
      <w:marLeft w:val="0"/>
      <w:marRight w:val="0"/>
      <w:marTop w:val="0"/>
      <w:marBottom w:val="0"/>
      <w:divBdr>
        <w:top w:val="none" w:sz="0" w:space="0" w:color="auto"/>
        <w:left w:val="none" w:sz="0" w:space="0" w:color="auto"/>
        <w:bottom w:val="none" w:sz="0" w:space="0" w:color="auto"/>
        <w:right w:val="none" w:sz="0" w:space="0" w:color="auto"/>
      </w:divBdr>
    </w:div>
    <w:div w:id="1780755102">
      <w:bodyDiv w:val="1"/>
      <w:marLeft w:val="0"/>
      <w:marRight w:val="0"/>
      <w:marTop w:val="0"/>
      <w:marBottom w:val="0"/>
      <w:divBdr>
        <w:top w:val="none" w:sz="0" w:space="0" w:color="auto"/>
        <w:left w:val="none" w:sz="0" w:space="0" w:color="auto"/>
        <w:bottom w:val="none" w:sz="0" w:space="0" w:color="auto"/>
        <w:right w:val="none" w:sz="0" w:space="0" w:color="auto"/>
      </w:divBdr>
    </w:div>
    <w:div w:id="1804955890">
      <w:bodyDiv w:val="1"/>
      <w:marLeft w:val="0"/>
      <w:marRight w:val="0"/>
      <w:marTop w:val="0"/>
      <w:marBottom w:val="0"/>
      <w:divBdr>
        <w:top w:val="none" w:sz="0" w:space="0" w:color="auto"/>
        <w:left w:val="none" w:sz="0" w:space="0" w:color="auto"/>
        <w:bottom w:val="none" w:sz="0" w:space="0" w:color="auto"/>
        <w:right w:val="none" w:sz="0" w:space="0" w:color="auto"/>
      </w:divBdr>
    </w:div>
    <w:div w:id="1810245644">
      <w:bodyDiv w:val="1"/>
      <w:marLeft w:val="0"/>
      <w:marRight w:val="0"/>
      <w:marTop w:val="0"/>
      <w:marBottom w:val="0"/>
      <w:divBdr>
        <w:top w:val="none" w:sz="0" w:space="0" w:color="auto"/>
        <w:left w:val="none" w:sz="0" w:space="0" w:color="auto"/>
        <w:bottom w:val="none" w:sz="0" w:space="0" w:color="auto"/>
        <w:right w:val="none" w:sz="0" w:space="0" w:color="auto"/>
      </w:divBdr>
    </w:div>
    <w:div w:id="1815757698">
      <w:bodyDiv w:val="1"/>
      <w:marLeft w:val="0"/>
      <w:marRight w:val="0"/>
      <w:marTop w:val="0"/>
      <w:marBottom w:val="0"/>
      <w:divBdr>
        <w:top w:val="none" w:sz="0" w:space="0" w:color="auto"/>
        <w:left w:val="none" w:sz="0" w:space="0" w:color="auto"/>
        <w:bottom w:val="none" w:sz="0" w:space="0" w:color="auto"/>
        <w:right w:val="none" w:sz="0" w:space="0" w:color="auto"/>
      </w:divBdr>
    </w:div>
    <w:div w:id="1817255045">
      <w:bodyDiv w:val="1"/>
      <w:marLeft w:val="0"/>
      <w:marRight w:val="0"/>
      <w:marTop w:val="0"/>
      <w:marBottom w:val="0"/>
      <w:divBdr>
        <w:top w:val="none" w:sz="0" w:space="0" w:color="auto"/>
        <w:left w:val="none" w:sz="0" w:space="0" w:color="auto"/>
        <w:bottom w:val="none" w:sz="0" w:space="0" w:color="auto"/>
        <w:right w:val="none" w:sz="0" w:space="0" w:color="auto"/>
      </w:divBdr>
    </w:div>
    <w:div w:id="1818304041">
      <w:bodyDiv w:val="1"/>
      <w:marLeft w:val="0"/>
      <w:marRight w:val="0"/>
      <w:marTop w:val="0"/>
      <w:marBottom w:val="0"/>
      <w:divBdr>
        <w:top w:val="none" w:sz="0" w:space="0" w:color="auto"/>
        <w:left w:val="none" w:sz="0" w:space="0" w:color="auto"/>
        <w:bottom w:val="none" w:sz="0" w:space="0" w:color="auto"/>
        <w:right w:val="none" w:sz="0" w:space="0" w:color="auto"/>
      </w:divBdr>
    </w:div>
    <w:div w:id="1825776802">
      <w:bodyDiv w:val="1"/>
      <w:marLeft w:val="0"/>
      <w:marRight w:val="0"/>
      <w:marTop w:val="0"/>
      <w:marBottom w:val="0"/>
      <w:divBdr>
        <w:top w:val="none" w:sz="0" w:space="0" w:color="auto"/>
        <w:left w:val="none" w:sz="0" w:space="0" w:color="auto"/>
        <w:bottom w:val="none" w:sz="0" w:space="0" w:color="auto"/>
        <w:right w:val="none" w:sz="0" w:space="0" w:color="auto"/>
      </w:divBdr>
    </w:div>
    <w:div w:id="1829898751">
      <w:bodyDiv w:val="1"/>
      <w:marLeft w:val="0"/>
      <w:marRight w:val="0"/>
      <w:marTop w:val="0"/>
      <w:marBottom w:val="0"/>
      <w:divBdr>
        <w:top w:val="none" w:sz="0" w:space="0" w:color="auto"/>
        <w:left w:val="none" w:sz="0" w:space="0" w:color="auto"/>
        <w:bottom w:val="none" w:sz="0" w:space="0" w:color="auto"/>
        <w:right w:val="none" w:sz="0" w:space="0" w:color="auto"/>
      </w:divBdr>
    </w:div>
    <w:div w:id="1830361776">
      <w:bodyDiv w:val="1"/>
      <w:marLeft w:val="0"/>
      <w:marRight w:val="0"/>
      <w:marTop w:val="0"/>
      <w:marBottom w:val="0"/>
      <w:divBdr>
        <w:top w:val="none" w:sz="0" w:space="0" w:color="auto"/>
        <w:left w:val="none" w:sz="0" w:space="0" w:color="auto"/>
        <w:bottom w:val="none" w:sz="0" w:space="0" w:color="auto"/>
        <w:right w:val="none" w:sz="0" w:space="0" w:color="auto"/>
      </w:divBdr>
    </w:div>
    <w:div w:id="1848903152">
      <w:bodyDiv w:val="1"/>
      <w:marLeft w:val="0"/>
      <w:marRight w:val="0"/>
      <w:marTop w:val="0"/>
      <w:marBottom w:val="0"/>
      <w:divBdr>
        <w:top w:val="none" w:sz="0" w:space="0" w:color="auto"/>
        <w:left w:val="none" w:sz="0" w:space="0" w:color="auto"/>
        <w:bottom w:val="none" w:sz="0" w:space="0" w:color="auto"/>
        <w:right w:val="none" w:sz="0" w:space="0" w:color="auto"/>
      </w:divBdr>
    </w:div>
    <w:div w:id="1874154798">
      <w:bodyDiv w:val="1"/>
      <w:marLeft w:val="0"/>
      <w:marRight w:val="0"/>
      <w:marTop w:val="0"/>
      <w:marBottom w:val="0"/>
      <w:divBdr>
        <w:top w:val="none" w:sz="0" w:space="0" w:color="auto"/>
        <w:left w:val="none" w:sz="0" w:space="0" w:color="auto"/>
        <w:bottom w:val="none" w:sz="0" w:space="0" w:color="auto"/>
        <w:right w:val="none" w:sz="0" w:space="0" w:color="auto"/>
      </w:divBdr>
    </w:div>
    <w:div w:id="1878620332">
      <w:bodyDiv w:val="1"/>
      <w:marLeft w:val="0"/>
      <w:marRight w:val="0"/>
      <w:marTop w:val="0"/>
      <w:marBottom w:val="0"/>
      <w:divBdr>
        <w:top w:val="none" w:sz="0" w:space="0" w:color="auto"/>
        <w:left w:val="none" w:sz="0" w:space="0" w:color="auto"/>
        <w:bottom w:val="none" w:sz="0" w:space="0" w:color="auto"/>
        <w:right w:val="none" w:sz="0" w:space="0" w:color="auto"/>
      </w:divBdr>
    </w:div>
    <w:div w:id="1878929582">
      <w:bodyDiv w:val="1"/>
      <w:marLeft w:val="0"/>
      <w:marRight w:val="0"/>
      <w:marTop w:val="0"/>
      <w:marBottom w:val="0"/>
      <w:divBdr>
        <w:top w:val="none" w:sz="0" w:space="0" w:color="auto"/>
        <w:left w:val="none" w:sz="0" w:space="0" w:color="auto"/>
        <w:bottom w:val="none" w:sz="0" w:space="0" w:color="auto"/>
        <w:right w:val="none" w:sz="0" w:space="0" w:color="auto"/>
      </w:divBdr>
    </w:div>
    <w:div w:id="1886406647">
      <w:bodyDiv w:val="1"/>
      <w:marLeft w:val="0"/>
      <w:marRight w:val="0"/>
      <w:marTop w:val="0"/>
      <w:marBottom w:val="0"/>
      <w:divBdr>
        <w:top w:val="none" w:sz="0" w:space="0" w:color="auto"/>
        <w:left w:val="none" w:sz="0" w:space="0" w:color="auto"/>
        <w:bottom w:val="none" w:sz="0" w:space="0" w:color="auto"/>
        <w:right w:val="none" w:sz="0" w:space="0" w:color="auto"/>
      </w:divBdr>
    </w:div>
    <w:div w:id="1894537682">
      <w:bodyDiv w:val="1"/>
      <w:marLeft w:val="0"/>
      <w:marRight w:val="0"/>
      <w:marTop w:val="0"/>
      <w:marBottom w:val="0"/>
      <w:divBdr>
        <w:top w:val="none" w:sz="0" w:space="0" w:color="auto"/>
        <w:left w:val="none" w:sz="0" w:space="0" w:color="auto"/>
        <w:bottom w:val="none" w:sz="0" w:space="0" w:color="auto"/>
        <w:right w:val="none" w:sz="0" w:space="0" w:color="auto"/>
      </w:divBdr>
    </w:div>
    <w:div w:id="1907910240">
      <w:bodyDiv w:val="1"/>
      <w:marLeft w:val="0"/>
      <w:marRight w:val="0"/>
      <w:marTop w:val="0"/>
      <w:marBottom w:val="0"/>
      <w:divBdr>
        <w:top w:val="none" w:sz="0" w:space="0" w:color="auto"/>
        <w:left w:val="none" w:sz="0" w:space="0" w:color="auto"/>
        <w:bottom w:val="none" w:sz="0" w:space="0" w:color="auto"/>
        <w:right w:val="none" w:sz="0" w:space="0" w:color="auto"/>
      </w:divBdr>
    </w:div>
    <w:div w:id="1918662290">
      <w:bodyDiv w:val="1"/>
      <w:marLeft w:val="0"/>
      <w:marRight w:val="0"/>
      <w:marTop w:val="0"/>
      <w:marBottom w:val="0"/>
      <w:divBdr>
        <w:top w:val="none" w:sz="0" w:space="0" w:color="auto"/>
        <w:left w:val="none" w:sz="0" w:space="0" w:color="auto"/>
        <w:bottom w:val="none" w:sz="0" w:space="0" w:color="auto"/>
        <w:right w:val="none" w:sz="0" w:space="0" w:color="auto"/>
      </w:divBdr>
      <w:divsChild>
        <w:div w:id="453136663">
          <w:marLeft w:val="0"/>
          <w:marRight w:val="0"/>
          <w:marTop w:val="0"/>
          <w:marBottom w:val="0"/>
          <w:divBdr>
            <w:top w:val="none" w:sz="0" w:space="0" w:color="auto"/>
            <w:left w:val="none" w:sz="0" w:space="0" w:color="auto"/>
            <w:bottom w:val="none" w:sz="0" w:space="0" w:color="auto"/>
            <w:right w:val="none" w:sz="0" w:space="0" w:color="auto"/>
          </w:divBdr>
          <w:divsChild>
            <w:div w:id="554781215">
              <w:marLeft w:val="0"/>
              <w:marRight w:val="0"/>
              <w:marTop w:val="0"/>
              <w:marBottom w:val="0"/>
              <w:divBdr>
                <w:top w:val="none" w:sz="0" w:space="0" w:color="auto"/>
                <w:left w:val="none" w:sz="0" w:space="0" w:color="auto"/>
                <w:bottom w:val="none" w:sz="0" w:space="0" w:color="auto"/>
                <w:right w:val="none" w:sz="0" w:space="0" w:color="auto"/>
              </w:divBdr>
              <w:divsChild>
                <w:div w:id="1830824603">
                  <w:marLeft w:val="0"/>
                  <w:marRight w:val="0"/>
                  <w:marTop w:val="0"/>
                  <w:marBottom w:val="0"/>
                  <w:divBdr>
                    <w:top w:val="none" w:sz="0" w:space="0" w:color="auto"/>
                    <w:left w:val="none" w:sz="0" w:space="0" w:color="auto"/>
                    <w:bottom w:val="none" w:sz="0" w:space="0" w:color="auto"/>
                    <w:right w:val="none" w:sz="0" w:space="0" w:color="auto"/>
                  </w:divBdr>
                  <w:divsChild>
                    <w:div w:id="1666320801">
                      <w:marLeft w:val="0"/>
                      <w:marRight w:val="0"/>
                      <w:marTop w:val="0"/>
                      <w:marBottom w:val="0"/>
                      <w:divBdr>
                        <w:top w:val="single" w:sz="12" w:space="0" w:color="333333"/>
                        <w:left w:val="single" w:sz="2" w:space="0" w:color="333333"/>
                        <w:bottom w:val="single" w:sz="12" w:space="0" w:color="333333"/>
                        <w:right w:val="single" w:sz="2" w:space="0" w:color="333333"/>
                      </w:divBdr>
                      <w:divsChild>
                        <w:div w:id="1933471951">
                          <w:marLeft w:val="0"/>
                          <w:marRight w:val="0"/>
                          <w:marTop w:val="0"/>
                          <w:marBottom w:val="0"/>
                          <w:divBdr>
                            <w:top w:val="none" w:sz="0" w:space="0" w:color="auto"/>
                            <w:left w:val="none" w:sz="0" w:space="0" w:color="auto"/>
                            <w:bottom w:val="single" w:sz="6" w:space="0" w:color="969696"/>
                            <w:right w:val="none" w:sz="0" w:space="0" w:color="auto"/>
                          </w:divBdr>
                          <w:divsChild>
                            <w:div w:id="52895899">
                              <w:marLeft w:val="0"/>
                              <w:marRight w:val="0"/>
                              <w:marTop w:val="0"/>
                              <w:marBottom w:val="300"/>
                              <w:divBdr>
                                <w:top w:val="none" w:sz="0" w:space="0" w:color="auto"/>
                                <w:left w:val="none" w:sz="0" w:space="0" w:color="auto"/>
                                <w:bottom w:val="none" w:sz="0" w:space="0" w:color="auto"/>
                                <w:right w:val="none" w:sz="0" w:space="0" w:color="auto"/>
                              </w:divBdr>
                              <w:divsChild>
                                <w:div w:id="177086159">
                                  <w:marLeft w:val="0"/>
                                  <w:marRight w:val="0"/>
                                  <w:marTop w:val="0"/>
                                  <w:marBottom w:val="0"/>
                                  <w:divBdr>
                                    <w:top w:val="none" w:sz="0" w:space="0" w:color="auto"/>
                                    <w:left w:val="none" w:sz="0" w:space="0" w:color="auto"/>
                                    <w:bottom w:val="none" w:sz="0" w:space="0" w:color="auto"/>
                                    <w:right w:val="none" w:sz="0" w:space="0" w:color="auto"/>
                                  </w:divBdr>
                                  <w:divsChild>
                                    <w:div w:id="11082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3968017">
      <w:bodyDiv w:val="1"/>
      <w:marLeft w:val="0"/>
      <w:marRight w:val="0"/>
      <w:marTop w:val="0"/>
      <w:marBottom w:val="0"/>
      <w:divBdr>
        <w:top w:val="none" w:sz="0" w:space="0" w:color="auto"/>
        <w:left w:val="none" w:sz="0" w:space="0" w:color="auto"/>
        <w:bottom w:val="none" w:sz="0" w:space="0" w:color="auto"/>
        <w:right w:val="none" w:sz="0" w:space="0" w:color="auto"/>
      </w:divBdr>
    </w:div>
    <w:div w:id="1947693895">
      <w:bodyDiv w:val="1"/>
      <w:marLeft w:val="0"/>
      <w:marRight w:val="0"/>
      <w:marTop w:val="0"/>
      <w:marBottom w:val="0"/>
      <w:divBdr>
        <w:top w:val="none" w:sz="0" w:space="0" w:color="auto"/>
        <w:left w:val="none" w:sz="0" w:space="0" w:color="auto"/>
        <w:bottom w:val="none" w:sz="0" w:space="0" w:color="auto"/>
        <w:right w:val="none" w:sz="0" w:space="0" w:color="auto"/>
      </w:divBdr>
    </w:div>
    <w:div w:id="1955867451">
      <w:bodyDiv w:val="1"/>
      <w:marLeft w:val="0"/>
      <w:marRight w:val="0"/>
      <w:marTop w:val="0"/>
      <w:marBottom w:val="0"/>
      <w:divBdr>
        <w:top w:val="none" w:sz="0" w:space="0" w:color="auto"/>
        <w:left w:val="none" w:sz="0" w:space="0" w:color="auto"/>
        <w:bottom w:val="none" w:sz="0" w:space="0" w:color="auto"/>
        <w:right w:val="none" w:sz="0" w:space="0" w:color="auto"/>
      </w:divBdr>
    </w:div>
    <w:div w:id="1960136342">
      <w:bodyDiv w:val="1"/>
      <w:marLeft w:val="0"/>
      <w:marRight w:val="0"/>
      <w:marTop w:val="0"/>
      <w:marBottom w:val="0"/>
      <w:divBdr>
        <w:top w:val="none" w:sz="0" w:space="0" w:color="auto"/>
        <w:left w:val="none" w:sz="0" w:space="0" w:color="auto"/>
        <w:bottom w:val="none" w:sz="0" w:space="0" w:color="auto"/>
        <w:right w:val="none" w:sz="0" w:space="0" w:color="auto"/>
      </w:divBdr>
    </w:div>
    <w:div w:id="1963071569">
      <w:bodyDiv w:val="1"/>
      <w:marLeft w:val="0"/>
      <w:marRight w:val="0"/>
      <w:marTop w:val="0"/>
      <w:marBottom w:val="0"/>
      <w:divBdr>
        <w:top w:val="none" w:sz="0" w:space="0" w:color="auto"/>
        <w:left w:val="none" w:sz="0" w:space="0" w:color="auto"/>
        <w:bottom w:val="none" w:sz="0" w:space="0" w:color="auto"/>
        <w:right w:val="none" w:sz="0" w:space="0" w:color="auto"/>
      </w:divBdr>
    </w:div>
    <w:div w:id="1969234533">
      <w:bodyDiv w:val="1"/>
      <w:marLeft w:val="0"/>
      <w:marRight w:val="0"/>
      <w:marTop w:val="0"/>
      <w:marBottom w:val="0"/>
      <w:divBdr>
        <w:top w:val="none" w:sz="0" w:space="0" w:color="auto"/>
        <w:left w:val="none" w:sz="0" w:space="0" w:color="auto"/>
        <w:bottom w:val="none" w:sz="0" w:space="0" w:color="auto"/>
        <w:right w:val="none" w:sz="0" w:space="0" w:color="auto"/>
      </w:divBdr>
    </w:div>
    <w:div w:id="1971280278">
      <w:bodyDiv w:val="1"/>
      <w:marLeft w:val="0"/>
      <w:marRight w:val="0"/>
      <w:marTop w:val="0"/>
      <w:marBottom w:val="0"/>
      <w:divBdr>
        <w:top w:val="none" w:sz="0" w:space="0" w:color="auto"/>
        <w:left w:val="none" w:sz="0" w:space="0" w:color="auto"/>
        <w:bottom w:val="none" w:sz="0" w:space="0" w:color="auto"/>
        <w:right w:val="none" w:sz="0" w:space="0" w:color="auto"/>
      </w:divBdr>
    </w:div>
    <w:div w:id="1973359666">
      <w:bodyDiv w:val="1"/>
      <w:marLeft w:val="0"/>
      <w:marRight w:val="0"/>
      <w:marTop w:val="0"/>
      <w:marBottom w:val="0"/>
      <w:divBdr>
        <w:top w:val="none" w:sz="0" w:space="0" w:color="auto"/>
        <w:left w:val="none" w:sz="0" w:space="0" w:color="auto"/>
        <w:bottom w:val="none" w:sz="0" w:space="0" w:color="auto"/>
        <w:right w:val="none" w:sz="0" w:space="0" w:color="auto"/>
      </w:divBdr>
    </w:div>
    <w:div w:id="1985233381">
      <w:bodyDiv w:val="1"/>
      <w:marLeft w:val="0"/>
      <w:marRight w:val="0"/>
      <w:marTop w:val="0"/>
      <w:marBottom w:val="0"/>
      <w:divBdr>
        <w:top w:val="none" w:sz="0" w:space="0" w:color="auto"/>
        <w:left w:val="none" w:sz="0" w:space="0" w:color="auto"/>
        <w:bottom w:val="none" w:sz="0" w:space="0" w:color="auto"/>
        <w:right w:val="none" w:sz="0" w:space="0" w:color="auto"/>
      </w:divBdr>
    </w:div>
    <w:div w:id="1990210972">
      <w:bodyDiv w:val="1"/>
      <w:marLeft w:val="0"/>
      <w:marRight w:val="0"/>
      <w:marTop w:val="0"/>
      <w:marBottom w:val="0"/>
      <w:divBdr>
        <w:top w:val="none" w:sz="0" w:space="0" w:color="auto"/>
        <w:left w:val="none" w:sz="0" w:space="0" w:color="auto"/>
        <w:bottom w:val="none" w:sz="0" w:space="0" w:color="auto"/>
        <w:right w:val="none" w:sz="0" w:space="0" w:color="auto"/>
      </w:divBdr>
    </w:div>
    <w:div w:id="2029257064">
      <w:bodyDiv w:val="1"/>
      <w:marLeft w:val="0"/>
      <w:marRight w:val="0"/>
      <w:marTop w:val="0"/>
      <w:marBottom w:val="0"/>
      <w:divBdr>
        <w:top w:val="none" w:sz="0" w:space="0" w:color="auto"/>
        <w:left w:val="none" w:sz="0" w:space="0" w:color="auto"/>
        <w:bottom w:val="none" w:sz="0" w:space="0" w:color="auto"/>
        <w:right w:val="none" w:sz="0" w:space="0" w:color="auto"/>
      </w:divBdr>
    </w:div>
    <w:div w:id="2029333279">
      <w:bodyDiv w:val="1"/>
      <w:marLeft w:val="0"/>
      <w:marRight w:val="0"/>
      <w:marTop w:val="0"/>
      <w:marBottom w:val="0"/>
      <w:divBdr>
        <w:top w:val="none" w:sz="0" w:space="0" w:color="auto"/>
        <w:left w:val="none" w:sz="0" w:space="0" w:color="auto"/>
        <w:bottom w:val="none" w:sz="0" w:space="0" w:color="auto"/>
        <w:right w:val="none" w:sz="0" w:space="0" w:color="auto"/>
      </w:divBdr>
    </w:div>
    <w:div w:id="2029984831">
      <w:bodyDiv w:val="1"/>
      <w:marLeft w:val="0"/>
      <w:marRight w:val="0"/>
      <w:marTop w:val="0"/>
      <w:marBottom w:val="0"/>
      <w:divBdr>
        <w:top w:val="none" w:sz="0" w:space="0" w:color="auto"/>
        <w:left w:val="none" w:sz="0" w:space="0" w:color="auto"/>
        <w:bottom w:val="none" w:sz="0" w:space="0" w:color="auto"/>
        <w:right w:val="none" w:sz="0" w:space="0" w:color="auto"/>
      </w:divBdr>
      <w:divsChild>
        <w:div w:id="1398281858">
          <w:marLeft w:val="0"/>
          <w:marRight w:val="0"/>
          <w:marTop w:val="0"/>
          <w:marBottom w:val="0"/>
          <w:divBdr>
            <w:top w:val="none" w:sz="0" w:space="0" w:color="auto"/>
            <w:left w:val="none" w:sz="0" w:space="0" w:color="auto"/>
            <w:bottom w:val="none" w:sz="0" w:space="0" w:color="auto"/>
            <w:right w:val="none" w:sz="0" w:space="0" w:color="auto"/>
          </w:divBdr>
          <w:divsChild>
            <w:div w:id="642664685">
              <w:marLeft w:val="0"/>
              <w:marRight w:val="0"/>
              <w:marTop w:val="0"/>
              <w:marBottom w:val="0"/>
              <w:divBdr>
                <w:top w:val="none" w:sz="0" w:space="0" w:color="auto"/>
                <w:left w:val="none" w:sz="0" w:space="0" w:color="auto"/>
                <w:bottom w:val="none" w:sz="0" w:space="0" w:color="auto"/>
                <w:right w:val="none" w:sz="0" w:space="0" w:color="auto"/>
              </w:divBdr>
              <w:divsChild>
                <w:div w:id="15769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265990">
      <w:bodyDiv w:val="1"/>
      <w:marLeft w:val="0"/>
      <w:marRight w:val="0"/>
      <w:marTop w:val="0"/>
      <w:marBottom w:val="0"/>
      <w:divBdr>
        <w:top w:val="none" w:sz="0" w:space="0" w:color="auto"/>
        <w:left w:val="none" w:sz="0" w:space="0" w:color="auto"/>
        <w:bottom w:val="none" w:sz="0" w:space="0" w:color="auto"/>
        <w:right w:val="none" w:sz="0" w:space="0" w:color="auto"/>
      </w:divBdr>
    </w:div>
    <w:div w:id="2062513432">
      <w:bodyDiv w:val="1"/>
      <w:marLeft w:val="0"/>
      <w:marRight w:val="0"/>
      <w:marTop w:val="0"/>
      <w:marBottom w:val="0"/>
      <w:divBdr>
        <w:top w:val="none" w:sz="0" w:space="0" w:color="auto"/>
        <w:left w:val="none" w:sz="0" w:space="0" w:color="auto"/>
        <w:bottom w:val="none" w:sz="0" w:space="0" w:color="auto"/>
        <w:right w:val="none" w:sz="0" w:space="0" w:color="auto"/>
      </w:divBdr>
    </w:div>
    <w:div w:id="2066834701">
      <w:bodyDiv w:val="1"/>
      <w:marLeft w:val="0"/>
      <w:marRight w:val="0"/>
      <w:marTop w:val="0"/>
      <w:marBottom w:val="0"/>
      <w:divBdr>
        <w:top w:val="none" w:sz="0" w:space="0" w:color="auto"/>
        <w:left w:val="none" w:sz="0" w:space="0" w:color="auto"/>
        <w:bottom w:val="none" w:sz="0" w:space="0" w:color="auto"/>
        <w:right w:val="none" w:sz="0" w:space="0" w:color="auto"/>
      </w:divBdr>
      <w:divsChild>
        <w:div w:id="2040816503">
          <w:marLeft w:val="0"/>
          <w:marRight w:val="0"/>
          <w:marTop w:val="0"/>
          <w:marBottom w:val="0"/>
          <w:divBdr>
            <w:top w:val="none" w:sz="0" w:space="0" w:color="auto"/>
            <w:left w:val="none" w:sz="0" w:space="0" w:color="auto"/>
            <w:bottom w:val="none" w:sz="0" w:space="0" w:color="auto"/>
            <w:right w:val="none" w:sz="0" w:space="0" w:color="auto"/>
          </w:divBdr>
          <w:divsChild>
            <w:div w:id="657925045">
              <w:marLeft w:val="0"/>
              <w:marRight w:val="0"/>
              <w:marTop w:val="0"/>
              <w:marBottom w:val="0"/>
              <w:divBdr>
                <w:top w:val="none" w:sz="0" w:space="0" w:color="auto"/>
                <w:left w:val="none" w:sz="0" w:space="0" w:color="auto"/>
                <w:bottom w:val="none" w:sz="0" w:space="0" w:color="auto"/>
                <w:right w:val="none" w:sz="0" w:space="0" w:color="auto"/>
              </w:divBdr>
              <w:divsChild>
                <w:div w:id="100397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385197">
      <w:bodyDiv w:val="1"/>
      <w:marLeft w:val="0"/>
      <w:marRight w:val="0"/>
      <w:marTop w:val="0"/>
      <w:marBottom w:val="0"/>
      <w:divBdr>
        <w:top w:val="none" w:sz="0" w:space="0" w:color="auto"/>
        <w:left w:val="none" w:sz="0" w:space="0" w:color="auto"/>
        <w:bottom w:val="none" w:sz="0" w:space="0" w:color="auto"/>
        <w:right w:val="none" w:sz="0" w:space="0" w:color="auto"/>
      </w:divBdr>
    </w:div>
    <w:div w:id="2082175894">
      <w:bodyDiv w:val="1"/>
      <w:marLeft w:val="0"/>
      <w:marRight w:val="0"/>
      <w:marTop w:val="0"/>
      <w:marBottom w:val="0"/>
      <w:divBdr>
        <w:top w:val="none" w:sz="0" w:space="0" w:color="auto"/>
        <w:left w:val="none" w:sz="0" w:space="0" w:color="auto"/>
        <w:bottom w:val="none" w:sz="0" w:space="0" w:color="auto"/>
        <w:right w:val="none" w:sz="0" w:space="0" w:color="auto"/>
      </w:divBdr>
    </w:div>
    <w:div w:id="2088769813">
      <w:bodyDiv w:val="1"/>
      <w:marLeft w:val="0"/>
      <w:marRight w:val="0"/>
      <w:marTop w:val="0"/>
      <w:marBottom w:val="0"/>
      <w:divBdr>
        <w:top w:val="none" w:sz="0" w:space="0" w:color="auto"/>
        <w:left w:val="none" w:sz="0" w:space="0" w:color="auto"/>
        <w:bottom w:val="none" w:sz="0" w:space="0" w:color="auto"/>
        <w:right w:val="none" w:sz="0" w:space="0" w:color="auto"/>
      </w:divBdr>
    </w:div>
    <w:div w:id="2089644759">
      <w:bodyDiv w:val="1"/>
      <w:marLeft w:val="0"/>
      <w:marRight w:val="0"/>
      <w:marTop w:val="0"/>
      <w:marBottom w:val="0"/>
      <w:divBdr>
        <w:top w:val="none" w:sz="0" w:space="0" w:color="auto"/>
        <w:left w:val="none" w:sz="0" w:space="0" w:color="auto"/>
        <w:bottom w:val="none" w:sz="0" w:space="0" w:color="auto"/>
        <w:right w:val="none" w:sz="0" w:space="0" w:color="auto"/>
      </w:divBdr>
    </w:div>
    <w:div w:id="2103992789">
      <w:bodyDiv w:val="1"/>
      <w:marLeft w:val="0"/>
      <w:marRight w:val="0"/>
      <w:marTop w:val="0"/>
      <w:marBottom w:val="0"/>
      <w:divBdr>
        <w:top w:val="none" w:sz="0" w:space="0" w:color="auto"/>
        <w:left w:val="none" w:sz="0" w:space="0" w:color="auto"/>
        <w:bottom w:val="none" w:sz="0" w:space="0" w:color="auto"/>
        <w:right w:val="none" w:sz="0" w:space="0" w:color="auto"/>
      </w:divBdr>
    </w:div>
    <w:div w:id="2106728894">
      <w:bodyDiv w:val="1"/>
      <w:marLeft w:val="0"/>
      <w:marRight w:val="0"/>
      <w:marTop w:val="0"/>
      <w:marBottom w:val="0"/>
      <w:divBdr>
        <w:top w:val="none" w:sz="0" w:space="0" w:color="auto"/>
        <w:left w:val="none" w:sz="0" w:space="0" w:color="auto"/>
        <w:bottom w:val="none" w:sz="0" w:space="0" w:color="auto"/>
        <w:right w:val="none" w:sz="0" w:space="0" w:color="auto"/>
      </w:divBdr>
    </w:div>
    <w:div w:id="2118595932">
      <w:bodyDiv w:val="1"/>
      <w:marLeft w:val="0"/>
      <w:marRight w:val="0"/>
      <w:marTop w:val="0"/>
      <w:marBottom w:val="0"/>
      <w:divBdr>
        <w:top w:val="none" w:sz="0" w:space="0" w:color="auto"/>
        <w:left w:val="none" w:sz="0" w:space="0" w:color="auto"/>
        <w:bottom w:val="none" w:sz="0" w:space="0" w:color="auto"/>
        <w:right w:val="none" w:sz="0" w:space="0" w:color="auto"/>
      </w:divBdr>
      <w:divsChild>
        <w:div w:id="349914730">
          <w:marLeft w:val="0"/>
          <w:marRight w:val="0"/>
          <w:marTop w:val="150"/>
          <w:marBottom w:val="0"/>
          <w:divBdr>
            <w:top w:val="none" w:sz="0" w:space="0" w:color="auto"/>
            <w:left w:val="none" w:sz="0" w:space="0" w:color="auto"/>
            <w:bottom w:val="none" w:sz="0" w:space="0" w:color="auto"/>
            <w:right w:val="none" w:sz="0" w:space="0" w:color="auto"/>
          </w:divBdr>
          <w:divsChild>
            <w:div w:id="53503898">
              <w:marLeft w:val="0"/>
              <w:marRight w:val="0"/>
              <w:marTop w:val="0"/>
              <w:marBottom w:val="0"/>
              <w:divBdr>
                <w:top w:val="none" w:sz="0" w:space="0" w:color="auto"/>
                <w:left w:val="none" w:sz="0" w:space="0" w:color="auto"/>
                <w:bottom w:val="none" w:sz="0" w:space="0" w:color="auto"/>
                <w:right w:val="none" w:sz="0" w:space="0" w:color="auto"/>
              </w:divBdr>
            </w:div>
            <w:div w:id="93405547">
              <w:marLeft w:val="0"/>
              <w:marRight w:val="0"/>
              <w:marTop w:val="0"/>
              <w:marBottom w:val="0"/>
              <w:divBdr>
                <w:top w:val="none" w:sz="0" w:space="0" w:color="auto"/>
                <w:left w:val="none" w:sz="0" w:space="0" w:color="auto"/>
                <w:bottom w:val="none" w:sz="0" w:space="0" w:color="auto"/>
                <w:right w:val="none" w:sz="0" w:space="0" w:color="auto"/>
              </w:divBdr>
            </w:div>
            <w:div w:id="805046925">
              <w:marLeft w:val="0"/>
              <w:marRight w:val="0"/>
              <w:marTop w:val="0"/>
              <w:marBottom w:val="0"/>
              <w:divBdr>
                <w:top w:val="none" w:sz="0" w:space="0" w:color="auto"/>
                <w:left w:val="none" w:sz="0" w:space="0" w:color="auto"/>
                <w:bottom w:val="none" w:sz="0" w:space="0" w:color="auto"/>
                <w:right w:val="none" w:sz="0" w:space="0" w:color="auto"/>
              </w:divBdr>
            </w:div>
            <w:div w:id="1135216921">
              <w:marLeft w:val="0"/>
              <w:marRight w:val="0"/>
              <w:marTop w:val="0"/>
              <w:marBottom w:val="0"/>
              <w:divBdr>
                <w:top w:val="none" w:sz="0" w:space="0" w:color="auto"/>
                <w:left w:val="none" w:sz="0" w:space="0" w:color="auto"/>
                <w:bottom w:val="none" w:sz="0" w:space="0" w:color="auto"/>
                <w:right w:val="none" w:sz="0" w:space="0" w:color="auto"/>
              </w:divBdr>
            </w:div>
            <w:div w:id="1298759642">
              <w:marLeft w:val="0"/>
              <w:marRight w:val="0"/>
              <w:marTop w:val="0"/>
              <w:marBottom w:val="0"/>
              <w:divBdr>
                <w:top w:val="none" w:sz="0" w:space="0" w:color="auto"/>
                <w:left w:val="none" w:sz="0" w:space="0" w:color="auto"/>
                <w:bottom w:val="none" w:sz="0" w:space="0" w:color="auto"/>
                <w:right w:val="none" w:sz="0" w:space="0" w:color="auto"/>
              </w:divBdr>
            </w:div>
            <w:div w:id="1631403336">
              <w:marLeft w:val="0"/>
              <w:marRight w:val="0"/>
              <w:marTop w:val="0"/>
              <w:marBottom w:val="0"/>
              <w:divBdr>
                <w:top w:val="none" w:sz="0" w:space="0" w:color="auto"/>
                <w:left w:val="none" w:sz="0" w:space="0" w:color="auto"/>
                <w:bottom w:val="none" w:sz="0" w:space="0" w:color="auto"/>
                <w:right w:val="none" w:sz="0" w:space="0" w:color="auto"/>
              </w:divBdr>
            </w:div>
          </w:divsChild>
        </w:div>
        <w:div w:id="1675037686">
          <w:marLeft w:val="0"/>
          <w:marRight w:val="0"/>
          <w:marTop w:val="150"/>
          <w:marBottom w:val="0"/>
          <w:divBdr>
            <w:top w:val="none" w:sz="0" w:space="0" w:color="auto"/>
            <w:left w:val="none" w:sz="0" w:space="0" w:color="auto"/>
            <w:bottom w:val="none" w:sz="0" w:space="0" w:color="auto"/>
            <w:right w:val="none" w:sz="0" w:space="0" w:color="auto"/>
          </w:divBdr>
          <w:divsChild>
            <w:div w:id="468518281">
              <w:marLeft w:val="0"/>
              <w:marRight w:val="0"/>
              <w:marTop w:val="0"/>
              <w:marBottom w:val="0"/>
              <w:divBdr>
                <w:top w:val="none" w:sz="0" w:space="0" w:color="auto"/>
                <w:left w:val="none" w:sz="0" w:space="0" w:color="auto"/>
                <w:bottom w:val="none" w:sz="0" w:space="0" w:color="auto"/>
                <w:right w:val="none" w:sz="0" w:space="0" w:color="auto"/>
              </w:divBdr>
            </w:div>
            <w:div w:id="502282197">
              <w:marLeft w:val="0"/>
              <w:marRight w:val="0"/>
              <w:marTop w:val="0"/>
              <w:marBottom w:val="0"/>
              <w:divBdr>
                <w:top w:val="none" w:sz="0" w:space="0" w:color="auto"/>
                <w:left w:val="none" w:sz="0" w:space="0" w:color="auto"/>
                <w:bottom w:val="none" w:sz="0" w:space="0" w:color="auto"/>
                <w:right w:val="none" w:sz="0" w:space="0" w:color="auto"/>
              </w:divBdr>
            </w:div>
            <w:div w:id="1521163163">
              <w:marLeft w:val="0"/>
              <w:marRight w:val="0"/>
              <w:marTop w:val="0"/>
              <w:marBottom w:val="0"/>
              <w:divBdr>
                <w:top w:val="none" w:sz="0" w:space="0" w:color="auto"/>
                <w:left w:val="none" w:sz="0" w:space="0" w:color="auto"/>
                <w:bottom w:val="none" w:sz="0" w:space="0" w:color="auto"/>
                <w:right w:val="none" w:sz="0" w:space="0" w:color="auto"/>
              </w:divBdr>
            </w:div>
          </w:divsChild>
        </w:div>
        <w:div w:id="1777561566">
          <w:marLeft w:val="0"/>
          <w:marRight w:val="0"/>
          <w:marTop w:val="150"/>
          <w:marBottom w:val="0"/>
          <w:divBdr>
            <w:top w:val="none" w:sz="0" w:space="0" w:color="auto"/>
            <w:left w:val="none" w:sz="0" w:space="0" w:color="auto"/>
            <w:bottom w:val="none" w:sz="0" w:space="0" w:color="auto"/>
            <w:right w:val="none" w:sz="0" w:space="0" w:color="auto"/>
          </w:divBdr>
          <w:divsChild>
            <w:div w:id="1547793249">
              <w:marLeft w:val="0"/>
              <w:marRight w:val="0"/>
              <w:marTop w:val="0"/>
              <w:marBottom w:val="0"/>
              <w:divBdr>
                <w:top w:val="none" w:sz="0" w:space="0" w:color="auto"/>
                <w:left w:val="none" w:sz="0" w:space="0" w:color="auto"/>
                <w:bottom w:val="none" w:sz="0" w:space="0" w:color="auto"/>
                <w:right w:val="none" w:sz="0" w:space="0" w:color="auto"/>
              </w:divBdr>
            </w:div>
            <w:div w:id="193351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223412">
      <w:bodyDiv w:val="1"/>
      <w:marLeft w:val="0"/>
      <w:marRight w:val="0"/>
      <w:marTop w:val="0"/>
      <w:marBottom w:val="0"/>
      <w:divBdr>
        <w:top w:val="none" w:sz="0" w:space="0" w:color="auto"/>
        <w:left w:val="none" w:sz="0" w:space="0" w:color="auto"/>
        <w:bottom w:val="none" w:sz="0" w:space="0" w:color="auto"/>
        <w:right w:val="none" w:sz="0" w:space="0" w:color="auto"/>
      </w:divBdr>
    </w:div>
    <w:div w:id="2124223222">
      <w:bodyDiv w:val="1"/>
      <w:marLeft w:val="0"/>
      <w:marRight w:val="0"/>
      <w:marTop w:val="0"/>
      <w:marBottom w:val="0"/>
      <w:divBdr>
        <w:top w:val="none" w:sz="0" w:space="0" w:color="auto"/>
        <w:left w:val="none" w:sz="0" w:space="0" w:color="auto"/>
        <w:bottom w:val="none" w:sz="0" w:space="0" w:color="auto"/>
        <w:right w:val="none" w:sz="0" w:space="0" w:color="auto"/>
      </w:divBdr>
    </w:div>
    <w:div w:id="2125227723">
      <w:bodyDiv w:val="1"/>
      <w:marLeft w:val="0"/>
      <w:marRight w:val="0"/>
      <w:marTop w:val="0"/>
      <w:marBottom w:val="0"/>
      <w:divBdr>
        <w:top w:val="none" w:sz="0" w:space="0" w:color="auto"/>
        <w:left w:val="none" w:sz="0" w:space="0" w:color="auto"/>
        <w:bottom w:val="none" w:sz="0" w:space="0" w:color="auto"/>
        <w:right w:val="none" w:sz="0" w:space="0" w:color="auto"/>
      </w:divBdr>
    </w:div>
    <w:div w:id="2126343691">
      <w:bodyDiv w:val="1"/>
      <w:marLeft w:val="0"/>
      <w:marRight w:val="0"/>
      <w:marTop w:val="0"/>
      <w:marBottom w:val="0"/>
      <w:divBdr>
        <w:top w:val="none" w:sz="0" w:space="0" w:color="auto"/>
        <w:left w:val="none" w:sz="0" w:space="0" w:color="auto"/>
        <w:bottom w:val="none" w:sz="0" w:space="0" w:color="auto"/>
        <w:right w:val="none" w:sz="0" w:space="0" w:color="auto"/>
      </w:divBdr>
    </w:div>
    <w:div w:id="2135558942">
      <w:bodyDiv w:val="1"/>
      <w:marLeft w:val="0"/>
      <w:marRight w:val="0"/>
      <w:marTop w:val="0"/>
      <w:marBottom w:val="0"/>
      <w:divBdr>
        <w:top w:val="none" w:sz="0" w:space="0" w:color="auto"/>
        <w:left w:val="none" w:sz="0" w:space="0" w:color="auto"/>
        <w:bottom w:val="none" w:sz="0" w:space="0" w:color="auto"/>
        <w:right w:val="none" w:sz="0" w:space="0" w:color="auto"/>
      </w:divBdr>
    </w:div>
    <w:div w:id="2142724380">
      <w:bodyDiv w:val="1"/>
      <w:marLeft w:val="0"/>
      <w:marRight w:val="0"/>
      <w:marTop w:val="0"/>
      <w:marBottom w:val="0"/>
      <w:divBdr>
        <w:top w:val="none" w:sz="0" w:space="0" w:color="auto"/>
        <w:left w:val="none" w:sz="0" w:space="0" w:color="auto"/>
        <w:bottom w:val="none" w:sz="0" w:space="0" w:color="auto"/>
        <w:right w:val="none" w:sz="0" w:space="0" w:color="auto"/>
      </w:divBdr>
    </w:div>
    <w:div w:id="2143647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daos-stack/mpich"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cdurfey\AppData\Roaming\Microsoft\Templates\Intel_Word_Portrait_POR_Template_r2_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4BA26CF7DDE8C459AD3ACC21B760DC6" ma:contentTypeVersion="1" ma:contentTypeDescription="Create a new document." ma:contentTypeScope="" ma:versionID="5b8725295b73953ee0dc3bad46391f9d">
  <xsd:schema xmlns:xsd="http://www.w3.org/2001/XMLSchema" xmlns:xs="http://www.w3.org/2001/XMLSchema" xmlns:p="http://schemas.microsoft.com/office/2006/metadata/properties" targetNamespace="http://schemas.microsoft.com/office/2006/metadata/properties" ma:root="true" ma:fieldsID="f6efeb877e2a0b090cb3a4210265151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IEEE2006OfficeOnline.xsl" StyleName="IEEE" Version="2006">
  <b:Source>
    <b:Tag>Hua15</b:Tag>
    <b:SourceType>Report</b:SourceType>
    <b:Guid>{6CDDCFB1-C34C-49D7-BA8A-1220C0B52D20}</b:Guid>
    <b:Title>Declustered RAIDZ Scope Statement</b:Title>
    <b:Year>2015</b:Year>
    <b:Author>
      <b:Author>
        <b:NameList>
          <b:Person>
            <b:Last>Huang</b:Last>
            <b:First>Isaac</b:First>
          </b:Person>
        </b:NameList>
      </b:Author>
    </b:Author>
    <b:URL>pending</b:URL>
    <b:Publisher>Argonne Contract number: B609815, MS6</b:Publisher>
    <b:RefOrder>1</b:RefOrder>
  </b:Source>
  <b:Source>
    <b:Tag>Hua151</b:Tag>
    <b:SourceType>Report</b:SourceType>
    <b:Guid>{88E70994-AA08-48A1-9D35-8A8813DFB7CD}</b:Guid>
    <b:Author>
      <b:Author>
        <b:NameList>
          <b:Person>
            <b:Last>Huang</b:Last>
            <b:First>Isaac</b:First>
          </b:Person>
        </b:NameList>
      </b:Author>
    </b:Author>
    <b:Title>Declustered RAIDZ Solution Architecture</b:Title>
    <b:Year>2015</b:Year>
    <b:URL>pending</b:URL>
    <b:Publisher>Argonne Contract number: B609815, MS6</b:Publisher>
    <b:RefOrder>2</b:RefOrder>
  </b:Source>
  <b:Source>
    <b:Tag>Gui</b:Tag>
    <b:SourceType>ConferenceProceedings</b:SourceType>
    <b:Guid>{B76C04CA-6B76-420A-AD1C-94D9B608DB7C}</b:Guid>
    <b:Title>Declustered Disk Array Architectures with Optimal and Near-optimal Parallelism</b:Title>
    <b:Author>
      <b:Author>
        <b:NameList>
          <b:Person>
            <b:Last>Alvarez</b:Last>
            <b:First>G.</b:First>
          </b:Person>
          <b:Person>
            <b:Last>Burkhard</b:Last>
            <b:First>W.A.</b:First>
          </b:Person>
          <b:Person>
            <b:Last>Stockmeyer</b:Last>
            <b:First>L.J.</b:First>
          </b:Person>
          <b:Person>
            <b:Last>Cristian</b:Last>
            <b:First>F.</b:First>
          </b:Person>
        </b:NameList>
      </b:Author>
    </b:Author>
    <b:Year>1998</b:Year>
    <b:Pages>109-120</b:Pages>
    <b:ConferenceName>Proceedings of the 25th International Symposium on Computer Architecture, ISCA '98</b:ConferenceName>
    <b:RefOrder>3</b:RefOrder>
  </b:Source>
  <b:Source>
    <b:Tag>Mar</b:Tag>
    <b:SourceType>ConferenceProceedings</b:SourceType>
    <b:Guid>{352FA5A4-54D6-47D6-8B19-039BB082D71D}</b:Guid>
    <b:Title>Parity Declustering for Continuous Operation in Redundant Disk Arrays</b:Title>
    <b:Author>
      <b:Author>
        <b:NameList>
          <b:Person>
            <b:Last>Holland</b:Last>
            <b:First>M.</b:First>
          </b:Person>
          <b:Person>
            <b:Last>Gibson</b:Last>
            <b:First>G.</b:First>
          </b:Person>
        </b:NameList>
      </b:Author>
    </b:Author>
    <b:JournalName>Proceedings of the fifth international conference on Architectural support for programming languages and operating systems</b:JournalName>
    <b:Year>1992</b:Year>
    <b:Pages>23-25</b:Pages>
    <b:ConferenceName>Proceedings of the fifth international conference on Architectural support for programming languages and operating systems</b:ConferenceName>
    <b:RefOrder>4</b:RefOrder>
  </b:Source>
  <b:Source>
    <b:Tag>Eri</b:Tag>
    <b:SourceType>InternetSite</b:SourceType>
    <b:Guid>{62863F6A-2168-4B78-B469-5C6AB2BADF5C}</b:Guid>
    <b:Author>
      <b:Author>
        <b:NameList>
          <b:Person>
            <b:Last>Riedel</b:Last>
            <b:First>Eric</b:First>
          </b:Person>
        </b:NameList>
      </b:Author>
    </b:Author>
    <b:Title>http://www.cs.cmu.edu/~riedel/ftp/Declustering/BD_database.tar.Z</b:Title>
    <b:RefOrder>5</b:RefOrder>
  </b:Source>
  <b:Source>
    <b:Tag>TJE99</b:Tag>
    <b:SourceType>ConferenceProceedings</b:SourceType>
    <b:Guid>{FE7C688C-F3E9-49B7-9908-135BC1258E70}</b:Guid>
    <b:Title>Permutation Development Data Layout (PDDL)</b:Title>
    <b:Year>1999</b:Year>
    <b:Author>
      <b:Author>
        <b:NameList>
          <b:Person>
            <b:Last>Scharz</b:Last>
            <b:First>T.J.E.</b:First>
          </b:Person>
          <b:Person>
            <b:Last>Steinberg</b:Last>
            <b:First>J.</b:First>
          </b:Person>
          <b:Person>
            <b:Last>Burkhard</b:Last>
            <b:First>W.A.</b:First>
          </b:Person>
        </b:NameList>
      </b:Author>
    </b:Author>
    <b:URL>http://www.cse.scu.edu/~tschwarz/TechReports/hpca98.pdf</b:URL>
    <b:ConferenceName>Proc 5th IEEE Symp. on High Performance Computer Architecture, HPCA’99</b:ConferenceName>
    <b:JournalName>Proc 5th IEEE Symp. on High Performance Computer Architecture, HPCA’99</b:JournalName>
    <b:Pages>214-217</b:Pages>
    <b:RefOrder>6</b:RefOrder>
  </b:Source>
  <b:Source>
    <b:Tag>Bri00</b:Tag>
    <b:SourceType>ConferenceProceedings</b:SourceType>
    <b:Guid>{DA931988-7375-4B97-94FA-D4687F4AA187}</b:Guid>
    <b:Author>
      <b:Author>
        <b:NameList>
          <b:Person>
            <b:Last>Brinkmann</b:Last>
            <b:First>A.</b:First>
          </b:Person>
          <b:Person>
            <b:Last>Salzwedel</b:Last>
            <b:First>K.</b:First>
          </b:Person>
          <b:Person>
            <b:Last>Scheideler</b:Last>
            <b:First>C.</b:First>
          </b:Person>
        </b:NameList>
      </b:Author>
    </b:Author>
    <b:Title>Efficient, distributed data placement strategies for storage area networks (extended abstract)</b:Title>
    <b:Year>2000</b:Year>
    <b:Pages>119-128</b:Pages>
    <b:ConferenceName>Proceedings of the Twelfth Annual ACM Symposium on Parallel Algorithms and Architectures, SPAA ’00</b:ConferenceName>
    <b:RefOrder>7</b:RefOrder>
  </b:Source>
  <b:Source>
    <b:Tag>San00</b:Tag>
    <b:SourceType>JournalArticle</b:SourceType>
    <b:Guid>{4060B448-9812-4C3B-B459-B6D70EEC4C6E}</b:Guid>
    <b:Author>
      <b:Author>
        <b:NameList>
          <b:Person>
            <b:Last>Santos</b:Last>
            <b:First>J.</b:First>
            <b:Middle>R.</b:Middle>
          </b:Person>
          <b:Person>
            <b:Last>Muntz</b:Last>
            <b:First>R.</b:First>
            <b:Middle>R.</b:Middle>
          </b:Person>
          <b:Person>
            <b:Last>Ribeiro-Neto</b:Last>
            <b:First>B.</b:First>
          </b:Person>
        </b:NameList>
      </b:Author>
    </b:Author>
    <b:Title>Comparing random data allocation and data striping in multimedia servers</b:Title>
    <b:Year>2000</b:Year>
    <b:JournalName>SIGMETRICS Perform. Eval. Rev.</b:JournalName>
    <b:Pages>44-55</b:Pages>
    <b:Volume>28</b:Volume>
    <b:RefOrder>8</b:RefOrder>
  </b:Source>
  <b:Source>
    <b:Tag>AGo02</b:Tag>
    <b:SourceType>ConferenceProceedings</b:SourceType>
    <b:Guid>{3DFB817F-EC6A-4797-8BFE-1C7744826B34}</b:Guid>
    <b:Author>
      <b:Author>
        <b:NameList>
          <b:Person>
            <b:Last>Goel</b:Last>
            <b:First>A.</b:First>
          </b:Person>
          <b:Person>
            <b:Last>Shahabi</b:Last>
            <b:First>C.</b:First>
          </b:Person>
          <b:Person>
            <b:Last>Yao</b:Last>
            <b:First>S.-Y.</b:First>
            <b:Middle>D.</b:Middle>
          </b:Person>
          <b:Person>
            <b:Last>Zimmermann</b:Last>
            <b:First>R.</b:First>
          </b:Person>
        </b:NameList>
      </b:Author>
    </b:Author>
    <b:Title>SCADDAR: An efficient randomized technique to reorganize continuous media blocks</b:Title>
    <b:Year>2002</b:Year>
    <b:ConferenceName>Proceedings of the 18th International Conference on Data Engineering, ICDE ’02</b:ConferenceName>
    <b:RefOrder>9</b:RefOrder>
  </b:Source>
  <b:Source>
    <b:Tag>Seo05</b:Tag>
    <b:SourceType>JournalArticle</b:SourceType>
    <b:Guid>{39AE2BEE-D819-4D26-A188-F15A6FC35AA1}</b:Guid>
    <b:Author>
      <b:Author>
        <b:NameList>
          <b:Person>
            <b:Last>Seo</b:Last>
            <b:First>B.</b:First>
          </b:Person>
          <b:Person>
            <b:Last>Zimmermann</b:Last>
            <b:First>R.</b:First>
          </b:Person>
        </b:NameList>
      </b:Author>
    </b:Author>
    <b:Title>Efficient disk replacement and data migration algorithms for large disk subsystems</b:Title>
    <b:Year>2005</b:Year>
    <b:JournalName>Trans. Storage</b:JournalName>
    <b:Pages>316-345</b:Pages>
    <b:Volume>1</b:Volume>
    <b:RefOrder>10</b:RefOrder>
  </b:Source>
  <b:Source>
    <b:Tag>Don15</b:Tag>
    <b:SourceType>Report</b:SourceType>
    <b:Guid>{9050E24C-8CAC-4B49-957E-D797438640B2}</b:Guid>
    <b:Title>Lustre Sreaming Improvements High Level Design</b:Title>
    <b:Year>2015</b:Year>
    <b:Author>
      <b:Author>
        <b:NameList>
          <b:Person>
            <b:Last>Brady</b:Last>
            <b:First>Don</b:First>
          </b:Person>
        </b:NameList>
      </b:Author>
    </b:Author>
    <b:Publisher>Argonne Contract number: B609815, MS3</b:Publisher>
    <b:RefOrder>11</b:RefOrder>
  </b:Source>
  <b:Source>
    <b:Tag>Knu15</b:Tag>
    <b:SourceType>InternetSite</b:SourceType>
    <b:Guid>{6292EE19-F91C-4956-8B92-DD9DCB6D6B51}</b:Guid>
    <b:Title>Knuth Shuffle</b:Title>
    <b:YearAccessed>2015</b:YearAccessed>
    <b:URL>https://en.wikipedia.org/wiki/Fisher%E2%80%93Yates_shuffle</b:URL>
    <b:RefOrder>12</b:RefOrder>
  </b:Source>
</b:Sources>
</file>

<file path=customXml/itemProps1.xml><?xml version="1.0" encoding="utf-8"?>
<ds:datastoreItem xmlns:ds="http://schemas.openxmlformats.org/officeDocument/2006/customXml" ds:itemID="{7E9FFA9F-73BB-408C-8780-CB7852BF19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F2290CA7-CBDD-4200-BE18-FCD3FEEDA468}">
  <ds:schemaRefs>
    <ds:schemaRef ds:uri="http://schemas.microsoft.com/sharepoint/v3/contenttype/forms"/>
  </ds:schemaRefs>
</ds:datastoreItem>
</file>

<file path=customXml/itemProps3.xml><?xml version="1.0" encoding="utf-8"?>
<ds:datastoreItem xmlns:ds="http://schemas.openxmlformats.org/officeDocument/2006/customXml" ds:itemID="{3F8729B1-BE4D-42AD-951A-CFC7E350DC1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873F596-C990-4777-9AFD-3A34F7180E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Intel_Word_Portrait_POR_Template_r2_4.dotx</Template>
  <TotalTime>1</TotalTime>
  <Pages>5</Pages>
  <Words>1460</Words>
  <Characters>8328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DAOS Admin Guide</vt:lpstr>
    </vt:vector>
  </TitlesOfParts>
  <Company>Intel Corporation</Company>
  <LinksUpToDate>false</LinksUpToDate>
  <CharactersWithSpaces>9769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DAOS Admin Guide</dc:title>
  <dc:subject/>
  <dc:creator>Durfey, Craig</dc:creator>
  <cp:keywords>CTPClassification=CTP_IC:VisualMarkings=, CTPClassification=CTP_IC</cp:keywords>
  <dc:description/>
  <cp:lastModifiedBy>Durfey, Craig</cp:lastModifiedBy>
  <cp:revision>2</cp:revision>
  <dcterms:created xsi:type="dcterms:W3CDTF">2019-04-25T16:15:00Z</dcterms:created>
  <dcterms:modified xsi:type="dcterms:W3CDTF">2019-04-25T16:15:00Z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0x01010094BA26CF7DDE8C459AD3ACC21B760DC6</vt:lpwstr>
  </property>
  <property fmtid="{D5CDD505-2E9C-101B-9397-08002B2CF9AE}" pid="3" name="TitusGUID">
    <vt:lpwstr>f074f309-92f4-4c7c-8478-1bcd17febb1a</vt:lpwstr>
  </property>
  <property fmtid="{D5CDD505-2E9C-101B-9397-08002B2CF9AE}" pid="4" name="CTP_TimeStamp">
    <vt:lpwstr>2019-04-01 22:52:36Z</vt:lpwstr>
  </property>
  <property fmtid="{D5CDD505-2E9C-101B-9397-08002B2CF9AE}" pid="5" name="IconOverlay">
    <vt:lpwstr/>
  </property>
  <property fmtid="{D5CDD505-2E9C-101B-9397-08002B2CF9AE}" pid="6" name="CTP_BU">
    <vt:lpwstr>INTEL FEDERAL LLC GRP</vt:lpwstr>
  </property>
  <property fmtid="{D5CDD505-2E9C-101B-9397-08002B2CF9AE}" pid="7" name="CTPClassification">
    <vt:lpwstr>CTP_IC</vt:lpwstr>
  </property>
</Properties>
</file>