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91FA" w14:textId="76104D8C" w:rsidR="00D30538" w:rsidRPr="00872059" w:rsidRDefault="00734DF7" w:rsidP="00796A76">
      <w:pPr>
        <w:pStyle w:val="Heading1"/>
      </w:pPr>
      <w:bookmarkStart w:id="0" w:name="_Toc353174563"/>
      <w:bookmarkStart w:id="1" w:name="_Toc346289181"/>
      <w:bookmarkStart w:id="2" w:name="_Toc346186938"/>
      <w:bookmarkStart w:id="3" w:name="_Ref390083346"/>
      <w:bookmarkStart w:id="4" w:name="_Ref392769738"/>
      <w:bookmarkStart w:id="5" w:name="_Toc441814214"/>
      <w:bookmarkStart w:id="6" w:name="_Toc441792630"/>
      <w:bookmarkStart w:id="7" w:name="_Toc441193327"/>
      <w:bookmarkStart w:id="8" w:name="_Toc441189729"/>
      <w:bookmarkStart w:id="9" w:name="_Toc438071322"/>
      <w:bookmarkStart w:id="10" w:name="_Toc431395025"/>
      <w:bookmarkStart w:id="11" w:name="_Toc4535392"/>
      <w:bookmarkStart w:id="12" w:name="_Toc4767816"/>
      <w:bookmarkStart w:id="13" w:name="_Toc4710952"/>
      <w:bookmarkStart w:id="14" w:name="_Toc4748880"/>
      <w:r>
        <w:t>D</w:t>
      </w:r>
      <w:bookmarkEnd w:id="12"/>
      <w:r>
        <w:t>AOS Troubleshoot</w:t>
      </w:r>
      <w:r w:rsidR="00BA05F6">
        <w:t>ing</w:t>
      </w:r>
      <w:bookmarkEnd w:id="11"/>
      <w:bookmarkEnd w:id="13"/>
      <w:bookmarkEnd w:id="14"/>
    </w:p>
    <w:p w14:paraId="5D6B11B7" w14:textId="77777777" w:rsidR="00734DF7" w:rsidRDefault="00734DF7" w:rsidP="00796A76">
      <w:pPr>
        <w:pStyle w:val="Body1"/>
        <w:rPr>
          <w:noProof/>
        </w:rPr>
      </w:pPr>
    </w:p>
    <w:p w14:paraId="6F93841A" w14:textId="3C7F7051" w:rsidR="00734DF7" w:rsidRDefault="00734DF7">
      <w:pPr>
        <w:pStyle w:val="Heading2"/>
        <w:rPr>
          <w:noProof/>
        </w:rPr>
      </w:pPr>
      <w:bookmarkStart w:id="15" w:name="_Toc4710953"/>
      <w:bookmarkStart w:id="16" w:name="_Toc4767817"/>
      <w:bookmarkStart w:id="17" w:name="_Toc4748881"/>
      <w:r>
        <w:rPr>
          <w:noProof/>
        </w:rPr>
        <w:t>DAOS Errors</w:t>
      </w:r>
      <w:bookmarkEnd w:id="15"/>
      <w:bookmarkEnd w:id="16"/>
      <w:bookmarkEnd w:id="17"/>
    </w:p>
    <w:p w14:paraId="7569B2C5" w14:textId="77777777" w:rsidR="008475E5" w:rsidRDefault="008475E5">
      <w:pPr>
        <w:pStyle w:val="Body1"/>
      </w:pPr>
      <w:r w:rsidRPr="008475E5">
        <w:t>D</w:t>
      </w:r>
      <w:r>
        <w:t>AOS has its own error numbering that starts at 1000. The most common errors are documented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6205"/>
      </w:tblGrid>
      <w:tr w:rsidR="008475E5" w14:paraId="335A0D0F" w14:textId="5BB8828A" w:rsidTr="00E00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5B18C719" w14:textId="347C0001" w:rsidR="008475E5" w:rsidRDefault="008475E5" w:rsidP="008475E5">
            <w:pPr>
              <w:pStyle w:val="Body1"/>
            </w:pPr>
            <w:r>
              <w:t>DAOS Error</w:t>
            </w:r>
          </w:p>
        </w:tc>
        <w:tc>
          <w:tcPr>
            <w:tcW w:w="1170" w:type="dxa"/>
          </w:tcPr>
          <w:p w14:paraId="609AF29B" w14:textId="1418EC80" w:rsidR="008475E5" w:rsidRDefault="008475E5" w:rsidP="008475E5">
            <w:pPr>
              <w:pStyle w:val="Body1"/>
            </w:pPr>
            <w:r>
              <w:t>Value</w:t>
            </w:r>
          </w:p>
        </w:tc>
        <w:tc>
          <w:tcPr>
            <w:tcW w:w="6205" w:type="dxa"/>
          </w:tcPr>
          <w:p w14:paraId="5074D83A" w14:textId="724D46B7" w:rsidR="008475E5" w:rsidRDefault="008475E5" w:rsidP="008475E5">
            <w:pPr>
              <w:pStyle w:val="Body1"/>
            </w:pPr>
            <w:r>
              <w:t>Description</w:t>
            </w:r>
          </w:p>
        </w:tc>
      </w:tr>
      <w:tr w:rsidR="008475E5" w14:paraId="77213AB1" w14:textId="2D97F8B8" w:rsidTr="00E00DA9">
        <w:tc>
          <w:tcPr>
            <w:tcW w:w="1975" w:type="dxa"/>
          </w:tcPr>
          <w:p w14:paraId="20B3CFBE" w14:textId="0FBA3810" w:rsidR="008475E5" w:rsidRDefault="008475E5" w:rsidP="008475E5">
            <w:pPr>
              <w:pStyle w:val="Body1"/>
            </w:pPr>
            <w:r>
              <w:t>DER_NO_PERM</w:t>
            </w:r>
          </w:p>
        </w:tc>
        <w:tc>
          <w:tcPr>
            <w:tcW w:w="1170" w:type="dxa"/>
          </w:tcPr>
          <w:p w14:paraId="2D3576F4" w14:textId="73115074" w:rsidR="008475E5" w:rsidRDefault="008475E5" w:rsidP="008475E5">
            <w:pPr>
              <w:pStyle w:val="Body1"/>
            </w:pPr>
            <w:r>
              <w:t>1001</w:t>
            </w:r>
          </w:p>
        </w:tc>
        <w:tc>
          <w:tcPr>
            <w:tcW w:w="6205" w:type="dxa"/>
          </w:tcPr>
          <w:p w14:paraId="3A2D87E8" w14:textId="061F3598" w:rsidR="008475E5" w:rsidRDefault="009E7C2E" w:rsidP="008475E5">
            <w:pPr>
              <w:pStyle w:val="Body1"/>
            </w:pPr>
            <w:r>
              <w:t>No permission</w:t>
            </w:r>
          </w:p>
        </w:tc>
      </w:tr>
      <w:tr w:rsidR="008475E5" w14:paraId="4D00D86F" w14:textId="7FC399AE" w:rsidTr="00E00DA9">
        <w:tc>
          <w:tcPr>
            <w:tcW w:w="1975" w:type="dxa"/>
          </w:tcPr>
          <w:p w14:paraId="50D58027" w14:textId="4A78EE50" w:rsidR="008475E5" w:rsidRDefault="008475E5" w:rsidP="008475E5">
            <w:pPr>
              <w:pStyle w:val="Body1"/>
            </w:pPr>
            <w:r>
              <w:t>DER_NO_HDL</w:t>
            </w:r>
          </w:p>
        </w:tc>
        <w:tc>
          <w:tcPr>
            <w:tcW w:w="1170" w:type="dxa"/>
          </w:tcPr>
          <w:p w14:paraId="29A228B8" w14:textId="3956828F" w:rsidR="008475E5" w:rsidRDefault="008475E5" w:rsidP="008475E5">
            <w:pPr>
              <w:pStyle w:val="Body1"/>
            </w:pPr>
            <w:r>
              <w:t>1002</w:t>
            </w:r>
          </w:p>
        </w:tc>
        <w:tc>
          <w:tcPr>
            <w:tcW w:w="6205" w:type="dxa"/>
          </w:tcPr>
          <w:p w14:paraId="0DEBB694" w14:textId="479A50EB" w:rsidR="008475E5" w:rsidRDefault="009E7C2E" w:rsidP="008475E5">
            <w:pPr>
              <w:pStyle w:val="Body1"/>
            </w:pPr>
            <w:r>
              <w:t>Invalid handle</w:t>
            </w:r>
          </w:p>
        </w:tc>
      </w:tr>
      <w:tr w:rsidR="008475E5" w14:paraId="0BE93742" w14:textId="26C803BD" w:rsidTr="00E00DA9">
        <w:tc>
          <w:tcPr>
            <w:tcW w:w="1975" w:type="dxa"/>
          </w:tcPr>
          <w:p w14:paraId="798550FC" w14:textId="1FD911E0" w:rsidR="008475E5" w:rsidRDefault="008475E5" w:rsidP="008475E5">
            <w:pPr>
              <w:pStyle w:val="Body1"/>
            </w:pPr>
            <w:r>
              <w:t>DER_INVAL</w:t>
            </w:r>
          </w:p>
        </w:tc>
        <w:tc>
          <w:tcPr>
            <w:tcW w:w="1170" w:type="dxa"/>
          </w:tcPr>
          <w:p w14:paraId="0A80D7F3" w14:textId="769C841E" w:rsidR="008475E5" w:rsidRDefault="008475E5" w:rsidP="008475E5">
            <w:pPr>
              <w:pStyle w:val="Body1"/>
            </w:pPr>
            <w:r>
              <w:t>1003</w:t>
            </w:r>
          </w:p>
        </w:tc>
        <w:tc>
          <w:tcPr>
            <w:tcW w:w="6205" w:type="dxa"/>
          </w:tcPr>
          <w:p w14:paraId="6244376F" w14:textId="3B5EC16A" w:rsidR="008475E5" w:rsidRDefault="009E7C2E" w:rsidP="008475E5">
            <w:pPr>
              <w:pStyle w:val="Body1"/>
            </w:pPr>
            <w:r>
              <w:t>Invalid parameters</w:t>
            </w:r>
          </w:p>
        </w:tc>
      </w:tr>
      <w:tr w:rsidR="008475E5" w14:paraId="72E6198B" w14:textId="6E0F8BFE" w:rsidTr="00E00DA9">
        <w:tc>
          <w:tcPr>
            <w:tcW w:w="1975" w:type="dxa"/>
          </w:tcPr>
          <w:p w14:paraId="02E556AD" w14:textId="42D4D9AB" w:rsidR="008475E5" w:rsidRDefault="008475E5" w:rsidP="008475E5">
            <w:pPr>
              <w:pStyle w:val="Body1"/>
            </w:pPr>
            <w:r>
              <w:t>DER_NOSPACE</w:t>
            </w:r>
          </w:p>
        </w:tc>
        <w:tc>
          <w:tcPr>
            <w:tcW w:w="1170" w:type="dxa"/>
          </w:tcPr>
          <w:p w14:paraId="333AD40F" w14:textId="7AAF45AA" w:rsidR="008475E5" w:rsidRDefault="008475E5" w:rsidP="008475E5">
            <w:pPr>
              <w:pStyle w:val="Body1"/>
            </w:pPr>
            <w:r>
              <w:t>1007</w:t>
            </w:r>
          </w:p>
        </w:tc>
        <w:tc>
          <w:tcPr>
            <w:tcW w:w="6205" w:type="dxa"/>
          </w:tcPr>
          <w:p w14:paraId="657A73FA" w14:textId="1B299AB1" w:rsidR="008475E5" w:rsidRDefault="009E7C2E" w:rsidP="008475E5">
            <w:pPr>
              <w:pStyle w:val="Body1"/>
            </w:pPr>
            <w:r>
              <w:t>No space left on storage target</w:t>
            </w:r>
          </w:p>
        </w:tc>
      </w:tr>
      <w:tr w:rsidR="008475E5" w14:paraId="45E8EEC1" w14:textId="25C01C75" w:rsidTr="00E00DA9">
        <w:tc>
          <w:tcPr>
            <w:tcW w:w="1975" w:type="dxa"/>
          </w:tcPr>
          <w:p w14:paraId="351ADD01" w14:textId="141C39DB" w:rsidR="008475E5" w:rsidRDefault="008475E5" w:rsidP="008475E5">
            <w:pPr>
              <w:pStyle w:val="Body1"/>
            </w:pPr>
            <w:r>
              <w:t>DER_NOSYS</w:t>
            </w:r>
          </w:p>
        </w:tc>
        <w:tc>
          <w:tcPr>
            <w:tcW w:w="1170" w:type="dxa"/>
          </w:tcPr>
          <w:p w14:paraId="629D418F" w14:textId="19E454F0" w:rsidR="008475E5" w:rsidRDefault="008475E5" w:rsidP="008475E5">
            <w:pPr>
              <w:pStyle w:val="Body1"/>
            </w:pPr>
            <w:r>
              <w:t>1010</w:t>
            </w:r>
          </w:p>
        </w:tc>
        <w:tc>
          <w:tcPr>
            <w:tcW w:w="6205" w:type="dxa"/>
          </w:tcPr>
          <w:p w14:paraId="561077CA" w14:textId="2E008F72" w:rsidR="008475E5" w:rsidRDefault="009E7C2E" w:rsidP="008475E5">
            <w:pPr>
              <w:pStyle w:val="Body1"/>
            </w:pPr>
            <w:r>
              <w:t>Function not implemented</w:t>
            </w:r>
          </w:p>
        </w:tc>
      </w:tr>
      <w:tr w:rsidR="008475E5" w14:paraId="32CA1EC0" w14:textId="50D05E91" w:rsidTr="00E00DA9">
        <w:tc>
          <w:tcPr>
            <w:tcW w:w="1975" w:type="dxa"/>
          </w:tcPr>
          <w:p w14:paraId="0668DE93" w14:textId="74EB9BA9" w:rsidR="008475E5" w:rsidRDefault="008475E5" w:rsidP="008475E5">
            <w:pPr>
              <w:pStyle w:val="Body1"/>
            </w:pPr>
            <w:r>
              <w:t>DER_IO</w:t>
            </w:r>
          </w:p>
        </w:tc>
        <w:tc>
          <w:tcPr>
            <w:tcW w:w="1170" w:type="dxa"/>
          </w:tcPr>
          <w:p w14:paraId="002F5485" w14:textId="726C2DEC" w:rsidR="008475E5" w:rsidRDefault="008475E5" w:rsidP="008475E5">
            <w:pPr>
              <w:pStyle w:val="Body1"/>
            </w:pPr>
            <w:r>
              <w:t>2001</w:t>
            </w:r>
          </w:p>
        </w:tc>
        <w:tc>
          <w:tcPr>
            <w:tcW w:w="6205" w:type="dxa"/>
          </w:tcPr>
          <w:p w14:paraId="64C8C6E0" w14:textId="1BCE9867" w:rsidR="008475E5" w:rsidRDefault="009E7C2E" w:rsidP="008475E5">
            <w:pPr>
              <w:pStyle w:val="Body1"/>
            </w:pPr>
            <w:r>
              <w:t>Generic I/O error</w:t>
            </w:r>
          </w:p>
        </w:tc>
      </w:tr>
      <w:tr w:rsidR="008475E5" w14:paraId="30688184" w14:textId="0582764A" w:rsidTr="00E00DA9">
        <w:tc>
          <w:tcPr>
            <w:tcW w:w="1975" w:type="dxa"/>
          </w:tcPr>
          <w:p w14:paraId="3B8F573C" w14:textId="343D79A0" w:rsidR="008475E5" w:rsidRDefault="008475E5" w:rsidP="008475E5">
            <w:pPr>
              <w:pStyle w:val="Body1"/>
            </w:pPr>
            <w:r>
              <w:t>DER_ENOENT</w:t>
            </w:r>
          </w:p>
        </w:tc>
        <w:tc>
          <w:tcPr>
            <w:tcW w:w="1170" w:type="dxa"/>
          </w:tcPr>
          <w:p w14:paraId="051276E9" w14:textId="6DBF2947" w:rsidR="008475E5" w:rsidRDefault="008475E5" w:rsidP="008475E5">
            <w:pPr>
              <w:pStyle w:val="Body1"/>
            </w:pPr>
            <w:r>
              <w:t>2003</w:t>
            </w:r>
          </w:p>
        </w:tc>
        <w:tc>
          <w:tcPr>
            <w:tcW w:w="6205" w:type="dxa"/>
          </w:tcPr>
          <w:p w14:paraId="7900B279" w14:textId="20CE0CD2" w:rsidR="008475E5" w:rsidRDefault="009E7C2E" w:rsidP="008475E5">
            <w:pPr>
              <w:pStyle w:val="Body1"/>
            </w:pPr>
            <w:r>
              <w:t>Entry not found</w:t>
            </w:r>
          </w:p>
        </w:tc>
      </w:tr>
      <w:tr w:rsidR="008475E5" w14:paraId="33B88F6A" w14:textId="2ACBB1A3" w:rsidTr="00E00DA9">
        <w:tc>
          <w:tcPr>
            <w:tcW w:w="1975" w:type="dxa"/>
          </w:tcPr>
          <w:p w14:paraId="021272F9" w14:textId="4A62B45E" w:rsidR="008475E5" w:rsidRDefault="008475E5" w:rsidP="008475E5">
            <w:pPr>
              <w:pStyle w:val="Body1"/>
            </w:pPr>
            <w:r>
              <w:t>DER_KEY2BIG</w:t>
            </w:r>
          </w:p>
        </w:tc>
        <w:tc>
          <w:tcPr>
            <w:tcW w:w="1170" w:type="dxa"/>
          </w:tcPr>
          <w:p w14:paraId="18D16266" w14:textId="213C22F9" w:rsidR="008475E5" w:rsidRDefault="008475E5" w:rsidP="008475E5">
            <w:pPr>
              <w:pStyle w:val="Body1"/>
            </w:pPr>
            <w:r>
              <w:t>2012</w:t>
            </w:r>
          </w:p>
        </w:tc>
        <w:tc>
          <w:tcPr>
            <w:tcW w:w="6205" w:type="dxa"/>
          </w:tcPr>
          <w:p w14:paraId="636A806C" w14:textId="56CF54CE" w:rsidR="008475E5" w:rsidRDefault="009E7C2E" w:rsidP="008475E5">
            <w:pPr>
              <w:pStyle w:val="Body1"/>
            </w:pPr>
            <w:r>
              <w:t>Key is too large</w:t>
            </w:r>
          </w:p>
        </w:tc>
      </w:tr>
      <w:tr w:rsidR="008475E5" w14:paraId="3D712492" w14:textId="07CD90A5" w:rsidTr="00E00DA9">
        <w:tc>
          <w:tcPr>
            <w:tcW w:w="1975" w:type="dxa"/>
          </w:tcPr>
          <w:p w14:paraId="7744C9C8" w14:textId="3894CBCF" w:rsidR="008475E5" w:rsidRDefault="008475E5" w:rsidP="008475E5">
            <w:pPr>
              <w:pStyle w:val="Body1"/>
            </w:pPr>
            <w:r>
              <w:t>DER_IO_INVAL</w:t>
            </w:r>
          </w:p>
        </w:tc>
        <w:tc>
          <w:tcPr>
            <w:tcW w:w="1170" w:type="dxa"/>
          </w:tcPr>
          <w:p w14:paraId="24FDF372" w14:textId="3F5B84B6" w:rsidR="008475E5" w:rsidRDefault="008475E5" w:rsidP="008475E5">
            <w:pPr>
              <w:pStyle w:val="Body1"/>
            </w:pPr>
            <w:r>
              <w:t>2014</w:t>
            </w:r>
          </w:p>
        </w:tc>
        <w:tc>
          <w:tcPr>
            <w:tcW w:w="6205" w:type="dxa"/>
          </w:tcPr>
          <w:p w14:paraId="7432C282" w14:textId="5EFBA14A" w:rsidR="008475E5" w:rsidRDefault="009E7C2E" w:rsidP="008475E5">
            <w:pPr>
              <w:pStyle w:val="Body1"/>
            </w:pPr>
            <w:r w:rsidRPr="009E7C2E">
              <w:t>IO buffers can't match object extents</w:t>
            </w:r>
          </w:p>
        </w:tc>
      </w:tr>
    </w:tbl>
    <w:p w14:paraId="1B1F9DA9" w14:textId="77777777" w:rsidR="008475E5" w:rsidRDefault="008475E5">
      <w:pPr>
        <w:pStyle w:val="Body1"/>
      </w:pPr>
    </w:p>
    <w:p w14:paraId="6D9908B0" w14:textId="3E5EC118" w:rsidR="008475E5" w:rsidRDefault="00A531BA">
      <w:pPr>
        <w:pStyle w:val="Body1"/>
      </w:pPr>
      <w:r>
        <w:t xml:space="preserve">When an operation fails, DAOS returns a negative DER error. For a full list of errors, please check </w:t>
      </w:r>
      <w:hyperlink r:id="rId11" w:history="1">
        <w:r w:rsidRPr="006B40C4">
          <w:rPr>
            <w:rStyle w:val="Hyperlink"/>
          </w:rPr>
          <w:t>https://github.com/daos-stack/cart/blob/master/src/include/gurt/errno.h</w:t>
        </w:r>
      </w:hyperlink>
      <w:r>
        <w:t xml:space="preserve"> </w:t>
      </w:r>
      <w:r w:rsidR="008475E5">
        <w:t>(DER_ERR_GURT_BASE is equal to 1000 and DER_ERR_DAOS_BASE is equal to 2000).</w:t>
      </w:r>
    </w:p>
    <w:p w14:paraId="7657C31C" w14:textId="7E063A47" w:rsidR="009E7C2E" w:rsidRDefault="009E7C2E">
      <w:pPr>
        <w:pStyle w:val="Body1"/>
      </w:pPr>
      <w:r>
        <w:t>The function d_errstr() is provided in the API to convert an error number to an error message.</w:t>
      </w:r>
    </w:p>
    <w:p w14:paraId="0004AFE4" w14:textId="4EDC76D9" w:rsidR="00734DF7" w:rsidRPr="00734DF7" w:rsidRDefault="00734DF7">
      <w:pPr>
        <w:pStyle w:val="Heading2"/>
      </w:pPr>
      <w:bookmarkStart w:id="18" w:name="_Toc4710954"/>
      <w:bookmarkStart w:id="19" w:name="_Toc4767818"/>
      <w:bookmarkStart w:id="20" w:name="_Toc4748882"/>
      <w:r>
        <w:t>Debugging System</w:t>
      </w:r>
      <w:bookmarkEnd w:id="18"/>
      <w:bookmarkEnd w:id="19"/>
      <w:bookmarkEnd w:id="20"/>
    </w:p>
    <w:p w14:paraId="33CAAC3A" w14:textId="12AE62CB" w:rsidR="005D66E0" w:rsidRDefault="005D66E0" w:rsidP="00796A76">
      <w:pPr>
        <w:pStyle w:val="Body1"/>
        <w:rPr>
          <w:noProof/>
        </w:rPr>
      </w:pPr>
      <w:r>
        <w:rPr>
          <w:noProof/>
        </w:rPr>
        <w:t xml:space="preserve">DAOS uses the debug system defined in </w:t>
      </w:r>
      <w:hyperlink r:id="rId12" w:history="1">
        <w:r w:rsidRPr="005D66E0">
          <w:rPr>
            <w:rStyle w:val="Hyperlink"/>
            <w:noProof/>
          </w:rPr>
          <w:t xml:space="preserve">CaRT </w:t>
        </w:r>
      </w:hyperlink>
      <w:r>
        <w:rPr>
          <w:noProof/>
        </w:rPr>
        <w:t xml:space="preserve">but more specifically the </w:t>
      </w:r>
      <w:commentRangeStart w:id="21"/>
      <w:commentRangeStart w:id="22"/>
      <w:r>
        <w:rPr>
          <w:noProof/>
        </w:rPr>
        <w:t xml:space="preserve">GURT </w:t>
      </w:r>
      <w:commentRangeEnd w:id="21"/>
      <w:r w:rsidR="00450EEA">
        <w:rPr>
          <w:rStyle w:val="CommentReference"/>
        </w:rPr>
        <w:commentReference w:id="21"/>
      </w:r>
      <w:commentRangeEnd w:id="22"/>
      <w:r w:rsidR="007E04A7">
        <w:rPr>
          <w:rStyle w:val="CommentReference"/>
        </w:rPr>
        <w:commentReference w:id="22"/>
      </w:r>
      <w:r>
        <w:rPr>
          <w:noProof/>
        </w:rPr>
        <w:t xml:space="preserve">library. Log files for both client and server are written to "/tmp/daos.log" unless otherwise set by </w:t>
      </w:r>
      <w:r w:rsidRPr="005D66E0">
        <w:rPr>
          <w:rStyle w:val="TableCode1Char"/>
          <w:rFonts w:eastAsiaTheme="minorHAnsi"/>
        </w:rPr>
        <w:t>D_LOG_FILE</w:t>
      </w:r>
      <w:r>
        <w:rPr>
          <w:noProof/>
        </w:rPr>
        <w:t>.</w:t>
      </w:r>
    </w:p>
    <w:p w14:paraId="013DF169" w14:textId="77777777" w:rsidR="005D66E0" w:rsidRDefault="005D66E0">
      <w:pPr>
        <w:pStyle w:val="Heading3"/>
        <w:rPr>
          <w:noProof/>
        </w:rPr>
      </w:pPr>
      <w:bookmarkStart w:id="23" w:name="_Toc4535393"/>
      <w:bookmarkStart w:id="24" w:name="_Toc4710955"/>
      <w:bookmarkStart w:id="25" w:name="_Toc4767819"/>
      <w:bookmarkStart w:id="26" w:name="_Toc4748883"/>
      <w:r>
        <w:rPr>
          <w:noProof/>
        </w:rPr>
        <w:t>Registered Subsystems/Facilities</w:t>
      </w:r>
      <w:bookmarkEnd w:id="23"/>
      <w:bookmarkEnd w:id="24"/>
      <w:bookmarkEnd w:id="25"/>
      <w:bookmarkEnd w:id="26"/>
    </w:p>
    <w:p w14:paraId="4062EF6F" w14:textId="59DC721B" w:rsidR="005D66E0" w:rsidRDefault="005D66E0" w:rsidP="00796A76">
      <w:pPr>
        <w:pStyle w:val="Body1"/>
        <w:rPr>
          <w:noProof/>
        </w:rPr>
      </w:pPr>
      <w:r>
        <w:rPr>
          <w:noProof/>
        </w:rPr>
        <w:t xml:space="preserve">The debug logging system includes a series of subsystems or facilities which define groups for related log messages (defined per source file). There are common facilities which </w:t>
      </w:r>
      <w:r w:rsidRPr="00841588">
        <w:rPr>
          <w:noProof/>
        </w:rPr>
        <w:t>are defined</w:t>
      </w:r>
      <w:r>
        <w:rPr>
          <w:noProof/>
        </w:rPr>
        <w:t xml:space="preserve"> in GURT, as well as other facilities that can </w:t>
      </w:r>
      <w:r w:rsidRPr="00841588">
        <w:rPr>
          <w:noProof/>
        </w:rPr>
        <w:t>be defined</w:t>
      </w:r>
      <w:r>
        <w:rPr>
          <w:noProof/>
        </w:rPr>
        <w:t xml:space="preserve"> on a per-project basis (such as those for CaRT and DAOS). </w:t>
      </w:r>
      <w:r w:rsidRPr="005D66E0">
        <w:rPr>
          <w:rStyle w:val="TableCode1Char"/>
          <w:rFonts w:eastAsiaTheme="minorHAnsi"/>
        </w:rPr>
        <w:t>DD_SUBSYS</w:t>
      </w:r>
      <w:r>
        <w:rPr>
          <w:noProof/>
        </w:rPr>
        <w:t xml:space="preserve"> can be used to set which subsystems to enable logging. By default all subsystems are enabled (</w:t>
      </w:r>
      <w:r w:rsidRPr="005D66E0">
        <w:rPr>
          <w:rStyle w:val="TableCode1Char"/>
          <w:rFonts w:eastAsiaTheme="minorHAnsi"/>
        </w:rPr>
        <w:t>"DD_SUBSYS=all</w:t>
      </w:r>
      <w:r>
        <w:rPr>
          <w:noProof/>
        </w:rPr>
        <w:t>").</w:t>
      </w:r>
    </w:p>
    <w:p w14:paraId="3D46876C" w14:textId="06B69105" w:rsidR="005D66E0" w:rsidRDefault="005D66E0" w:rsidP="00796A76">
      <w:pPr>
        <w:pStyle w:val="Bullet1"/>
        <w:rPr>
          <w:noProof/>
        </w:rPr>
      </w:pPr>
      <w:r>
        <w:rPr>
          <w:noProof/>
        </w:rPr>
        <w:t xml:space="preserve">DAOS Facilities: </w:t>
      </w:r>
      <w:r>
        <w:rPr>
          <w:noProof/>
        </w:rPr>
        <w:br/>
        <w:t xml:space="preserve">common, tree, </w:t>
      </w:r>
      <w:r w:rsidRPr="00841588">
        <w:rPr>
          <w:noProof/>
        </w:rPr>
        <w:t>vos</w:t>
      </w:r>
      <w:r>
        <w:rPr>
          <w:noProof/>
        </w:rPr>
        <w:t xml:space="preserve">, client, server, </w:t>
      </w:r>
      <w:r w:rsidRPr="00841588">
        <w:rPr>
          <w:noProof/>
        </w:rPr>
        <w:t>rdb</w:t>
      </w:r>
      <w:r>
        <w:rPr>
          <w:noProof/>
        </w:rPr>
        <w:t xml:space="preserve">, pool, container, object, placement, rebuild, tier, mgmt, </w:t>
      </w:r>
      <w:r w:rsidR="00D504E8">
        <w:rPr>
          <w:noProof/>
        </w:rPr>
        <w:t>b</w:t>
      </w:r>
      <w:r w:rsidRPr="00841588">
        <w:rPr>
          <w:noProof/>
        </w:rPr>
        <w:t>io</w:t>
      </w:r>
      <w:r>
        <w:rPr>
          <w:noProof/>
        </w:rPr>
        <w:t>, tests</w:t>
      </w:r>
    </w:p>
    <w:p w14:paraId="29A9BDD6" w14:textId="60D2ED56" w:rsidR="005D66E0" w:rsidRDefault="005D66E0" w:rsidP="00796A76">
      <w:pPr>
        <w:pStyle w:val="Bullet1"/>
        <w:rPr>
          <w:noProof/>
        </w:rPr>
      </w:pPr>
      <w:r>
        <w:rPr>
          <w:noProof/>
        </w:rPr>
        <w:t xml:space="preserve">Common Facilities (GURT): </w:t>
      </w:r>
      <w:r>
        <w:rPr>
          <w:noProof/>
        </w:rPr>
        <w:br/>
        <w:t>MISC, MEM</w:t>
      </w:r>
    </w:p>
    <w:p w14:paraId="2D36800C" w14:textId="34858897" w:rsidR="005D66E0" w:rsidRDefault="005D66E0" w:rsidP="00796A76">
      <w:pPr>
        <w:pStyle w:val="Bullet1"/>
        <w:rPr>
          <w:noProof/>
        </w:rPr>
      </w:pPr>
      <w:r>
        <w:rPr>
          <w:noProof/>
        </w:rPr>
        <w:lastRenderedPageBreak/>
        <w:t xml:space="preserve">CaRT Facilities: </w:t>
      </w:r>
      <w:r>
        <w:rPr>
          <w:noProof/>
        </w:rPr>
        <w:br/>
        <w:t>RPC, BULK, CORPC, GRP, LM, HG, PMIX, ST, IV</w:t>
      </w:r>
    </w:p>
    <w:p w14:paraId="1EDB11D2" w14:textId="77777777" w:rsidR="005D66E0" w:rsidRDefault="005D66E0">
      <w:pPr>
        <w:pStyle w:val="Heading3"/>
        <w:rPr>
          <w:noProof/>
        </w:rPr>
      </w:pPr>
      <w:bookmarkStart w:id="27" w:name="_Toc4535394"/>
      <w:bookmarkStart w:id="28" w:name="_Toc4710956"/>
      <w:bookmarkStart w:id="29" w:name="_Toc4767820"/>
      <w:bookmarkStart w:id="30" w:name="_Toc4748884"/>
      <w:r>
        <w:rPr>
          <w:noProof/>
        </w:rPr>
        <w:t>Priority Logging</w:t>
      </w:r>
      <w:bookmarkEnd w:id="27"/>
      <w:bookmarkEnd w:id="28"/>
      <w:bookmarkEnd w:id="29"/>
      <w:bookmarkEnd w:id="30"/>
    </w:p>
    <w:p w14:paraId="55476760" w14:textId="5CD4345F" w:rsidR="005D66E0" w:rsidRDefault="005D66E0" w:rsidP="00796A76">
      <w:pPr>
        <w:pStyle w:val="Body1"/>
        <w:rPr>
          <w:noProof/>
        </w:rPr>
      </w:pPr>
      <w:r>
        <w:rPr>
          <w:noProof/>
        </w:rPr>
        <w:t xml:space="preserve">All macros that output logs have a priority level, shown in </w:t>
      </w:r>
      <w:r w:rsidRPr="005D66E0">
        <w:rPr>
          <w:noProof/>
        </w:rPr>
        <w:t>descending</w:t>
      </w:r>
      <w:r>
        <w:rPr>
          <w:noProof/>
        </w:rPr>
        <w:t xml:space="preserve"> order below.</w:t>
      </w:r>
    </w:p>
    <w:p w14:paraId="1EEE2207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D_FATAL(</w:t>
      </w:r>
      <w:r w:rsidRPr="00841588">
        <w:rPr>
          <w:noProof/>
        </w:rPr>
        <w:t>fmt</w:t>
      </w:r>
      <w:r>
        <w:rPr>
          <w:noProof/>
        </w:rPr>
        <w:t>, ...) FATAL</w:t>
      </w:r>
    </w:p>
    <w:p w14:paraId="2FF890CC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D_CRIT(</w:t>
      </w:r>
      <w:r w:rsidRPr="00841588">
        <w:rPr>
          <w:noProof/>
        </w:rPr>
        <w:t>fmt</w:t>
      </w:r>
      <w:r>
        <w:rPr>
          <w:noProof/>
        </w:rPr>
        <w:t>, ...) CRIT</w:t>
      </w:r>
    </w:p>
    <w:p w14:paraId="2818AC2A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D_ERROR(</w:t>
      </w:r>
      <w:r w:rsidRPr="00841588">
        <w:rPr>
          <w:noProof/>
        </w:rPr>
        <w:t>fmt</w:t>
      </w:r>
      <w:r>
        <w:rPr>
          <w:noProof/>
        </w:rPr>
        <w:t>, ...) ERR</w:t>
      </w:r>
    </w:p>
    <w:p w14:paraId="49D92790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D_WARN(</w:t>
      </w:r>
      <w:r w:rsidRPr="00841588">
        <w:rPr>
          <w:noProof/>
        </w:rPr>
        <w:t>fmt</w:t>
      </w:r>
      <w:r>
        <w:rPr>
          <w:noProof/>
        </w:rPr>
        <w:t>, ...) WARN</w:t>
      </w:r>
    </w:p>
    <w:p w14:paraId="793BDE73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D_NOTE(</w:t>
      </w:r>
      <w:r w:rsidRPr="00841588">
        <w:rPr>
          <w:noProof/>
        </w:rPr>
        <w:t>fmt</w:t>
      </w:r>
      <w:r>
        <w:rPr>
          <w:noProof/>
        </w:rPr>
        <w:t>, ...) NOTE</w:t>
      </w:r>
    </w:p>
    <w:p w14:paraId="4B114FC0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D_INFO(</w:t>
      </w:r>
      <w:r w:rsidRPr="00841588">
        <w:rPr>
          <w:noProof/>
        </w:rPr>
        <w:t>fmt</w:t>
      </w:r>
      <w:r>
        <w:rPr>
          <w:noProof/>
        </w:rPr>
        <w:t>, ...) INFO</w:t>
      </w:r>
    </w:p>
    <w:p w14:paraId="2F55AFA8" w14:textId="722D58E1" w:rsidR="005D66E0" w:rsidRDefault="005D66E0" w:rsidP="00796A76">
      <w:pPr>
        <w:pStyle w:val="Bullet1"/>
        <w:rPr>
          <w:noProof/>
        </w:rPr>
      </w:pPr>
      <w:r>
        <w:rPr>
          <w:noProof/>
        </w:rPr>
        <w:t xml:space="preserve">D_DEBUG(mask, </w:t>
      </w:r>
      <w:r w:rsidRPr="00841588">
        <w:rPr>
          <w:noProof/>
        </w:rPr>
        <w:t>fmt</w:t>
      </w:r>
      <w:r>
        <w:rPr>
          <w:noProof/>
        </w:rPr>
        <w:t>, ...) DEBUG</w:t>
      </w:r>
    </w:p>
    <w:p w14:paraId="05409B73" w14:textId="7ABF0040" w:rsidR="005D66E0" w:rsidRDefault="005D66E0" w:rsidP="00796A76">
      <w:pPr>
        <w:pStyle w:val="Body1"/>
        <w:rPr>
          <w:noProof/>
        </w:rPr>
      </w:pPr>
      <w:r>
        <w:rPr>
          <w:noProof/>
        </w:rPr>
        <w:t xml:space="preserve">The priority level that outputs to stderr </w:t>
      </w:r>
      <w:r w:rsidRPr="00841588">
        <w:rPr>
          <w:noProof/>
        </w:rPr>
        <w:t>is set</w:t>
      </w:r>
      <w:r>
        <w:rPr>
          <w:noProof/>
        </w:rPr>
        <w:t xml:space="preserve"> with DD_STDERR. By default in DAOS (specific to the </w:t>
      </w:r>
      <w:r w:rsidRPr="005D66E0">
        <w:rPr>
          <w:noProof/>
        </w:rPr>
        <w:t>project</w:t>
      </w:r>
      <w:r>
        <w:rPr>
          <w:noProof/>
        </w:rPr>
        <w:t xml:space="preserve">), this </w:t>
      </w:r>
      <w:r w:rsidRPr="00841588">
        <w:rPr>
          <w:noProof/>
        </w:rPr>
        <w:t>is set</w:t>
      </w:r>
      <w:r>
        <w:rPr>
          <w:noProof/>
        </w:rPr>
        <w:t xml:space="preserve"> to CRIT ("DD_STDERR=CRIT") meaning that all CRIT and more severe log messages </w:t>
      </w:r>
      <w:r w:rsidRPr="00841588">
        <w:rPr>
          <w:noProof/>
        </w:rPr>
        <w:t>will dump</w:t>
      </w:r>
      <w:r>
        <w:rPr>
          <w:noProof/>
        </w:rPr>
        <w:t xml:space="preserve"> to stderr. </w:t>
      </w:r>
      <w:r w:rsidRPr="00841588">
        <w:rPr>
          <w:noProof/>
        </w:rPr>
        <w:t>This</w:t>
      </w:r>
      <w:r>
        <w:rPr>
          <w:noProof/>
        </w:rPr>
        <w:t>, however, is separate from the priority of logging to "/tmp/daos.log</w:t>
      </w:r>
      <w:r w:rsidRPr="00C52541">
        <w:rPr>
          <w:noProof/>
        </w:rPr>
        <w:t>".</w:t>
      </w:r>
      <w:r>
        <w:rPr>
          <w:noProof/>
        </w:rPr>
        <w:t xml:space="preserve"> The priority level of logging can </w:t>
      </w:r>
      <w:r w:rsidRPr="00C52541">
        <w:rPr>
          <w:noProof/>
        </w:rPr>
        <w:t>be set</w:t>
      </w:r>
      <w:r>
        <w:rPr>
          <w:noProof/>
        </w:rPr>
        <w:t xml:space="preserve"> with D_LOG_MASK, which by default </w:t>
      </w:r>
      <w:r w:rsidRPr="00C52541">
        <w:rPr>
          <w:noProof/>
        </w:rPr>
        <w:t>is set</w:t>
      </w:r>
      <w:r>
        <w:rPr>
          <w:noProof/>
        </w:rPr>
        <w:t xml:space="preserve"> to INFO ("D_LOG_MASK=INFO"), which </w:t>
      </w:r>
      <w:r w:rsidRPr="00C52541">
        <w:rPr>
          <w:noProof/>
        </w:rPr>
        <w:t>will result</w:t>
      </w:r>
      <w:r>
        <w:rPr>
          <w:noProof/>
        </w:rPr>
        <w:t xml:space="preserve"> in all messages excluding DEBUG messages </w:t>
      </w:r>
      <w:r w:rsidRPr="00C52541">
        <w:rPr>
          <w:noProof/>
        </w:rPr>
        <w:t>being logged</w:t>
      </w:r>
      <w:r>
        <w:rPr>
          <w:noProof/>
        </w:rPr>
        <w:t xml:space="preserve">. D_LOG_MASK can also be used to specify the level of logging on a </w:t>
      </w:r>
      <w:commentRangeStart w:id="31"/>
      <w:r>
        <w:rPr>
          <w:noProof/>
        </w:rPr>
        <w:t xml:space="preserve">per-subsystem </w:t>
      </w:r>
      <w:commentRangeEnd w:id="31"/>
      <w:r w:rsidR="00450EEA">
        <w:rPr>
          <w:rStyle w:val="CommentReference"/>
        </w:rPr>
        <w:commentReference w:id="31"/>
      </w:r>
      <w:r>
        <w:rPr>
          <w:noProof/>
        </w:rPr>
        <w:t>basis as well ("D_LOG_MASK=DEBUG</w:t>
      </w:r>
      <w:r w:rsidRPr="00C52541">
        <w:rPr>
          <w:noProof/>
        </w:rPr>
        <w:t>,MEM=ERR</w:t>
      </w:r>
      <w:r>
        <w:rPr>
          <w:noProof/>
        </w:rPr>
        <w:t>").</w:t>
      </w:r>
    </w:p>
    <w:p w14:paraId="1A982EF8" w14:textId="77777777" w:rsidR="005D66E0" w:rsidRDefault="005D66E0">
      <w:pPr>
        <w:pStyle w:val="Heading3"/>
        <w:rPr>
          <w:noProof/>
        </w:rPr>
      </w:pPr>
      <w:bookmarkStart w:id="32" w:name="_Toc4535395"/>
      <w:bookmarkStart w:id="33" w:name="_Toc4710957"/>
      <w:bookmarkStart w:id="34" w:name="_Toc4767821"/>
      <w:bookmarkStart w:id="35" w:name="_Toc4748885"/>
      <w:r>
        <w:rPr>
          <w:noProof/>
        </w:rPr>
        <w:t>Debug Masks/Streams:</w:t>
      </w:r>
      <w:bookmarkEnd w:id="32"/>
      <w:bookmarkEnd w:id="33"/>
      <w:bookmarkEnd w:id="34"/>
      <w:bookmarkEnd w:id="35"/>
    </w:p>
    <w:p w14:paraId="5B4EAFAB" w14:textId="1EF7D9E8" w:rsidR="005D66E0" w:rsidRDefault="005D66E0" w:rsidP="00796A76">
      <w:pPr>
        <w:pStyle w:val="Body1"/>
        <w:rPr>
          <w:noProof/>
        </w:rPr>
      </w:pPr>
      <w:r>
        <w:rPr>
          <w:noProof/>
        </w:rPr>
        <w:t xml:space="preserve">DEBUG messages account for a majority of the log messages, and finer-granularity might </w:t>
      </w:r>
      <w:r w:rsidRPr="00C52541">
        <w:rPr>
          <w:noProof/>
        </w:rPr>
        <w:t>be desired</w:t>
      </w:r>
      <w:r>
        <w:rPr>
          <w:noProof/>
        </w:rPr>
        <w:t xml:space="preserve">. Mask bits </w:t>
      </w:r>
      <w:r w:rsidRPr="00C52541">
        <w:rPr>
          <w:noProof/>
        </w:rPr>
        <w:t>are set</w:t>
      </w:r>
      <w:r>
        <w:rPr>
          <w:noProof/>
        </w:rPr>
        <w:t xml:space="preserve"> as the first argument passed in D_DEBUG(mask, ...). T</w:t>
      </w:r>
      <w:r w:rsidRPr="005D66E0">
        <w:rPr>
          <w:noProof/>
        </w:rPr>
        <w:t>o</w:t>
      </w:r>
      <w:r>
        <w:rPr>
          <w:noProof/>
        </w:rPr>
        <w:t xml:space="preserve"> accomplish this, DD_MASK can be set to enable different debug streams. Similar to facilities, there are common debug streams defined in GURT, as well as other streams that can </w:t>
      </w:r>
      <w:r w:rsidR="005B3016">
        <w:rPr>
          <w:noProof/>
        </w:rPr>
        <w:t xml:space="preserve">be </w:t>
      </w:r>
      <w:r w:rsidRPr="00C52541">
        <w:rPr>
          <w:noProof/>
        </w:rPr>
        <w:t>defined</w:t>
      </w:r>
      <w:r>
        <w:rPr>
          <w:noProof/>
        </w:rPr>
        <w:t xml:space="preserve"> on a per-project basis (CaRT and DAOS). All debug streams </w:t>
      </w:r>
      <w:r w:rsidRPr="00C52541">
        <w:rPr>
          <w:noProof/>
        </w:rPr>
        <w:t>are enabled</w:t>
      </w:r>
      <w:r>
        <w:rPr>
          <w:noProof/>
        </w:rPr>
        <w:t xml:space="preserve"> by default ("DD_MASK=all").</w:t>
      </w:r>
    </w:p>
    <w:p w14:paraId="74B60936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DAOS Debug Masks:</w:t>
      </w:r>
    </w:p>
    <w:p w14:paraId="6A33DBB8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md = metadata operations</w:t>
      </w:r>
    </w:p>
    <w:p w14:paraId="0C777564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pl = placement operations</w:t>
      </w:r>
    </w:p>
    <w:p w14:paraId="588527CE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mgmt = pool management</w:t>
      </w:r>
    </w:p>
    <w:p w14:paraId="52EEB85B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epc = epoch system</w:t>
      </w:r>
    </w:p>
    <w:p w14:paraId="05C789DE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df = durable format</w:t>
      </w:r>
    </w:p>
    <w:p w14:paraId="5F83B95D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rebuild = rebuild process</w:t>
      </w:r>
    </w:p>
    <w:p w14:paraId="068C5182" w14:textId="5B6B0810" w:rsidR="005D66E0" w:rsidRDefault="005D66E0" w:rsidP="00796A76">
      <w:pPr>
        <w:pStyle w:val="Bullet2"/>
        <w:rPr>
          <w:noProof/>
        </w:rPr>
      </w:pPr>
      <w:r>
        <w:rPr>
          <w:noProof/>
        </w:rPr>
        <w:t>daos_default = (group mask) io, md, pl, and rebuild operations</w:t>
      </w:r>
    </w:p>
    <w:p w14:paraId="501FA97D" w14:textId="77777777" w:rsidR="005D66E0" w:rsidRDefault="005D66E0" w:rsidP="00796A76">
      <w:pPr>
        <w:pStyle w:val="Bullet1"/>
        <w:rPr>
          <w:noProof/>
        </w:rPr>
      </w:pPr>
      <w:r>
        <w:rPr>
          <w:noProof/>
        </w:rPr>
        <w:t>Common Debug Masks (GURT):</w:t>
      </w:r>
    </w:p>
    <w:p w14:paraId="34214181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any = generic messages, no classification</w:t>
      </w:r>
    </w:p>
    <w:p w14:paraId="33A0AE46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trace = function trace, tree/hash/lru operations</w:t>
      </w:r>
    </w:p>
    <w:p w14:paraId="6581DD15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mem = memory operations</w:t>
      </w:r>
    </w:p>
    <w:p w14:paraId="469A2D3F" w14:textId="77777777" w:rsidR="00C52541" w:rsidRDefault="005D66E0" w:rsidP="00796A76">
      <w:pPr>
        <w:pStyle w:val="Bullet2"/>
        <w:rPr>
          <w:noProof/>
        </w:rPr>
      </w:pPr>
      <w:r>
        <w:rPr>
          <w:noProof/>
        </w:rPr>
        <w:t>net = network operations</w:t>
      </w:r>
    </w:p>
    <w:p w14:paraId="69B60244" w14:textId="23C6B051" w:rsidR="005D66E0" w:rsidRDefault="005D66E0" w:rsidP="00796A76">
      <w:pPr>
        <w:pStyle w:val="Bullet2"/>
        <w:rPr>
          <w:noProof/>
        </w:rPr>
      </w:pPr>
      <w:r>
        <w:rPr>
          <w:noProof/>
        </w:rPr>
        <w:t>io = object I/Otest = test programs</w:t>
      </w:r>
    </w:p>
    <w:p w14:paraId="0681CD16" w14:textId="77777777" w:rsidR="005D66E0" w:rsidRDefault="005D66E0">
      <w:pPr>
        <w:pStyle w:val="Heading3"/>
        <w:rPr>
          <w:noProof/>
        </w:rPr>
      </w:pPr>
      <w:bookmarkStart w:id="36" w:name="_Toc4535396"/>
      <w:bookmarkStart w:id="37" w:name="_Toc4710958"/>
      <w:bookmarkStart w:id="38" w:name="_Toc4767822"/>
      <w:bookmarkStart w:id="39" w:name="_Toc4748886"/>
      <w:r>
        <w:rPr>
          <w:noProof/>
        </w:rPr>
        <w:t>Common Use Cases</w:t>
      </w:r>
      <w:bookmarkEnd w:id="36"/>
      <w:bookmarkEnd w:id="37"/>
      <w:bookmarkEnd w:id="38"/>
      <w:bookmarkEnd w:id="39"/>
    </w:p>
    <w:p w14:paraId="3CA58B6D" w14:textId="77777777" w:rsidR="005D66E0" w:rsidRDefault="005D66E0" w:rsidP="00C52541">
      <w:pPr>
        <w:pStyle w:val="Bullet1"/>
        <w:rPr>
          <w:noProof/>
        </w:rPr>
      </w:pPr>
      <w:r>
        <w:rPr>
          <w:noProof/>
        </w:rPr>
        <w:t>Generic setup for all messages (default settings)</w:t>
      </w:r>
    </w:p>
    <w:p w14:paraId="35E2A48C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lastRenderedPageBreak/>
        <w:t>$ D_LOG_MASK=DEBUG</w:t>
      </w:r>
    </w:p>
    <w:p w14:paraId="52CF616E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DD_SUBSYS=all</w:t>
      </w:r>
    </w:p>
    <w:p w14:paraId="78D9993E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DD_MASK=all</w:t>
      </w:r>
    </w:p>
    <w:p w14:paraId="4ED8C906" w14:textId="77777777" w:rsidR="005D66E0" w:rsidRDefault="005D66E0" w:rsidP="00C52541">
      <w:pPr>
        <w:pStyle w:val="Bullet1"/>
        <w:rPr>
          <w:noProof/>
        </w:rPr>
      </w:pPr>
      <w:r>
        <w:rPr>
          <w:noProof/>
        </w:rPr>
        <w:t>Disable all logs for performance tuning</w:t>
      </w:r>
    </w:p>
    <w:p w14:paraId="6DA4BB6D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 xml:space="preserve">$ D_LOG_MASK=ERR -&gt; </w:t>
      </w:r>
      <w:r w:rsidRPr="00C52541">
        <w:rPr>
          <w:noProof/>
        </w:rPr>
        <w:t>will only log</w:t>
      </w:r>
      <w:r>
        <w:rPr>
          <w:noProof/>
        </w:rPr>
        <w:t xml:space="preserve"> error messages from all facilities</w:t>
      </w:r>
    </w:p>
    <w:p w14:paraId="63B7330A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 xml:space="preserve">$ D_LOG_MASK=FATAL -&gt; </w:t>
      </w:r>
      <w:r w:rsidRPr="00C52541">
        <w:rPr>
          <w:noProof/>
        </w:rPr>
        <w:t>will only log</w:t>
      </w:r>
      <w:r>
        <w:rPr>
          <w:noProof/>
        </w:rPr>
        <w:t xml:space="preserve"> </w:t>
      </w:r>
      <w:r w:rsidRPr="00C52541">
        <w:rPr>
          <w:noProof/>
        </w:rPr>
        <w:t>system fatal</w:t>
      </w:r>
      <w:r>
        <w:rPr>
          <w:noProof/>
        </w:rPr>
        <w:t xml:space="preserve"> messages</w:t>
      </w:r>
    </w:p>
    <w:p w14:paraId="062DFCF3" w14:textId="77777777" w:rsidR="005D66E0" w:rsidRDefault="005D66E0" w:rsidP="00C52541">
      <w:pPr>
        <w:pStyle w:val="Bullet1"/>
        <w:rPr>
          <w:noProof/>
        </w:rPr>
      </w:pPr>
      <w:r>
        <w:rPr>
          <w:noProof/>
        </w:rPr>
        <w:t>Disable a noisy debug logging subsystem</w:t>
      </w:r>
    </w:p>
    <w:p w14:paraId="2D4DA27D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D_LOG_MASK=DEBUG</w:t>
      </w:r>
      <w:r w:rsidRPr="00C52541">
        <w:rPr>
          <w:noProof/>
        </w:rPr>
        <w:t>,MEM=ERR</w:t>
      </w:r>
      <w:r>
        <w:rPr>
          <w:noProof/>
        </w:rPr>
        <w:t xml:space="preserve"> -&gt; disables MEM facility by restricting all</w:t>
      </w:r>
    </w:p>
    <w:p w14:paraId="165F4F55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logs from that facility to ERROR or higher priority only</w:t>
      </w:r>
    </w:p>
    <w:p w14:paraId="61733303" w14:textId="77777777" w:rsidR="005D66E0" w:rsidRDefault="005D66E0" w:rsidP="00C52541">
      <w:pPr>
        <w:pStyle w:val="Bullet1"/>
        <w:rPr>
          <w:noProof/>
        </w:rPr>
      </w:pPr>
      <w:r>
        <w:rPr>
          <w:noProof/>
        </w:rPr>
        <w:t>Enable a subset of facilities of interest</w:t>
      </w:r>
    </w:p>
    <w:p w14:paraId="1B78F0B4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DD_SUBSYS=rpc,tests</w:t>
      </w:r>
    </w:p>
    <w:p w14:paraId="09B6F17A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 xml:space="preserve">$ D_LOG_MASK=DEBUG -&gt; required to see logs for RPC and TESTS less severe </w:t>
      </w:r>
    </w:p>
    <w:p w14:paraId="4A5A7EC1" w14:textId="00C7798E" w:rsidR="005D66E0" w:rsidRDefault="005D66E0" w:rsidP="00C52541">
      <w:pPr>
        <w:pStyle w:val="TableCode1"/>
        <w:rPr>
          <w:noProof/>
        </w:rPr>
      </w:pPr>
      <w:r>
        <w:rPr>
          <w:noProof/>
        </w:rPr>
        <w:t>than INFO (</w:t>
      </w:r>
      <w:r w:rsidR="00EB3D2F">
        <w:rPr>
          <w:noProof/>
        </w:rPr>
        <w:t xml:space="preserve">the </w:t>
      </w:r>
      <w:r w:rsidRPr="00EB3D2F">
        <w:rPr>
          <w:noProof/>
        </w:rPr>
        <w:t>majority</w:t>
      </w:r>
      <w:r>
        <w:rPr>
          <w:noProof/>
        </w:rPr>
        <w:t xml:space="preserve"> of log messages)</w:t>
      </w:r>
    </w:p>
    <w:p w14:paraId="0CBD9D1D" w14:textId="77777777" w:rsidR="005D66E0" w:rsidRDefault="005D66E0" w:rsidP="00C52541">
      <w:pPr>
        <w:pStyle w:val="Bullet1"/>
        <w:rPr>
          <w:noProof/>
        </w:rPr>
      </w:pPr>
      <w:r>
        <w:rPr>
          <w:noProof/>
        </w:rPr>
        <w:t>Fine-tune the debug messages by setting a debug mask</w:t>
      </w:r>
    </w:p>
    <w:p w14:paraId="614123B2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D_LOG_MASK=DEBUG</w:t>
      </w:r>
    </w:p>
    <w:p w14:paraId="1B034C6B" w14:textId="77777777" w:rsidR="005D66E0" w:rsidRDefault="005D66E0" w:rsidP="00C52541">
      <w:pPr>
        <w:pStyle w:val="TableCode1"/>
        <w:rPr>
          <w:noProof/>
        </w:rPr>
      </w:pPr>
      <w:r>
        <w:rPr>
          <w:noProof/>
        </w:rPr>
        <w:t>$ DD_MASK=mgmt -&gt; only logs DEBUG messages related to pool management</w:t>
      </w:r>
    </w:p>
    <w:p w14:paraId="05F92DE7" w14:textId="63F53B91" w:rsidR="007C039F" w:rsidRDefault="00C52541" w:rsidP="005D66E0">
      <w:pPr>
        <w:pStyle w:val="Body1"/>
        <w:rPr>
          <w:noProof/>
        </w:rPr>
      </w:pPr>
      <w:r>
        <w:rPr>
          <w:noProof/>
        </w:rPr>
        <w:t xml:space="preserve">Refer to the </w:t>
      </w:r>
      <w:r w:rsidR="005D66E0">
        <w:rPr>
          <w:noProof/>
        </w:rPr>
        <w:t xml:space="preserve">DAOS Environment Variables documentation </w:t>
      </w:r>
      <w:r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REF _Ref517164255 \r \h </w:instrText>
      </w:r>
      <w:r>
        <w:rPr>
          <w:noProof/>
        </w:rPr>
      </w:r>
      <w:r>
        <w:rPr>
          <w:noProof/>
        </w:rPr>
        <w:fldChar w:fldCharType="separate"/>
      </w:r>
      <w:r w:rsidR="002979D8">
        <w:rPr>
          <w:noProof/>
        </w:rPr>
        <w:t>Appendix B</w:t>
      </w:r>
      <w:r>
        <w:rPr>
          <w:noProof/>
        </w:rPr>
        <w:fldChar w:fldCharType="end"/>
      </w:r>
      <w:r>
        <w:rPr>
          <w:noProof/>
        </w:rPr>
        <w:t xml:space="preserve">) </w:t>
      </w:r>
      <w:r w:rsidR="005D66E0">
        <w:rPr>
          <w:noProof/>
        </w:rPr>
        <w:t>for more information about the debug system environment.</w:t>
      </w:r>
    </w:p>
    <w:p w14:paraId="1A6D5935" w14:textId="7C319F05" w:rsidR="00734DF7" w:rsidRDefault="00734DF7">
      <w:pPr>
        <w:pStyle w:val="Heading2"/>
      </w:pPr>
      <w:bookmarkStart w:id="40" w:name="_Toc4710959"/>
      <w:bookmarkStart w:id="41" w:name="_Toc4767823"/>
      <w:bookmarkStart w:id="42" w:name="_Toc4748887"/>
      <w:r>
        <w:t>Common DAOS Problems</w:t>
      </w:r>
      <w:bookmarkEnd w:id="40"/>
      <w:bookmarkEnd w:id="41"/>
      <w:bookmarkEnd w:id="42"/>
    </w:p>
    <w:p w14:paraId="778FA7A4" w14:textId="27AA9851" w:rsidR="007E04A7" w:rsidRDefault="007E04A7" w:rsidP="00C418C8">
      <w:pPr>
        <w:pStyle w:val="Bullet1"/>
        <w:numPr>
          <w:ilvl w:val="0"/>
          <w:numId w:val="0"/>
        </w:numPr>
        <w:rPr>
          <w:rFonts w:eastAsiaTheme="minorHAnsi" w:cstheme="minorBidi"/>
        </w:rPr>
      </w:pPr>
      <w:r>
        <w:t>This section to be updated in a future revision.</w:t>
      </w:r>
    </w:p>
    <w:p w14:paraId="5D1F2C0C" w14:textId="069F04D5" w:rsidR="007E04A7" w:rsidRDefault="007E04A7">
      <w:pPr>
        <w:pStyle w:val="Heading2"/>
      </w:pPr>
      <w:bookmarkStart w:id="43" w:name="_Toc4710960"/>
      <w:bookmarkStart w:id="44" w:name="_Toc4767824"/>
      <w:bookmarkStart w:id="45" w:name="_Toc4748888"/>
      <w:r>
        <w:t>Bug Report</w:t>
      </w:r>
      <w:bookmarkEnd w:id="43"/>
      <w:bookmarkEnd w:id="44"/>
      <w:bookmarkEnd w:id="45"/>
    </w:p>
    <w:p w14:paraId="575D1D3F" w14:textId="072B6D6E" w:rsidR="004E30B3" w:rsidRPr="004E30B3" w:rsidRDefault="007E04A7" w:rsidP="00413565">
      <w:pPr>
        <w:pStyle w:val="Body1"/>
      </w:pPr>
      <w:r w:rsidRPr="007E04A7">
        <w:t>Bugs should be reported through our issue tracker</w:t>
      </w:r>
      <w:r>
        <w:rPr>
          <w:rStyle w:val="FootnoteReference"/>
        </w:rPr>
        <w:footnoteReference w:id="2"/>
      </w:r>
      <w:r w:rsidRPr="007E04A7">
        <w:t xml:space="preserve"> with a test case to reproduce the issue (when applicable) and debug logs.</w:t>
      </w:r>
      <w:bookmarkStart w:id="46" w:name="_Ref491351170"/>
      <w:bookmarkStart w:id="4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46"/>
      <w:bookmarkEnd w:id="47"/>
      <w:r w:rsidR="00413565" w:rsidRPr="004E30B3">
        <w:t xml:space="preserve"> </w:t>
      </w:r>
    </w:p>
    <w:sectPr w:rsidR="004E30B3" w:rsidRPr="004E30B3" w:rsidSect="00C50D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Gordon McPheeters" w:date="2019-03-15T11:31:00Z" w:initials="GM">
    <w:p w14:paraId="4A0A0077" w14:textId="3976EE3F" w:rsidR="002979D8" w:rsidRDefault="002979D8">
      <w:pPr>
        <w:pStyle w:val="CommentText"/>
      </w:pPr>
      <w:r>
        <w:rPr>
          <w:rStyle w:val="CommentReference"/>
        </w:rPr>
        <w:annotationRef/>
      </w:r>
      <w:r>
        <w:t>Definition/introduction of term</w:t>
      </w:r>
    </w:p>
  </w:comment>
  <w:comment w:id="22" w:author="Lombardi, Johann" w:date="2019-03-28T10:39:00Z" w:initials="LJ">
    <w:p w14:paraId="22C898BB" w14:textId="32517355" w:rsidR="002979D8" w:rsidRDefault="002979D8">
      <w:pPr>
        <w:pStyle w:val="CommentText"/>
      </w:pPr>
      <w:r>
        <w:rPr>
          <w:rStyle w:val="CommentReference"/>
        </w:rPr>
        <w:annotationRef/>
      </w:r>
      <w:r>
        <w:t>Fixed in the terminology section.</w:t>
      </w:r>
    </w:p>
  </w:comment>
  <w:comment w:id="31" w:author="Gordon McPheeters" w:date="2019-03-15T11:35:00Z" w:initials="GM">
    <w:p w14:paraId="6FE2B64A" w14:textId="03A219B6" w:rsidR="002979D8" w:rsidRDefault="002979D8">
      <w:pPr>
        <w:pStyle w:val="CommentText"/>
      </w:pPr>
      <w:r>
        <w:rPr>
          <w:rStyle w:val="CommentReference"/>
        </w:rPr>
        <w:annotationRef/>
      </w:r>
      <w:r>
        <w:t xml:space="preserve">Are all the subsystems listed below in the Debug masks section or does this list of subsystems that can be logged need to be listed somewhere else?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A0077" w15:done="0"/>
  <w15:commentEx w15:paraId="22C898BB" w15:paraIdParent="4A0A0077" w15:done="0"/>
  <w15:commentEx w15:paraId="6FE2B6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C7F7B" w14:textId="77777777" w:rsidR="00C6096F" w:rsidRDefault="00C6096F" w:rsidP="0063442B">
      <w:pPr>
        <w:spacing w:after="0" w:line="240" w:lineRule="auto"/>
      </w:pPr>
      <w:r>
        <w:separator/>
      </w:r>
    </w:p>
    <w:p w14:paraId="11A35CD7" w14:textId="77777777" w:rsidR="00C6096F" w:rsidRDefault="00C6096F"/>
    <w:p w14:paraId="432D5EB3" w14:textId="77777777" w:rsidR="00C6096F" w:rsidRDefault="00C6096F"/>
  </w:endnote>
  <w:endnote w:type="continuationSeparator" w:id="0">
    <w:p w14:paraId="3B639D7A" w14:textId="77777777" w:rsidR="00C6096F" w:rsidRDefault="00C6096F" w:rsidP="0063442B">
      <w:pPr>
        <w:spacing w:after="0" w:line="240" w:lineRule="auto"/>
      </w:pPr>
      <w:r>
        <w:continuationSeparator/>
      </w:r>
    </w:p>
    <w:p w14:paraId="779D1CC5" w14:textId="77777777" w:rsidR="00C6096F" w:rsidRDefault="00C6096F"/>
    <w:p w14:paraId="6165AE65" w14:textId="77777777" w:rsidR="00C6096F" w:rsidRDefault="00C6096F"/>
  </w:endnote>
  <w:endnote w:type="continuationNotice" w:id="1">
    <w:p w14:paraId="7B8BB435" w14:textId="77777777" w:rsidR="00C6096F" w:rsidRDefault="00C609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tel Clear">
    <w:altName w:val="Arial"/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C7D33" w14:textId="77777777" w:rsidR="004C0576" w:rsidRDefault="004C0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  <w:szCs w:val="22"/>
      </w:rPr>
      <w:id w:val="43171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6A908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hAnsiTheme="minorHAnsi" w:cstheme="minorHAnsi"/>
            <w:bCs/>
            <w:sz w:val="18"/>
            <w:szCs w:val="18"/>
          </w:rPr>
        </w:pPr>
        <w:r w:rsidRPr="00F21336">
          <w:rPr>
            <w:rFonts w:asciiTheme="minorHAnsi" w:hAnsiTheme="minorHAnsi" w:cstheme="minorHAnsi"/>
            <w:bCs/>
            <w:sz w:val="18"/>
            <w:szCs w:val="18"/>
          </w:rPr>
          <w:t>Intel Corporation Proprietary Information</w:t>
        </w:r>
      </w:p>
      <w:p w14:paraId="6E2F71BE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F21336">
          <w:rPr>
            <w:rFonts w:asciiTheme="minorHAnsi" w:eastAsia="Calibri" w:hAnsiTheme="minorHAnsi" w:cs="Calibri"/>
            <w:i/>
            <w:sz w:val="18"/>
            <w:szCs w:val="18"/>
          </w:rPr>
          <w:t>Use or disclosure of data contained on this sheet is subject to the restrictions on the title page and Page 2 of this document. This document contains information that is subject to export control under the Export Administration Regulations.</w:t>
        </w:r>
      </w:p>
      <w:p w14:paraId="2D2B7E0F" w14:textId="77777777" w:rsidR="002979D8" w:rsidRPr="00DE520B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DE520B">
          <w:rPr>
            <w:rFonts w:asciiTheme="minorHAnsi" w:hAnsiTheme="minorHAnsi"/>
            <w:sz w:val="22"/>
            <w:szCs w:val="22"/>
          </w:rPr>
          <w:t>Copyright © 2019, Intel Corporation. All rights reserved – unpublished work.</w:t>
        </w:r>
      </w:p>
      <w:p w14:paraId="0CA35E08" w14:textId="426A6C12" w:rsidR="002979D8" w:rsidRPr="00C50DD5" w:rsidRDefault="002979D8" w:rsidP="00C50DD5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Theme="minorHAnsi" w:hAnsiTheme="minorHAnsi"/>
            <w:sz w:val="22"/>
            <w:szCs w:val="22"/>
          </w:rPr>
        </w:pPr>
        <w:r w:rsidRPr="00DE520B">
          <w:rPr>
            <w:rFonts w:asciiTheme="minorHAnsi" w:hAnsiTheme="minorHAnsi"/>
            <w:sz w:val="22"/>
            <w:szCs w:val="22"/>
          </w:rPr>
          <w:fldChar w:fldCharType="begin"/>
        </w:r>
        <w:r w:rsidRPr="00DE520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E520B">
          <w:rPr>
            <w:rFonts w:asciiTheme="minorHAnsi" w:hAnsiTheme="minorHAnsi"/>
            <w:sz w:val="22"/>
            <w:szCs w:val="22"/>
          </w:rPr>
          <w:fldChar w:fldCharType="separate"/>
        </w:r>
        <w:r w:rsidR="00413565">
          <w:rPr>
            <w:rFonts w:asciiTheme="minorHAnsi" w:hAnsiTheme="minorHAnsi"/>
            <w:noProof/>
            <w:sz w:val="22"/>
            <w:szCs w:val="22"/>
          </w:rPr>
          <w:t>3</w:t>
        </w:r>
        <w:r w:rsidRPr="00DE520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3C8AF" w14:textId="77777777" w:rsidR="004C0576" w:rsidRDefault="004C0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57A4F" w14:textId="77777777" w:rsidR="00C6096F" w:rsidRDefault="00C6096F" w:rsidP="0063442B">
      <w:pPr>
        <w:spacing w:after="0" w:line="240" w:lineRule="auto"/>
      </w:pPr>
      <w:r>
        <w:separator/>
      </w:r>
    </w:p>
  </w:footnote>
  <w:footnote w:type="continuationSeparator" w:id="0">
    <w:p w14:paraId="707F2A1D" w14:textId="77777777" w:rsidR="00C6096F" w:rsidRDefault="00C6096F" w:rsidP="0063442B">
      <w:pPr>
        <w:spacing w:after="0" w:line="240" w:lineRule="auto"/>
      </w:pPr>
      <w:r>
        <w:continuationSeparator/>
      </w:r>
    </w:p>
    <w:p w14:paraId="597F8F1F" w14:textId="77777777" w:rsidR="00C6096F" w:rsidRDefault="00C6096F"/>
    <w:p w14:paraId="0DA28A62" w14:textId="77777777" w:rsidR="00C6096F" w:rsidRDefault="00C6096F"/>
  </w:footnote>
  <w:footnote w:type="continuationNotice" w:id="1">
    <w:p w14:paraId="2D2159DD" w14:textId="77777777" w:rsidR="00C6096F" w:rsidRDefault="00C6096F">
      <w:pPr>
        <w:spacing w:after="0" w:line="240" w:lineRule="auto"/>
      </w:pPr>
    </w:p>
  </w:footnote>
  <w:footnote w:id="2">
    <w:p w14:paraId="57802400" w14:textId="309B368A" w:rsidR="002979D8" w:rsidRDefault="00297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04A7">
        <w:t>https://jira.hpdd.intel.com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654BB" w14:textId="291C8714" w:rsidR="002979D8" w:rsidRDefault="00297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28FDC" w14:textId="4676DE69" w:rsidR="002979D8" w:rsidRDefault="002979D8" w:rsidP="00991693">
    <w:pPr>
      <w:pStyle w:val="Headers"/>
      <w:rPr>
        <w:noProof/>
      </w:rPr>
    </w:pPr>
    <w:r w:rsidRPr="00B917C8">
      <w:rPr>
        <w:noProof/>
      </w:rPr>
      <w:drawing>
        <wp:anchor distT="0" distB="0" distL="114300" distR="114300" simplePos="0" relativeHeight="251658240" behindDoc="0" locked="0" layoutInCell="1" allowOverlap="1" wp14:anchorId="05467D81" wp14:editId="7C49620D">
          <wp:simplePos x="0" y="0"/>
          <wp:positionH relativeFrom="column">
            <wp:posOffset>-182880</wp:posOffset>
          </wp:positionH>
          <wp:positionV relativeFrom="paragraph">
            <wp:posOffset>-400050</wp:posOffset>
          </wp:positionV>
          <wp:extent cx="1327785" cy="1009650"/>
          <wp:effectExtent l="0" t="0" r="0" b="0"/>
          <wp:wrapNone/>
          <wp:docPr id="229" name="Picture 1231" descr="intel_rgb_1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" descr="intel_rgb_170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Intel Extreme Storage Architecture and Development (ESAD)</w:t>
    </w:r>
  </w:p>
  <w:p w14:paraId="5BB5C057" w14:textId="06E5995A" w:rsidR="002979D8" w:rsidRDefault="002979D8" w:rsidP="00991693">
    <w:pPr>
      <w:pStyle w:val="Headers"/>
      <w:rPr>
        <w:noProof/>
      </w:rPr>
    </w:pPr>
    <w:r>
      <w:rPr>
        <w:noProof/>
      </w:rPr>
      <w:t>Distributed Asynchronous Object Storage (DAOS)</w:t>
    </w:r>
    <w:r>
      <w:rPr>
        <w:noProof/>
      </w:rPr>
      <w:br/>
      <w:t xml:space="preserve">Installation, Configuration and Administration Guide </w:t>
    </w:r>
  </w:p>
  <w:p w14:paraId="1AEA34CD" w14:textId="08546A8A" w:rsidR="002979D8" w:rsidRPr="00501029" w:rsidRDefault="002979D8" w:rsidP="00991693">
    <w:pPr>
      <w:pStyle w:val="Headers"/>
    </w:pPr>
    <w:r>
      <w:rPr>
        <w:noProof/>
      </w:rPr>
      <w:t>Revision 0.5</w:t>
    </w:r>
    <w:r>
      <w:br/>
    </w:r>
    <w:r w:rsidR="00C6096F">
      <w:pict w14:anchorId="1231CF08">
        <v:rect id="_x0000_i1025" style="width:468pt;height:1.2pt" o:hralign="center" o:hrstd="t" o:hrnoshade="t" o:hr="t" fillcolor="#00428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B13E3" w14:textId="6C699240" w:rsidR="002979D8" w:rsidRDefault="00297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7FC2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7EA0"/>
    <w:multiLevelType w:val="hybridMultilevel"/>
    <w:tmpl w:val="8758D726"/>
    <w:lvl w:ilvl="0" w:tplc="1CE24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57E8"/>
    <w:multiLevelType w:val="multilevel"/>
    <w:tmpl w:val="69DC8360"/>
    <w:styleLink w:val="BulletedList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42D5BA5"/>
    <w:multiLevelType w:val="multilevel"/>
    <w:tmpl w:val="8DAEBB5E"/>
    <w:lvl w:ilvl="0">
      <w:start w:val="1"/>
      <w:numFmt w:val="decimal"/>
      <w:pStyle w:val="AppendixA"/>
      <w:lvlText w:val="A.%1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1">
      <w:start w:val="1"/>
      <w:numFmt w:val="decimal"/>
      <w:pStyle w:val="AppendixA"/>
      <w:lvlText w:val="A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A.%1.%2.%3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3">
      <w:start w:val="1"/>
      <w:numFmt w:val="decimal"/>
      <w:lvlText w:val="A.%1.%2.%3.%4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4">
      <w:start w:val="1"/>
      <w:numFmt w:val="decimal"/>
      <w:lvlText w:val="A.%1.%2.%3.%4.%5"/>
      <w:lvlJc w:val="left"/>
      <w:pPr>
        <w:tabs>
          <w:tab w:val="num" w:pos="1080"/>
        </w:tabs>
        <w:ind w:left="288" w:hanging="1008"/>
      </w:pPr>
      <w:rPr>
        <w:rFonts w:hint="default"/>
      </w:rPr>
    </w:lvl>
    <w:lvl w:ilvl="5">
      <w:start w:val="1"/>
      <w:numFmt w:val="decimal"/>
      <w:lvlText w:val="A.%1.%2.%3.%4.%5.%6"/>
      <w:lvlJc w:val="left"/>
      <w:pPr>
        <w:tabs>
          <w:tab w:val="num" w:pos="1440"/>
        </w:tabs>
        <w:ind w:left="432" w:hanging="1152"/>
      </w:pPr>
      <w:rPr>
        <w:rFonts w:hint="default"/>
      </w:rPr>
    </w:lvl>
    <w:lvl w:ilvl="6">
      <w:start w:val="1"/>
      <w:numFmt w:val="decimal"/>
      <w:lvlText w:val="A.%1.%2.%3.%4.%5.%6.%7"/>
      <w:lvlJc w:val="left"/>
      <w:pPr>
        <w:tabs>
          <w:tab w:val="num" w:pos="1440"/>
        </w:tabs>
        <w:ind w:left="576" w:hanging="1296"/>
      </w:pPr>
      <w:rPr>
        <w:rFonts w:hint="default"/>
      </w:rPr>
    </w:lvl>
    <w:lvl w:ilvl="7">
      <w:start w:val="1"/>
      <w:numFmt w:val="decimal"/>
      <w:lvlText w:val="A.%1.%2.%3.%4.%5.%6.%7.%8"/>
      <w:lvlJc w:val="left"/>
      <w:pPr>
        <w:tabs>
          <w:tab w:val="num" w:pos="1800"/>
        </w:tabs>
        <w:ind w:left="720" w:hanging="1440"/>
      </w:pPr>
      <w:rPr>
        <w:rFonts w:hint="default"/>
      </w:rPr>
    </w:lvl>
    <w:lvl w:ilvl="8">
      <w:start w:val="1"/>
      <w:numFmt w:val="decimal"/>
      <w:lvlText w:val="A.%1.%2.%3.%4.%5.%6.%7.%8.%9"/>
      <w:lvlJc w:val="left"/>
      <w:pPr>
        <w:tabs>
          <w:tab w:val="num" w:pos="2160"/>
        </w:tabs>
        <w:ind w:left="864" w:hanging="1584"/>
      </w:pPr>
      <w:rPr>
        <w:rFonts w:hint="default"/>
      </w:rPr>
    </w:lvl>
  </w:abstractNum>
  <w:abstractNum w:abstractNumId="4" w15:restartNumberingAfterBreak="0">
    <w:nsid w:val="05025FAA"/>
    <w:multiLevelType w:val="multilevel"/>
    <w:tmpl w:val="61C2C47A"/>
    <w:lvl w:ilvl="0">
      <w:start w:val="1"/>
      <w:numFmt w:val="decimal"/>
      <w:pStyle w:val="Stylelist10pt2"/>
      <w:lvlText w:val="%1."/>
      <w:lvlJc w:val="left"/>
      <w:pPr>
        <w:tabs>
          <w:tab w:val="num" w:pos="2088"/>
        </w:tabs>
        <w:ind w:left="2016" w:hanging="216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2304" w:hanging="288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2736" w:hanging="288"/>
      </w:pPr>
      <w:rPr>
        <w:rFonts w:hint="default"/>
      </w:rPr>
    </w:lvl>
    <w:lvl w:ilvl="3">
      <w:start w:val="1"/>
      <w:numFmt w:val="upperRoman"/>
      <w:suff w:val="nothing"/>
      <w:lvlText w:val="%4."/>
      <w:lvlJc w:val="left"/>
      <w:pPr>
        <w:ind w:left="3024" w:hanging="288"/>
      </w:pPr>
      <w:rPr>
        <w:rFonts w:hint="default"/>
      </w:rPr>
    </w:lvl>
    <w:lvl w:ilvl="4">
      <w:numFmt w:val="bullet"/>
      <w:suff w:val="nothing"/>
      <w:lvlText w:val="­"/>
      <w:lvlJc w:val="left"/>
      <w:pPr>
        <w:ind w:left="3456" w:hanging="288"/>
      </w:pPr>
      <w:rPr>
        <w:rFonts w:ascii="Palatino Linotype" w:hAnsi="Palatino Linotype" w:hint="default"/>
        <w:b w:val="0"/>
        <w:i w:val="0"/>
        <w:sz w:val="16"/>
      </w:rPr>
    </w:lvl>
    <w:lvl w:ilvl="5">
      <w:numFmt w:val="decimal"/>
      <w:lvlText w:val="%6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6">
      <w:numFmt w:val="decimal"/>
      <w:lvlText w:val="%7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7">
      <w:numFmt w:val="decimal"/>
      <w:lvlText w:val="%8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8">
      <w:numFmt w:val="decimal"/>
      <w:lvlText w:val="%9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</w:abstractNum>
  <w:abstractNum w:abstractNumId="5" w15:restartNumberingAfterBreak="0">
    <w:nsid w:val="0B44607C"/>
    <w:multiLevelType w:val="hybridMultilevel"/>
    <w:tmpl w:val="9A32EBCC"/>
    <w:lvl w:ilvl="0" w:tplc="75B63CB4">
      <w:start w:val="1"/>
      <w:numFmt w:val="upperLetter"/>
      <w:pStyle w:val="Style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33122"/>
    <w:multiLevelType w:val="multilevel"/>
    <w:tmpl w:val="F6AE1E2A"/>
    <w:styleLink w:val="NumberedList"/>
    <w:lvl w:ilvl="0">
      <w:start w:val="1"/>
      <w:numFmt w:val="decimal"/>
      <w:pStyle w:val="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F400E8"/>
    <w:multiLevelType w:val="multilevel"/>
    <w:tmpl w:val="DC2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B4F7A"/>
    <w:multiLevelType w:val="multilevel"/>
    <w:tmpl w:val="342CFE42"/>
    <w:styleLink w:val="TableBodyList"/>
    <w:lvl w:ilvl="0">
      <w:start w:val="1"/>
      <w:numFmt w:val="none"/>
      <w:pStyle w:val="TableBody1"/>
      <w:suff w:val="nothing"/>
      <w:lvlText w:val=""/>
      <w:lvlJc w:val="left"/>
      <w:pPr>
        <w:ind w:left="0" w:firstLine="0"/>
      </w:pPr>
      <w:rPr>
        <w:rFonts w:ascii="Verdana" w:hAnsi="Verdana" w:hint="default"/>
        <w:sz w:val="18"/>
      </w:rPr>
    </w:lvl>
    <w:lvl w:ilvl="1">
      <w:start w:val="1"/>
      <w:numFmt w:val="none"/>
      <w:lvlRestart w:val="0"/>
      <w:pStyle w:val="Table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9" w15:restartNumberingAfterBreak="0">
    <w:nsid w:val="16FD0D75"/>
    <w:multiLevelType w:val="hybridMultilevel"/>
    <w:tmpl w:val="E2346E9C"/>
    <w:lvl w:ilvl="0" w:tplc="252ECED6">
      <w:start w:val="1"/>
      <w:numFmt w:val="upperLetter"/>
      <w:pStyle w:val="Appendix"/>
      <w:lvlText w:val="Appendix %1"/>
      <w:lvlJc w:val="left"/>
      <w:pPr>
        <w:tabs>
          <w:tab w:val="num" w:pos="1512"/>
        </w:tabs>
        <w:ind w:left="1584" w:hanging="158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4424F"/>
    <w:multiLevelType w:val="multilevel"/>
    <w:tmpl w:val="7246823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720" w:firstLine="5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273012C9"/>
    <w:multiLevelType w:val="multilevel"/>
    <w:tmpl w:val="0F4C4A22"/>
    <w:styleLink w:val="BodyList"/>
    <w:lvl w:ilvl="0">
      <w:start w:val="1"/>
      <w:numFmt w:val="none"/>
      <w:pStyle w:val="Legal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2" w15:restartNumberingAfterBreak="0">
    <w:nsid w:val="2B6E551B"/>
    <w:multiLevelType w:val="multilevel"/>
    <w:tmpl w:val="FC8C3E86"/>
    <w:styleLink w:val="AppendixHeadings"/>
    <w:lvl w:ilvl="0">
      <w:start w:val="1"/>
      <w:numFmt w:val="upperLetter"/>
      <w:pStyle w:val="Appendix1"/>
      <w:suff w:val="space"/>
      <w:lvlText w:val="Appendix %1."/>
      <w:lvlJc w:val="left"/>
      <w:pPr>
        <w:ind w:left="2246" w:hanging="2246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10" w:firstLine="0"/>
      </w:pPr>
      <w:rPr>
        <w:rFonts w:hint="default"/>
      </w:rPr>
    </w:lvl>
  </w:abstractNum>
  <w:abstractNum w:abstractNumId="13" w15:restartNumberingAfterBreak="0">
    <w:nsid w:val="2C921B43"/>
    <w:multiLevelType w:val="multilevel"/>
    <w:tmpl w:val="01081120"/>
    <w:styleLink w:val="TableBulletedList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pStyle w:val="Table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BE7CD1"/>
    <w:multiLevelType w:val="multilevel"/>
    <w:tmpl w:val="3D8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7256"/>
    <w:multiLevelType w:val="multilevel"/>
    <w:tmpl w:val="5920AC2C"/>
    <w:lvl w:ilvl="0">
      <w:start w:val="1"/>
      <w:numFmt w:val="decimal"/>
      <w:pStyle w:val="CaptionLef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E85250"/>
    <w:multiLevelType w:val="hybridMultilevel"/>
    <w:tmpl w:val="002855CE"/>
    <w:lvl w:ilvl="0" w:tplc="DB8E5D94">
      <w:start w:val="1"/>
      <w:numFmt w:val="bullet"/>
      <w:pStyle w:val="Cell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0A25"/>
    <w:multiLevelType w:val="hybridMultilevel"/>
    <w:tmpl w:val="998AEEC4"/>
    <w:lvl w:ilvl="0" w:tplc="6E8EAC4C">
      <w:start w:val="1"/>
      <w:numFmt w:val="bullet"/>
      <w:pStyle w:val="number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26627B"/>
    <w:multiLevelType w:val="multilevel"/>
    <w:tmpl w:val="E662CE80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AppendixB"/>
      <w:lvlText w:val="B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B.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B.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B.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B.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B.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B.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B.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19" w15:restartNumberingAfterBreak="0">
    <w:nsid w:val="42F87401"/>
    <w:multiLevelType w:val="hybridMultilevel"/>
    <w:tmpl w:val="14E853B2"/>
    <w:lvl w:ilvl="0" w:tplc="D71CFED8">
      <w:start w:val="1"/>
      <w:numFmt w:val="bullet"/>
      <w:pStyle w:val="bulletlevel1"/>
      <w:lvlText w:val=""/>
      <w:lvlJc w:val="left"/>
      <w:pPr>
        <w:tabs>
          <w:tab w:val="num" w:pos="1803"/>
        </w:tabs>
        <w:ind w:left="180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20" w15:restartNumberingAfterBreak="0">
    <w:nsid w:val="43293EE9"/>
    <w:multiLevelType w:val="hybridMultilevel"/>
    <w:tmpl w:val="7CC4E834"/>
    <w:lvl w:ilvl="0" w:tplc="0409000B">
      <w:start w:val="1"/>
      <w:numFmt w:val="bullet"/>
      <w:pStyle w:val="ListNumber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41B9F"/>
    <w:multiLevelType w:val="hybridMultilevel"/>
    <w:tmpl w:val="AC3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99B"/>
    <w:multiLevelType w:val="multilevel"/>
    <w:tmpl w:val="FC8C3E86"/>
    <w:numStyleLink w:val="AppendixHeadings"/>
  </w:abstractNum>
  <w:abstractNum w:abstractNumId="23" w15:restartNumberingAfterBreak="0">
    <w:nsid w:val="4D2C446B"/>
    <w:multiLevelType w:val="multilevel"/>
    <w:tmpl w:val="F8D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2872"/>
    <w:multiLevelType w:val="multilevel"/>
    <w:tmpl w:val="272082C6"/>
    <w:lvl w:ilvl="0">
      <w:start w:val="1"/>
      <w:numFmt w:val="upperLetter"/>
      <w:pStyle w:val="LetterBullet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324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3600" w:firstLine="0"/>
      </w:pPr>
      <w:rPr>
        <w:rFonts w:hint="default"/>
      </w:rPr>
    </w:lvl>
  </w:abstractNum>
  <w:abstractNum w:abstractNumId="25" w15:restartNumberingAfterBreak="0">
    <w:nsid w:val="52C17184"/>
    <w:multiLevelType w:val="hybridMultilevel"/>
    <w:tmpl w:val="2DCC77E0"/>
    <w:lvl w:ilvl="0" w:tplc="6C8255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6B05"/>
    <w:multiLevelType w:val="hybridMultilevel"/>
    <w:tmpl w:val="35B23B72"/>
    <w:lvl w:ilvl="0" w:tplc="DE20F036">
      <w:start w:val="1"/>
      <w:numFmt w:val="decimal"/>
      <w:pStyle w:val="List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F7897"/>
    <w:multiLevelType w:val="multilevel"/>
    <w:tmpl w:val="D98EE036"/>
    <w:styleLink w:val="CodeList"/>
    <w:lvl w:ilvl="0">
      <w:start w:val="1"/>
      <w:numFmt w:val="none"/>
      <w:pStyle w:val="TableCod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TableCode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8" w15:restartNumberingAfterBreak="0">
    <w:nsid w:val="63A155D8"/>
    <w:multiLevelType w:val="hybridMultilevel"/>
    <w:tmpl w:val="0E04F95E"/>
    <w:lvl w:ilvl="0" w:tplc="AEDA6C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20F74"/>
    <w:multiLevelType w:val="hybridMultilevel"/>
    <w:tmpl w:val="7CFE914E"/>
    <w:lvl w:ilvl="0" w:tplc="04DCD558">
      <w:start w:val="1"/>
      <w:numFmt w:val="decimal"/>
      <w:pStyle w:val="List10"/>
      <w:lvlText w:val="%1."/>
      <w:lvlJc w:val="left"/>
      <w:pPr>
        <w:tabs>
          <w:tab w:val="num" w:pos="2448"/>
        </w:tabs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3A37BD"/>
    <w:multiLevelType w:val="hybridMultilevel"/>
    <w:tmpl w:val="7DB4D2C6"/>
    <w:lvl w:ilvl="0" w:tplc="0409000F">
      <w:start w:val="1"/>
      <w:numFmt w:val="none"/>
      <w:pStyle w:val="Note"/>
      <w:lvlText w:val="Note: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5F6568"/>
    <w:multiLevelType w:val="hybridMultilevel"/>
    <w:tmpl w:val="B59C8F02"/>
    <w:lvl w:ilvl="0" w:tplc="E1089282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01124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2138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44B0"/>
    <w:multiLevelType w:val="hybridMultilevel"/>
    <w:tmpl w:val="6E4851B2"/>
    <w:lvl w:ilvl="0" w:tplc="787A64E2">
      <w:start w:val="1"/>
      <w:numFmt w:val="bullet"/>
      <w:pStyle w:val="Bullet3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351B2C"/>
    <w:multiLevelType w:val="hybridMultilevel"/>
    <w:tmpl w:val="24FC223E"/>
    <w:lvl w:ilvl="0" w:tplc="7EAE5338">
      <w:start w:val="1"/>
      <w:numFmt w:val="none"/>
      <w:pStyle w:val="Note0"/>
      <w:lvlText w:val="Note: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34" w15:restartNumberingAfterBreak="0">
    <w:nsid w:val="6F45023C"/>
    <w:multiLevelType w:val="multilevel"/>
    <w:tmpl w:val="18222A4C"/>
    <w:styleLink w:val="TableNumberedList"/>
    <w:lvl w:ilvl="0">
      <w:start w:val="1"/>
      <w:numFmt w:val="decimal"/>
      <w:pStyle w:val="Table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27"/>
  </w:num>
  <w:num w:numId="8">
    <w:abstractNumId w:val="4"/>
  </w:num>
  <w:num w:numId="9">
    <w:abstractNumId w:val="18"/>
  </w:num>
  <w:num w:numId="10">
    <w:abstractNumId w:val="33"/>
  </w:num>
  <w:num w:numId="11">
    <w:abstractNumId w:val="9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9"/>
  </w:num>
  <w:num w:numId="17">
    <w:abstractNumId w:val="20"/>
  </w:num>
  <w:num w:numId="18">
    <w:abstractNumId w:val="30"/>
  </w:num>
  <w:num w:numId="19">
    <w:abstractNumId w:val="31"/>
  </w:num>
  <w:num w:numId="20">
    <w:abstractNumId w:val="26"/>
  </w:num>
  <w:num w:numId="21">
    <w:abstractNumId w:val="32"/>
  </w:num>
  <w:num w:numId="22">
    <w:abstractNumId w:val="15"/>
  </w:num>
  <w:num w:numId="23">
    <w:abstractNumId w:val="5"/>
  </w:num>
  <w:num w:numId="24">
    <w:abstractNumId w:val="24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  <w:num w:numId="28">
    <w:abstractNumId w:val="12"/>
  </w:num>
  <w:num w:numId="29">
    <w:abstractNumId w:val="25"/>
  </w:num>
  <w:num w:numId="30">
    <w:abstractNumId w:val="1"/>
    <w:lvlOverride w:ilvl="0">
      <w:startOverride w:val="1"/>
    </w:lvlOverride>
  </w:num>
  <w:num w:numId="31">
    <w:abstractNumId w:val="23"/>
  </w:num>
  <w:num w:numId="32">
    <w:abstractNumId w:val="14"/>
  </w:num>
  <w:num w:numId="33">
    <w:abstractNumId w:val="10"/>
  </w:num>
  <w:num w:numId="34">
    <w:abstractNumId w:val="7"/>
  </w:num>
  <w:num w:numId="35">
    <w:abstractNumId w:val="1"/>
  </w:num>
  <w:num w:numId="36">
    <w:abstractNumId w:val="21"/>
  </w:num>
  <w:num w:numId="37">
    <w:abstractNumId w:val="28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mbardi, Johann">
    <w15:presenceInfo w15:providerId="AD" w15:userId="S-1-5-21-2052111302-1275210071-1644491937-619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DEzMzM0MrawMDdR0lEKTi0uzszPAykwsqgFAAcjsw8tAAAA"/>
    <w:docVar w:name="dgnword-docGUID" w:val="{C62E6643-CABE-41E4-9912-F8C7CC804587}"/>
    <w:docVar w:name="dgnword-eventsink" w:val="609972632"/>
  </w:docVars>
  <w:rsids>
    <w:rsidRoot w:val="00BE3974"/>
    <w:rsid w:val="000004D5"/>
    <w:rsid w:val="00000538"/>
    <w:rsid w:val="00000ECC"/>
    <w:rsid w:val="00001678"/>
    <w:rsid w:val="0000215B"/>
    <w:rsid w:val="000031A6"/>
    <w:rsid w:val="000031EC"/>
    <w:rsid w:val="000036A7"/>
    <w:rsid w:val="00003F27"/>
    <w:rsid w:val="00003F5A"/>
    <w:rsid w:val="000057CC"/>
    <w:rsid w:val="000059DA"/>
    <w:rsid w:val="00005C9B"/>
    <w:rsid w:val="0000629E"/>
    <w:rsid w:val="00006801"/>
    <w:rsid w:val="00006D84"/>
    <w:rsid w:val="00007405"/>
    <w:rsid w:val="000074CA"/>
    <w:rsid w:val="00007B8C"/>
    <w:rsid w:val="000103D0"/>
    <w:rsid w:val="00010745"/>
    <w:rsid w:val="00010F54"/>
    <w:rsid w:val="00011D56"/>
    <w:rsid w:val="00012098"/>
    <w:rsid w:val="00012EB9"/>
    <w:rsid w:val="000133FE"/>
    <w:rsid w:val="0001358A"/>
    <w:rsid w:val="00013594"/>
    <w:rsid w:val="000138F9"/>
    <w:rsid w:val="000139C5"/>
    <w:rsid w:val="00014F77"/>
    <w:rsid w:val="000152D2"/>
    <w:rsid w:val="0001590C"/>
    <w:rsid w:val="00015AFD"/>
    <w:rsid w:val="0001639C"/>
    <w:rsid w:val="00016703"/>
    <w:rsid w:val="000172FD"/>
    <w:rsid w:val="00017715"/>
    <w:rsid w:val="00017C39"/>
    <w:rsid w:val="00020C7A"/>
    <w:rsid w:val="00021084"/>
    <w:rsid w:val="00021CA2"/>
    <w:rsid w:val="00022965"/>
    <w:rsid w:val="00022C25"/>
    <w:rsid w:val="000231AB"/>
    <w:rsid w:val="000236C3"/>
    <w:rsid w:val="00023E71"/>
    <w:rsid w:val="00024139"/>
    <w:rsid w:val="00024F7A"/>
    <w:rsid w:val="00025200"/>
    <w:rsid w:val="000253F6"/>
    <w:rsid w:val="00025A21"/>
    <w:rsid w:val="00025CFE"/>
    <w:rsid w:val="00025D6E"/>
    <w:rsid w:val="00025FD3"/>
    <w:rsid w:val="0002752F"/>
    <w:rsid w:val="00027D4C"/>
    <w:rsid w:val="00030353"/>
    <w:rsid w:val="000306EE"/>
    <w:rsid w:val="00030887"/>
    <w:rsid w:val="00030C32"/>
    <w:rsid w:val="000316C6"/>
    <w:rsid w:val="00031CD0"/>
    <w:rsid w:val="00031E07"/>
    <w:rsid w:val="00031F3A"/>
    <w:rsid w:val="00031FC7"/>
    <w:rsid w:val="00032496"/>
    <w:rsid w:val="00032507"/>
    <w:rsid w:val="00032862"/>
    <w:rsid w:val="00032CD9"/>
    <w:rsid w:val="000332C5"/>
    <w:rsid w:val="000335C8"/>
    <w:rsid w:val="000337EF"/>
    <w:rsid w:val="0003401E"/>
    <w:rsid w:val="00034113"/>
    <w:rsid w:val="00035950"/>
    <w:rsid w:val="00036608"/>
    <w:rsid w:val="00036B37"/>
    <w:rsid w:val="00036B8D"/>
    <w:rsid w:val="00036DC0"/>
    <w:rsid w:val="00041672"/>
    <w:rsid w:val="00041960"/>
    <w:rsid w:val="00042E97"/>
    <w:rsid w:val="000431C5"/>
    <w:rsid w:val="00043B28"/>
    <w:rsid w:val="00043EBA"/>
    <w:rsid w:val="0004404B"/>
    <w:rsid w:val="0004424A"/>
    <w:rsid w:val="0004463B"/>
    <w:rsid w:val="00044F1A"/>
    <w:rsid w:val="00045218"/>
    <w:rsid w:val="000468B5"/>
    <w:rsid w:val="00046C25"/>
    <w:rsid w:val="000472AC"/>
    <w:rsid w:val="0004782C"/>
    <w:rsid w:val="00050039"/>
    <w:rsid w:val="000505BE"/>
    <w:rsid w:val="000506D7"/>
    <w:rsid w:val="000508A7"/>
    <w:rsid w:val="00050921"/>
    <w:rsid w:val="000516FC"/>
    <w:rsid w:val="00051F16"/>
    <w:rsid w:val="00052041"/>
    <w:rsid w:val="00052A5A"/>
    <w:rsid w:val="000536F6"/>
    <w:rsid w:val="00053E59"/>
    <w:rsid w:val="00054EBB"/>
    <w:rsid w:val="00055E4F"/>
    <w:rsid w:val="0005652F"/>
    <w:rsid w:val="00057328"/>
    <w:rsid w:val="000577BA"/>
    <w:rsid w:val="00057AF7"/>
    <w:rsid w:val="00060066"/>
    <w:rsid w:val="000606DE"/>
    <w:rsid w:val="0006101D"/>
    <w:rsid w:val="000611D9"/>
    <w:rsid w:val="00061244"/>
    <w:rsid w:val="00062519"/>
    <w:rsid w:val="0006294F"/>
    <w:rsid w:val="000632AB"/>
    <w:rsid w:val="00063313"/>
    <w:rsid w:val="00063A7A"/>
    <w:rsid w:val="00063E25"/>
    <w:rsid w:val="00064531"/>
    <w:rsid w:val="000648FF"/>
    <w:rsid w:val="000655B9"/>
    <w:rsid w:val="00065759"/>
    <w:rsid w:val="00065E9F"/>
    <w:rsid w:val="0006607E"/>
    <w:rsid w:val="00070159"/>
    <w:rsid w:val="0007035B"/>
    <w:rsid w:val="000705EB"/>
    <w:rsid w:val="00070835"/>
    <w:rsid w:val="0007099F"/>
    <w:rsid w:val="000709A9"/>
    <w:rsid w:val="00070CB5"/>
    <w:rsid w:val="000716C1"/>
    <w:rsid w:val="00071C5D"/>
    <w:rsid w:val="00071FDB"/>
    <w:rsid w:val="00072B12"/>
    <w:rsid w:val="00072BD0"/>
    <w:rsid w:val="00072F5D"/>
    <w:rsid w:val="000731F7"/>
    <w:rsid w:val="00074345"/>
    <w:rsid w:val="000748E4"/>
    <w:rsid w:val="00074A6F"/>
    <w:rsid w:val="00074C37"/>
    <w:rsid w:val="00074C58"/>
    <w:rsid w:val="00074E00"/>
    <w:rsid w:val="000751C4"/>
    <w:rsid w:val="00075717"/>
    <w:rsid w:val="00075984"/>
    <w:rsid w:val="000766E2"/>
    <w:rsid w:val="0007679C"/>
    <w:rsid w:val="00076AB2"/>
    <w:rsid w:val="000770ED"/>
    <w:rsid w:val="000772B4"/>
    <w:rsid w:val="00077CA2"/>
    <w:rsid w:val="0008167E"/>
    <w:rsid w:val="00081BB8"/>
    <w:rsid w:val="00083D43"/>
    <w:rsid w:val="00083D4B"/>
    <w:rsid w:val="00083DF1"/>
    <w:rsid w:val="000840E5"/>
    <w:rsid w:val="000844C4"/>
    <w:rsid w:val="000849E0"/>
    <w:rsid w:val="00084A13"/>
    <w:rsid w:val="00084A67"/>
    <w:rsid w:val="00084BB0"/>
    <w:rsid w:val="000851BF"/>
    <w:rsid w:val="0008532A"/>
    <w:rsid w:val="00086180"/>
    <w:rsid w:val="00086D2D"/>
    <w:rsid w:val="00087447"/>
    <w:rsid w:val="000902B4"/>
    <w:rsid w:val="00090574"/>
    <w:rsid w:val="00090C10"/>
    <w:rsid w:val="00090FEC"/>
    <w:rsid w:val="00091339"/>
    <w:rsid w:val="00091AFB"/>
    <w:rsid w:val="00091F20"/>
    <w:rsid w:val="00092783"/>
    <w:rsid w:val="00092E66"/>
    <w:rsid w:val="00093094"/>
    <w:rsid w:val="0009339B"/>
    <w:rsid w:val="00093679"/>
    <w:rsid w:val="000937D3"/>
    <w:rsid w:val="00093F23"/>
    <w:rsid w:val="00094204"/>
    <w:rsid w:val="00094AE9"/>
    <w:rsid w:val="00094EC4"/>
    <w:rsid w:val="00094F2C"/>
    <w:rsid w:val="0009511B"/>
    <w:rsid w:val="00095B36"/>
    <w:rsid w:val="00096598"/>
    <w:rsid w:val="00097DED"/>
    <w:rsid w:val="000A032B"/>
    <w:rsid w:val="000A2902"/>
    <w:rsid w:val="000A293A"/>
    <w:rsid w:val="000A29D2"/>
    <w:rsid w:val="000A37F9"/>
    <w:rsid w:val="000A3A30"/>
    <w:rsid w:val="000A3EF4"/>
    <w:rsid w:val="000A4CB2"/>
    <w:rsid w:val="000A4F54"/>
    <w:rsid w:val="000A5EFB"/>
    <w:rsid w:val="000A623C"/>
    <w:rsid w:val="000A62C7"/>
    <w:rsid w:val="000A63D4"/>
    <w:rsid w:val="000A6F5A"/>
    <w:rsid w:val="000A702E"/>
    <w:rsid w:val="000A7134"/>
    <w:rsid w:val="000A722D"/>
    <w:rsid w:val="000A7C02"/>
    <w:rsid w:val="000B019C"/>
    <w:rsid w:val="000B0332"/>
    <w:rsid w:val="000B1AF3"/>
    <w:rsid w:val="000B1B99"/>
    <w:rsid w:val="000B1F51"/>
    <w:rsid w:val="000B20C3"/>
    <w:rsid w:val="000B27EC"/>
    <w:rsid w:val="000B2891"/>
    <w:rsid w:val="000B296F"/>
    <w:rsid w:val="000B2EEA"/>
    <w:rsid w:val="000B34C1"/>
    <w:rsid w:val="000B3517"/>
    <w:rsid w:val="000B399D"/>
    <w:rsid w:val="000B4243"/>
    <w:rsid w:val="000B4968"/>
    <w:rsid w:val="000B4F13"/>
    <w:rsid w:val="000B528F"/>
    <w:rsid w:val="000B52C5"/>
    <w:rsid w:val="000B569C"/>
    <w:rsid w:val="000B5FE2"/>
    <w:rsid w:val="000B6004"/>
    <w:rsid w:val="000B655B"/>
    <w:rsid w:val="000B6E95"/>
    <w:rsid w:val="000B7760"/>
    <w:rsid w:val="000B7D69"/>
    <w:rsid w:val="000C08D2"/>
    <w:rsid w:val="000C13C4"/>
    <w:rsid w:val="000C1A57"/>
    <w:rsid w:val="000C24DF"/>
    <w:rsid w:val="000C24E6"/>
    <w:rsid w:val="000C2BDB"/>
    <w:rsid w:val="000C366A"/>
    <w:rsid w:val="000C3DEA"/>
    <w:rsid w:val="000C42C3"/>
    <w:rsid w:val="000C4845"/>
    <w:rsid w:val="000C4C5C"/>
    <w:rsid w:val="000C5281"/>
    <w:rsid w:val="000C6457"/>
    <w:rsid w:val="000C6A98"/>
    <w:rsid w:val="000C6C6F"/>
    <w:rsid w:val="000C6DF1"/>
    <w:rsid w:val="000C72CC"/>
    <w:rsid w:val="000C73FB"/>
    <w:rsid w:val="000C7577"/>
    <w:rsid w:val="000D057A"/>
    <w:rsid w:val="000D0669"/>
    <w:rsid w:val="000D081C"/>
    <w:rsid w:val="000D09F2"/>
    <w:rsid w:val="000D0BE9"/>
    <w:rsid w:val="000D111E"/>
    <w:rsid w:val="000D149C"/>
    <w:rsid w:val="000D16E4"/>
    <w:rsid w:val="000D1741"/>
    <w:rsid w:val="000D2109"/>
    <w:rsid w:val="000D21D1"/>
    <w:rsid w:val="000D24F6"/>
    <w:rsid w:val="000D2629"/>
    <w:rsid w:val="000D2810"/>
    <w:rsid w:val="000D2BC2"/>
    <w:rsid w:val="000D3479"/>
    <w:rsid w:val="000D4F5C"/>
    <w:rsid w:val="000D5268"/>
    <w:rsid w:val="000D5D55"/>
    <w:rsid w:val="000D5E39"/>
    <w:rsid w:val="000D606F"/>
    <w:rsid w:val="000D607F"/>
    <w:rsid w:val="000D67F8"/>
    <w:rsid w:val="000D69DF"/>
    <w:rsid w:val="000D6C3D"/>
    <w:rsid w:val="000E00AE"/>
    <w:rsid w:val="000E029E"/>
    <w:rsid w:val="000E07DF"/>
    <w:rsid w:val="000E0D7F"/>
    <w:rsid w:val="000E1908"/>
    <w:rsid w:val="000E1D03"/>
    <w:rsid w:val="000E2400"/>
    <w:rsid w:val="000E2A9E"/>
    <w:rsid w:val="000E2CDF"/>
    <w:rsid w:val="000E2E02"/>
    <w:rsid w:val="000E2E6C"/>
    <w:rsid w:val="000E3106"/>
    <w:rsid w:val="000E3307"/>
    <w:rsid w:val="000E3825"/>
    <w:rsid w:val="000E46C8"/>
    <w:rsid w:val="000E50FB"/>
    <w:rsid w:val="000E5DCC"/>
    <w:rsid w:val="000E6010"/>
    <w:rsid w:val="000E63E2"/>
    <w:rsid w:val="000E7682"/>
    <w:rsid w:val="000E7A95"/>
    <w:rsid w:val="000F0163"/>
    <w:rsid w:val="000F0616"/>
    <w:rsid w:val="000F0772"/>
    <w:rsid w:val="000F11B5"/>
    <w:rsid w:val="000F145F"/>
    <w:rsid w:val="000F195A"/>
    <w:rsid w:val="000F1C88"/>
    <w:rsid w:val="000F2784"/>
    <w:rsid w:val="000F28E2"/>
    <w:rsid w:val="000F2B61"/>
    <w:rsid w:val="000F2D81"/>
    <w:rsid w:val="000F3302"/>
    <w:rsid w:val="000F3586"/>
    <w:rsid w:val="000F3BED"/>
    <w:rsid w:val="000F447E"/>
    <w:rsid w:val="000F536B"/>
    <w:rsid w:val="000F66EF"/>
    <w:rsid w:val="000F68B6"/>
    <w:rsid w:val="000F6AEB"/>
    <w:rsid w:val="000F6B93"/>
    <w:rsid w:val="000F79CE"/>
    <w:rsid w:val="00100247"/>
    <w:rsid w:val="00101027"/>
    <w:rsid w:val="00101EA7"/>
    <w:rsid w:val="00102060"/>
    <w:rsid w:val="00103851"/>
    <w:rsid w:val="00103A86"/>
    <w:rsid w:val="001040F3"/>
    <w:rsid w:val="00104DCB"/>
    <w:rsid w:val="00105A18"/>
    <w:rsid w:val="00106E79"/>
    <w:rsid w:val="00106F11"/>
    <w:rsid w:val="00107440"/>
    <w:rsid w:val="001079A0"/>
    <w:rsid w:val="0011079E"/>
    <w:rsid w:val="001108CE"/>
    <w:rsid w:val="00112E9F"/>
    <w:rsid w:val="00113138"/>
    <w:rsid w:val="00113B9D"/>
    <w:rsid w:val="00113DC8"/>
    <w:rsid w:val="00114063"/>
    <w:rsid w:val="00115298"/>
    <w:rsid w:val="001158F3"/>
    <w:rsid w:val="0011592C"/>
    <w:rsid w:val="001163FF"/>
    <w:rsid w:val="001168BA"/>
    <w:rsid w:val="001170B0"/>
    <w:rsid w:val="00117325"/>
    <w:rsid w:val="001204C4"/>
    <w:rsid w:val="0012065F"/>
    <w:rsid w:val="00120948"/>
    <w:rsid w:val="00120E25"/>
    <w:rsid w:val="00120F38"/>
    <w:rsid w:val="00121589"/>
    <w:rsid w:val="001215DF"/>
    <w:rsid w:val="0012209B"/>
    <w:rsid w:val="00122769"/>
    <w:rsid w:val="00122ADD"/>
    <w:rsid w:val="00122E75"/>
    <w:rsid w:val="00122F90"/>
    <w:rsid w:val="00123150"/>
    <w:rsid w:val="0012317C"/>
    <w:rsid w:val="00123284"/>
    <w:rsid w:val="001232D5"/>
    <w:rsid w:val="00123320"/>
    <w:rsid w:val="00124405"/>
    <w:rsid w:val="00125305"/>
    <w:rsid w:val="0012561F"/>
    <w:rsid w:val="00125620"/>
    <w:rsid w:val="00125785"/>
    <w:rsid w:val="0012594A"/>
    <w:rsid w:val="001267B9"/>
    <w:rsid w:val="00126E4A"/>
    <w:rsid w:val="00127029"/>
    <w:rsid w:val="00127CFA"/>
    <w:rsid w:val="00127D4C"/>
    <w:rsid w:val="00130282"/>
    <w:rsid w:val="001303E5"/>
    <w:rsid w:val="00130512"/>
    <w:rsid w:val="0013301D"/>
    <w:rsid w:val="001330AE"/>
    <w:rsid w:val="00133246"/>
    <w:rsid w:val="0013331B"/>
    <w:rsid w:val="00133EC6"/>
    <w:rsid w:val="00134486"/>
    <w:rsid w:val="00134A82"/>
    <w:rsid w:val="00135661"/>
    <w:rsid w:val="0013621C"/>
    <w:rsid w:val="00136967"/>
    <w:rsid w:val="001370E5"/>
    <w:rsid w:val="00137B66"/>
    <w:rsid w:val="0014039B"/>
    <w:rsid w:val="001403A4"/>
    <w:rsid w:val="0014076D"/>
    <w:rsid w:val="00141096"/>
    <w:rsid w:val="001415FC"/>
    <w:rsid w:val="00141767"/>
    <w:rsid w:val="00141B0A"/>
    <w:rsid w:val="00141C27"/>
    <w:rsid w:val="00141D89"/>
    <w:rsid w:val="00141E32"/>
    <w:rsid w:val="00142392"/>
    <w:rsid w:val="0014292F"/>
    <w:rsid w:val="00142AA9"/>
    <w:rsid w:val="00143521"/>
    <w:rsid w:val="00145918"/>
    <w:rsid w:val="00145A82"/>
    <w:rsid w:val="00145B8E"/>
    <w:rsid w:val="00145DA6"/>
    <w:rsid w:val="00145DCB"/>
    <w:rsid w:val="001460A9"/>
    <w:rsid w:val="00146C7C"/>
    <w:rsid w:val="00147759"/>
    <w:rsid w:val="001479D4"/>
    <w:rsid w:val="001506B5"/>
    <w:rsid w:val="00150F0F"/>
    <w:rsid w:val="00151D01"/>
    <w:rsid w:val="00151E56"/>
    <w:rsid w:val="001522C5"/>
    <w:rsid w:val="00152553"/>
    <w:rsid w:val="001526D5"/>
    <w:rsid w:val="00153285"/>
    <w:rsid w:val="00154058"/>
    <w:rsid w:val="0015413C"/>
    <w:rsid w:val="00154399"/>
    <w:rsid w:val="00154BA6"/>
    <w:rsid w:val="001552A6"/>
    <w:rsid w:val="001555CB"/>
    <w:rsid w:val="00155622"/>
    <w:rsid w:val="00156703"/>
    <w:rsid w:val="00156DF9"/>
    <w:rsid w:val="00157353"/>
    <w:rsid w:val="00157710"/>
    <w:rsid w:val="00157D54"/>
    <w:rsid w:val="001604D6"/>
    <w:rsid w:val="001609ED"/>
    <w:rsid w:val="00161001"/>
    <w:rsid w:val="00161B21"/>
    <w:rsid w:val="00161BE3"/>
    <w:rsid w:val="00161C8F"/>
    <w:rsid w:val="00161C98"/>
    <w:rsid w:val="001627FA"/>
    <w:rsid w:val="00162A64"/>
    <w:rsid w:val="00162E3C"/>
    <w:rsid w:val="00164647"/>
    <w:rsid w:val="001648DA"/>
    <w:rsid w:val="0016497A"/>
    <w:rsid w:val="00165B76"/>
    <w:rsid w:val="00165C19"/>
    <w:rsid w:val="00165E62"/>
    <w:rsid w:val="00166327"/>
    <w:rsid w:val="00166CE1"/>
    <w:rsid w:val="0016790B"/>
    <w:rsid w:val="00167AB7"/>
    <w:rsid w:val="00167B2E"/>
    <w:rsid w:val="0017008B"/>
    <w:rsid w:val="001703BA"/>
    <w:rsid w:val="001721A6"/>
    <w:rsid w:val="001724A6"/>
    <w:rsid w:val="00172529"/>
    <w:rsid w:val="001725C4"/>
    <w:rsid w:val="00172861"/>
    <w:rsid w:val="00172B9F"/>
    <w:rsid w:val="0017393D"/>
    <w:rsid w:val="00173B95"/>
    <w:rsid w:val="00173BAD"/>
    <w:rsid w:val="00173FD9"/>
    <w:rsid w:val="00175921"/>
    <w:rsid w:val="00175DC2"/>
    <w:rsid w:val="001763DC"/>
    <w:rsid w:val="00176682"/>
    <w:rsid w:val="00176FD9"/>
    <w:rsid w:val="001771FA"/>
    <w:rsid w:val="001774C3"/>
    <w:rsid w:val="00177D9C"/>
    <w:rsid w:val="00177FEC"/>
    <w:rsid w:val="001805CF"/>
    <w:rsid w:val="00180A6C"/>
    <w:rsid w:val="00180FE6"/>
    <w:rsid w:val="00181611"/>
    <w:rsid w:val="00181762"/>
    <w:rsid w:val="00181FA1"/>
    <w:rsid w:val="0018219B"/>
    <w:rsid w:val="001835D9"/>
    <w:rsid w:val="001838FD"/>
    <w:rsid w:val="00184025"/>
    <w:rsid w:val="001863AF"/>
    <w:rsid w:val="00186984"/>
    <w:rsid w:val="00186C87"/>
    <w:rsid w:val="001874A1"/>
    <w:rsid w:val="0018796B"/>
    <w:rsid w:val="00187F9D"/>
    <w:rsid w:val="001900DF"/>
    <w:rsid w:val="00190DB0"/>
    <w:rsid w:val="00190FC3"/>
    <w:rsid w:val="00190FD7"/>
    <w:rsid w:val="00191C52"/>
    <w:rsid w:val="00191E3D"/>
    <w:rsid w:val="00192497"/>
    <w:rsid w:val="001933F6"/>
    <w:rsid w:val="0019349E"/>
    <w:rsid w:val="00193923"/>
    <w:rsid w:val="00194653"/>
    <w:rsid w:val="00194B9D"/>
    <w:rsid w:val="00194D34"/>
    <w:rsid w:val="001950B7"/>
    <w:rsid w:val="00195163"/>
    <w:rsid w:val="001956B3"/>
    <w:rsid w:val="00196BB1"/>
    <w:rsid w:val="00197110"/>
    <w:rsid w:val="001973A8"/>
    <w:rsid w:val="001978EC"/>
    <w:rsid w:val="00197A9C"/>
    <w:rsid w:val="001A0E46"/>
    <w:rsid w:val="001A1490"/>
    <w:rsid w:val="001A1835"/>
    <w:rsid w:val="001A2188"/>
    <w:rsid w:val="001A33C0"/>
    <w:rsid w:val="001A4E9B"/>
    <w:rsid w:val="001A4EB0"/>
    <w:rsid w:val="001A509E"/>
    <w:rsid w:val="001A56CE"/>
    <w:rsid w:val="001A5708"/>
    <w:rsid w:val="001A613D"/>
    <w:rsid w:val="001A6299"/>
    <w:rsid w:val="001A62AF"/>
    <w:rsid w:val="001A635C"/>
    <w:rsid w:val="001A6C5A"/>
    <w:rsid w:val="001A71CA"/>
    <w:rsid w:val="001A7D29"/>
    <w:rsid w:val="001B0749"/>
    <w:rsid w:val="001B0C1E"/>
    <w:rsid w:val="001B111D"/>
    <w:rsid w:val="001B1425"/>
    <w:rsid w:val="001B1577"/>
    <w:rsid w:val="001B178D"/>
    <w:rsid w:val="001B1865"/>
    <w:rsid w:val="001B19D3"/>
    <w:rsid w:val="001B28BF"/>
    <w:rsid w:val="001B2964"/>
    <w:rsid w:val="001B2CB0"/>
    <w:rsid w:val="001B3641"/>
    <w:rsid w:val="001B37CA"/>
    <w:rsid w:val="001B38FB"/>
    <w:rsid w:val="001B4CFA"/>
    <w:rsid w:val="001B53CB"/>
    <w:rsid w:val="001B5B48"/>
    <w:rsid w:val="001B5C16"/>
    <w:rsid w:val="001B5D22"/>
    <w:rsid w:val="001B5E4F"/>
    <w:rsid w:val="001B6B16"/>
    <w:rsid w:val="001B7062"/>
    <w:rsid w:val="001B763F"/>
    <w:rsid w:val="001B77D1"/>
    <w:rsid w:val="001B7A2D"/>
    <w:rsid w:val="001B7DD5"/>
    <w:rsid w:val="001B7F50"/>
    <w:rsid w:val="001C000F"/>
    <w:rsid w:val="001C0186"/>
    <w:rsid w:val="001C02D8"/>
    <w:rsid w:val="001C036B"/>
    <w:rsid w:val="001C0556"/>
    <w:rsid w:val="001C097F"/>
    <w:rsid w:val="001C0B8D"/>
    <w:rsid w:val="001C0D96"/>
    <w:rsid w:val="001C1C07"/>
    <w:rsid w:val="001C1C91"/>
    <w:rsid w:val="001C26F7"/>
    <w:rsid w:val="001C2737"/>
    <w:rsid w:val="001C346A"/>
    <w:rsid w:val="001C3A9B"/>
    <w:rsid w:val="001C463F"/>
    <w:rsid w:val="001C4DCC"/>
    <w:rsid w:val="001C5931"/>
    <w:rsid w:val="001C5A4A"/>
    <w:rsid w:val="001C6C4D"/>
    <w:rsid w:val="001D0912"/>
    <w:rsid w:val="001D10F2"/>
    <w:rsid w:val="001D18A2"/>
    <w:rsid w:val="001D1E71"/>
    <w:rsid w:val="001D1F2C"/>
    <w:rsid w:val="001D26D6"/>
    <w:rsid w:val="001D2A36"/>
    <w:rsid w:val="001D2C00"/>
    <w:rsid w:val="001D2C97"/>
    <w:rsid w:val="001D3126"/>
    <w:rsid w:val="001D39C1"/>
    <w:rsid w:val="001D3BA8"/>
    <w:rsid w:val="001D3CB7"/>
    <w:rsid w:val="001D4297"/>
    <w:rsid w:val="001D4713"/>
    <w:rsid w:val="001D4AA9"/>
    <w:rsid w:val="001D4FC6"/>
    <w:rsid w:val="001D5199"/>
    <w:rsid w:val="001D53E3"/>
    <w:rsid w:val="001D5A4A"/>
    <w:rsid w:val="001D634A"/>
    <w:rsid w:val="001D63AB"/>
    <w:rsid w:val="001D6615"/>
    <w:rsid w:val="001D7768"/>
    <w:rsid w:val="001E00E5"/>
    <w:rsid w:val="001E08F8"/>
    <w:rsid w:val="001E1337"/>
    <w:rsid w:val="001E1907"/>
    <w:rsid w:val="001E1BBA"/>
    <w:rsid w:val="001E2776"/>
    <w:rsid w:val="001E3292"/>
    <w:rsid w:val="001E33EC"/>
    <w:rsid w:val="001E3ACF"/>
    <w:rsid w:val="001E3BE1"/>
    <w:rsid w:val="001E3C11"/>
    <w:rsid w:val="001E3F4F"/>
    <w:rsid w:val="001E46A3"/>
    <w:rsid w:val="001E5157"/>
    <w:rsid w:val="001E620D"/>
    <w:rsid w:val="001E6351"/>
    <w:rsid w:val="001E65C9"/>
    <w:rsid w:val="001E6736"/>
    <w:rsid w:val="001E72C1"/>
    <w:rsid w:val="001E7C15"/>
    <w:rsid w:val="001E7EB5"/>
    <w:rsid w:val="001F0400"/>
    <w:rsid w:val="001F0B96"/>
    <w:rsid w:val="001F1124"/>
    <w:rsid w:val="001F13BE"/>
    <w:rsid w:val="001F1C42"/>
    <w:rsid w:val="001F2344"/>
    <w:rsid w:val="001F28BD"/>
    <w:rsid w:val="001F2AC3"/>
    <w:rsid w:val="001F3022"/>
    <w:rsid w:val="001F3433"/>
    <w:rsid w:val="001F3554"/>
    <w:rsid w:val="001F39B0"/>
    <w:rsid w:val="001F4048"/>
    <w:rsid w:val="001F4625"/>
    <w:rsid w:val="001F50EF"/>
    <w:rsid w:val="001F5CA8"/>
    <w:rsid w:val="001F624C"/>
    <w:rsid w:val="001F6A46"/>
    <w:rsid w:val="001F6EA4"/>
    <w:rsid w:val="001F7115"/>
    <w:rsid w:val="001F7207"/>
    <w:rsid w:val="001F76BF"/>
    <w:rsid w:val="001F7D04"/>
    <w:rsid w:val="0020081A"/>
    <w:rsid w:val="00200C11"/>
    <w:rsid w:val="00200C39"/>
    <w:rsid w:val="00201D79"/>
    <w:rsid w:val="002024D5"/>
    <w:rsid w:val="0020283A"/>
    <w:rsid w:val="002036E1"/>
    <w:rsid w:val="00204064"/>
    <w:rsid w:val="0020476C"/>
    <w:rsid w:val="002049E5"/>
    <w:rsid w:val="00204E57"/>
    <w:rsid w:val="00205168"/>
    <w:rsid w:val="00205170"/>
    <w:rsid w:val="00206433"/>
    <w:rsid w:val="002072B1"/>
    <w:rsid w:val="00207387"/>
    <w:rsid w:val="00207A19"/>
    <w:rsid w:val="00207BEA"/>
    <w:rsid w:val="00207F06"/>
    <w:rsid w:val="002104BB"/>
    <w:rsid w:val="002105E4"/>
    <w:rsid w:val="002106AE"/>
    <w:rsid w:val="0021085E"/>
    <w:rsid w:val="00211322"/>
    <w:rsid w:val="00211417"/>
    <w:rsid w:val="00211AEB"/>
    <w:rsid w:val="00212486"/>
    <w:rsid w:val="002126B5"/>
    <w:rsid w:val="00212CB5"/>
    <w:rsid w:val="00212DC6"/>
    <w:rsid w:val="002134DD"/>
    <w:rsid w:val="00213B7A"/>
    <w:rsid w:val="002142A7"/>
    <w:rsid w:val="0021459B"/>
    <w:rsid w:val="00215A15"/>
    <w:rsid w:val="00215DBD"/>
    <w:rsid w:val="0021715D"/>
    <w:rsid w:val="00217D38"/>
    <w:rsid w:val="0022028B"/>
    <w:rsid w:val="00221019"/>
    <w:rsid w:val="00221CA5"/>
    <w:rsid w:val="002222CD"/>
    <w:rsid w:val="00222360"/>
    <w:rsid w:val="002227C7"/>
    <w:rsid w:val="002230B2"/>
    <w:rsid w:val="00223437"/>
    <w:rsid w:val="00223A0E"/>
    <w:rsid w:val="00223DD1"/>
    <w:rsid w:val="00224BB1"/>
    <w:rsid w:val="00225298"/>
    <w:rsid w:val="00225599"/>
    <w:rsid w:val="002256C6"/>
    <w:rsid w:val="0022582F"/>
    <w:rsid w:val="00225E4D"/>
    <w:rsid w:val="00225EB0"/>
    <w:rsid w:val="002261CE"/>
    <w:rsid w:val="0022637A"/>
    <w:rsid w:val="0022694B"/>
    <w:rsid w:val="00226F22"/>
    <w:rsid w:val="00227335"/>
    <w:rsid w:val="00230313"/>
    <w:rsid w:val="00230700"/>
    <w:rsid w:val="00231219"/>
    <w:rsid w:val="002314F4"/>
    <w:rsid w:val="0023247D"/>
    <w:rsid w:val="00232CBD"/>
    <w:rsid w:val="0023333C"/>
    <w:rsid w:val="00233820"/>
    <w:rsid w:val="00233B5A"/>
    <w:rsid w:val="0023469F"/>
    <w:rsid w:val="0023509C"/>
    <w:rsid w:val="002365C3"/>
    <w:rsid w:val="0023669C"/>
    <w:rsid w:val="0023686F"/>
    <w:rsid w:val="0023730A"/>
    <w:rsid w:val="00237731"/>
    <w:rsid w:val="00237C6C"/>
    <w:rsid w:val="00240944"/>
    <w:rsid w:val="00240FDB"/>
    <w:rsid w:val="002415C8"/>
    <w:rsid w:val="00241D06"/>
    <w:rsid w:val="002420D6"/>
    <w:rsid w:val="002430DF"/>
    <w:rsid w:val="0024316F"/>
    <w:rsid w:val="00243E36"/>
    <w:rsid w:val="00243EC9"/>
    <w:rsid w:val="0024494E"/>
    <w:rsid w:val="00244DE1"/>
    <w:rsid w:val="00244F89"/>
    <w:rsid w:val="00245D1B"/>
    <w:rsid w:val="00246A36"/>
    <w:rsid w:val="002479DF"/>
    <w:rsid w:val="00247E41"/>
    <w:rsid w:val="0025019C"/>
    <w:rsid w:val="00250DF9"/>
    <w:rsid w:val="00250F3F"/>
    <w:rsid w:val="00251271"/>
    <w:rsid w:val="002514B3"/>
    <w:rsid w:val="00251757"/>
    <w:rsid w:val="002518B0"/>
    <w:rsid w:val="0025209A"/>
    <w:rsid w:val="00252EC4"/>
    <w:rsid w:val="002541E1"/>
    <w:rsid w:val="00255599"/>
    <w:rsid w:val="002555CC"/>
    <w:rsid w:val="00255775"/>
    <w:rsid w:val="00256195"/>
    <w:rsid w:val="00256317"/>
    <w:rsid w:val="0025636D"/>
    <w:rsid w:val="00256A05"/>
    <w:rsid w:val="00257189"/>
    <w:rsid w:val="002615FA"/>
    <w:rsid w:val="00261898"/>
    <w:rsid w:val="00261D47"/>
    <w:rsid w:val="00262004"/>
    <w:rsid w:val="002626D2"/>
    <w:rsid w:val="00262C47"/>
    <w:rsid w:val="00262C59"/>
    <w:rsid w:val="00262CF7"/>
    <w:rsid w:val="00263440"/>
    <w:rsid w:val="00263A54"/>
    <w:rsid w:val="00263B76"/>
    <w:rsid w:val="00263CF8"/>
    <w:rsid w:val="002642A5"/>
    <w:rsid w:val="00264936"/>
    <w:rsid w:val="00265CE2"/>
    <w:rsid w:val="0026686D"/>
    <w:rsid w:val="00267236"/>
    <w:rsid w:val="00267B19"/>
    <w:rsid w:val="00267EE6"/>
    <w:rsid w:val="0027048D"/>
    <w:rsid w:val="00270CF7"/>
    <w:rsid w:val="00270DF2"/>
    <w:rsid w:val="00271388"/>
    <w:rsid w:val="0027169C"/>
    <w:rsid w:val="00271EDB"/>
    <w:rsid w:val="00272350"/>
    <w:rsid w:val="0027251A"/>
    <w:rsid w:val="00272B3D"/>
    <w:rsid w:val="00272CB5"/>
    <w:rsid w:val="00273414"/>
    <w:rsid w:val="00273637"/>
    <w:rsid w:val="002737D0"/>
    <w:rsid w:val="00273D10"/>
    <w:rsid w:val="00274041"/>
    <w:rsid w:val="00275481"/>
    <w:rsid w:val="00275CA7"/>
    <w:rsid w:val="002760A5"/>
    <w:rsid w:val="00276164"/>
    <w:rsid w:val="00276AC5"/>
    <w:rsid w:val="00280F7E"/>
    <w:rsid w:val="00281342"/>
    <w:rsid w:val="00281C8C"/>
    <w:rsid w:val="00281F82"/>
    <w:rsid w:val="00282DE2"/>
    <w:rsid w:val="00282FD0"/>
    <w:rsid w:val="00283FC9"/>
    <w:rsid w:val="00284228"/>
    <w:rsid w:val="00284CAA"/>
    <w:rsid w:val="00286807"/>
    <w:rsid w:val="002868B0"/>
    <w:rsid w:val="002869C0"/>
    <w:rsid w:val="00286D1A"/>
    <w:rsid w:val="00286E8B"/>
    <w:rsid w:val="002870BF"/>
    <w:rsid w:val="00287287"/>
    <w:rsid w:val="00287B74"/>
    <w:rsid w:val="002915C1"/>
    <w:rsid w:val="00292522"/>
    <w:rsid w:val="00292ED8"/>
    <w:rsid w:val="002930ED"/>
    <w:rsid w:val="00293130"/>
    <w:rsid w:val="00293A7C"/>
    <w:rsid w:val="00293DF8"/>
    <w:rsid w:val="00293DFB"/>
    <w:rsid w:val="00293F82"/>
    <w:rsid w:val="00294039"/>
    <w:rsid w:val="002944E3"/>
    <w:rsid w:val="0029482F"/>
    <w:rsid w:val="00295112"/>
    <w:rsid w:val="00296008"/>
    <w:rsid w:val="002964DA"/>
    <w:rsid w:val="00296B29"/>
    <w:rsid w:val="002978D9"/>
    <w:rsid w:val="002979D8"/>
    <w:rsid w:val="002A01AD"/>
    <w:rsid w:val="002A067B"/>
    <w:rsid w:val="002A083E"/>
    <w:rsid w:val="002A0B57"/>
    <w:rsid w:val="002A0FD9"/>
    <w:rsid w:val="002A122A"/>
    <w:rsid w:val="002A164D"/>
    <w:rsid w:val="002A2748"/>
    <w:rsid w:val="002A2E53"/>
    <w:rsid w:val="002A3151"/>
    <w:rsid w:val="002A327D"/>
    <w:rsid w:val="002A42FA"/>
    <w:rsid w:val="002A4FCF"/>
    <w:rsid w:val="002A53BC"/>
    <w:rsid w:val="002A5EB4"/>
    <w:rsid w:val="002A66CD"/>
    <w:rsid w:val="002A67AA"/>
    <w:rsid w:val="002A6862"/>
    <w:rsid w:val="002A6B0A"/>
    <w:rsid w:val="002A6CA8"/>
    <w:rsid w:val="002A76D6"/>
    <w:rsid w:val="002B00FD"/>
    <w:rsid w:val="002B0FF9"/>
    <w:rsid w:val="002B1B16"/>
    <w:rsid w:val="002B29C1"/>
    <w:rsid w:val="002B2BC7"/>
    <w:rsid w:val="002B3815"/>
    <w:rsid w:val="002B38FB"/>
    <w:rsid w:val="002B3DE3"/>
    <w:rsid w:val="002B3EF3"/>
    <w:rsid w:val="002B3F3F"/>
    <w:rsid w:val="002B41C1"/>
    <w:rsid w:val="002B43D9"/>
    <w:rsid w:val="002B50F2"/>
    <w:rsid w:val="002B5303"/>
    <w:rsid w:val="002B56A6"/>
    <w:rsid w:val="002B5756"/>
    <w:rsid w:val="002B57A7"/>
    <w:rsid w:val="002B5A4B"/>
    <w:rsid w:val="002B6049"/>
    <w:rsid w:val="002B63E6"/>
    <w:rsid w:val="002B719A"/>
    <w:rsid w:val="002B72AE"/>
    <w:rsid w:val="002B7A99"/>
    <w:rsid w:val="002C083B"/>
    <w:rsid w:val="002C0ED7"/>
    <w:rsid w:val="002C0F88"/>
    <w:rsid w:val="002C197E"/>
    <w:rsid w:val="002C19D8"/>
    <w:rsid w:val="002C2BC9"/>
    <w:rsid w:val="002C370E"/>
    <w:rsid w:val="002C37F4"/>
    <w:rsid w:val="002C3A16"/>
    <w:rsid w:val="002C3AD7"/>
    <w:rsid w:val="002C413C"/>
    <w:rsid w:val="002C4197"/>
    <w:rsid w:val="002C4D87"/>
    <w:rsid w:val="002C4E39"/>
    <w:rsid w:val="002C534A"/>
    <w:rsid w:val="002C5E5B"/>
    <w:rsid w:val="002C6553"/>
    <w:rsid w:val="002C691F"/>
    <w:rsid w:val="002C6B65"/>
    <w:rsid w:val="002C6C91"/>
    <w:rsid w:val="002C750F"/>
    <w:rsid w:val="002C7BCD"/>
    <w:rsid w:val="002D00FF"/>
    <w:rsid w:val="002D04AE"/>
    <w:rsid w:val="002D062F"/>
    <w:rsid w:val="002D0760"/>
    <w:rsid w:val="002D0AA4"/>
    <w:rsid w:val="002D0E38"/>
    <w:rsid w:val="002D134A"/>
    <w:rsid w:val="002D1440"/>
    <w:rsid w:val="002D149E"/>
    <w:rsid w:val="002D25F9"/>
    <w:rsid w:val="002D373E"/>
    <w:rsid w:val="002D403E"/>
    <w:rsid w:val="002D49ED"/>
    <w:rsid w:val="002D4BEA"/>
    <w:rsid w:val="002D4E9C"/>
    <w:rsid w:val="002D5887"/>
    <w:rsid w:val="002D58AD"/>
    <w:rsid w:val="002D6C88"/>
    <w:rsid w:val="002D6DFB"/>
    <w:rsid w:val="002D7295"/>
    <w:rsid w:val="002D7424"/>
    <w:rsid w:val="002D78FF"/>
    <w:rsid w:val="002E121C"/>
    <w:rsid w:val="002E1814"/>
    <w:rsid w:val="002E1868"/>
    <w:rsid w:val="002E1BD5"/>
    <w:rsid w:val="002E230B"/>
    <w:rsid w:val="002E24CD"/>
    <w:rsid w:val="002E2EDC"/>
    <w:rsid w:val="002E2F28"/>
    <w:rsid w:val="002E3753"/>
    <w:rsid w:val="002E3D57"/>
    <w:rsid w:val="002E4317"/>
    <w:rsid w:val="002E44CB"/>
    <w:rsid w:val="002E45A1"/>
    <w:rsid w:val="002E45E6"/>
    <w:rsid w:val="002E4B2A"/>
    <w:rsid w:val="002E4F0E"/>
    <w:rsid w:val="002E5401"/>
    <w:rsid w:val="002E56B1"/>
    <w:rsid w:val="002E7785"/>
    <w:rsid w:val="002E7B25"/>
    <w:rsid w:val="002F1799"/>
    <w:rsid w:val="002F1A7B"/>
    <w:rsid w:val="002F1BBF"/>
    <w:rsid w:val="002F253D"/>
    <w:rsid w:val="002F279A"/>
    <w:rsid w:val="002F29F0"/>
    <w:rsid w:val="002F49F5"/>
    <w:rsid w:val="002F4A96"/>
    <w:rsid w:val="002F4D86"/>
    <w:rsid w:val="002F51D7"/>
    <w:rsid w:val="002F52D7"/>
    <w:rsid w:val="002F5C98"/>
    <w:rsid w:val="002F5CC9"/>
    <w:rsid w:val="002F6B50"/>
    <w:rsid w:val="002F6C45"/>
    <w:rsid w:val="002F6D4B"/>
    <w:rsid w:val="002F7DDB"/>
    <w:rsid w:val="003003F1"/>
    <w:rsid w:val="00300688"/>
    <w:rsid w:val="00300895"/>
    <w:rsid w:val="00300D62"/>
    <w:rsid w:val="00300F0F"/>
    <w:rsid w:val="00300F2D"/>
    <w:rsid w:val="003014F7"/>
    <w:rsid w:val="00301FDC"/>
    <w:rsid w:val="003021E7"/>
    <w:rsid w:val="00302431"/>
    <w:rsid w:val="003024A4"/>
    <w:rsid w:val="00302FCF"/>
    <w:rsid w:val="00304301"/>
    <w:rsid w:val="00304AA0"/>
    <w:rsid w:val="00304C60"/>
    <w:rsid w:val="00304F24"/>
    <w:rsid w:val="003050C4"/>
    <w:rsid w:val="00305722"/>
    <w:rsid w:val="00305896"/>
    <w:rsid w:val="00306897"/>
    <w:rsid w:val="00306E66"/>
    <w:rsid w:val="00310026"/>
    <w:rsid w:val="0031092A"/>
    <w:rsid w:val="003112B8"/>
    <w:rsid w:val="0031164E"/>
    <w:rsid w:val="0031166B"/>
    <w:rsid w:val="00311679"/>
    <w:rsid w:val="00313162"/>
    <w:rsid w:val="00313309"/>
    <w:rsid w:val="003133A1"/>
    <w:rsid w:val="003143F5"/>
    <w:rsid w:val="00315120"/>
    <w:rsid w:val="00315C55"/>
    <w:rsid w:val="00315E05"/>
    <w:rsid w:val="00316D36"/>
    <w:rsid w:val="003175A8"/>
    <w:rsid w:val="003178E6"/>
    <w:rsid w:val="00317BCA"/>
    <w:rsid w:val="00320833"/>
    <w:rsid w:val="00320BC1"/>
    <w:rsid w:val="00321939"/>
    <w:rsid w:val="00321A3D"/>
    <w:rsid w:val="00322A05"/>
    <w:rsid w:val="00322C88"/>
    <w:rsid w:val="003234E1"/>
    <w:rsid w:val="0032358E"/>
    <w:rsid w:val="00323A7E"/>
    <w:rsid w:val="00324423"/>
    <w:rsid w:val="0032535F"/>
    <w:rsid w:val="00325494"/>
    <w:rsid w:val="0032668B"/>
    <w:rsid w:val="00326B6C"/>
    <w:rsid w:val="00326EE3"/>
    <w:rsid w:val="00327813"/>
    <w:rsid w:val="003278CD"/>
    <w:rsid w:val="00327976"/>
    <w:rsid w:val="00327AA1"/>
    <w:rsid w:val="003308BA"/>
    <w:rsid w:val="00330FF4"/>
    <w:rsid w:val="003316DD"/>
    <w:rsid w:val="00331A08"/>
    <w:rsid w:val="00331F01"/>
    <w:rsid w:val="003322F5"/>
    <w:rsid w:val="00332ECC"/>
    <w:rsid w:val="00333153"/>
    <w:rsid w:val="00333345"/>
    <w:rsid w:val="0033335B"/>
    <w:rsid w:val="00333C6E"/>
    <w:rsid w:val="00333C8D"/>
    <w:rsid w:val="00333D53"/>
    <w:rsid w:val="003349FF"/>
    <w:rsid w:val="00335A74"/>
    <w:rsid w:val="00335CC6"/>
    <w:rsid w:val="00335F34"/>
    <w:rsid w:val="003364BB"/>
    <w:rsid w:val="003364D5"/>
    <w:rsid w:val="003371DE"/>
    <w:rsid w:val="00337C6C"/>
    <w:rsid w:val="00337E8F"/>
    <w:rsid w:val="003403BB"/>
    <w:rsid w:val="00340BF0"/>
    <w:rsid w:val="00340CC3"/>
    <w:rsid w:val="0034116A"/>
    <w:rsid w:val="003417DD"/>
    <w:rsid w:val="003417DF"/>
    <w:rsid w:val="00341ECB"/>
    <w:rsid w:val="003429DF"/>
    <w:rsid w:val="00343625"/>
    <w:rsid w:val="00343743"/>
    <w:rsid w:val="00343DDE"/>
    <w:rsid w:val="003444FB"/>
    <w:rsid w:val="00344D2D"/>
    <w:rsid w:val="00344E8C"/>
    <w:rsid w:val="003455C3"/>
    <w:rsid w:val="00347465"/>
    <w:rsid w:val="003476E9"/>
    <w:rsid w:val="00347791"/>
    <w:rsid w:val="00347793"/>
    <w:rsid w:val="00350088"/>
    <w:rsid w:val="00350477"/>
    <w:rsid w:val="003504E3"/>
    <w:rsid w:val="00350848"/>
    <w:rsid w:val="00350870"/>
    <w:rsid w:val="00351685"/>
    <w:rsid w:val="00351DBA"/>
    <w:rsid w:val="00352189"/>
    <w:rsid w:val="003525AD"/>
    <w:rsid w:val="003527F7"/>
    <w:rsid w:val="003528F7"/>
    <w:rsid w:val="00352B7F"/>
    <w:rsid w:val="00353420"/>
    <w:rsid w:val="003535A5"/>
    <w:rsid w:val="00353ACE"/>
    <w:rsid w:val="00354D8A"/>
    <w:rsid w:val="003552B9"/>
    <w:rsid w:val="00355A4E"/>
    <w:rsid w:val="00355EDD"/>
    <w:rsid w:val="003560C4"/>
    <w:rsid w:val="003560D1"/>
    <w:rsid w:val="003560DA"/>
    <w:rsid w:val="00360334"/>
    <w:rsid w:val="0036098B"/>
    <w:rsid w:val="00361820"/>
    <w:rsid w:val="00361E54"/>
    <w:rsid w:val="00362F2D"/>
    <w:rsid w:val="00363272"/>
    <w:rsid w:val="00363461"/>
    <w:rsid w:val="0036362F"/>
    <w:rsid w:val="00363BC4"/>
    <w:rsid w:val="00363ED1"/>
    <w:rsid w:val="00364167"/>
    <w:rsid w:val="003642E8"/>
    <w:rsid w:val="00364815"/>
    <w:rsid w:val="003654A6"/>
    <w:rsid w:val="003656D3"/>
    <w:rsid w:val="0036698A"/>
    <w:rsid w:val="00366D88"/>
    <w:rsid w:val="00367131"/>
    <w:rsid w:val="00367BE0"/>
    <w:rsid w:val="00367E79"/>
    <w:rsid w:val="00370935"/>
    <w:rsid w:val="00370A47"/>
    <w:rsid w:val="00370DCB"/>
    <w:rsid w:val="00371700"/>
    <w:rsid w:val="0037212E"/>
    <w:rsid w:val="003726C2"/>
    <w:rsid w:val="003731FC"/>
    <w:rsid w:val="00373832"/>
    <w:rsid w:val="00373CDC"/>
    <w:rsid w:val="003745BB"/>
    <w:rsid w:val="003748FE"/>
    <w:rsid w:val="003749D5"/>
    <w:rsid w:val="00374BEC"/>
    <w:rsid w:val="00376A54"/>
    <w:rsid w:val="00376C1E"/>
    <w:rsid w:val="003770B1"/>
    <w:rsid w:val="00377145"/>
    <w:rsid w:val="00377406"/>
    <w:rsid w:val="003775A3"/>
    <w:rsid w:val="003779E9"/>
    <w:rsid w:val="00380113"/>
    <w:rsid w:val="003803B9"/>
    <w:rsid w:val="003804C5"/>
    <w:rsid w:val="0038084D"/>
    <w:rsid w:val="00380D0D"/>
    <w:rsid w:val="00381EBD"/>
    <w:rsid w:val="003822E3"/>
    <w:rsid w:val="0038249D"/>
    <w:rsid w:val="003827B1"/>
    <w:rsid w:val="00382AF5"/>
    <w:rsid w:val="00382E1A"/>
    <w:rsid w:val="00383381"/>
    <w:rsid w:val="00383C56"/>
    <w:rsid w:val="00384428"/>
    <w:rsid w:val="00384482"/>
    <w:rsid w:val="0038489C"/>
    <w:rsid w:val="003849AD"/>
    <w:rsid w:val="00386310"/>
    <w:rsid w:val="003868D8"/>
    <w:rsid w:val="00387261"/>
    <w:rsid w:val="0038728E"/>
    <w:rsid w:val="0038754F"/>
    <w:rsid w:val="00390059"/>
    <w:rsid w:val="003907B1"/>
    <w:rsid w:val="00390980"/>
    <w:rsid w:val="003927EC"/>
    <w:rsid w:val="00392842"/>
    <w:rsid w:val="003928FA"/>
    <w:rsid w:val="00392A19"/>
    <w:rsid w:val="00392C93"/>
    <w:rsid w:val="00393148"/>
    <w:rsid w:val="00393366"/>
    <w:rsid w:val="00393AD4"/>
    <w:rsid w:val="00393B51"/>
    <w:rsid w:val="00395009"/>
    <w:rsid w:val="00395369"/>
    <w:rsid w:val="003960D0"/>
    <w:rsid w:val="00396934"/>
    <w:rsid w:val="003969A5"/>
    <w:rsid w:val="0039734F"/>
    <w:rsid w:val="00397C72"/>
    <w:rsid w:val="00397DA1"/>
    <w:rsid w:val="003A0A3B"/>
    <w:rsid w:val="003A0B40"/>
    <w:rsid w:val="003A0E3F"/>
    <w:rsid w:val="003A0E52"/>
    <w:rsid w:val="003A0F10"/>
    <w:rsid w:val="003A19B0"/>
    <w:rsid w:val="003A20CD"/>
    <w:rsid w:val="003A371B"/>
    <w:rsid w:val="003A43BA"/>
    <w:rsid w:val="003A5D0D"/>
    <w:rsid w:val="003A666B"/>
    <w:rsid w:val="003A6899"/>
    <w:rsid w:val="003A71C7"/>
    <w:rsid w:val="003A7594"/>
    <w:rsid w:val="003A76AA"/>
    <w:rsid w:val="003B0844"/>
    <w:rsid w:val="003B21A7"/>
    <w:rsid w:val="003B21E6"/>
    <w:rsid w:val="003B22E8"/>
    <w:rsid w:val="003B2469"/>
    <w:rsid w:val="003B2CF2"/>
    <w:rsid w:val="003B3198"/>
    <w:rsid w:val="003B3C8A"/>
    <w:rsid w:val="003B43F0"/>
    <w:rsid w:val="003B4CED"/>
    <w:rsid w:val="003B4D67"/>
    <w:rsid w:val="003B57A6"/>
    <w:rsid w:val="003B605C"/>
    <w:rsid w:val="003B66B4"/>
    <w:rsid w:val="003B6B5D"/>
    <w:rsid w:val="003B70E6"/>
    <w:rsid w:val="003B7372"/>
    <w:rsid w:val="003B7829"/>
    <w:rsid w:val="003B7AA8"/>
    <w:rsid w:val="003B7B19"/>
    <w:rsid w:val="003C0587"/>
    <w:rsid w:val="003C0826"/>
    <w:rsid w:val="003C0C1A"/>
    <w:rsid w:val="003C0C37"/>
    <w:rsid w:val="003C1611"/>
    <w:rsid w:val="003C1F79"/>
    <w:rsid w:val="003C2101"/>
    <w:rsid w:val="003C2308"/>
    <w:rsid w:val="003C24B7"/>
    <w:rsid w:val="003C2BB0"/>
    <w:rsid w:val="003C351B"/>
    <w:rsid w:val="003C3C9C"/>
    <w:rsid w:val="003C3CA7"/>
    <w:rsid w:val="003C4D43"/>
    <w:rsid w:val="003C4E8B"/>
    <w:rsid w:val="003C5615"/>
    <w:rsid w:val="003C56D4"/>
    <w:rsid w:val="003C5A90"/>
    <w:rsid w:val="003C612F"/>
    <w:rsid w:val="003C69B7"/>
    <w:rsid w:val="003C6F5F"/>
    <w:rsid w:val="003C7B59"/>
    <w:rsid w:val="003C7BBD"/>
    <w:rsid w:val="003D0F0E"/>
    <w:rsid w:val="003D1470"/>
    <w:rsid w:val="003D18D7"/>
    <w:rsid w:val="003D2309"/>
    <w:rsid w:val="003D2AA0"/>
    <w:rsid w:val="003D2C1A"/>
    <w:rsid w:val="003D376C"/>
    <w:rsid w:val="003D3F4B"/>
    <w:rsid w:val="003D490C"/>
    <w:rsid w:val="003D4D62"/>
    <w:rsid w:val="003D523D"/>
    <w:rsid w:val="003D52C2"/>
    <w:rsid w:val="003D5462"/>
    <w:rsid w:val="003D6170"/>
    <w:rsid w:val="003D6980"/>
    <w:rsid w:val="003D6B67"/>
    <w:rsid w:val="003D70E6"/>
    <w:rsid w:val="003D7859"/>
    <w:rsid w:val="003E006A"/>
    <w:rsid w:val="003E041D"/>
    <w:rsid w:val="003E0511"/>
    <w:rsid w:val="003E0BDE"/>
    <w:rsid w:val="003E0EC7"/>
    <w:rsid w:val="003E1FCB"/>
    <w:rsid w:val="003E326D"/>
    <w:rsid w:val="003E3580"/>
    <w:rsid w:val="003E395A"/>
    <w:rsid w:val="003E3DDD"/>
    <w:rsid w:val="003E3EA4"/>
    <w:rsid w:val="003E3F51"/>
    <w:rsid w:val="003E4A26"/>
    <w:rsid w:val="003E54C0"/>
    <w:rsid w:val="003E5A58"/>
    <w:rsid w:val="003E5DB4"/>
    <w:rsid w:val="003E5E70"/>
    <w:rsid w:val="003E64EC"/>
    <w:rsid w:val="003E659E"/>
    <w:rsid w:val="003E7558"/>
    <w:rsid w:val="003E79F2"/>
    <w:rsid w:val="003E7AA0"/>
    <w:rsid w:val="003E7AC4"/>
    <w:rsid w:val="003F003E"/>
    <w:rsid w:val="003F0909"/>
    <w:rsid w:val="003F0F73"/>
    <w:rsid w:val="003F1015"/>
    <w:rsid w:val="003F1394"/>
    <w:rsid w:val="003F13C0"/>
    <w:rsid w:val="003F16D2"/>
    <w:rsid w:val="003F173A"/>
    <w:rsid w:val="003F50D3"/>
    <w:rsid w:val="003F5621"/>
    <w:rsid w:val="003F61ED"/>
    <w:rsid w:val="003F629C"/>
    <w:rsid w:val="003F667D"/>
    <w:rsid w:val="003F7055"/>
    <w:rsid w:val="003F7840"/>
    <w:rsid w:val="003F7895"/>
    <w:rsid w:val="003F7A83"/>
    <w:rsid w:val="003F7BFD"/>
    <w:rsid w:val="003F7EA6"/>
    <w:rsid w:val="004001AE"/>
    <w:rsid w:val="00400AB7"/>
    <w:rsid w:val="00400C1B"/>
    <w:rsid w:val="00401CA3"/>
    <w:rsid w:val="0040281F"/>
    <w:rsid w:val="00402CDD"/>
    <w:rsid w:val="004035E5"/>
    <w:rsid w:val="00403D87"/>
    <w:rsid w:val="00404E84"/>
    <w:rsid w:val="00405D95"/>
    <w:rsid w:val="004062DB"/>
    <w:rsid w:val="00406908"/>
    <w:rsid w:val="004071C6"/>
    <w:rsid w:val="00407366"/>
    <w:rsid w:val="00407403"/>
    <w:rsid w:val="00407B42"/>
    <w:rsid w:val="00407B8E"/>
    <w:rsid w:val="00407E67"/>
    <w:rsid w:val="004102FC"/>
    <w:rsid w:val="004104EC"/>
    <w:rsid w:val="00410E66"/>
    <w:rsid w:val="00411254"/>
    <w:rsid w:val="004115FA"/>
    <w:rsid w:val="004125BD"/>
    <w:rsid w:val="004126BF"/>
    <w:rsid w:val="00412885"/>
    <w:rsid w:val="00412AAC"/>
    <w:rsid w:val="00412BFC"/>
    <w:rsid w:val="00412CB5"/>
    <w:rsid w:val="00413050"/>
    <w:rsid w:val="00413565"/>
    <w:rsid w:val="00413603"/>
    <w:rsid w:val="00413D5B"/>
    <w:rsid w:val="00414068"/>
    <w:rsid w:val="00414232"/>
    <w:rsid w:val="00414AA4"/>
    <w:rsid w:val="00415712"/>
    <w:rsid w:val="0041594B"/>
    <w:rsid w:val="00415A8A"/>
    <w:rsid w:val="004163CC"/>
    <w:rsid w:val="0041649B"/>
    <w:rsid w:val="004167B1"/>
    <w:rsid w:val="00416BBF"/>
    <w:rsid w:val="004170BE"/>
    <w:rsid w:val="0041777E"/>
    <w:rsid w:val="00417A96"/>
    <w:rsid w:val="004200AF"/>
    <w:rsid w:val="004214D1"/>
    <w:rsid w:val="0042167E"/>
    <w:rsid w:val="004216B6"/>
    <w:rsid w:val="00421810"/>
    <w:rsid w:val="00421BA7"/>
    <w:rsid w:val="00421E3F"/>
    <w:rsid w:val="00422028"/>
    <w:rsid w:val="004242CF"/>
    <w:rsid w:val="004244C0"/>
    <w:rsid w:val="00424562"/>
    <w:rsid w:val="0042459F"/>
    <w:rsid w:val="00424C88"/>
    <w:rsid w:val="00425AAB"/>
    <w:rsid w:val="00425EB7"/>
    <w:rsid w:val="00426013"/>
    <w:rsid w:val="004263A2"/>
    <w:rsid w:val="0042654C"/>
    <w:rsid w:val="004265CE"/>
    <w:rsid w:val="0042679D"/>
    <w:rsid w:val="0042721B"/>
    <w:rsid w:val="00427841"/>
    <w:rsid w:val="00427CA6"/>
    <w:rsid w:val="00430196"/>
    <w:rsid w:val="0043125E"/>
    <w:rsid w:val="0043155D"/>
    <w:rsid w:val="004315CC"/>
    <w:rsid w:val="00431BC3"/>
    <w:rsid w:val="00432727"/>
    <w:rsid w:val="00432790"/>
    <w:rsid w:val="00433065"/>
    <w:rsid w:val="004330D4"/>
    <w:rsid w:val="0043357D"/>
    <w:rsid w:val="00433B52"/>
    <w:rsid w:val="00433F2A"/>
    <w:rsid w:val="00433F7A"/>
    <w:rsid w:val="00434443"/>
    <w:rsid w:val="00434E9E"/>
    <w:rsid w:val="00435189"/>
    <w:rsid w:val="004361DC"/>
    <w:rsid w:val="00436B14"/>
    <w:rsid w:val="004400E7"/>
    <w:rsid w:val="004401FF"/>
    <w:rsid w:val="0044095F"/>
    <w:rsid w:val="00442404"/>
    <w:rsid w:val="00442B6D"/>
    <w:rsid w:val="0044301F"/>
    <w:rsid w:val="00443255"/>
    <w:rsid w:val="00443AD7"/>
    <w:rsid w:val="00443CF0"/>
    <w:rsid w:val="00444258"/>
    <w:rsid w:val="00444F2A"/>
    <w:rsid w:val="00445439"/>
    <w:rsid w:val="00445630"/>
    <w:rsid w:val="00445923"/>
    <w:rsid w:val="00445BC2"/>
    <w:rsid w:val="00445FF2"/>
    <w:rsid w:val="004461F2"/>
    <w:rsid w:val="004469AF"/>
    <w:rsid w:val="00446BBA"/>
    <w:rsid w:val="004473D9"/>
    <w:rsid w:val="00450EEA"/>
    <w:rsid w:val="004519FB"/>
    <w:rsid w:val="00451A1E"/>
    <w:rsid w:val="00451CF1"/>
    <w:rsid w:val="00452756"/>
    <w:rsid w:val="00452824"/>
    <w:rsid w:val="00452C38"/>
    <w:rsid w:val="00452D9C"/>
    <w:rsid w:val="00453764"/>
    <w:rsid w:val="004545A9"/>
    <w:rsid w:val="00454ED8"/>
    <w:rsid w:val="00454F00"/>
    <w:rsid w:val="00456F3D"/>
    <w:rsid w:val="00456F79"/>
    <w:rsid w:val="004570F3"/>
    <w:rsid w:val="004572F8"/>
    <w:rsid w:val="0045783C"/>
    <w:rsid w:val="0046038E"/>
    <w:rsid w:val="0046106B"/>
    <w:rsid w:val="004614C7"/>
    <w:rsid w:val="00461807"/>
    <w:rsid w:val="00461934"/>
    <w:rsid w:val="00462067"/>
    <w:rsid w:val="00462885"/>
    <w:rsid w:val="0046359E"/>
    <w:rsid w:val="00463CD4"/>
    <w:rsid w:val="00463D5E"/>
    <w:rsid w:val="004646C1"/>
    <w:rsid w:val="0046491D"/>
    <w:rsid w:val="00464AAB"/>
    <w:rsid w:val="0046521E"/>
    <w:rsid w:val="00465934"/>
    <w:rsid w:val="004661A8"/>
    <w:rsid w:val="004661B9"/>
    <w:rsid w:val="00466215"/>
    <w:rsid w:val="004663C4"/>
    <w:rsid w:val="004668BC"/>
    <w:rsid w:val="00466C2E"/>
    <w:rsid w:val="00466CA7"/>
    <w:rsid w:val="00466FFA"/>
    <w:rsid w:val="004679C9"/>
    <w:rsid w:val="00467A07"/>
    <w:rsid w:val="004701B2"/>
    <w:rsid w:val="00470318"/>
    <w:rsid w:val="00470431"/>
    <w:rsid w:val="00470735"/>
    <w:rsid w:val="00470AEF"/>
    <w:rsid w:val="00470C24"/>
    <w:rsid w:val="00470CBD"/>
    <w:rsid w:val="00471F5E"/>
    <w:rsid w:val="00472C55"/>
    <w:rsid w:val="004738B6"/>
    <w:rsid w:val="0047463A"/>
    <w:rsid w:val="00474939"/>
    <w:rsid w:val="00476799"/>
    <w:rsid w:val="00477123"/>
    <w:rsid w:val="00480436"/>
    <w:rsid w:val="004806AB"/>
    <w:rsid w:val="004811D6"/>
    <w:rsid w:val="0048147A"/>
    <w:rsid w:val="00481A24"/>
    <w:rsid w:val="00481F8E"/>
    <w:rsid w:val="00481FF6"/>
    <w:rsid w:val="00482FAD"/>
    <w:rsid w:val="004834ED"/>
    <w:rsid w:val="00483CFF"/>
    <w:rsid w:val="0048418D"/>
    <w:rsid w:val="004846FB"/>
    <w:rsid w:val="004858C0"/>
    <w:rsid w:val="00485D7E"/>
    <w:rsid w:val="00486482"/>
    <w:rsid w:val="004868FA"/>
    <w:rsid w:val="004870A9"/>
    <w:rsid w:val="00487848"/>
    <w:rsid w:val="004878EA"/>
    <w:rsid w:val="00490656"/>
    <w:rsid w:val="004925CA"/>
    <w:rsid w:val="004926B2"/>
    <w:rsid w:val="00492D01"/>
    <w:rsid w:val="00493233"/>
    <w:rsid w:val="004935CB"/>
    <w:rsid w:val="004936E3"/>
    <w:rsid w:val="00494590"/>
    <w:rsid w:val="00494DBE"/>
    <w:rsid w:val="00495143"/>
    <w:rsid w:val="004957E5"/>
    <w:rsid w:val="00495A98"/>
    <w:rsid w:val="00495F5E"/>
    <w:rsid w:val="004961E1"/>
    <w:rsid w:val="00497146"/>
    <w:rsid w:val="0049751C"/>
    <w:rsid w:val="004977B9"/>
    <w:rsid w:val="00497C4F"/>
    <w:rsid w:val="004A01E2"/>
    <w:rsid w:val="004A0CD3"/>
    <w:rsid w:val="004A0F81"/>
    <w:rsid w:val="004A1833"/>
    <w:rsid w:val="004A1B9B"/>
    <w:rsid w:val="004A1CC5"/>
    <w:rsid w:val="004A2143"/>
    <w:rsid w:val="004A23B3"/>
    <w:rsid w:val="004A2590"/>
    <w:rsid w:val="004A289C"/>
    <w:rsid w:val="004A28B4"/>
    <w:rsid w:val="004A397B"/>
    <w:rsid w:val="004A3A98"/>
    <w:rsid w:val="004A3E8A"/>
    <w:rsid w:val="004A4D4E"/>
    <w:rsid w:val="004A4EC7"/>
    <w:rsid w:val="004A4EF4"/>
    <w:rsid w:val="004A6F10"/>
    <w:rsid w:val="004A70BD"/>
    <w:rsid w:val="004A7817"/>
    <w:rsid w:val="004A78B5"/>
    <w:rsid w:val="004A7B2F"/>
    <w:rsid w:val="004B045E"/>
    <w:rsid w:val="004B0EE7"/>
    <w:rsid w:val="004B169D"/>
    <w:rsid w:val="004B234A"/>
    <w:rsid w:val="004B250A"/>
    <w:rsid w:val="004B2863"/>
    <w:rsid w:val="004B3145"/>
    <w:rsid w:val="004B3438"/>
    <w:rsid w:val="004B3675"/>
    <w:rsid w:val="004B3990"/>
    <w:rsid w:val="004B3B82"/>
    <w:rsid w:val="004B4D05"/>
    <w:rsid w:val="004B567C"/>
    <w:rsid w:val="004B56BC"/>
    <w:rsid w:val="004B5C49"/>
    <w:rsid w:val="004B602D"/>
    <w:rsid w:val="004B6103"/>
    <w:rsid w:val="004B67F8"/>
    <w:rsid w:val="004B6A16"/>
    <w:rsid w:val="004B6DF0"/>
    <w:rsid w:val="004B71B2"/>
    <w:rsid w:val="004B7394"/>
    <w:rsid w:val="004B7A3C"/>
    <w:rsid w:val="004C0576"/>
    <w:rsid w:val="004C1189"/>
    <w:rsid w:val="004C151D"/>
    <w:rsid w:val="004C1640"/>
    <w:rsid w:val="004C1E32"/>
    <w:rsid w:val="004C1F95"/>
    <w:rsid w:val="004C307B"/>
    <w:rsid w:val="004C3222"/>
    <w:rsid w:val="004C4B66"/>
    <w:rsid w:val="004C5076"/>
    <w:rsid w:val="004C5241"/>
    <w:rsid w:val="004C565E"/>
    <w:rsid w:val="004C5FC6"/>
    <w:rsid w:val="004C64E4"/>
    <w:rsid w:val="004C65B6"/>
    <w:rsid w:val="004C736F"/>
    <w:rsid w:val="004D100D"/>
    <w:rsid w:val="004D1342"/>
    <w:rsid w:val="004D1E75"/>
    <w:rsid w:val="004D1EBB"/>
    <w:rsid w:val="004D2497"/>
    <w:rsid w:val="004D31BA"/>
    <w:rsid w:val="004D380A"/>
    <w:rsid w:val="004D3C3F"/>
    <w:rsid w:val="004D58B8"/>
    <w:rsid w:val="004D59C5"/>
    <w:rsid w:val="004D60F9"/>
    <w:rsid w:val="004D61C8"/>
    <w:rsid w:val="004D6BE1"/>
    <w:rsid w:val="004E0540"/>
    <w:rsid w:val="004E14F2"/>
    <w:rsid w:val="004E2740"/>
    <w:rsid w:val="004E30B3"/>
    <w:rsid w:val="004E33E3"/>
    <w:rsid w:val="004E3523"/>
    <w:rsid w:val="004E3872"/>
    <w:rsid w:val="004E40AD"/>
    <w:rsid w:val="004E434F"/>
    <w:rsid w:val="004E474F"/>
    <w:rsid w:val="004E49CC"/>
    <w:rsid w:val="004E4F86"/>
    <w:rsid w:val="004E55AD"/>
    <w:rsid w:val="004E5856"/>
    <w:rsid w:val="004E5EEE"/>
    <w:rsid w:val="004E6D26"/>
    <w:rsid w:val="004E6E26"/>
    <w:rsid w:val="004E70FF"/>
    <w:rsid w:val="004E7478"/>
    <w:rsid w:val="004E7621"/>
    <w:rsid w:val="004E785B"/>
    <w:rsid w:val="004E7AAC"/>
    <w:rsid w:val="004E7BA0"/>
    <w:rsid w:val="004E7DD2"/>
    <w:rsid w:val="004F08D2"/>
    <w:rsid w:val="004F0FD4"/>
    <w:rsid w:val="004F1107"/>
    <w:rsid w:val="004F1C99"/>
    <w:rsid w:val="004F2C5C"/>
    <w:rsid w:val="004F2E4F"/>
    <w:rsid w:val="004F32F5"/>
    <w:rsid w:val="004F3E3E"/>
    <w:rsid w:val="004F5126"/>
    <w:rsid w:val="004F67A7"/>
    <w:rsid w:val="004F6DB8"/>
    <w:rsid w:val="004F6ED1"/>
    <w:rsid w:val="004F73F0"/>
    <w:rsid w:val="004F7F55"/>
    <w:rsid w:val="00500C9B"/>
    <w:rsid w:val="00501029"/>
    <w:rsid w:val="00501B3B"/>
    <w:rsid w:val="00501C0B"/>
    <w:rsid w:val="00503CEB"/>
    <w:rsid w:val="0050404B"/>
    <w:rsid w:val="0050406E"/>
    <w:rsid w:val="0050558B"/>
    <w:rsid w:val="00505881"/>
    <w:rsid w:val="00505CBF"/>
    <w:rsid w:val="00505DBA"/>
    <w:rsid w:val="005071FC"/>
    <w:rsid w:val="00507461"/>
    <w:rsid w:val="00507482"/>
    <w:rsid w:val="0051033B"/>
    <w:rsid w:val="005108D0"/>
    <w:rsid w:val="00510909"/>
    <w:rsid w:val="00510B76"/>
    <w:rsid w:val="00511362"/>
    <w:rsid w:val="00511577"/>
    <w:rsid w:val="00511674"/>
    <w:rsid w:val="005116F6"/>
    <w:rsid w:val="005117D8"/>
    <w:rsid w:val="0051270A"/>
    <w:rsid w:val="00513893"/>
    <w:rsid w:val="0051396F"/>
    <w:rsid w:val="00513AAA"/>
    <w:rsid w:val="00513CB8"/>
    <w:rsid w:val="005140F9"/>
    <w:rsid w:val="00514C42"/>
    <w:rsid w:val="00515061"/>
    <w:rsid w:val="005150F0"/>
    <w:rsid w:val="005155B5"/>
    <w:rsid w:val="0051586C"/>
    <w:rsid w:val="00515CE4"/>
    <w:rsid w:val="00515FBD"/>
    <w:rsid w:val="00515FE3"/>
    <w:rsid w:val="005164BF"/>
    <w:rsid w:val="005168DE"/>
    <w:rsid w:val="005169A1"/>
    <w:rsid w:val="00516C0B"/>
    <w:rsid w:val="00516D7B"/>
    <w:rsid w:val="0051718B"/>
    <w:rsid w:val="0051732B"/>
    <w:rsid w:val="005173BE"/>
    <w:rsid w:val="0051744C"/>
    <w:rsid w:val="00517BD3"/>
    <w:rsid w:val="00520393"/>
    <w:rsid w:val="005205B5"/>
    <w:rsid w:val="00520892"/>
    <w:rsid w:val="00521431"/>
    <w:rsid w:val="005216A2"/>
    <w:rsid w:val="00521792"/>
    <w:rsid w:val="00521A07"/>
    <w:rsid w:val="00521AE6"/>
    <w:rsid w:val="00522045"/>
    <w:rsid w:val="005226F5"/>
    <w:rsid w:val="00522982"/>
    <w:rsid w:val="005229B0"/>
    <w:rsid w:val="00522AB1"/>
    <w:rsid w:val="0052385A"/>
    <w:rsid w:val="00523F6D"/>
    <w:rsid w:val="00524409"/>
    <w:rsid w:val="00524FB3"/>
    <w:rsid w:val="005258BE"/>
    <w:rsid w:val="00525BA7"/>
    <w:rsid w:val="005263E8"/>
    <w:rsid w:val="00526637"/>
    <w:rsid w:val="00526834"/>
    <w:rsid w:val="0052698B"/>
    <w:rsid w:val="00527154"/>
    <w:rsid w:val="005273A7"/>
    <w:rsid w:val="00527E40"/>
    <w:rsid w:val="00527E72"/>
    <w:rsid w:val="005317AF"/>
    <w:rsid w:val="00532666"/>
    <w:rsid w:val="00533310"/>
    <w:rsid w:val="005338EE"/>
    <w:rsid w:val="00533BF8"/>
    <w:rsid w:val="005340F1"/>
    <w:rsid w:val="005348C9"/>
    <w:rsid w:val="0053492A"/>
    <w:rsid w:val="00535DB7"/>
    <w:rsid w:val="00535F31"/>
    <w:rsid w:val="005360DB"/>
    <w:rsid w:val="00536224"/>
    <w:rsid w:val="005376A3"/>
    <w:rsid w:val="0053786D"/>
    <w:rsid w:val="0053790A"/>
    <w:rsid w:val="00537983"/>
    <w:rsid w:val="00537B03"/>
    <w:rsid w:val="005404DF"/>
    <w:rsid w:val="0054062F"/>
    <w:rsid w:val="005406BB"/>
    <w:rsid w:val="00540B99"/>
    <w:rsid w:val="00541002"/>
    <w:rsid w:val="0054148D"/>
    <w:rsid w:val="005417C3"/>
    <w:rsid w:val="00541EA5"/>
    <w:rsid w:val="00542B08"/>
    <w:rsid w:val="00542C6B"/>
    <w:rsid w:val="0054378C"/>
    <w:rsid w:val="00543C92"/>
    <w:rsid w:val="00543CE0"/>
    <w:rsid w:val="0054434D"/>
    <w:rsid w:val="00544B3C"/>
    <w:rsid w:val="00544F25"/>
    <w:rsid w:val="00545CAE"/>
    <w:rsid w:val="00545E56"/>
    <w:rsid w:val="005461FB"/>
    <w:rsid w:val="00546A03"/>
    <w:rsid w:val="00546B95"/>
    <w:rsid w:val="005474AF"/>
    <w:rsid w:val="00547584"/>
    <w:rsid w:val="00547982"/>
    <w:rsid w:val="00547BE5"/>
    <w:rsid w:val="00550824"/>
    <w:rsid w:val="00550927"/>
    <w:rsid w:val="00551668"/>
    <w:rsid w:val="005519B5"/>
    <w:rsid w:val="0055206B"/>
    <w:rsid w:val="00553995"/>
    <w:rsid w:val="00556A4B"/>
    <w:rsid w:val="00556DD9"/>
    <w:rsid w:val="00556DE7"/>
    <w:rsid w:val="005579FD"/>
    <w:rsid w:val="00557A75"/>
    <w:rsid w:val="005615AF"/>
    <w:rsid w:val="00561C7F"/>
    <w:rsid w:val="00561E82"/>
    <w:rsid w:val="00561FE8"/>
    <w:rsid w:val="00562161"/>
    <w:rsid w:val="00562A7A"/>
    <w:rsid w:val="0056397D"/>
    <w:rsid w:val="00563A89"/>
    <w:rsid w:val="00563F31"/>
    <w:rsid w:val="005649B8"/>
    <w:rsid w:val="00564B5F"/>
    <w:rsid w:val="00565429"/>
    <w:rsid w:val="0056559D"/>
    <w:rsid w:val="005658EE"/>
    <w:rsid w:val="00565C38"/>
    <w:rsid w:val="0056612C"/>
    <w:rsid w:val="0056737B"/>
    <w:rsid w:val="005677F6"/>
    <w:rsid w:val="00567948"/>
    <w:rsid w:val="00567DC3"/>
    <w:rsid w:val="005706D2"/>
    <w:rsid w:val="00570AAD"/>
    <w:rsid w:val="00570E37"/>
    <w:rsid w:val="005712B6"/>
    <w:rsid w:val="00571447"/>
    <w:rsid w:val="00571C9F"/>
    <w:rsid w:val="00572A1C"/>
    <w:rsid w:val="00572AB3"/>
    <w:rsid w:val="00572D27"/>
    <w:rsid w:val="0057389E"/>
    <w:rsid w:val="0057430F"/>
    <w:rsid w:val="005745D7"/>
    <w:rsid w:val="00574656"/>
    <w:rsid w:val="005747D2"/>
    <w:rsid w:val="00574CB3"/>
    <w:rsid w:val="00575248"/>
    <w:rsid w:val="005761C6"/>
    <w:rsid w:val="005764B5"/>
    <w:rsid w:val="005765AC"/>
    <w:rsid w:val="005772A6"/>
    <w:rsid w:val="005804DC"/>
    <w:rsid w:val="005806B1"/>
    <w:rsid w:val="005810DE"/>
    <w:rsid w:val="00581514"/>
    <w:rsid w:val="00581BD0"/>
    <w:rsid w:val="00581DA1"/>
    <w:rsid w:val="00581E51"/>
    <w:rsid w:val="00582D76"/>
    <w:rsid w:val="0058357D"/>
    <w:rsid w:val="00584AB7"/>
    <w:rsid w:val="00586022"/>
    <w:rsid w:val="005864C8"/>
    <w:rsid w:val="005864F9"/>
    <w:rsid w:val="00586F17"/>
    <w:rsid w:val="00587399"/>
    <w:rsid w:val="00587EDF"/>
    <w:rsid w:val="005905BA"/>
    <w:rsid w:val="00590EA3"/>
    <w:rsid w:val="00591D88"/>
    <w:rsid w:val="00593970"/>
    <w:rsid w:val="00594B49"/>
    <w:rsid w:val="00595EDE"/>
    <w:rsid w:val="00597360"/>
    <w:rsid w:val="005973B3"/>
    <w:rsid w:val="005979EC"/>
    <w:rsid w:val="005A107D"/>
    <w:rsid w:val="005A14D4"/>
    <w:rsid w:val="005A1A67"/>
    <w:rsid w:val="005A1D04"/>
    <w:rsid w:val="005A21BE"/>
    <w:rsid w:val="005A3847"/>
    <w:rsid w:val="005A5F19"/>
    <w:rsid w:val="005A684E"/>
    <w:rsid w:val="005A6CF4"/>
    <w:rsid w:val="005A70F3"/>
    <w:rsid w:val="005A7299"/>
    <w:rsid w:val="005A7594"/>
    <w:rsid w:val="005B0168"/>
    <w:rsid w:val="005B0493"/>
    <w:rsid w:val="005B0700"/>
    <w:rsid w:val="005B0DA1"/>
    <w:rsid w:val="005B15C1"/>
    <w:rsid w:val="005B2733"/>
    <w:rsid w:val="005B2FE3"/>
    <w:rsid w:val="005B3016"/>
    <w:rsid w:val="005B3370"/>
    <w:rsid w:val="005B34AF"/>
    <w:rsid w:val="005B3C90"/>
    <w:rsid w:val="005B427A"/>
    <w:rsid w:val="005B4680"/>
    <w:rsid w:val="005B5170"/>
    <w:rsid w:val="005B5903"/>
    <w:rsid w:val="005B5E26"/>
    <w:rsid w:val="005B680B"/>
    <w:rsid w:val="005B69FA"/>
    <w:rsid w:val="005B7321"/>
    <w:rsid w:val="005B73C1"/>
    <w:rsid w:val="005B74C2"/>
    <w:rsid w:val="005B7FF7"/>
    <w:rsid w:val="005C05BE"/>
    <w:rsid w:val="005C0F82"/>
    <w:rsid w:val="005C12FB"/>
    <w:rsid w:val="005C1567"/>
    <w:rsid w:val="005C17DF"/>
    <w:rsid w:val="005C1D24"/>
    <w:rsid w:val="005C3139"/>
    <w:rsid w:val="005C47E3"/>
    <w:rsid w:val="005C4AA8"/>
    <w:rsid w:val="005C4B63"/>
    <w:rsid w:val="005C4EFE"/>
    <w:rsid w:val="005C7900"/>
    <w:rsid w:val="005C795B"/>
    <w:rsid w:val="005C7EB4"/>
    <w:rsid w:val="005D0436"/>
    <w:rsid w:val="005D08E7"/>
    <w:rsid w:val="005D10CF"/>
    <w:rsid w:val="005D169E"/>
    <w:rsid w:val="005D1A66"/>
    <w:rsid w:val="005D2997"/>
    <w:rsid w:val="005D2C81"/>
    <w:rsid w:val="005D4085"/>
    <w:rsid w:val="005D40AA"/>
    <w:rsid w:val="005D4D36"/>
    <w:rsid w:val="005D4F5F"/>
    <w:rsid w:val="005D56AC"/>
    <w:rsid w:val="005D5E02"/>
    <w:rsid w:val="005D5E5F"/>
    <w:rsid w:val="005D5EF5"/>
    <w:rsid w:val="005D61E2"/>
    <w:rsid w:val="005D63F8"/>
    <w:rsid w:val="005D66E0"/>
    <w:rsid w:val="005D7B42"/>
    <w:rsid w:val="005E07DF"/>
    <w:rsid w:val="005E160F"/>
    <w:rsid w:val="005E1BBA"/>
    <w:rsid w:val="005E1CB8"/>
    <w:rsid w:val="005E4248"/>
    <w:rsid w:val="005E472D"/>
    <w:rsid w:val="005E4AD3"/>
    <w:rsid w:val="005E5434"/>
    <w:rsid w:val="005E57CC"/>
    <w:rsid w:val="005E5E4E"/>
    <w:rsid w:val="005E6452"/>
    <w:rsid w:val="005E6A22"/>
    <w:rsid w:val="005E6AF5"/>
    <w:rsid w:val="005E7B51"/>
    <w:rsid w:val="005E7EA4"/>
    <w:rsid w:val="005F05CF"/>
    <w:rsid w:val="005F11D1"/>
    <w:rsid w:val="005F17FF"/>
    <w:rsid w:val="005F1FE6"/>
    <w:rsid w:val="005F2B77"/>
    <w:rsid w:val="005F325D"/>
    <w:rsid w:val="005F3514"/>
    <w:rsid w:val="005F3B5E"/>
    <w:rsid w:val="005F3FFF"/>
    <w:rsid w:val="005F5073"/>
    <w:rsid w:val="005F5967"/>
    <w:rsid w:val="005F5C15"/>
    <w:rsid w:val="005F61F2"/>
    <w:rsid w:val="00600B1C"/>
    <w:rsid w:val="00600DA2"/>
    <w:rsid w:val="00600E1E"/>
    <w:rsid w:val="00600E25"/>
    <w:rsid w:val="006012C2"/>
    <w:rsid w:val="00601D68"/>
    <w:rsid w:val="00602465"/>
    <w:rsid w:val="006028EE"/>
    <w:rsid w:val="00603C61"/>
    <w:rsid w:val="00604C2B"/>
    <w:rsid w:val="006054A6"/>
    <w:rsid w:val="006064E0"/>
    <w:rsid w:val="00606881"/>
    <w:rsid w:val="00607B2C"/>
    <w:rsid w:val="00607F53"/>
    <w:rsid w:val="00610423"/>
    <w:rsid w:val="00610E0C"/>
    <w:rsid w:val="006129A8"/>
    <w:rsid w:val="006129E2"/>
    <w:rsid w:val="00612A7A"/>
    <w:rsid w:val="00612D1C"/>
    <w:rsid w:val="00613270"/>
    <w:rsid w:val="006139D7"/>
    <w:rsid w:val="00614BBE"/>
    <w:rsid w:val="00614DAC"/>
    <w:rsid w:val="00615117"/>
    <w:rsid w:val="006152F0"/>
    <w:rsid w:val="00615837"/>
    <w:rsid w:val="0061625D"/>
    <w:rsid w:val="00616459"/>
    <w:rsid w:val="00616DA1"/>
    <w:rsid w:val="00617B4B"/>
    <w:rsid w:val="00617DC9"/>
    <w:rsid w:val="00617E82"/>
    <w:rsid w:val="00617F49"/>
    <w:rsid w:val="00617F7B"/>
    <w:rsid w:val="00620851"/>
    <w:rsid w:val="006213C3"/>
    <w:rsid w:val="00621734"/>
    <w:rsid w:val="0062263E"/>
    <w:rsid w:val="0062297C"/>
    <w:rsid w:val="00622B36"/>
    <w:rsid w:val="00622D87"/>
    <w:rsid w:val="00622EBD"/>
    <w:rsid w:val="00623001"/>
    <w:rsid w:val="00623467"/>
    <w:rsid w:val="0062353F"/>
    <w:rsid w:val="0062425E"/>
    <w:rsid w:val="00624BAA"/>
    <w:rsid w:val="00624C5E"/>
    <w:rsid w:val="00624E50"/>
    <w:rsid w:val="006252B8"/>
    <w:rsid w:val="00625363"/>
    <w:rsid w:val="00625E8D"/>
    <w:rsid w:val="0062616D"/>
    <w:rsid w:val="00626633"/>
    <w:rsid w:val="006267BF"/>
    <w:rsid w:val="00626C43"/>
    <w:rsid w:val="00626F48"/>
    <w:rsid w:val="00627FD8"/>
    <w:rsid w:val="00630A9C"/>
    <w:rsid w:val="0063112D"/>
    <w:rsid w:val="00631ACD"/>
    <w:rsid w:val="00632550"/>
    <w:rsid w:val="006325A1"/>
    <w:rsid w:val="00633407"/>
    <w:rsid w:val="00633CC4"/>
    <w:rsid w:val="00634277"/>
    <w:rsid w:val="0063442B"/>
    <w:rsid w:val="0063471B"/>
    <w:rsid w:val="00634EA1"/>
    <w:rsid w:val="00635BA2"/>
    <w:rsid w:val="00637DD8"/>
    <w:rsid w:val="00637EE2"/>
    <w:rsid w:val="00641846"/>
    <w:rsid w:val="00641DCD"/>
    <w:rsid w:val="00642AD8"/>
    <w:rsid w:val="00642B4B"/>
    <w:rsid w:val="00642BEA"/>
    <w:rsid w:val="00642F2F"/>
    <w:rsid w:val="00643884"/>
    <w:rsid w:val="006448B0"/>
    <w:rsid w:val="006455CF"/>
    <w:rsid w:val="00645824"/>
    <w:rsid w:val="00646283"/>
    <w:rsid w:val="0064631C"/>
    <w:rsid w:val="00646576"/>
    <w:rsid w:val="00646DE2"/>
    <w:rsid w:val="00646E8F"/>
    <w:rsid w:val="006473EE"/>
    <w:rsid w:val="006479A3"/>
    <w:rsid w:val="00647A63"/>
    <w:rsid w:val="00647D51"/>
    <w:rsid w:val="006509FF"/>
    <w:rsid w:val="006511D8"/>
    <w:rsid w:val="00651C51"/>
    <w:rsid w:val="00652652"/>
    <w:rsid w:val="00652CAC"/>
    <w:rsid w:val="00652F08"/>
    <w:rsid w:val="00653813"/>
    <w:rsid w:val="00653D63"/>
    <w:rsid w:val="00653E56"/>
    <w:rsid w:val="00653EE9"/>
    <w:rsid w:val="00654A90"/>
    <w:rsid w:val="00654B05"/>
    <w:rsid w:val="006554AC"/>
    <w:rsid w:val="00656307"/>
    <w:rsid w:val="006571C0"/>
    <w:rsid w:val="0065733A"/>
    <w:rsid w:val="00657A55"/>
    <w:rsid w:val="00660716"/>
    <w:rsid w:val="00660A74"/>
    <w:rsid w:val="006611EE"/>
    <w:rsid w:val="00661958"/>
    <w:rsid w:val="0066216A"/>
    <w:rsid w:val="006626EC"/>
    <w:rsid w:val="0066294F"/>
    <w:rsid w:val="00662D1D"/>
    <w:rsid w:val="00662DA5"/>
    <w:rsid w:val="00663FF9"/>
    <w:rsid w:val="00664962"/>
    <w:rsid w:val="00664B7D"/>
    <w:rsid w:val="00665410"/>
    <w:rsid w:val="0066581A"/>
    <w:rsid w:val="00665C20"/>
    <w:rsid w:val="0066645E"/>
    <w:rsid w:val="00666608"/>
    <w:rsid w:val="00666B51"/>
    <w:rsid w:val="00666CF7"/>
    <w:rsid w:val="00666F9B"/>
    <w:rsid w:val="006672AF"/>
    <w:rsid w:val="006676D5"/>
    <w:rsid w:val="00667850"/>
    <w:rsid w:val="00667D6C"/>
    <w:rsid w:val="0067152E"/>
    <w:rsid w:val="0067199D"/>
    <w:rsid w:val="00671ADC"/>
    <w:rsid w:val="006721DA"/>
    <w:rsid w:val="00672A71"/>
    <w:rsid w:val="00673E34"/>
    <w:rsid w:val="00674F21"/>
    <w:rsid w:val="0067557D"/>
    <w:rsid w:val="00675B2D"/>
    <w:rsid w:val="00675FB7"/>
    <w:rsid w:val="0067695C"/>
    <w:rsid w:val="00676EF1"/>
    <w:rsid w:val="00676F7D"/>
    <w:rsid w:val="00677003"/>
    <w:rsid w:val="0067735E"/>
    <w:rsid w:val="006774B9"/>
    <w:rsid w:val="00677BA0"/>
    <w:rsid w:val="00680BC9"/>
    <w:rsid w:val="00681C50"/>
    <w:rsid w:val="00681FF0"/>
    <w:rsid w:val="00682D1A"/>
    <w:rsid w:val="00683537"/>
    <w:rsid w:val="006837D8"/>
    <w:rsid w:val="0068402E"/>
    <w:rsid w:val="006848D3"/>
    <w:rsid w:val="00684F2F"/>
    <w:rsid w:val="0068638D"/>
    <w:rsid w:val="00686AAA"/>
    <w:rsid w:val="00686DA1"/>
    <w:rsid w:val="0068715B"/>
    <w:rsid w:val="00687178"/>
    <w:rsid w:val="00687F7B"/>
    <w:rsid w:val="00690141"/>
    <w:rsid w:val="00690D6C"/>
    <w:rsid w:val="00690DCC"/>
    <w:rsid w:val="00691D3C"/>
    <w:rsid w:val="00691F01"/>
    <w:rsid w:val="00692530"/>
    <w:rsid w:val="0069267B"/>
    <w:rsid w:val="00694AEF"/>
    <w:rsid w:val="00694B01"/>
    <w:rsid w:val="00694F71"/>
    <w:rsid w:val="00695027"/>
    <w:rsid w:val="00695B5C"/>
    <w:rsid w:val="00695DD1"/>
    <w:rsid w:val="00695E15"/>
    <w:rsid w:val="00696134"/>
    <w:rsid w:val="00696AEC"/>
    <w:rsid w:val="00696AFA"/>
    <w:rsid w:val="0069712B"/>
    <w:rsid w:val="00697306"/>
    <w:rsid w:val="006976CA"/>
    <w:rsid w:val="006A00C4"/>
    <w:rsid w:val="006A0231"/>
    <w:rsid w:val="006A0BB3"/>
    <w:rsid w:val="006A0D79"/>
    <w:rsid w:val="006A0DC1"/>
    <w:rsid w:val="006A100A"/>
    <w:rsid w:val="006A10BF"/>
    <w:rsid w:val="006A1985"/>
    <w:rsid w:val="006A2153"/>
    <w:rsid w:val="006A24F1"/>
    <w:rsid w:val="006A2994"/>
    <w:rsid w:val="006A32A7"/>
    <w:rsid w:val="006A337D"/>
    <w:rsid w:val="006A3A36"/>
    <w:rsid w:val="006A4100"/>
    <w:rsid w:val="006A465B"/>
    <w:rsid w:val="006A4C20"/>
    <w:rsid w:val="006A4C7C"/>
    <w:rsid w:val="006A53CB"/>
    <w:rsid w:val="006A5A4B"/>
    <w:rsid w:val="006A68CB"/>
    <w:rsid w:val="006A69D7"/>
    <w:rsid w:val="006A6B12"/>
    <w:rsid w:val="006A7C9F"/>
    <w:rsid w:val="006A7F16"/>
    <w:rsid w:val="006B0190"/>
    <w:rsid w:val="006B01D2"/>
    <w:rsid w:val="006B0302"/>
    <w:rsid w:val="006B04F4"/>
    <w:rsid w:val="006B0AB4"/>
    <w:rsid w:val="006B0C2F"/>
    <w:rsid w:val="006B1AD3"/>
    <w:rsid w:val="006B3309"/>
    <w:rsid w:val="006B396E"/>
    <w:rsid w:val="006B39BC"/>
    <w:rsid w:val="006B3DC4"/>
    <w:rsid w:val="006B47F5"/>
    <w:rsid w:val="006B4D40"/>
    <w:rsid w:val="006B4E2A"/>
    <w:rsid w:val="006B4E56"/>
    <w:rsid w:val="006B532D"/>
    <w:rsid w:val="006B5A56"/>
    <w:rsid w:val="006B5C63"/>
    <w:rsid w:val="006B5C9A"/>
    <w:rsid w:val="006B5E7F"/>
    <w:rsid w:val="006B6401"/>
    <w:rsid w:val="006B7351"/>
    <w:rsid w:val="006B7806"/>
    <w:rsid w:val="006B7DD1"/>
    <w:rsid w:val="006C0CC4"/>
    <w:rsid w:val="006C0F1C"/>
    <w:rsid w:val="006C1F7E"/>
    <w:rsid w:val="006C2126"/>
    <w:rsid w:val="006C23A7"/>
    <w:rsid w:val="006C2A09"/>
    <w:rsid w:val="006C2C95"/>
    <w:rsid w:val="006C3A9D"/>
    <w:rsid w:val="006C3F25"/>
    <w:rsid w:val="006C448F"/>
    <w:rsid w:val="006C4505"/>
    <w:rsid w:val="006C46F0"/>
    <w:rsid w:val="006C4F4E"/>
    <w:rsid w:val="006C56D7"/>
    <w:rsid w:val="006C59D7"/>
    <w:rsid w:val="006C60BC"/>
    <w:rsid w:val="006C60FC"/>
    <w:rsid w:val="006C7C37"/>
    <w:rsid w:val="006D168D"/>
    <w:rsid w:val="006D41B6"/>
    <w:rsid w:val="006D5077"/>
    <w:rsid w:val="006D6C1D"/>
    <w:rsid w:val="006D7607"/>
    <w:rsid w:val="006D7738"/>
    <w:rsid w:val="006E00ED"/>
    <w:rsid w:val="006E04C8"/>
    <w:rsid w:val="006E0980"/>
    <w:rsid w:val="006E0A05"/>
    <w:rsid w:val="006E101D"/>
    <w:rsid w:val="006E1551"/>
    <w:rsid w:val="006E1B14"/>
    <w:rsid w:val="006E1D28"/>
    <w:rsid w:val="006E1D9E"/>
    <w:rsid w:val="006E1DC9"/>
    <w:rsid w:val="006E22CE"/>
    <w:rsid w:val="006E3D1E"/>
    <w:rsid w:val="006E4D71"/>
    <w:rsid w:val="006E4EA7"/>
    <w:rsid w:val="006E56A7"/>
    <w:rsid w:val="006E57F1"/>
    <w:rsid w:val="006E596B"/>
    <w:rsid w:val="006E5989"/>
    <w:rsid w:val="006E664E"/>
    <w:rsid w:val="006E742A"/>
    <w:rsid w:val="006E7B8C"/>
    <w:rsid w:val="006F01AD"/>
    <w:rsid w:val="006F0344"/>
    <w:rsid w:val="006F076A"/>
    <w:rsid w:val="006F11AF"/>
    <w:rsid w:val="006F1216"/>
    <w:rsid w:val="006F1B30"/>
    <w:rsid w:val="006F2FD1"/>
    <w:rsid w:val="006F3229"/>
    <w:rsid w:val="006F3FB8"/>
    <w:rsid w:val="006F4482"/>
    <w:rsid w:val="006F48BE"/>
    <w:rsid w:val="006F49E4"/>
    <w:rsid w:val="006F5A9B"/>
    <w:rsid w:val="006F60DA"/>
    <w:rsid w:val="006F64B6"/>
    <w:rsid w:val="006F69AE"/>
    <w:rsid w:val="006F74A6"/>
    <w:rsid w:val="006F7663"/>
    <w:rsid w:val="006F7AAE"/>
    <w:rsid w:val="006F7E41"/>
    <w:rsid w:val="007009E6"/>
    <w:rsid w:val="007012F8"/>
    <w:rsid w:val="007015CC"/>
    <w:rsid w:val="007021B2"/>
    <w:rsid w:val="00702285"/>
    <w:rsid w:val="00702A76"/>
    <w:rsid w:val="00702B4E"/>
    <w:rsid w:val="00702D9F"/>
    <w:rsid w:val="007035D4"/>
    <w:rsid w:val="00703ACF"/>
    <w:rsid w:val="007041B2"/>
    <w:rsid w:val="00705214"/>
    <w:rsid w:val="00705860"/>
    <w:rsid w:val="00705DE1"/>
    <w:rsid w:val="007073E8"/>
    <w:rsid w:val="007074A9"/>
    <w:rsid w:val="00707B27"/>
    <w:rsid w:val="0071010C"/>
    <w:rsid w:val="007102B7"/>
    <w:rsid w:val="00710C8E"/>
    <w:rsid w:val="00710E86"/>
    <w:rsid w:val="00711082"/>
    <w:rsid w:val="0071247E"/>
    <w:rsid w:val="00712FB3"/>
    <w:rsid w:val="0071330E"/>
    <w:rsid w:val="007141D8"/>
    <w:rsid w:val="00714722"/>
    <w:rsid w:val="00715FD0"/>
    <w:rsid w:val="00715FE4"/>
    <w:rsid w:val="00716169"/>
    <w:rsid w:val="00716F0E"/>
    <w:rsid w:val="00717BF4"/>
    <w:rsid w:val="00717C91"/>
    <w:rsid w:val="007202C3"/>
    <w:rsid w:val="00720706"/>
    <w:rsid w:val="007209F9"/>
    <w:rsid w:val="00721345"/>
    <w:rsid w:val="0072146B"/>
    <w:rsid w:val="007216B3"/>
    <w:rsid w:val="007227ED"/>
    <w:rsid w:val="00722A72"/>
    <w:rsid w:val="007233FD"/>
    <w:rsid w:val="007236AB"/>
    <w:rsid w:val="00723C77"/>
    <w:rsid w:val="00724AF0"/>
    <w:rsid w:val="00724F8B"/>
    <w:rsid w:val="007252B4"/>
    <w:rsid w:val="007252BA"/>
    <w:rsid w:val="0072536A"/>
    <w:rsid w:val="0072567F"/>
    <w:rsid w:val="007258A4"/>
    <w:rsid w:val="007260A7"/>
    <w:rsid w:val="007266AC"/>
    <w:rsid w:val="0073041F"/>
    <w:rsid w:val="00731520"/>
    <w:rsid w:val="007317CA"/>
    <w:rsid w:val="00731A98"/>
    <w:rsid w:val="00731D6C"/>
    <w:rsid w:val="00732028"/>
    <w:rsid w:val="007322AC"/>
    <w:rsid w:val="007323B8"/>
    <w:rsid w:val="0073240D"/>
    <w:rsid w:val="00732989"/>
    <w:rsid w:val="00732C90"/>
    <w:rsid w:val="00733B0B"/>
    <w:rsid w:val="00733CF0"/>
    <w:rsid w:val="00734232"/>
    <w:rsid w:val="00734DF7"/>
    <w:rsid w:val="00734EA7"/>
    <w:rsid w:val="007357B6"/>
    <w:rsid w:val="00736015"/>
    <w:rsid w:val="00736050"/>
    <w:rsid w:val="00736D75"/>
    <w:rsid w:val="007370BA"/>
    <w:rsid w:val="00737232"/>
    <w:rsid w:val="00737F16"/>
    <w:rsid w:val="00737F4A"/>
    <w:rsid w:val="00740841"/>
    <w:rsid w:val="0074172F"/>
    <w:rsid w:val="007425EE"/>
    <w:rsid w:val="00743E3D"/>
    <w:rsid w:val="00744005"/>
    <w:rsid w:val="00744516"/>
    <w:rsid w:val="00744583"/>
    <w:rsid w:val="0074528D"/>
    <w:rsid w:val="00745EA2"/>
    <w:rsid w:val="00746C98"/>
    <w:rsid w:val="00747358"/>
    <w:rsid w:val="00750922"/>
    <w:rsid w:val="00750995"/>
    <w:rsid w:val="007513D9"/>
    <w:rsid w:val="00751433"/>
    <w:rsid w:val="00751F84"/>
    <w:rsid w:val="00752F54"/>
    <w:rsid w:val="007532AF"/>
    <w:rsid w:val="00753341"/>
    <w:rsid w:val="007540B3"/>
    <w:rsid w:val="00754114"/>
    <w:rsid w:val="00754289"/>
    <w:rsid w:val="00754B1D"/>
    <w:rsid w:val="00755656"/>
    <w:rsid w:val="007559EF"/>
    <w:rsid w:val="00755AB7"/>
    <w:rsid w:val="00755F9E"/>
    <w:rsid w:val="00756206"/>
    <w:rsid w:val="00756518"/>
    <w:rsid w:val="007567D2"/>
    <w:rsid w:val="007569EC"/>
    <w:rsid w:val="00756B1C"/>
    <w:rsid w:val="007574C8"/>
    <w:rsid w:val="007579B8"/>
    <w:rsid w:val="00757E64"/>
    <w:rsid w:val="00757F8D"/>
    <w:rsid w:val="007608C8"/>
    <w:rsid w:val="00760A2C"/>
    <w:rsid w:val="00760BCD"/>
    <w:rsid w:val="00760E5D"/>
    <w:rsid w:val="00761474"/>
    <w:rsid w:val="0076164B"/>
    <w:rsid w:val="00761EB0"/>
    <w:rsid w:val="0076220F"/>
    <w:rsid w:val="007624C9"/>
    <w:rsid w:val="007627CA"/>
    <w:rsid w:val="007636D4"/>
    <w:rsid w:val="00764800"/>
    <w:rsid w:val="007649D5"/>
    <w:rsid w:val="00764E98"/>
    <w:rsid w:val="007650BC"/>
    <w:rsid w:val="00765152"/>
    <w:rsid w:val="00765738"/>
    <w:rsid w:val="00765D2C"/>
    <w:rsid w:val="007667C8"/>
    <w:rsid w:val="0076690F"/>
    <w:rsid w:val="00766D62"/>
    <w:rsid w:val="00766F5A"/>
    <w:rsid w:val="00767AE0"/>
    <w:rsid w:val="00767D78"/>
    <w:rsid w:val="00770256"/>
    <w:rsid w:val="0077145E"/>
    <w:rsid w:val="00771636"/>
    <w:rsid w:val="007717DA"/>
    <w:rsid w:val="007717F9"/>
    <w:rsid w:val="00772031"/>
    <w:rsid w:val="007720A4"/>
    <w:rsid w:val="0077235E"/>
    <w:rsid w:val="00772C23"/>
    <w:rsid w:val="0077349C"/>
    <w:rsid w:val="00773800"/>
    <w:rsid w:val="00773D70"/>
    <w:rsid w:val="00775D34"/>
    <w:rsid w:val="007769A2"/>
    <w:rsid w:val="00776A76"/>
    <w:rsid w:val="00777825"/>
    <w:rsid w:val="007779E7"/>
    <w:rsid w:val="00777F1C"/>
    <w:rsid w:val="00777F95"/>
    <w:rsid w:val="00777FCD"/>
    <w:rsid w:val="00780324"/>
    <w:rsid w:val="00780CE9"/>
    <w:rsid w:val="00780E9B"/>
    <w:rsid w:val="00780F48"/>
    <w:rsid w:val="00781269"/>
    <w:rsid w:val="00781BE6"/>
    <w:rsid w:val="00781FAC"/>
    <w:rsid w:val="00782091"/>
    <w:rsid w:val="0078220E"/>
    <w:rsid w:val="00782448"/>
    <w:rsid w:val="00782E4B"/>
    <w:rsid w:val="0078316D"/>
    <w:rsid w:val="00783464"/>
    <w:rsid w:val="0078378C"/>
    <w:rsid w:val="007837DB"/>
    <w:rsid w:val="007839AA"/>
    <w:rsid w:val="007843DD"/>
    <w:rsid w:val="00784614"/>
    <w:rsid w:val="0078489A"/>
    <w:rsid w:val="0078515B"/>
    <w:rsid w:val="00785387"/>
    <w:rsid w:val="0078573B"/>
    <w:rsid w:val="00785E93"/>
    <w:rsid w:val="007871AB"/>
    <w:rsid w:val="007873FB"/>
    <w:rsid w:val="007901EC"/>
    <w:rsid w:val="00790D13"/>
    <w:rsid w:val="00790F16"/>
    <w:rsid w:val="0079154C"/>
    <w:rsid w:val="007917BE"/>
    <w:rsid w:val="00791856"/>
    <w:rsid w:val="00791CED"/>
    <w:rsid w:val="00792091"/>
    <w:rsid w:val="007920D2"/>
    <w:rsid w:val="00792D13"/>
    <w:rsid w:val="00793393"/>
    <w:rsid w:val="00794269"/>
    <w:rsid w:val="00794EFC"/>
    <w:rsid w:val="0079526D"/>
    <w:rsid w:val="0079551F"/>
    <w:rsid w:val="0079688A"/>
    <w:rsid w:val="00796A76"/>
    <w:rsid w:val="00796F17"/>
    <w:rsid w:val="00797195"/>
    <w:rsid w:val="007A06ED"/>
    <w:rsid w:val="007A0FD0"/>
    <w:rsid w:val="007A106E"/>
    <w:rsid w:val="007A1A18"/>
    <w:rsid w:val="007A1B76"/>
    <w:rsid w:val="007A1C3C"/>
    <w:rsid w:val="007A27E7"/>
    <w:rsid w:val="007A2CB4"/>
    <w:rsid w:val="007A3144"/>
    <w:rsid w:val="007A36DA"/>
    <w:rsid w:val="007A44EF"/>
    <w:rsid w:val="007A48F3"/>
    <w:rsid w:val="007A5AF2"/>
    <w:rsid w:val="007A5AF5"/>
    <w:rsid w:val="007A5D63"/>
    <w:rsid w:val="007A68C1"/>
    <w:rsid w:val="007A6F52"/>
    <w:rsid w:val="007A7457"/>
    <w:rsid w:val="007A7739"/>
    <w:rsid w:val="007A7A83"/>
    <w:rsid w:val="007B0406"/>
    <w:rsid w:val="007B0AFF"/>
    <w:rsid w:val="007B16F0"/>
    <w:rsid w:val="007B1AC9"/>
    <w:rsid w:val="007B1ADE"/>
    <w:rsid w:val="007B2270"/>
    <w:rsid w:val="007B2871"/>
    <w:rsid w:val="007B2FDD"/>
    <w:rsid w:val="007B3D4D"/>
    <w:rsid w:val="007B3F74"/>
    <w:rsid w:val="007B4537"/>
    <w:rsid w:val="007B45FB"/>
    <w:rsid w:val="007B4F69"/>
    <w:rsid w:val="007B5197"/>
    <w:rsid w:val="007B5449"/>
    <w:rsid w:val="007B56EA"/>
    <w:rsid w:val="007B5A86"/>
    <w:rsid w:val="007B5F2E"/>
    <w:rsid w:val="007B6734"/>
    <w:rsid w:val="007B70C2"/>
    <w:rsid w:val="007B79A8"/>
    <w:rsid w:val="007C039F"/>
    <w:rsid w:val="007C187C"/>
    <w:rsid w:val="007C1DA2"/>
    <w:rsid w:val="007C292D"/>
    <w:rsid w:val="007C2962"/>
    <w:rsid w:val="007C30D5"/>
    <w:rsid w:val="007C3140"/>
    <w:rsid w:val="007C3EEF"/>
    <w:rsid w:val="007C4443"/>
    <w:rsid w:val="007C44FC"/>
    <w:rsid w:val="007C4A74"/>
    <w:rsid w:val="007C4A78"/>
    <w:rsid w:val="007C4FAF"/>
    <w:rsid w:val="007C69E0"/>
    <w:rsid w:val="007C6BC5"/>
    <w:rsid w:val="007C7BD1"/>
    <w:rsid w:val="007C7CBF"/>
    <w:rsid w:val="007C7CED"/>
    <w:rsid w:val="007C7D62"/>
    <w:rsid w:val="007D026E"/>
    <w:rsid w:val="007D0948"/>
    <w:rsid w:val="007D0AFD"/>
    <w:rsid w:val="007D0E29"/>
    <w:rsid w:val="007D12D6"/>
    <w:rsid w:val="007D19CC"/>
    <w:rsid w:val="007D1C0C"/>
    <w:rsid w:val="007D234E"/>
    <w:rsid w:val="007D42FD"/>
    <w:rsid w:val="007D4791"/>
    <w:rsid w:val="007D4B90"/>
    <w:rsid w:val="007D4BA1"/>
    <w:rsid w:val="007D4D70"/>
    <w:rsid w:val="007D5691"/>
    <w:rsid w:val="007D65E1"/>
    <w:rsid w:val="007D667C"/>
    <w:rsid w:val="007D6953"/>
    <w:rsid w:val="007D73B7"/>
    <w:rsid w:val="007D7F12"/>
    <w:rsid w:val="007E04A7"/>
    <w:rsid w:val="007E0587"/>
    <w:rsid w:val="007E06F8"/>
    <w:rsid w:val="007E0A5E"/>
    <w:rsid w:val="007E0BE8"/>
    <w:rsid w:val="007E0FCF"/>
    <w:rsid w:val="007E2398"/>
    <w:rsid w:val="007E27E2"/>
    <w:rsid w:val="007E2C97"/>
    <w:rsid w:val="007E32B7"/>
    <w:rsid w:val="007E3607"/>
    <w:rsid w:val="007E3944"/>
    <w:rsid w:val="007E451F"/>
    <w:rsid w:val="007E4806"/>
    <w:rsid w:val="007E553F"/>
    <w:rsid w:val="007E557A"/>
    <w:rsid w:val="007E56A5"/>
    <w:rsid w:val="007E5B88"/>
    <w:rsid w:val="007E7685"/>
    <w:rsid w:val="007F0849"/>
    <w:rsid w:val="007F08FF"/>
    <w:rsid w:val="007F0CC0"/>
    <w:rsid w:val="007F0CC6"/>
    <w:rsid w:val="007F0EAE"/>
    <w:rsid w:val="007F13EC"/>
    <w:rsid w:val="007F1A28"/>
    <w:rsid w:val="007F1A86"/>
    <w:rsid w:val="007F2106"/>
    <w:rsid w:val="007F218C"/>
    <w:rsid w:val="007F28AE"/>
    <w:rsid w:val="007F28F1"/>
    <w:rsid w:val="007F2C9D"/>
    <w:rsid w:val="007F431D"/>
    <w:rsid w:val="007F46AD"/>
    <w:rsid w:val="007F47F7"/>
    <w:rsid w:val="007F4EEE"/>
    <w:rsid w:val="007F520E"/>
    <w:rsid w:val="007F5BA4"/>
    <w:rsid w:val="007F5E26"/>
    <w:rsid w:val="007F63BC"/>
    <w:rsid w:val="007F66FA"/>
    <w:rsid w:val="007F7223"/>
    <w:rsid w:val="007F7CE8"/>
    <w:rsid w:val="008000D7"/>
    <w:rsid w:val="008001D6"/>
    <w:rsid w:val="0080070F"/>
    <w:rsid w:val="00800EBE"/>
    <w:rsid w:val="008013B2"/>
    <w:rsid w:val="00801655"/>
    <w:rsid w:val="00801863"/>
    <w:rsid w:val="00802B2E"/>
    <w:rsid w:val="00802BCF"/>
    <w:rsid w:val="008032FE"/>
    <w:rsid w:val="00803A69"/>
    <w:rsid w:val="00803D53"/>
    <w:rsid w:val="00803DC6"/>
    <w:rsid w:val="00804922"/>
    <w:rsid w:val="00811223"/>
    <w:rsid w:val="00811243"/>
    <w:rsid w:val="00811908"/>
    <w:rsid w:val="00811B06"/>
    <w:rsid w:val="00811D5F"/>
    <w:rsid w:val="00812130"/>
    <w:rsid w:val="008128EB"/>
    <w:rsid w:val="00812A92"/>
    <w:rsid w:val="00812CAE"/>
    <w:rsid w:val="008131B4"/>
    <w:rsid w:val="0081342F"/>
    <w:rsid w:val="00813707"/>
    <w:rsid w:val="00813FC0"/>
    <w:rsid w:val="008140B9"/>
    <w:rsid w:val="00814300"/>
    <w:rsid w:val="0081526F"/>
    <w:rsid w:val="00815947"/>
    <w:rsid w:val="008165CB"/>
    <w:rsid w:val="00816CFA"/>
    <w:rsid w:val="00817332"/>
    <w:rsid w:val="008179B1"/>
    <w:rsid w:val="008211CB"/>
    <w:rsid w:val="00821790"/>
    <w:rsid w:val="00821C83"/>
    <w:rsid w:val="00822D89"/>
    <w:rsid w:val="00823185"/>
    <w:rsid w:val="008234ED"/>
    <w:rsid w:val="00823CE9"/>
    <w:rsid w:val="00823CF6"/>
    <w:rsid w:val="00824324"/>
    <w:rsid w:val="0082440D"/>
    <w:rsid w:val="00824472"/>
    <w:rsid w:val="0082472D"/>
    <w:rsid w:val="008249DD"/>
    <w:rsid w:val="00825088"/>
    <w:rsid w:val="0082527F"/>
    <w:rsid w:val="0082546F"/>
    <w:rsid w:val="0082600E"/>
    <w:rsid w:val="00827178"/>
    <w:rsid w:val="008279B9"/>
    <w:rsid w:val="00827DB9"/>
    <w:rsid w:val="0083174E"/>
    <w:rsid w:val="00831AA0"/>
    <w:rsid w:val="00831EB3"/>
    <w:rsid w:val="008325E3"/>
    <w:rsid w:val="00833DA1"/>
    <w:rsid w:val="00834A86"/>
    <w:rsid w:val="0083504E"/>
    <w:rsid w:val="008350D2"/>
    <w:rsid w:val="00835197"/>
    <w:rsid w:val="008355DA"/>
    <w:rsid w:val="00835FEE"/>
    <w:rsid w:val="00836263"/>
    <w:rsid w:val="008366C6"/>
    <w:rsid w:val="00836967"/>
    <w:rsid w:val="008370FF"/>
    <w:rsid w:val="00837476"/>
    <w:rsid w:val="00837D50"/>
    <w:rsid w:val="00837D78"/>
    <w:rsid w:val="008401AD"/>
    <w:rsid w:val="00840FE4"/>
    <w:rsid w:val="00841588"/>
    <w:rsid w:val="008419DA"/>
    <w:rsid w:val="00841CE9"/>
    <w:rsid w:val="008429AD"/>
    <w:rsid w:val="00843279"/>
    <w:rsid w:val="0084355D"/>
    <w:rsid w:val="0084406A"/>
    <w:rsid w:val="00844C06"/>
    <w:rsid w:val="00845228"/>
    <w:rsid w:val="008452EC"/>
    <w:rsid w:val="008454D0"/>
    <w:rsid w:val="008457E6"/>
    <w:rsid w:val="00845AB6"/>
    <w:rsid w:val="00845CD8"/>
    <w:rsid w:val="008460AF"/>
    <w:rsid w:val="008464D4"/>
    <w:rsid w:val="00846758"/>
    <w:rsid w:val="00846C86"/>
    <w:rsid w:val="00846D72"/>
    <w:rsid w:val="00847119"/>
    <w:rsid w:val="008471AA"/>
    <w:rsid w:val="008471BF"/>
    <w:rsid w:val="008475E5"/>
    <w:rsid w:val="00850164"/>
    <w:rsid w:val="00850432"/>
    <w:rsid w:val="008514D2"/>
    <w:rsid w:val="00852488"/>
    <w:rsid w:val="008524D8"/>
    <w:rsid w:val="008532C9"/>
    <w:rsid w:val="00853EFC"/>
    <w:rsid w:val="0085402B"/>
    <w:rsid w:val="008550AE"/>
    <w:rsid w:val="008560FC"/>
    <w:rsid w:val="00856C3A"/>
    <w:rsid w:val="00856C47"/>
    <w:rsid w:val="00856ECB"/>
    <w:rsid w:val="008574D6"/>
    <w:rsid w:val="008579F3"/>
    <w:rsid w:val="00857B6C"/>
    <w:rsid w:val="00857BE7"/>
    <w:rsid w:val="00857F3B"/>
    <w:rsid w:val="00860447"/>
    <w:rsid w:val="008612AA"/>
    <w:rsid w:val="008616BF"/>
    <w:rsid w:val="00861CED"/>
    <w:rsid w:val="00861E63"/>
    <w:rsid w:val="008624D1"/>
    <w:rsid w:val="00862511"/>
    <w:rsid w:val="00862606"/>
    <w:rsid w:val="008627BD"/>
    <w:rsid w:val="00862EEA"/>
    <w:rsid w:val="008633F9"/>
    <w:rsid w:val="0086426C"/>
    <w:rsid w:val="0086593B"/>
    <w:rsid w:val="00866D93"/>
    <w:rsid w:val="008670FE"/>
    <w:rsid w:val="00867477"/>
    <w:rsid w:val="0086790A"/>
    <w:rsid w:val="008679A9"/>
    <w:rsid w:val="008707F0"/>
    <w:rsid w:val="008715ED"/>
    <w:rsid w:val="0087169A"/>
    <w:rsid w:val="008723DF"/>
    <w:rsid w:val="0087243F"/>
    <w:rsid w:val="00872C2C"/>
    <w:rsid w:val="008730D7"/>
    <w:rsid w:val="00873D39"/>
    <w:rsid w:val="00873E1F"/>
    <w:rsid w:val="008751CA"/>
    <w:rsid w:val="0087689E"/>
    <w:rsid w:val="00876CE2"/>
    <w:rsid w:val="00876F97"/>
    <w:rsid w:val="0087724D"/>
    <w:rsid w:val="0087791A"/>
    <w:rsid w:val="008779E0"/>
    <w:rsid w:val="00877D33"/>
    <w:rsid w:val="008802CB"/>
    <w:rsid w:val="00880437"/>
    <w:rsid w:val="008804B8"/>
    <w:rsid w:val="008806A7"/>
    <w:rsid w:val="00880D75"/>
    <w:rsid w:val="00880F8D"/>
    <w:rsid w:val="0088120C"/>
    <w:rsid w:val="00881B43"/>
    <w:rsid w:val="008820BD"/>
    <w:rsid w:val="008822B4"/>
    <w:rsid w:val="00882478"/>
    <w:rsid w:val="00882AD7"/>
    <w:rsid w:val="00882E60"/>
    <w:rsid w:val="0088346E"/>
    <w:rsid w:val="00883CA8"/>
    <w:rsid w:val="00883E3C"/>
    <w:rsid w:val="008844CB"/>
    <w:rsid w:val="00885212"/>
    <w:rsid w:val="008858AF"/>
    <w:rsid w:val="0088593C"/>
    <w:rsid w:val="00885EEA"/>
    <w:rsid w:val="00886215"/>
    <w:rsid w:val="00886E7B"/>
    <w:rsid w:val="00887ADB"/>
    <w:rsid w:val="00887D1B"/>
    <w:rsid w:val="00890147"/>
    <w:rsid w:val="008906E4"/>
    <w:rsid w:val="00890761"/>
    <w:rsid w:val="00890A5A"/>
    <w:rsid w:val="00891D38"/>
    <w:rsid w:val="00891E0A"/>
    <w:rsid w:val="008925E4"/>
    <w:rsid w:val="00892A3B"/>
    <w:rsid w:val="00893045"/>
    <w:rsid w:val="0089335A"/>
    <w:rsid w:val="0089368E"/>
    <w:rsid w:val="0089390D"/>
    <w:rsid w:val="008956CC"/>
    <w:rsid w:val="00895729"/>
    <w:rsid w:val="00895900"/>
    <w:rsid w:val="00896B80"/>
    <w:rsid w:val="00896F97"/>
    <w:rsid w:val="00897258"/>
    <w:rsid w:val="00897503"/>
    <w:rsid w:val="008A0801"/>
    <w:rsid w:val="008A137A"/>
    <w:rsid w:val="008A16A3"/>
    <w:rsid w:val="008A17DA"/>
    <w:rsid w:val="008A1BCE"/>
    <w:rsid w:val="008A1D80"/>
    <w:rsid w:val="008A2EF4"/>
    <w:rsid w:val="008A31C4"/>
    <w:rsid w:val="008A3782"/>
    <w:rsid w:val="008A3826"/>
    <w:rsid w:val="008A3C6F"/>
    <w:rsid w:val="008A3F44"/>
    <w:rsid w:val="008A4855"/>
    <w:rsid w:val="008A4A7C"/>
    <w:rsid w:val="008A4F88"/>
    <w:rsid w:val="008A56A4"/>
    <w:rsid w:val="008A56B1"/>
    <w:rsid w:val="008A5703"/>
    <w:rsid w:val="008A5CD8"/>
    <w:rsid w:val="008A6341"/>
    <w:rsid w:val="008A64FA"/>
    <w:rsid w:val="008A6773"/>
    <w:rsid w:val="008A6CFB"/>
    <w:rsid w:val="008A742C"/>
    <w:rsid w:val="008A762F"/>
    <w:rsid w:val="008A7CE1"/>
    <w:rsid w:val="008A7FFE"/>
    <w:rsid w:val="008B076A"/>
    <w:rsid w:val="008B08C0"/>
    <w:rsid w:val="008B1008"/>
    <w:rsid w:val="008B1028"/>
    <w:rsid w:val="008B15E3"/>
    <w:rsid w:val="008B2765"/>
    <w:rsid w:val="008B2D85"/>
    <w:rsid w:val="008B3841"/>
    <w:rsid w:val="008B41AC"/>
    <w:rsid w:val="008B509C"/>
    <w:rsid w:val="008B59BE"/>
    <w:rsid w:val="008B5AD5"/>
    <w:rsid w:val="008B605E"/>
    <w:rsid w:val="008B64EC"/>
    <w:rsid w:val="008B6786"/>
    <w:rsid w:val="008B6EF8"/>
    <w:rsid w:val="008B7329"/>
    <w:rsid w:val="008C0D01"/>
    <w:rsid w:val="008C0D1E"/>
    <w:rsid w:val="008C1888"/>
    <w:rsid w:val="008C1BDE"/>
    <w:rsid w:val="008C1E55"/>
    <w:rsid w:val="008C20CE"/>
    <w:rsid w:val="008C2545"/>
    <w:rsid w:val="008C2811"/>
    <w:rsid w:val="008C2D31"/>
    <w:rsid w:val="008C33B3"/>
    <w:rsid w:val="008C34CA"/>
    <w:rsid w:val="008C384C"/>
    <w:rsid w:val="008C385D"/>
    <w:rsid w:val="008C40CC"/>
    <w:rsid w:val="008C47D8"/>
    <w:rsid w:val="008C518D"/>
    <w:rsid w:val="008C5226"/>
    <w:rsid w:val="008C5A0A"/>
    <w:rsid w:val="008C645C"/>
    <w:rsid w:val="008C65B2"/>
    <w:rsid w:val="008C6BAF"/>
    <w:rsid w:val="008D0A14"/>
    <w:rsid w:val="008D122A"/>
    <w:rsid w:val="008D171A"/>
    <w:rsid w:val="008D1944"/>
    <w:rsid w:val="008D1ACF"/>
    <w:rsid w:val="008D2A4D"/>
    <w:rsid w:val="008D2F47"/>
    <w:rsid w:val="008D3247"/>
    <w:rsid w:val="008D34FE"/>
    <w:rsid w:val="008D36B4"/>
    <w:rsid w:val="008D3AC6"/>
    <w:rsid w:val="008D43BD"/>
    <w:rsid w:val="008D4EFC"/>
    <w:rsid w:val="008D51DB"/>
    <w:rsid w:val="008D55FF"/>
    <w:rsid w:val="008D5812"/>
    <w:rsid w:val="008D5A16"/>
    <w:rsid w:val="008D5AAD"/>
    <w:rsid w:val="008D5DCF"/>
    <w:rsid w:val="008D5FA9"/>
    <w:rsid w:val="008D694A"/>
    <w:rsid w:val="008D6A62"/>
    <w:rsid w:val="008D6C00"/>
    <w:rsid w:val="008D7A5D"/>
    <w:rsid w:val="008E006B"/>
    <w:rsid w:val="008E1653"/>
    <w:rsid w:val="008E169E"/>
    <w:rsid w:val="008E2421"/>
    <w:rsid w:val="008E2768"/>
    <w:rsid w:val="008E42A8"/>
    <w:rsid w:val="008E4607"/>
    <w:rsid w:val="008E48D1"/>
    <w:rsid w:val="008E5574"/>
    <w:rsid w:val="008E5A34"/>
    <w:rsid w:val="008E63F1"/>
    <w:rsid w:val="008E7256"/>
    <w:rsid w:val="008E7456"/>
    <w:rsid w:val="008E7A71"/>
    <w:rsid w:val="008E7C3F"/>
    <w:rsid w:val="008E7DDA"/>
    <w:rsid w:val="008F0667"/>
    <w:rsid w:val="008F082C"/>
    <w:rsid w:val="008F109B"/>
    <w:rsid w:val="008F14C0"/>
    <w:rsid w:val="008F173C"/>
    <w:rsid w:val="008F1DB3"/>
    <w:rsid w:val="008F28AF"/>
    <w:rsid w:val="008F28C5"/>
    <w:rsid w:val="008F2FC1"/>
    <w:rsid w:val="008F3377"/>
    <w:rsid w:val="008F33D7"/>
    <w:rsid w:val="008F4515"/>
    <w:rsid w:val="008F4C73"/>
    <w:rsid w:val="008F5E0C"/>
    <w:rsid w:val="008F5FC5"/>
    <w:rsid w:val="008F6465"/>
    <w:rsid w:val="008F69D7"/>
    <w:rsid w:val="008F755D"/>
    <w:rsid w:val="008F7EAF"/>
    <w:rsid w:val="0090061B"/>
    <w:rsid w:val="00900D01"/>
    <w:rsid w:val="00900FE1"/>
    <w:rsid w:val="009015FC"/>
    <w:rsid w:val="0090170C"/>
    <w:rsid w:val="00901F77"/>
    <w:rsid w:val="009024AC"/>
    <w:rsid w:val="00902898"/>
    <w:rsid w:val="009029EF"/>
    <w:rsid w:val="00902A60"/>
    <w:rsid w:val="00902E8F"/>
    <w:rsid w:val="00903192"/>
    <w:rsid w:val="009032ED"/>
    <w:rsid w:val="00903650"/>
    <w:rsid w:val="00903C49"/>
    <w:rsid w:val="00904223"/>
    <w:rsid w:val="009045F8"/>
    <w:rsid w:val="009059DA"/>
    <w:rsid w:val="00905DC0"/>
    <w:rsid w:val="009072BD"/>
    <w:rsid w:val="00907532"/>
    <w:rsid w:val="00910A23"/>
    <w:rsid w:val="00910B8A"/>
    <w:rsid w:val="00910C70"/>
    <w:rsid w:val="00911206"/>
    <w:rsid w:val="009112BA"/>
    <w:rsid w:val="00912A1F"/>
    <w:rsid w:val="00913698"/>
    <w:rsid w:val="00913783"/>
    <w:rsid w:val="009137AA"/>
    <w:rsid w:val="00914BF4"/>
    <w:rsid w:val="00915232"/>
    <w:rsid w:val="00915AED"/>
    <w:rsid w:val="00915C51"/>
    <w:rsid w:val="00915F96"/>
    <w:rsid w:val="00916509"/>
    <w:rsid w:val="00916A54"/>
    <w:rsid w:val="009173B2"/>
    <w:rsid w:val="00917EEF"/>
    <w:rsid w:val="00917F19"/>
    <w:rsid w:val="009218C8"/>
    <w:rsid w:val="0092250C"/>
    <w:rsid w:val="00922948"/>
    <w:rsid w:val="00924413"/>
    <w:rsid w:val="009245DB"/>
    <w:rsid w:val="009245DE"/>
    <w:rsid w:val="00924729"/>
    <w:rsid w:val="00925784"/>
    <w:rsid w:val="009260C9"/>
    <w:rsid w:val="00926690"/>
    <w:rsid w:val="0092707F"/>
    <w:rsid w:val="009270D8"/>
    <w:rsid w:val="0092724B"/>
    <w:rsid w:val="00927417"/>
    <w:rsid w:val="009274B1"/>
    <w:rsid w:val="009276DD"/>
    <w:rsid w:val="00927717"/>
    <w:rsid w:val="00927DCA"/>
    <w:rsid w:val="009301CB"/>
    <w:rsid w:val="00930E75"/>
    <w:rsid w:val="00932D62"/>
    <w:rsid w:val="0093352E"/>
    <w:rsid w:val="00934ACF"/>
    <w:rsid w:val="00935DA5"/>
    <w:rsid w:val="00936976"/>
    <w:rsid w:val="00936B2A"/>
    <w:rsid w:val="00936DBC"/>
    <w:rsid w:val="00937238"/>
    <w:rsid w:val="009377A2"/>
    <w:rsid w:val="00937E64"/>
    <w:rsid w:val="00940298"/>
    <w:rsid w:val="009402EF"/>
    <w:rsid w:val="009417B4"/>
    <w:rsid w:val="00942393"/>
    <w:rsid w:val="00942F10"/>
    <w:rsid w:val="00943675"/>
    <w:rsid w:val="00943BA6"/>
    <w:rsid w:val="009444BA"/>
    <w:rsid w:val="0094487C"/>
    <w:rsid w:val="00944B28"/>
    <w:rsid w:val="00944F3E"/>
    <w:rsid w:val="00945DCA"/>
    <w:rsid w:val="00945F96"/>
    <w:rsid w:val="00946278"/>
    <w:rsid w:val="00946E4F"/>
    <w:rsid w:val="0094710A"/>
    <w:rsid w:val="0094741F"/>
    <w:rsid w:val="009508E8"/>
    <w:rsid w:val="0095103A"/>
    <w:rsid w:val="00952110"/>
    <w:rsid w:val="00953296"/>
    <w:rsid w:val="00953703"/>
    <w:rsid w:val="00953870"/>
    <w:rsid w:val="0095436E"/>
    <w:rsid w:val="00954A9E"/>
    <w:rsid w:val="009552CD"/>
    <w:rsid w:val="0095678E"/>
    <w:rsid w:val="00956CCD"/>
    <w:rsid w:val="00956D2A"/>
    <w:rsid w:val="00957328"/>
    <w:rsid w:val="0096042D"/>
    <w:rsid w:val="00960775"/>
    <w:rsid w:val="009609A0"/>
    <w:rsid w:val="0096134D"/>
    <w:rsid w:val="0096233D"/>
    <w:rsid w:val="00962C66"/>
    <w:rsid w:val="00962C90"/>
    <w:rsid w:val="00963B36"/>
    <w:rsid w:val="00963CB3"/>
    <w:rsid w:val="00964005"/>
    <w:rsid w:val="009649D6"/>
    <w:rsid w:val="00964DFA"/>
    <w:rsid w:val="009651FC"/>
    <w:rsid w:val="009654A3"/>
    <w:rsid w:val="0096565A"/>
    <w:rsid w:val="009658E6"/>
    <w:rsid w:val="00965B66"/>
    <w:rsid w:val="009662A1"/>
    <w:rsid w:val="0096666A"/>
    <w:rsid w:val="0096686D"/>
    <w:rsid w:val="00966D6B"/>
    <w:rsid w:val="009678E8"/>
    <w:rsid w:val="00967F43"/>
    <w:rsid w:val="0097001A"/>
    <w:rsid w:val="009704B6"/>
    <w:rsid w:val="00970E6F"/>
    <w:rsid w:val="00971874"/>
    <w:rsid w:val="00971C92"/>
    <w:rsid w:val="00971CDA"/>
    <w:rsid w:val="00971E04"/>
    <w:rsid w:val="00972324"/>
    <w:rsid w:val="009732B2"/>
    <w:rsid w:val="009734DF"/>
    <w:rsid w:val="009739F2"/>
    <w:rsid w:val="0097411B"/>
    <w:rsid w:val="00974739"/>
    <w:rsid w:val="0097514E"/>
    <w:rsid w:val="00975DC1"/>
    <w:rsid w:val="009764E2"/>
    <w:rsid w:val="009767F0"/>
    <w:rsid w:val="00977066"/>
    <w:rsid w:val="009776E8"/>
    <w:rsid w:val="009779FC"/>
    <w:rsid w:val="00977A06"/>
    <w:rsid w:val="00980940"/>
    <w:rsid w:val="009815E4"/>
    <w:rsid w:val="00981618"/>
    <w:rsid w:val="0098213C"/>
    <w:rsid w:val="00982331"/>
    <w:rsid w:val="00982A86"/>
    <w:rsid w:val="00982C60"/>
    <w:rsid w:val="0098328D"/>
    <w:rsid w:val="0098365C"/>
    <w:rsid w:val="00984074"/>
    <w:rsid w:val="0098419E"/>
    <w:rsid w:val="009841E9"/>
    <w:rsid w:val="0098423D"/>
    <w:rsid w:val="00984ED2"/>
    <w:rsid w:val="00985AEE"/>
    <w:rsid w:val="00985E19"/>
    <w:rsid w:val="00986663"/>
    <w:rsid w:val="009867D9"/>
    <w:rsid w:val="00986BB1"/>
    <w:rsid w:val="00987485"/>
    <w:rsid w:val="0098753C"/>
    <w:rsid w:val="009876E4"/>
    <w:rsid w:val="00987B7D"/>
    <w:rsid w:val="009905BC"/>
    <w:rsid w:val="00990984"/>
    <w:rsid w:val="00990A93"/>
    <w:rsid w:val="00990BE4"/>
    <w:rsid w:val="00991631"/>
    <w:rsid w:val="00991693"/>
    <w:rsid w:val="009916AB"/>
    <w:rsid w:val="00991769"/>
    <w:rsid w:val="00991FDE"/>
    <w:rsid w:val="00991FE7"/>
    <w:rsid w:val="00992C92"/>
    <w:rsid w:val="00993174"/>
    <w:rsid w:val="00993292"/>
    <w:rsid w:val="009932BF"/>
    <w:rsid w:val="00993625"/>
    <w:rsid w:val="00994050"/>
    <w:rsid w:val="009943FC"/>
    <w:rsid w:val="009946F9"/>
    <w:rsid w:val="00995160"/>
    <w:rsid w:val="0099564C"/>
    <w:rsid w:val="009957FE"/>
    <w:rsid w:val="0099686E"/>
    <w:rsid w:val="00996A1A"/>
    <w:rsid w:val="00996C8C"/>
    <w:rsid w:val="0099780C"/>
    <w:rsid w:val="00997CC6"/>
    <w:rsid w:val="00997DB3"/>
    <w:rsid w:val="00997F7A"/>
    <w:rsid w:val="00997FA3"/>
    <w:rsid w:val="009A01F7"/>
    <w:rsid w:val="009A0BC4"/>
    <w:rsid w:val="009A0D01"/>
    <w:rsid w:val="009A13B6"/>
    <w:rsid w:val="009A13E7"/>
    <w:rsid w:val="009A208C"/>
    <w:rsid w:val="009A21FD"/>
    <w:rsid w:val="009A2320"/>
    <w:rsid w:val="009A2618"/>
    <w:rsid w:val="009A2AF1"/>
    <w:rsid w:val="009A316C"/>
    <w:rsid w:val="009A34CE"/>
    <w:rsid w:val="009A376C"/>
    <w:rsid w:val="009A44F2"/>
    <w:rsid w:val="009A4DD0"/>
    <w:rsid w:val="009A4F1D"/>
    <w:rsid w:val="009A59A5"/>
    <w:rsid w:val="009A5C4F"/>
    <w:rsid w:val="009A6E56"/>
    <w:rsid w:val="009A7857"/>
    <w:rsid w:val="009A7981"/>
    <w:rsid w:val="009A7F30"/>
    <w:rsid w:val="009B00AF"/>
    <w:rsid w:val="009B012A"/>
    <w:rsid w:val="009B0F35"/>
    <w:rsid w:val="009B1216"/>
    <w:rsid w:val="009B16C1"/>
    <w:rsid w:val="009B1893"/>
    <w:rsid w:val="009B1B8B"/>
    <w:rsid w:val="009B2548"/>
    <w:rsid w:val="009B2BBB"/>
    <w:rsid w:val="009B2BD2"/>
    <w:rsid w:val="009B2D09"/>
    <w:rsid w:val="009B389A"/>
    <w:rsid w:val="009B3AFA"/>
    <w:rsid w:val="009B3DC4"/>
    <w:rsid w:val="009B3EB7"/>
    <w:rsid w:val="009B468B"/>
    <w:rsid w:val="009B4B00"/>
    <w:rsid w:val="009B4B4C"/>
    <w:rsid w:val="009B4C38"/>
    <w:rsid w:val="009B5E6E"/>
    <w:rsid w:val="009B646A"/>
    <w:rsid w:val="009B653D"/>
    <w:rsid w:val="009B6E52"/>
    <w:rsid w:val="009B7218"/>
    <w:rsid w:val="009C02BF"/>
    <w:rsid w:val="009C10B4"/>
    <w:rsid w:val="009C163F"/>
    <w:rsid w:val="009C16F7"/>
    <w:rsid w:val="009C174D"/>
    <w:rsid w:val="009C2B36"/>
    <w:rsid w:val="009C3024"/>
    <w:rsid w:val="009C359B"/>
    <w:rsid w:val="009C35B1"/>
    <w:rsid w:val="009C366B"/>
    <w:rsid w:val="009C3AC5"/>
    <w:rsid w:val="009C3D34"/>
    <w:rsid w:val="009C3D99"/>
    <w:rsid w:val="009C3EBD"/>
    <w:rsid w:val="009C493D"/>
    <w:rsid w:val="009C4E10"/>
    <w:rsid w:val="009C5726"/>
    <w:rsid w:val="009C5A1A"/>
    <w:rsid w:val="009C5A2E"/>
    <w:rsid w:val="009C617C"/>
    <w:rsid w:val="009C68D3"/>
    <w:rsid w:val="009C69F0"/>
    <w:rsid w:val="009C6ABD"/>
    <w:rsid w:val="009C6B49"/>
    <w:rsid w:val="009C6ECB"/>
    <w:rsid w:val="009C6F57"/>
    <w:rsid w:val="009C7D01"/>
    <w:rsid w:val="009C7E13"/>
    <w:rsid w:val="009D0A01"/>
    <w:rsid w:val="009D117A"/>
    <w:rsid w:val="009D1B7F"/>
    <w:rsid w:val="009D1EFF"/>
    <w:rsid w:val="009D3BE0"/>
    <w:rsid w:val="009D4957"/>
    <w:rsid w:val="009D56E4"/>
    <w:rsid w:val="009D5AB4"/>
    <w:rsid w:val="009D5E69"/>
    <w:rsid w:val="009D5F8C"/>
    <w:rsid w:val="009D6A63"/>
    <w:rsid w:val="009D6B17"/>
    <w:rsid w:val="009D6FA3"/>
    <w:rsid w:val="009D729B"/>
    <w:rsid w:val="009D7547"/>
    <w:rsid w:val="009D7BD7"/>
    <w:rsid w:val="009D7FAE"/>
    <w:rsid w:val="009E0823"/>
    <w:rsid w:val="009E0B05"/>
    <w:rsid w:val="009E1933"/>
    <w:rsid w:val="009E195B"/>
    <w:rsid w:val="009E1EE0"/>
    <w:rsid w:val="009E246F"/>
    <w:rsid w:val="009E2506"/>
    <w:rsid w:val="009E3782"/>
    <w:rsid w:val="009E37FE"/>
    <w:rsid w:val="009E4078"/>
    <w:rsid w:val="009E4D54"/>
    <w:rsid w:val="009E4E2B"/>
    <w:rsid w:val="009E4EBC"/>
    <w:rsid w:val="009E5348"/>
    <w:rsid w:val="009E579D"/>
    <w:rsid w:val="009E591D"/>
    <w:rsid w:val="009E5C91"/>
    <w:rsid w:val="009E5D06"/>
    <w:rsid w:val="009E5D4A"/>
    <w:rsid w:val="009E5D61"/>
    <w:rsid w:val="009E6094"/>
    <w:rsid w:val="009E75C7"/>
    <w:rsid w:val="009E7C2E"/>
    <w:rsid w:val="009E7ED9"/>
    <w:rsid w:val="009F0304"/>
    <w:rsid w:val="009F042E"/>
    <w:rsid w:val="009F0A80"/>
    <w:rsid w:val="009F1B85"/>
    <w:rsid w:val="009F23F0"/>
    <w:rsid w:val="009F2F42"/>
    <w:rsid w:val="009F3444"/>
    <w:rsid w:val="009F34C0"/>
    <w:rsid w:val="009F391A"/>
    <w:rsid w:val="009F3A19"/>
    <w:rsid w:val="009F3D96"/>
    <w:rsid w:val="009F3EEA"/>
    <w:rsid w:val="009F40A7"/>
    <w:rsid w:val="009F4492"/>
    <w:rsid w:val="009F45DE"/>
    <w:rsid w:val="009F461A"/>
    <w:rsid w:val="009F4F92"/>
    <w:rsid w:val="009F51C9"/>
    <w:rsid w:val="009F581E"/>
    <w:rsid w:val="009F58B2"/>
    <w:rsid w:val="009F5D25"/>
    <w:rsid w:val="009F5E05"/>
    <w:rsid w:val="009F6491"/>
    <w:rsid w:val="009F6EC5"/>
    <w:rsid w:val="009F744F"/>
    <w:rsid w:val="009F7FFC"/>
    <w:rsid w:val="00A00065"/>
    <w:rsid w:val="00A004A1"/>
    <w:rsid w:val="00A008B0"/>
    <w:rsid w:val="00A01078"/>
    <w:rsid w:val="00A013F2"/>
    <w:rsid w:val="00A023D2"/>
    <w:rsid w:val="00A02A1F"/>
    <w:rsid w:val="00A0356A"/>
    <w:rsid w:val="00A03594"/>
    <w:rsid w:val="00A03BD4"/>
    <w:rsid w:val="00A03F59"/>
    <w:rsid w:val="00A051BE"/>
    <w:rsid w:val="00A062F1"/>
    <w:rsid w:val="00A063F6"/>
    <w:rsid w:val="00A06BE4"/>
    <w:rsid w:val="00A06EBC"/>
    <w:rsid w:val="00A07161"/>
    <w:rsid w:val="00A073B1"/>
    <w:rsid w:val="00A075EA"/>
    <w:rsid w:val="00A07BF9"/>
    <w:rsid w:val="00A07DFF"/>
    <w:rsid w:val="00A10088"/>
    <w:rsid w:val="00A100EC"/>
    <w:rsid w:val="00A101DD"/>
    <w:rsid w:val="00A11133"/>
    <w:rsid w:val="00A112BA"/>
    <w:rsid w:val="00A11DB5"/>
    <w:rsid w:val="00A12279"/>
    <w:rsid w:val="00A1240A"/>
    <w:rsid w:val="00A1247F"/>
    <w:rsid w:val="00A12B3A"/>
    <w:rsid w:val="00A12EDD"/>
    <w:rsid w:val="00A133B8"/>
    <w:rsid w:val="00A13566"/>
    <w:rsid w:val="00A136A2"/>
    <w:rsid w:val="00A1386C"/>
    <w:rsid w:val="00A138AF"/>
    <w:rsid w:val="00A13D1A"/>
    <w:rsid w:val="00A147A1"/>
    <w:rsid w:val="00A14B2B"/>
    <w:rsid w:val="00A1685D"/>
    <w:rsid w:val="00A179DE"/>
    <w:rsid w:val="00A17BE1"/>
    <w:rsid w:val="00A17D52"/>
    <w:rsid w:val="00A17DC6"/>
    <w:rsid w:val="00A204B7"/>
    <w:rsid w:val="00A20F90"/>
    <w:rsid w:val="00A21476"/>
    <w:rsid w:val="00A215AF"/>
    <w:rsid w:val="00A221C0"/>
    <w:rsid w:val="00A22F0B"/>
    <w:rsid w:val="00A23621"/>
    <w:rsid w:val="00A23A8E"/>
    <w:rsid w:val="00A23E2B"/>
    <w:rsid w:val="00A25C42"/>
    <w:rsid w:val="00A26216"/>
    <w:rsid w:val="00A26519"/>
    <w:rsid w:val="00A2676F"/>
    <w:rsid w:val="00A26B5E"/>
    <w:rsid w:val="00A26CE1"/>
    <w:rsid w:val="00A26CEA"/>
    <w:rsid w:val="00A27745"/>
    <w:rsid w:val="00A27A64"/>
    <w:rsid w:val="00A27D03"/>
    <w:rsid w:val="00A27EDA"/>
    <w:rsid w:val="00A30070"/>
    <w:rsid w:val="00A30557"/>
    <w:rsid w:val="00A30F35"/>
    <w:rsid w:val="00A31548"/>
    <w:rsid w:val="00A31C18"/>
    <w:rsid w:val="00A320F7"/>
    <w:rsid w:val="00A3292B"/>
    <w:rsid w:val="00A3353F"/>
    <w:rsid w:val="00A33F0C"/>
    <w:rsid w:val="00A34261"/>
    <w:rsid w:val="00A34B2A"/>
    <w:rsid w:val="00A3521C"/>
    <w:rsid w:val="00A357B9"/>
    <w:rsid w:val="00A35EFA"/>
    <w:rsid w:val="00A36B06"/>
    <w:rsid w:val="00A36F6F"/>
    <w:rsid w:val="00A371C7"/>
    <w:rsid w:val="00A37B11"/>
    <w:rsid w:val="00A37E9C"/>
    <w:rsid w:val="00A40377"/>
    <w:rsid w:val="00A40FE6"/>
    <w:rsid w:val="00A415B6"/>
    <w:rsid w:val="00A42162"/>
    <w:rsid w:val="00A42837"/>
    <w:rsid w:val="00A428FD"/>
    <w:rsid w:val="00A433B9"/>
    <w:rsid w:val="00A44769"/>
    <w:rsid w:val="00A44B39"/>
    <w:rsid w:val="00A44BB6"/>
    <w:rsid w:val="00A4507D"/>
    <w:rsid w:val="00A45138"/>
    <w:rsid w:val="00A454AC"/>
    <w:rsid w:val="00A45965"/>
    <w:rsid w:val="00A45BB7"/>
    <w:rsid w:val="00A45EC2"/>
    <w:rsid w:val="00A46605"/>
    <w:rsid w:val="00A46915"/>
    <w:rsid w:val="00A46BCA"/>
    <w:rsid w:val="00A47D80"/>
    <w:rsid w:val="00A5040D"/>
    <w:rsid w:val="00A5057E"/>
    <w:rsid w:val="00A50B9C"/>
    <w:rsid w:val="00A50DB7"/>
    <w:rsid w:val="00A51B40"/>
    <w:rsid w:val="00A52038"/>
    <w:rsid w:val="00A52BB2"/>
    <w:rsid w:val="00A5319E"/>
    <w:rsid w:val="00A531BA"/>
    <w:rsid w:val="00A54345"/>
    <w:rsid w:val="00A54DA4"/>
    <w:rsid w:val="00A55DAF"/>
    <w:rsid w:val="00A55F0C"/>
    <w:rsid w:val="00A562B8"/>
    <w:rsid w:val="00A56616"/>
    <w:rsid w:val="00A56D18"/>
    <w:rsid w:val="00A5747B"/>
    <w:rsid w:val="00A6027B"/>
    <w:rsid w:val="00A60348"/>
    <w:rsid w:val="00A60DB7"/>
    <w:rsid w:val="00A61782"/>
    <w:rsid w:val="00A61A7A"/>
    <w:rsid w:val="00A61AB8"/>
    <w:rsid w:val="00A62C1E"/>
    <w:rsid w:val="00A63A5A"/>
    <w:rsid w:val="00A63C63"/>
    <w:rsid w:val="00A63D9C"/>
    <w:rsid w:val="00A64158"/>
    <w:rsid w:val="00A65D8D"/>
    <w:rsid w:val="00A66A80"/>
    <w:rsid w:val="00A66AA7"/>
    <w:rsid w:val="00A66AE1"/>
    <w:rsid w:val="00A672E5"/>
    <w:rsid w:val="00A67882"/>
    <w:rsid w:val="00A70A0C"/>
    <w:rsid w:val="00A70E90"/>
    <w:rsid w:val="00A711B6"/>
    <w:rsid w:val="00A7150A"/>
    <w:rsid w:val="00A71746"/>
    <w:rsid w:val="00A73CDC"/>
    <w:rsid w:val="00A74C08"/>
    <w:rsid w:val="00A75168"/>
    <w:rsid w:val="00A754BF"/>
    <w:rsid w:val="00A76B8B"/>
    <w:rsid w:val="00A76F16"/>
    <w:rsid w:val="00A77B6F"/>
    <w:rsid w:val="00A77D74"/>
    <w:rsid w:val="00A77DE7"/>
    <w:rsid w:val="00A80119"/>
    <w:rsid w:val="00A813E5"/>
    <w:rsid w:val="00A8159E"/>
    <w:rsid w:val="00A8276B"/>
    <w:rsid w:val="00A82FF9"/>
    <w:rsid w:val="00A8323F"/>
    <w:rsid w:val="00A833C3"/>
    <w:rsid w:val="00A83C1A"/>
    <w:rsid w:val="00A83E43"/>
    <w:rsid w:val="00A84024"/>
    <w:rsid w:val="00A855B1"/>
    <w:rsid w:val="00A856CF"/>
    <w:rsid w:val="00A8579A"/>
    <w:rsid w:val="00A85D69"/>
    <w:rsid w:val="00A85DFE"/>
    <w:rsid w:val="00A86DDE"/>
    <w:rsid w:val="00A87225"/>
    <w:rsid w:val="00A874CF"/>
    <w:rsid w:val="00A8753C"/>
    <w:rsid w:val="00A87692"/>
    <w:rsid w:val="00A87A8F"/>
    <w:rsid w:val="00A87AD8"/>
    <w:rsid w:val="00A87E6E"/>
    <w:rsid w:val="00A900E3"/>
    <w:rsid w:val="00A90AA4"/>
    <w:rsid w:val="00A918F8"/>
    <w:rsid w:val="00A9213E"/>
    <w:rsid w:val="00A92682"/>
    <w:rsid w:val="00A93651"/>
    <w:rsid w:val="00A93A49"/>
    <w:rsid w:val="00A94FD5"/>
    <w:rsid w:val="00A9584D"/>
    <w:rsid w:val="00A96A32"/>
    <w:rsid w:val="00A96AD6"/>
    <w:rsid w:val="00A96B59"/>
    <w:rsid w:val="00A96F99"/>
    <w:rsid w:val="00A976C7"/>
    <w:rsid w:val="00AA09A1"/>
    <w:rsid w:val="00AA16D7"/>
    <w:rsid w:val="00AA1C8A"/>
    <w:rsid w:val="00AA1CFE"/>
    <w:rsid w:val="00AA21AF"/>
    <w:rsid w:val="00AA2445"/>
    <w:rsid w:val="00AA28CA"/>
    <w:rsid w:val="00AA2D3E"/>
    <w:rsid w:val="00AA3649"/>
    <w:rsid w:val="00AA404A"/>
    <w:rsid w:val="00AA40DC"/>
    <w:rsid w:val="00AA473D"/>
    <w:rsid w:val="00AA4C47"/>
    <w:rsid w:val="00AA53C0"/>
    <w:rsid w:val="00AA565E"/>
    <w:rsid w:val="00AA5D71"/>
    <w:rsid w:val="00AA6300"/>
    <w:rsid w:val="00AA6780"/>
    <w:rsid w:val="00AA6AC5"/>
    <w:rsid w:val="00AA6BE6"/>
    <w:rsid w:val="00AA6CAC"/>
    <w:rsid w:val="00AA715B"/>
    <w:rsid w:val="00AA71A5"/>
    <w:rsid w:val="00AA7388"/>
    <w:rsid w:val="00AA7D7D"/>
    <w:rsid w:val="00AA7EAA"/>
    <w:rsid w:val="00AB00E0"/>
    <w:rsid w:val="00AB05FF"/>
    <w:rsid w:val="00AB073A"/>
    <w:rsid w:val="00AB0BE3"/>
    <w:rsid w:val="00AB1918"/>
    <w:rsid w:val="00AB1BFD"/>
    <w:rsid w:val="00AB1E5A"/>
    <w:rsid w:val="00AB21F5"/>
    <w:rsid w:val="00AB2B00"/>
    <w:rsid w:val="00AB3854"/>
    <w:rsid w:val="00AB3C88"/>
    <w:rsid w:val="00AB4592"/>
    <w:rsid w:val="00AB5080"/>
    <w:rsid w:val="00AB73EE"/>
    <w:rsid w:val="00AB7D9F"/>
    <w:rsid w:val="00AB7F53"/>
    <w:rsid w:val="00AC02CF"/>
    <w:rsid w:val="00AC1418"/>
    <w:rsid w:val="00AC154E"/>
    <w:rsid w:val="00AC173A"/>
    <w:rsid w:val="00AC20F8"/>
    <w:rsid w:val="00AC2FF5"/>
    <w:rsid w:val="00AC3284"/>
    <w:rsid w:val="00AC45FE"/>
    <w:rsid w:val="00AC48FB"/>
    <w:rsid w:val="00AC56BF"/>
    <w:rsid w:val="00AC590F"/>
    <w:rsid w:val="00AC5D47"/>
    <w:rsid w:val="00AC5E06"/>
    <w:rsid w:val="00AC6F34"/>
    <w:rsid w:val="00AC77CD"/>
    <w:rsid w:val="00AC7830"/>
    <w:rsid w:val="00AC7874"/>
    <w:rsid w:val="00AC7F75"/>
    <w:rsid w:val="00AD00D7"/>
    <w:rsid w:val="00AD0552"/>
    <w:rsid w:val="00AD0BE8"/>
    <w:rsid w:val="00AD0DA2"/>
    <w:rsid w:val="00AD157B"/>
    <w:rsid w:val="00AD2D1D"/>
    <w:rsid w:val="00AD2E1D"/>
    <w:rsid w:val="00AD36CE"/>
    <w:rsid w:val="00AD3B98"/>
    <w:rsid w:val="00AD43DB"/>
    <w:rsid w:val="00AD446C"/>
    <w:rsid w:val="00AD483F"/>
    <w:rsid w:val="00AD5341"/>
    <w:rsid w:val="00AD663A"/>
    <w:rsid w:val="00AD69DD"/>
    <w:rsid w:val="00AD7640"/>
    <w:rsid w:val="00AD76A9"/>
    <w:rsid w:val="00AD7AA1"/>
    <w:rsid w:val="00AE009F"/>
    <w:rsid w:val="00AE0A7A"/>
    <w:rsid w:val="00AE0CC7"/>
    <w:rsid w:val="00AE0CE6"/>
    <w:rsid w:val="00AE1004"/>
    <w:rsid w:val="00AE13E7"/>
    <w:rsid w:val="00AE19A6"/>
    <w:rsid w:val="00AE2292"/>
    <w:rsid w:val="00AE2F4D"/>
    <w:rsid w:val="00AE3219"/>
    <w:rsid w:val="00AE3271"/>
    <w:rsid w:val="00AE3D38"/>
    <w:rsid w:val="00AE4513"/>
    <w:rsid w:val="00AE4819"/>
    <w:rsid w:val="00AE6029"/>
    <w:rsid w:val="00AE6D53"/>
    <w:rsid w:val="00AE79A3"/>
    <w:rsid w:val="00AE7A96"/>
    <w:rsid w:val="00AF0020"/>
    <w:rsid w:val="00AF02B7"/>
    <w:rsid w:val="00AF0415"/>
    <w:rsid w:val="00AF0738"/>
    <w:rsid w:val="00AF0A1A"/>
    <w:rsid w:val="00AF10F9"/>
    <w:rsid w:val="00AF11A8"/>
    <w:rsid w:val="00AF1A83"/>
    <w:rsid w:val="00AF1DF6"/>
    <w:rsid w:val="00AF2257"/>
    <w:rsid w:val="00AF23DC"/>
    <w:rsid w:val="00AF2B20"/>
    <w:rsid w:val="00AF2CCC"/>
    <w:rsid w:val="00AF3601"/>
    <w:rsid w:val="00AF3F6F"/>
    <w:rsid w:val="00AF5F8A"/>
    <w:rsid w:val="00AF66FA"/>
    <w:rsid w:val="00AF678E"/>
    <w:rsid w:val="00AF704C"/>
    <w:rsid w:val="00AF74FA"/>
    <w:rsid w:val="00B00720"/>
    <w:rsid w:val="00B00DF2"/>
    <w:rsid w:val="00B01FBC"/>
    <w:rsid w:val="00B030C3"/>
    <w:rsid w:val="00B035B6"/>
    <w:rsid w:val="00B04273"/>
    <w:rsid w:val="00B055B0"/>
    <w:rsid w:val="00B056CB"/>
    <w:rsid w:val="00B0583D"/>
    <w:rsid w:val="00B05EF4"/>
    <w:rsid w:val="00B066D6"/>
    <w:rsid w:val="00B06F7F"/>
    <w:rsid w:val="00B07378"/>
    <w:rsid w:val="00B074D1"/>
    <w:rsid w:val="00B07682"/>
    <w:rsid w:val="00B07D1C"/>
    <w:rsid w:val="00B10396"/>
    <w:rsid w:val="00B1088D"/>
    <w:rsid w:val="00B10C78"/>
    <w:rsid w:val="00B1147F"/>
    <w:rsid w:val="00B115D3"/>
    <w:rsid w:val="00B126E5"/>
    <w:rsid w:val="00B12AF8"/>
    <w:rsid w:val="00B132F0"/>
    <w:rsid w:val="00B138D8"/>
    <w:rsid w:val="00B13940"/>
    <w:rsid w:val="00B14618"/>
    <w:rsid w:val="00B148FF"/>
    <w:rsid w:val="00B14E96"/>
    <w:rsid w:val="00B15985"/>
    <w:rsid w:val="00B162EA"/>
    <w:rsid w:val="00B1637D"/>
    <w:rsid w:val="00B165CE"/>
    <w:rsid w:val="00B176C2"/>
    <w:rsid w:val="00B17E20"/>
    <w:rsid w:val="00B17E29"/>
    <w:rsid w:val="00B2163B"/>
    <w:rsid w:val="00B21C53"/>
    <w:rsid w:val="00B2238F"/>
    <w:rsid w:val="00B22909"/>
    <w:rsid w:val="00B22923"/>
    <w:rsid w:val="00B22FDD"/>
    <w:rsid w:val="00B2301D"/>
    <w:rsid w:val="00B239AC"/>
    <w:rsid w:val="00B23AE6"/>
    <w:rsid w:val="00B23DE8"/>
    <w:rsid w:val="00B24441"/>
    <w:rsid w:val="00B24B88"/>
    <w:rsid w:val="00B25AC1"/>
    <w:rsid w:val="00B26105"/>
    <w:rsid w:val="00B27832"/>
    <w:rsid w:val="00B3019A"/>
    <w:rsid w:val="00B307E6"/>
    <w:rsid w:val="00B30DF1"/>
    <w:rsid w:val="00B314D5"/>
    <w:rsid w:val="00B31599"/>
    <w:rsid w:val="00B31A07"/>
    <w:rsid w:val="00B31E31"/>
    <w:rsid w:val="00B32DD5"/>
    <w:rsid w:val="00B339CB"/>
    <w:rsid w:val="00B3458D"/>
    <w:rsid w:val="00B3471E"/>
    <w:rsid w:val="00B34CCF"/>
    <w:rsid w:val="00B35990"/>
    <w:rsid w:val="00B37000"/>
    <w:rsid w:val="00B370E7"/>
    <w:rsid w:val="00B377FA"/>
    <w:rsid w:val="00B37E2C"/>
    <w:rsid w:val="00B40217"/>
    <w:rsid w:val="00B40918"/>
    <w:rsid w:val="00B42196"/>
    <w:rsid w:val="00B42A18"/>
    <w:rsid w:val="00B43D23"/>
    <w:rsid w:val="00B44FF2"/>
    <w:rsid w:val="00B452E8"/>
    <w:rsid w:val="00B4538C"/>
    <w:rsid w:val="00B455E7"/>
    <w:rsid w:val="00B45B45"/>
    <w:rsid w:val="00B45DA5"/>
    <w:rsid w:val="00B4608A"/>
    <w:rsid w:val="00B46A1C"/>
    <w:rsid w:val="00B47987"/>
    <w:rsid w:val="00B47991"/>
    <w:rsid w:val="00B47EDA"/>
    <w:rsid w:val="00B5047F"/>
    <w:rsid w:val="00B50BB6"/>
    <w:rsid w:val="00B51BE8"/>
    <w:rsid w:val="00B51CF3"/>
    <w:rsid w:val="00B5212E"/>
    <w:rsid w:val="00B52973"/>
    <w:rsid w:val="00B53043"/>
    <w:rsid w:val="00B53792"/>
    <w:rsid w:val="00B54C95"/>
    <w:rsid w:val="00B56187"/>
    <w:rsid w:val="00B579E9"/>
    <w:rsid w:val="00B57B02"/>
    <w:rsid w:val="00B57EE0"/>
    <w:rsid w:val="00B6034C"/>
    <w:rsid w:val="00B60414"/>
    <w:rsid w:val="00B604B3"/>
    <w:rsid w:val="00B605DB"/>
    <w:rsid w:val="00B6126D"/>
    <w:rsid w:val="00B618B6"/>
    <w:rsid w:val="00B625AF"/>
    <w:rsid w:val="00B63B10"/>
    <w:rsid w:val="00B64190"/>
    <w:rsid w:val="00B6443D"/>
    <w:rsid w:val="00B6454E"/>
    <w:rsid w:val="00B646EC"/>
    <w:rsid w:val="00B646ED"/>
    <w:rsid w:val="00B64C45"/>
    <w:rsid w:val="00B6536D"/>
    <w:rsid w:val="00B653BF"/>
    <w:rsid w:val="00B65699"/>
    <w:rsid w:val="00B661B2"/>
    <w:rsid w:val="00B66222"/>
    <w:rsid w:val="00B66A72"/>
    <w:rsid w:val="00B66D25"/>
    <w:rsid w:val="00B704D3"/>
    <w:rsid w:val="00B70658"/>
    <w:rsid w:val="00B709CB"/>
    <w:rsid w:val="00B72634"/>
    <w:rsid w:val="00B730E8"/>
    <w:rsid w:val="00B7320F"/>
    <w:rsid w:val="00B73295"/>
    <w:rsid w:val="00B73557"/>
    <w:rsid w:val="00B73D52"/>
    <w:rsid w:val="00B74984"/>
    <w:rsid w:val="00B74B08"/>
    <w:rsid w:val="00B74E96"/>
    <w:rsid w:val="00B77220"/>
    <w:rsid w:val="00B77682"/>
    <w:rsid w:val="00B77E32"/>
    <w:rsid w:val="00B80533"/>
    <w:rsid w:val="00B808B6"/>
    <w:rsid w:val="00B80AF8"/>
    <w:rsid w:val="00B81227"/>
    <w:rsid w:val="00B81664"/>
    <w:rsid w:val="00B8208C"/>
    <w:rsid w:val="00B82564"/>
    <w:rsid w:val="00B83789"/>
    <w:rsid w:val="00B848FC"/>
    <w:rsid w:val="00B84F18"/>
    <w:rsid w:val="00B856D9"/>
    <w:rsid w:val="00B8594B"/>
    <w:rsid w:val="00B85A75"/>
    <w:rsid w:val="00B8684D"/>
    <w:rsid w:val="00B86D50"/>
    <w:rsid w:val="00B900E9"/>
    <w:rsid w:val="00B90E33"/>
    <w:rsid w:val="00B90F1E"/>
    <w:rsid w:val="00B9145A"/>
    <w:rsid w:val="00B9217D"/>
    <w:rsid w:val="00B9249C"/>
    <w:rsid w:val="00B92CDF"/>
    <w:rsid w:val="00B931B8"/>
    <w:rsid w:val="00B931E3"/>
    <w:rsid w:val="00B93D2D"/>
    <w:rsid w:val="00B93DD3"/>
    <w:rsid w:val="00B94164"/>
    <w:rsid w:val="00B946F2"/>
    <w:rsid w:val="00B966F0"/>
    <w:rsid w:val="00B9735A"/>
    <w:rsid w:val="00B974D6"/>
    <w:rsid w:val="00B97592"/>
    <w:rsid w:val="00B97B2F"/>
    <w:rsid w:val="00B97FBA"/>
    <w:rsid w:val="00BA0246"/>
    <w:rsid w:val="00BA05F6"/>
    <w:rsid w:val="00BA0C20"/>
    <w:rsid w:val="00BA0CB8"/>
    <w:rsid w:val="00BA11F0"/>
    <w:rsid w:val="00BA12B9"/>
    <w:rsid w:val="00BA13E7"/>
    <w:rsid w:val="00BA192C"/>
    <w:rsid w:val="00BA1C8B"/>
    <w:rsid w:val="00BA23A9"/>
    <w:rsid w:val="00BA3B50"/>
    <w:rsid w:val="00BA3F1C"/>
    <w:rsid w:val="00BA5540"/>
    <w:rsid w:val="00BA5740"/>
    <w:rsid w:val="00BA5BF0"/>
    <w:rsid w:val="00BA6054"/>
    <w:rsid w:val="00BA7198"/>
    <w:rsid w:val="00BB1168"/>
    <w:rsid w:val="00BB1372"/>
    <w:rsid w:val="00BB15F0"/>
    <w:rsid w:val="00BB1E61"/>
    <w:rsid w:val="00BB298D"/>
    <w:rsid w:val="00BB2DAD"/>
    <w:rsid w:val="00BB33EF"/>
    <w:rsid w:val="00BB3976"/>
    <w:rsid w:val="00BB4056"/>
    <w:rsid w:val="00BB4CC7"/>
    <w:rsid w:val="00BB511C"/>
    <w:rsid w:val="00BB5148"/>
    <w:rsid w:val="00BB53F5"/>
    <w:rsid w:val="00BB6D36"/>
    <w:rsid w:val="00BC05CD"/>
    <w:rsid w:val="00BC06F6"/>
    <w:rsid w:val="00BC1AB2"/>
    <w:rsid w:val="00BC205D"/>
    <w:rsid w:val="00BC248E"/>
    <w:rsid w:val="00BC3763"/>
    <w:rsid w:val="00BC379D"/>
    <w:rsid w:val="00BC3D22"/>
    <w:rsid w:val="00BC4152"/>
    <w:rsid w:val="00BC52A1"/>
    <w:rsid w:val="00BC530C"/>
    <w:rsid w:val="00BC5720"/>
    <w:rsid w:val="00BC5AAC"/>
    <w:rsid w:val="00BC652F"/>
    <w:rsid w:val="00BC724A"/>
    <w:rsid w:val="00BC7822"/>
    <w:rsid w:val="00BD018C"/>
    <w:rsid w:val="00BD042E"/>
    <w:rsid w:val="00BD0C6F"/>
    <w:rsid w:val="00BD12F3"/>
    <w:rsid w:val="00BD1660"/>
    <w:rsid w:val="00BD245F"/>
    <w:rsid w:val="00BD2465"/>
    <w:rsid w:val="00BD290A"/>
    <w:rsid w:val="00BD2C00"/>
    <w:rsid w:val="00BD2DA1"/>
    <w:rsid w:val="00BD319D"/>
    <w:rsid w:val="00BD3DC0"/>
    <w:rsid w:val="00BD41F5"/>
    <w:rsid w:val="00BD4641"/>
    <w:rsid w:val="00BD51B2"/>
    <w:rsid w:val="00BD5A63"/>
    <w:rsid w:val="00BD5BC5"/>
    <w:rsid w:val="00BD5E6A"/>
    <w:rsid w:val="00BD6060"/>
    <w:rsid w:val="00BD613E"/>
    <w:rsid w:val="00BD6BEB"/>
    <w:rsid w:val="00BD7C70"/>
    <w:rsid w:val="00BD7EDA"/>
    <w:rsid w:val="00BE0722"/>
    <w:rsid w:val="00BE12D9"/>
    <w:rsid w:val="00BE1542"/>
    <w:rsid w:val="00BE17F7"/>
    <w:rsid w:val="00BE18D2"/>
    <w:rsid w:val="00BE19C0"/>
    <w:rsid w:val="00BE1E04"/>
    <w:rsid w:val="00BE1E53"/>
    <w:rsid w:val="00BE247A"/>
    <w:rsid w:val="00BE2BA6"/>
    <w:rsid w:val="00BE3352"/>
    <w:rsid w:val="00BE3974"/>
    <w:rsid w:val="00BE3ACC"/>
    <w:rsid w:val="00BE3B46"/>
    <w:rsid w:val="00BE3D70"/>
    <w:rsid w:val="00BE47E3"/>
    <w:rsid w:val="00BE531F"/>
    <w:rsid w:val="00BE5BBA"/>
    <w:rsid w:val="00BE6415"/>
    <w:rsid w:val="00BE7037"/>
    <w:rsid w:val="00BE72D7"/>
    <w:rsid w:val="00BE72DE"/>
    <w:rsid w:val="00BE738D"/>
    <w:rsid w:val="00BE75FE"/>
    <w:rsid w:val="00BE796F"/>
    <w:rsid w:val="00BE7ED2"/>
    <w:rsid w:val="00BE7FF6"/>
    <w:rsid w:val="00BF03BB"/>
    <w:rsid w:val="00BF0C65"/>
    <w:rsid w:val="00BF0C9A"/>
    <w:rsid w:val="00BF1482"/>
    <w:rsid w:val="00BF21BB"/>
    <w:rsid w:val="00BF2774"/>
    <w:rsid w:val="00BF280B"/>
    <w:rsid w:val="00BF327C"/>
    <w:rsid w:val="00BF3595"/>
    <w:rsid w:val="00BF3BD0"/>
    <w:rsid w:val="00BF414F"/>
    <w:rsid w:val="00BF428B"/>
    <w:rsid w:val="00BF455D"/>
    <w:rsid w:val="00BF4C89"/>
    <w:rsid w:val="00BF4E88"/>
    <w:rsid w:val="00BF5023"/>
    <w:rsid w:val="00BF5C1B"/>
    <w:rsid w:val="00BF5CC0"/>
    <w:rsid w:val="00BF5E0E"/>
    <w:rsid w:val="00BF633D"/>
    <w:rsid w:val="00BF6F29"/>
    <w:rsid w:val="00BF7AC3"/>
    <w:rsid w:val="00BF7E36"/>
    <w:rsid w:val="00BF7F17"/>
    <w:rsid w:val="00C0018A"/>
    <w:rsid w:val="00C0179B"/>
    <w:rsid w:val="00C01A00"/>
    <w:rsid w:val="00C0235E"/>
    <w:rsid w:val="00C02522"/>
    <w:rsid w:val="00C0287D"/>
    <w:rsid w:val="00C029FE"/>
    <w:rsid w:val="00C02A04"/>
    <w:rsid w:val="00C03F46"/>
    <w:rsid w:val="00C03FE8"/>
    <w:rsid w:val="00C04032"/>
    <w:rsid w:val="00C041FC"/>
    <w:rsid w:val="00C04677"/>
    <w:rsid w:val="00C04B31"/>
    <w:rsid w:val="00C06451"/>
    <w:rsid w:val="00C06B71"/>
    <w:rsid w:val="00C0779F"/>
    <w:rsid w:val="00C10BD3"/>
    <w:rsid w:val="00C117C7"/>
    <w:rsid w:val="00C121E7"/>
    <w:rsid w:val="00C1256B"/>
    <w:rsid w:val="00C12590"/>
    <w:rsid w:val="00C13CD8"/>
    <w:rsid w:val="00C141D7"/>
    <w:rsid w:val="00C15485"/>
    <w:rsid w:val="00C1560D"/>
    <w:rsid w:val="00C15743"/>
    <w:rsid w:val="00C1578F"/>
    <w:rsid w:val="00C15918"/>
    <w:rsid w:val="00C15E08"/>
    <w:rsid w:val="00C167D3"/>
    <w:rsid w:val="00C16BF1"/>
    <w:rsid w:val="00C17D19"/>
    <w:rsid w:val="00C2012F"/>
    <w:rsid w:val="00C213E8"/>
    <w:rsid w:val="00C21AA3"/>
    <w:rsid w:val="00C22BFA"/>
    <w:rsid w:val="00C23089"/>
    <w:rsid w:val="00C23142"/>
    <w:rsid w:val="00C23E1A"/>
    <w:rsid w:val="00C242CF"/>
    <w:rsid w:val="00C24A23"/>
    <w:rsid w:val="00C25449"/>
    <w:rsid w:val="00C2620C"/>
    <w:rsid w:val="00C26F23"/>
    <w:rsid w:val="00C2747F"/>
    <w:rsid w:val="00C303AD"/>
    <w:rsid w:val="00C3128A"/>
    <w:rsid w:val="00C31B3F"/>
    <w:rsid w:val="00C325C6"/>
    <w:rsid w:val="00C3261F"/>
    <w:rsid w:val="00C32A63"/>
    <w:rsid w:val="00C32B63"/>
    <w:rsid w:val="00C32BAF"/>
    <w:rsid w:val="00C3305B"/>
    <w:rsid w:val="00C332BE"/>
    <w:rsid w:val="00C334D8"/>
    <w:rsid w:val="00C33595"/>
    <w:rsid w:val="00C336E1"/>
    <w:rsid w:val="00C33955"/>
    <w:rsid w:val="00C33CB2"/>
    <w:rsid w:val="00C351F2"/>
    <w:rsid w:val="00C352EE"/>
    <w:rsid w:val="00C353AE"/>
    <w:rsid w:val="00C35699"/>
    <w:rsid w:val="00C356FB"/>
    <w:rsid w:val="00C37FEF"/>
    <w:rsid w:val="00C4017B"/>
    <w:rsid w:val="00C40920"/>
    <w:rsid w:val="00C418C8"/>
    <w:rsid w:val="00C42798"/>
    <w:rsid w:val="00C42B86"/>
    <w:rsid w:val="00C42C95"/>
    <w:rsid w:val="00C42E20"/>
    <w:rsid w:val="00C43A57"/>
    <w:rsid w:val="00C447CA"/>
    <w:rsid w:val="00C449F9"/>
    <w:rsid w:val="00C44A91"/>
    <w:rsid w:val="00C44BB9"/>
    <w:rsid w:val="00C44BBD"/>
    <w:rsid w:val="00C454AD"/>
    <w:rsid w:val="00C45E8B"/>
    <w:rsid w:val="00C45EF8"/>
    <w:rsid w:val="00C4634D"/>
    <w:rsid w:val="00C46C79"/>
    <w:rsid w:val="00C47015"/>
    <w:rsid w:val="00C473DF"/>
    <w:rsid w:val="00C473E8"/>
    <w:rsid w:val="00C478C5"/>
    <w:rsid w:val="00C47F0A"/>
    <w:rsid w:val="00C50BB0"/>
    <w:rsid w:val="00C50DD5"/>
    <w:rsid w:val="00C50E4C"/>
    <w:rsid w:val="00C510A1"/>
    <w:rsid w:val="00C51AC9"/>
    <w:rsid w:val="00C5215B"/>
    <w:rsid w:val="00C5229C"/>
    <w:rsid w:val="00C52541"/>
    <w:rsid w:val="00C5298F"/>
    <w:rsid w:val="00C52B10"/>
    <w:rsid w:val="00C52D18"/>
    <w:rsid w:val="00C52F3C"/>
    <w:rsid w:val="00C530D7"/>
    <w:rsid w:val="00C535E6"/>
    <w:rsid w:val="00C5373F"/>
    <w:rsid w:val="00C53777"/>
    <w:rsid w:val="00C53ACE"/>
    <w:rsid w:val="00C53BFE"/>
    <w:rsid w:val="00C54884"/>
    <w:rsid w:val="00C55A66"/>
    <w:rsid w:val="00C55C9C"/>
    <w:rsid w:val="00C564B9"/>
    <w:rsid w:val="00C567EB"/>
    <w:rsid w:val="00C56842"/>
    <w:rsid w:val="00C56D17"/>
    <w:rsid w:val="00C56D30"/>
    <w:rsid w:val="00C56E4C"/>
    <w:rsid w:val="00C56F58"/>
    <w:rsid w:val="00C576D6"/>
    <w:rsid w:val="00C57895"/>
    <w:rsid w:val="00C608C1"/>
    <w:rsid w:val="00C6096F"/>
    <w:rsid w:val="00C610A7"/>
    <w:rsid w:val="00C616F0"/>
    <w:rsid w:val="00C61D93"/>
    <w:rsid w:val="00C62523"/>
    <w:rsid w:val="00C62DDA"/>
    <w:rsid w:val="00C639DE"/>
    <w:rsid w:val="00C646BC"/>
    <w:rsid w:val="00C647DD"/>
    <w:rsid w:val="00C649C6"/>
    <w:rsid w:val="00C6547B"/>
    <w:rsid w:val="00C655B3"/>
    <w:rsid w:val="00C65E91"/>
    <w:rsid w:val="00C665F6"/>
    <w:rsid w:val="00C66CEE"/>
    <w:rsid w:val="00C66D52"/>
    <w:rsid w:val="00C675E7"/>
    <w:rsid w:val="00C67C65"/>
    <w:rsid w:val="00C70F1B"/>
    <w:rsid w:val="00C711E1"/>
    <w:rsid w:val="00C71590"/>
    <w:rsid w:val="00C71605"/>
    <w:rsid w:val="00C71DEF"/>
    <w:rsid w:val="00C7209C"/>
    <w:rsid w:val="00C7250F"/>
    <w:rsid w:val="00C7317F"/>
    <w:rsid w:val="00C735EE"/>
    <w:rsid w:val="00C745C4"/>
    <w:rsid w:val="00C74CF7"/>
    <w:rsid w:val="00C75104"/>
    <w:rsid w:val="00C751CF"/>
    <w:rsid w:val="00C7725C"/>
    <w:rsid w:val="00C77502"/>
    <w:rsid w:val="00C77566"/>
    <w:rsid w:val="00C80994"/>
    <w:rsid w:val="00C80A5C"/>
    <w:rsid w:val="00C811FB"/>
    <w:rsid w:val="00C81846"/>
    <w:rsid w:val="00C833EF"/>
    <w:rsid w:val="00C8399F"/>
    <w:rsid w:val="00C846EE"/>
    <w:rsid w:val="00C84C3E"/>
    <w:rsid w:val="00C84C3F"/>
    <w:rsid w:val="00C84FB2"/>
    <w:rsid w:val="00C86263"/>
    <w:rsid w:val="00C8658D"/>
    <w:rsid w:val="00C870EC"/>
    <w:rsid w:val="00C87756"/>
    <w:rsid w:val="00C90C60"/>
    <w:rsid w:val="00C90EB7"/>
    <w:rsid w:val="00C91363"/>
    <w:rsid w:val="00C924F2"/>
    <w:rsid w:val="00C9332F"/>
    <w:rsid w:val="00C93ACC"/>
    <w:rsid w:val="00C93B4F"/>
    <w:rsid w:val="00C93F55"/>
    <w:rsid w:val="00C944F1"/>
    <w:rsid w:val="00C94D08"/>
    <w:rsid w:val="00C955E9"/>
    <w:rsid w:val="00C95D24"/>
    <w:rsid w:val="00C96671"/>
    <w:rsid w:val="00CA0593"/>
    <w:rsid w:val="00CA0F2A"/>
    <w:rsid w:val="00CA115B"/>
    <w:rsid w:val="00CA1A40"/>
    <w:rsid w:val="00CA22A0"/>
    <w:rsid w:val="00CA24C2"/>
    <w:rsid w:val="00CA272F"/>
    <w:rsid w:val="00CA2A65"/>
    <w:rsid w:val="00CA32AD"/>
    <w:rsid w:val="00CA3846"/>
    <w:rsid w:val="00CA3A96"/>
    <w:rsid w:val="00CA4524"/>
    <w:rsid w:val="00CA4684"/>
    <w:rsid w:val="00CA4702"/>
    <w:rsid w:val="00CA4734"/>
    <w:rsid w:val="00CA4CAD"/>
    <w:rsid w:val="00CA4CCE"/>
    <w:rsid w:val="00CA50A1"/>
    <w:rsid w:val="00CA5ADD"/>
    <w:rsid w:val="00CA6CD2"/>
    <w:rsid w:val="00CA6F7E"/>
    <w:rsid w:val="00CA74FA"/>
    <w:rsid w:val="00CA7A03"/>
    <w:rsid w:val="00CB05D6"/>
    <w:rsid w:val="00CB0628"/>
    <w:rsid w:val="00CB0926"/>
    <w:rsid w:val="00CB0CF1"/>
    <w:rsid w:val="00CB3760"/>
    <w:rsid w:val="00CB436B"/>
    <w:rsid w:val="00CB49BE"/>
    <w:rsid w:val="00CB4F32"/>
    <w:rsid w:val="00CB4FF2"/>
    <w:rsid w:val="00CB5923"/>
    <w:rsid w:val="00CB5CA4"/>
    <w:rsid w:val="00CB64D7"/>
    <w:rsid w:val="00CB6CEB"/>
    <w:rsid w:val="00CB7486"/>
    <w:rsid w:val="00CC09E5"/>
    <w:rsid w:val="00CC0ABD"/>
    <w:rsid w:val="00CC0ADA"/>
    <w:rsid w:val="00CC17DA"/>
    <w:rsid w:val="00CC1BA0"/>
    <w:rsid w:val="00CC1ECB"/>
    <w:rsid w:val="00CC1ED5"/>
    <w:rsid w:val="00CC22DB"/>
    <w:rsid w:val="00CC30A0"/>
    <w:rsid w:val="00CC368C"/>
    <w:rsid w:val="00CC4002"/>
    <w:rsid w:val="00CC4228"/>
    <w:rsid w:val="00CC4ACC"/>
    <w:rsid w:val="00CC4B1E"/>
    <w:rsid w:val="00CC4B73"/>
    <w:rsid w:val="00CC5633"/>
    <w:rsid w:val="00CC57B0"/>
    <w:rsid w:val="00CC5977"/>
    <w:rsid w:val="00CC5B75"/>
    <w:rsid w:val="00CC5DC8"/>
    <w:rsid w:val="00CC7620"/>
    <w:rsid w:val="00CD0362"/>
    <w:rsid w:val="00CD1293"/>
    <w:rsid w:val="00CD1FEF"/>
    <w:rsid w:val="00CD1FF4"/>
    <w:rsid w:val="00CD2A82"/>
    <w:rsid w:val="00CD2D6D"/>
    <w:rsid w:val="00CD3D56"/>
    <w:rsid w:val="00CD4952"/>
    <w:rsid w:val="00CD4C14"/>
    <w:rsid w:val="00CD4EF5"/>
    <w:rsid w:val="00CD5155"/>
    <w:rsid w:val="00CD547B"/>
    <w:rsid w:val="00CD557B"/>
    <w:rsid w:val="00CD5619"/>
    <w:rsid w:val="00CD571B"/>
    <w:rsid w:val="00CD5D16"/>
    <w:rsid w:val="00CD6159"/>
    <w:rsid w:val="00CD63C7"/>
    <w:rsid w:val="00CD64EA"/>
    <w:rsid w:val="00CD67D4"/>
    <w:rsid w:val="00CD727A"/>
    <w:rsid w:val="00CD7CB5"/>
    <w:rsid w:val="00CD7D4E"/>
    <w:rsid w:val="00CE080E"/>
    <w:rsid w:val="00CE09D6"/>
    <w:rsid w:val="00CE10A3"/>
    <w:rsid w:val="00CE18BF"/>
    <w:rsid w:val="00CE1FA7"/>
    <w:rsid w:val="00CE207D"/>
    <w:rsid w:val="00CE2279"/>
    <w:rsid w:val="00CE3BB8"/>
    <w:rsid w:val="00CE46BF"/>
    <w:rsid w:val="00CE494E"/>
    <w:rsid w:val="00CE4E97"/>
    <w:rsid w:val="00CE5B8F"/>
    <w:rsid w:val="00CE5FAB"/>
    <w:rsid w:val="00CE676A"/>
    <w:rsid w:val="00CE6892"/>
    <w:rsid w:val="00CE6B48"/>
    <w:rsid w:val="00CE6F22"/>
    <w:rsid w:val="00CE7052"/>
    <w:rsid w:val="00CF058E"/>
    <w:rsid w:val="00CF171C"/>
    <w:rsid w:val="00CF1F13"/>
    <w:rsid w:val="00CF213C"/>
    <w:rsid w:val="00CF2684"/>
    <w:rsid w:val="00CF2991"/>
    <w:rsid w:val="00CF31AA"/>
    <w:rsid w:val="00CF3232"/>
    <w:rsid w:val="00CF3D51"/>
    <w:rsid w:val="00CF41DA"/>
    <w:rsid w:val="00CF4C01"/>
    <w:rsid w:val="00CF5689"/>
    <w:rsid w:val="00CF6579"/>
    <w:rsid w:val="00CF69D6"/>
    <w:rsid w:val="00CF6F3D"/>
    <w:rsid w:val="00CF6FC7"/>
    <w:rsid w:val="00CF7323"/>
    <w:rsid w:val="00CF73BF"/>
    <w:rsid w:val="00CF7503"/>
    <w:rsid w:val="00CF7D4E"/>
    <w:rsid w:val="00D00367"/>
    <w:rsid w:val="00D003C9"/>
    <w:rsid w:val="00D00411"/>
    <w:rsid w:val="00D0054C"/>
    <w:rsid w:val="00D0268C"/>
    <w:rsid w:val="00D02ECA"/>
    <w:rsid w:val="00D0452C"/>
    <w:rsid w:val="00D04E2F"/>
    <w:rsid w:val="00D05528"/>
    <w:rsid w:val="00D05897"/>
    <w:rsid w:val="00D05C50"/>
    <w:rsid w:val="00D05F3F"/>
    <w:rsid w:val="00D0610C"/>
    <w:rsid w:val="00D06252"/>
    <w:rsid w:val="00D062B1"/>
    <w:rsid w:val="00D067EE"/>
    <w:rsid w:val="00D07711"/>
    <w:rsid w:val="00D07F29"/>
    <w:rsid w:val="00D10201"/>
    <w:rsid w:val="00D10968"/>
    <w:rsid w:val="00D10CEC"/>
    <w:rsid w:val="00D11252"/>
    <w:rsid w:val="00D11374"/>
    <w:rsid w:val="00D114B1"/>
    <w:rsid w:val="00D1192E"/>
    <w:rsid w:val="00D11F54"/>
    <w:rsid w:val="00D12AAB"/>
    <w:rsid w:val="00D12CD5"/>
    <w:rsid w:val="00D131A3"/>
    <w:rsid w:val="00D131BA"/>
    <w:rsid w:val="00D13484"/>
    <w:rsid w:val="00D13779"/>
    <w:rsid w:val="00D14355"/>
    <w:rsid w:val="00D1451E"/>
    <w:rsid w:val="00D14A4F"/>
    <w:rsid w:val="00D155AE"/>
    <w:rsid w:val="00D155F7"/>
    <w:rsid w:val="00D15E89"/>
    <w:rsid w:val="00D173E2"/>
    <w:rsid w:val="00D17440"/>
    <w:rsid w:val="00D200E1"/>
    <w:rsid w:val="00D211EC"/>
    <w:rsid w:val="00D2162E"/>
    <w:rsid w:val="00D21A7A"/>
    <w:rsid w:val="00D21E85"/>
    <w:rsid w:val="00D22439"/>
    <w:rsid w:val="00D22B26"/>
    <w:rsid w:val="00D234CC"/>
    <w:rsid w:val="00D235B5"/>
    <w:rsid w:val="00D24B1C"/>
    <w:rsid w:val="00D24D64"/>
    <w:rsid w:val="00D252BD"/>
    <w:rsid w:val="00D25504"/>
    <w:rsid w:val="00D255C4"/>
    <w:rsid w:val="00D25858"/>
    <w:rsid w:val="00D25948"/>
    <w:rsid w:val="00D25CF6"/>
    <w:rsid w:val="00D26742"/>
    <w:rsid w:val="00D26CD0"/>
    <w:rsid w:val="00D26EC1"/>
    <w:rsid w:val="00D2724A"/>
    <w:rsid w:val="00D27D48"/>
    <w:rsid w:val="00D30538"/>
    <w:rsid w:val="00D308AA"/>
    <w:rsid w:val="00D31C58"/>
    <w:rsid w:val="00D32EC7"/>
    <w:rsid w:val="00D33354"/>
    <w:rsid w:val="00D33674"/>
    <w:rsid w:val="00D336DF"/>
    <w:rsid w:val="00D338D5"/>
    <w:rsid w:val="00D34473"/>
    <w:rsid w:val="00D35049"/>
    <w:rsid w:val="00D350B2"/>
    <w:rsid w:val="00D35359"/>
    <w:rsid w:val="00D35B24"/>
    <w:rsid w:val="00D35B37"/>
    <w:rsid w:val="00D36012"/>
    <w:rsid w:val="00D370E4"/>
    <w:rsid w:val="00D37208"/>
    <w:rsid w:val="00D408B7"/>
    <w:rsid w:val="00D40AD3"/>
    <w:rsid w:val="00D40B8D"/>
    <w:rsid w:val="00D40C68"/>
    <w:rsid w:val="00D40FCF"/>
    <w:rsid w:val="00D41359"/>
    <w:rsid w:val="00D41765"/>
    <w:rsid w:val="00D41BE9"/>
    <w:rsid w:val="00D422FF"/>
    <w:rsid w:val="00D42354"/>
    <w:rsid w:val="00D42DA3"/>
    <w:rsid w:val="00D43010"/>
    <w:rsid w:val="00D43463"/>
    <w:rsid w:val="00D43D84"/>
    <w:rsid w:val="00D4621A"/>
    <w:rsid w:val="00D46245"/>
    <w:rsid w:val="00D46474"/>
    <w:rsid w:val="00D46690"/>
    <w:rsid w:val="00D4675B"/>
    <w:rsid w:val="00D469F2"/>
    <w:rsid w:val="00D46EE0"/>
    <w:rsid w:val="00D47BA5"/>
    <w:rsid w:val="00D503E6"/>
    <w:rsid w:val="00D504E8"/>
    <w:rsid w:val="00D513BB"/>
    <w:rsid w:val="00D52366"/>
    <w:rsid w:val="00D52CB9"/>
    <w:rsid w:val="00D532D4"/>
    <w:rsid w:val="00D53DD4"/>
    <w:rsid w:val="00D5430C"/>
    <w:rsid w:val="00D546D6"/>
    <w:rsid w:val="00D54D74"/>
    <w:rsid w:val="00D550F3"/>
    <w:rsid w:val="00D55603"/>
    <w:rsid w:val="00D5590A"/>
    <w:rsid w:val="00D55E90"/>
    <w:rsid w:val="00D56960"/>
    <w:rsid w:val="00D576C3"/>
    <w:rsid w:val="00D5787B"/>
    <w:rsid w:val="00D57912"/>
    <w:rsid w:val="00D600BB"/>
    <w:rsid w:val="00D609F0"/>
    <w:rsid w:val="00D60A5A"/>
    <w:rsid w:val="00D63825"/>
    <w:rsid w:val="00D63E2C"/>
    <w:rsid w:val="00D63F40"/>
    <w:rsid w:val="00D64252"/>
    <w:rsid w:val="00D64B18"/>
    <w:rsid w:val="00D64C8E"/>
    <w:rsid w:val="00D65443"/>
    <w:rsid w:val="00D65469"/>
    <w:rsid w:val="00D6555E"/>
    <w:rsid w:val="00D65934"/>
    <w:rsid w:val="00D65D75"/>
    <w:rsid w:val="00D671A3"/>
    <w:rsid w:val="00D672DC"/>
    <w:rsid w:val="00D67437"/>
    <w:rsid w:val="00D702EE"/>
    <w:rsid w:val="00D710FE"/>
    <w:rsid w:val="00D713ED"/>
    <w:rsid w:val="00D714A8"/>
    <w:rsid w:val="00D71746"/>
    <w:rsid w:val="00D71958"/>
    <w:rsid w:val="00D72679"/>
    <w:rsid w:val="00D72C7A"/>
    <w:rsid w:val="00D73224"/>
    <w:rsid w:val="00D7351A"/>
    <w:rsid w:val="00D736F8"/>
    <w:rsid w:val="00D73FEC"/>
    <w:rsid w:val="00D74125"/>
    <w:rsid w:val="00D758A3"/>
    <w:rsid w:val="00D765A2"/>
    <w:rsid w:val="00D765CC"/>
    <w:rsid w:val="00D76EAC"/>
    <w:rsid w:val="00D77A30"/>
    <w:rsid w:val="00D8014B"/>
    <w:rsid w:val="00D80256"/>
    <w:rsid w:val="00D80BD6"/>
    <w:rsid w:val="00D80E28"/>
    <w:rsid w:val="00D81487"/>
    <w:rsid w:val="00D81503"/>
    <w:rsid w:val="00D818A8"/>
    <w:rsid w:val="00D81BFD"/>
    <w:rsid w:val="00D828AF"/>
    <w:rsid w:val="00D82ACD"/>
    <w:rsid w:val="00D83064"/>
    <w:rsid w:val="00D831CC"/>
    <w:rsid w:val="00D831F9"/>
    <w:rsid w:val="00D83231"/>
    <w:rsid w:val="00D8324E"/>
    <w:rsid w:val="00D832DF"/>
    <w:rsid w:val="00D83494"/>
    <w:rsid w:val="00D834B6"/>
    <w:rsid w:val="00D835CC"/>
    <w:rsid w:val="00D83614"/>
    <w:rsid w:val="00D83AD2"/>
    <w:rsid w:val="00D845EF"/>
    <w:rsid w:val="00D852C0"/>
    <w:rsid w:val="00D85358"/>
    <w:rsid w:val="00D85411"/>
    <w:rsid w:val="00D85C64"/>
    <w:rsid w:val="00D85EBC"/>
    <w:rsid w:val="00D862E7"/>
    <w:rsid w:val="00D86802"/>
    <w:rsid w:val="00D8683F"/>
    <w:rsid w:val="00D869AE"/>
    <w:rsid w:val="00D86AA1"/>
    <w:rsid w:val="00D86CCF"/>
    <w:rsid w:val="00D87AD2"/>
    <w:rsid w:val="00D87FB9"/>
    <w:rsid w:val="00D901A8"/>
    <w:rsid w:val="00D90252"/>
    <w:rsid w:val="00D90B98"/>
    <w:rsid w:val="00D90E0F"/>
    <w:rsid w:val="00D90E8B"/>
    <w:rsid w:val="00D9101C"/>
    <w:rsid w:val="00D926BE"/>
    <w:rsid w:val="00D92A19"/>
    <w:rsid w:val="00D92AD3"/>
    <w:rsid w:val="00D939A2"/>
    <w:rsid w:val="00D93C10"/>
    <w:rsid w:val="00D94B17"/>
    <w:rsid w:val="00D94CC1"/>
    <w:rsid w:val="00D94CDE"/>
    <w:rsid w:val="00D957EC"/>
    <w:rsid w:val="00D958BA"/>
    <w:rsid w:val="00D95AFB"/>
    <w:rsid w:val="00D95DDB"/>
    <w:rsid w:val="00D95DE3"/>
    <w:rsid w:val="00D96A76"/>
    <w:rsid w:val="00D96B35"/>
    <w:rsid w:val="00DA0874"/>
    <w:rsid w:val="00DA1FA1"/>
    <w:rsid w:val="00DA2AD7"/>
    <w:rsid w:val="00DA3D19"/>
    <w:rsid w:val="00DA414E"/>
    <w:rsid w:val="00DA50C8"/>
    <w:rsid w:val="00DA5402"/>
    <w:rsid w:val="00DA5D17"/>
    <w:rsid w:val="00DA5DD1"/>
    <w:rsid w:val="00DA64A6"/>
    <w:rsid w:val="00DA72EC"/>
    <w:rsid w:val="00DA7370"/>
    <w:rsid w:val="00DA7E3D"/>
    <w:rsid w:val="00DA7EA4"/>
    <w:rsid w:val="00DA7EEA"/>
    <w:rsid w:val="00DB001A"/>
    <w:rsid w:val="00DB0114"/>
    <w:rsid w:val="00DB01D8"/>
    <w:rsid w:val="00DB0DCF"/>
    <w:rsid w:val="00DB15F0"/>
    <w:rsid w:val="00DB1A87"/>
    <w:rsid w:val="00DB1ADA"/>
    <w:rsid w:val="00DB2580"/>
    <w:rsid w:val="00DB30EE"/>
    <w:rsid w:val="00DB4161"/>
    <w:rsid w:val="00DB451C"/>
    <w:rsid w:val="00DB4757"/>
    <w:rsid w:val="00DB4992"/>
    <w:rsid w:val="00DB4A45"/>
    <w:rsid w:val="00DB50B8"/>
    <w:rsid w:val="00DB5DD7"/>
    <w:rsid w:val="00DB626C"/>
    <w:rsid w:val="00DB62F6"/>
    <w:rsid w:val="00DB678E"/>
    <w:rsid w:val="00DB6EB9"/>
    <w:rsid w:val="00DC0B5C"/>
    <w:rsid w:val="00DC0D75"/>
    <w:rsid w:val="00DC0E5E"/>
    <w:rsid w:val="00DC1C21"/>
    <w:rsid w:val="00DC206E"/>
    <w:rsid w:val="00DC20E8"/>
    <w:rsid w:val="00DC24DE"/>
    <w:rsid w:val="00DC2856"/>
    <w:rsid w:val="00DC28A3"/>
    <w:rsid w:val="00DC2B97"/>
    <w:rsid w:val="00DC3D0B"/>
    <w:rsid w:val="00DC413B"/>
    <w:rsid w:val="00DC48A6"/>
    <w:rsid w:val="00DC4AAB"/>
    <w:rsid w:val="00DC4AEC"/>
    <w:rsid w:val="00DC53A8"/>
    <w:rsid w:val="00DC545D"/>
    <w:rsid w:val="00DC55E9"/>
    <w:rsid w:val="00DC6E6A"/>
    <w:rsid w:val="00DC6FC9"/>
    <w:rsid w:val="00DC74D1"/>
    <w:rsid w:val="00DC7569"/>
    <w:rsid w:val="00DC7DDD"/>
    <w:rsid w:val="00DD00ED"/>
    <w:rsid w:val="00DD0807"/>
    <w:rsid w:val="00DD0823"/>
    <w:rsid w:val="00DD0A79"/>
    <w:rsid w:val="00DD0DAE"/>
    <w:rsid w:val="00DD160C"/>
    <w:rsid w:val="00DD1D11"/>
    <w:rsid w:val="00DD1D50"/>
    <w:rsid w:val="00DD2123"/>
    <w:rsid w:val="00DD28AF"/>
    <w:rsid w:val="00DD29E2"/>
    <w:rsid w:val="00DD2F15"/>
    <w:rsid w:val="00DD3524"/>
    <w:rsid w:val="00DD3AC4"/>
    <w:rsid w:val="00DD4E21"/>
    <w:rsid w:val="00DD50B8"/>
    <w:rsid w:val="00DD544A"/>
    <w:rsid w:val="00DD5907"/>
    <w:rsid w:val="00DD6485"/>
    <w:rsid w:val="00DD6CFC"/>
    <w:rsid w:val="00DD7497"/>
    <w:rsid w:val="00DE0087"/>
    <w:rsid w:val="00DE1A2B"/>
    <w:rsid w:val="00DE23EA"/>
    <w:rsid w:val="00DE2F12"/>
    <w:rsid w:val="00DE304D"/>
    <w:rsid w:val="00DE434E"/>
    <w:rsid w:val="00DE446B"/>
    <w:rsid w:val="00DE46A4"/>
    <w:rsid w:val="00DE5093"/>
    <w:rsid w:val="00DE5E4C"/>
    <w:rsid w:val="00DE6B7E"/>
    <w:rsid w:val="00DE7CE6"/>
    <w:rsid w:val="00DE7D3E"/>
    <w:rsid w:val="00DE7FF4"/>
    <w:rsid w:val="00DF0129"/>
    <w:rsid w:val="00DF0139"/>
    <w:rsid w:val="00DF0E1C"/>
    <w:rsid w:val="00DF11FF"/>
    <w:rsid w:val="00DF17A9"/>
    <w:rsid w:val="00DF1C76"/>
    <w:rsid w:val="00DF1D01"/>
    <w:rsid w:val="00DF241B"/>
    <w:rsid w:val="00DF2898"/>
    <w:rsid w:val="00DF3CB4"/>
    <w:rsid w:val="00DF4248"/>
    <w:rsid w:val="00DF57C1"/>
    <w:rsid w:val="00DF5B69"/>
    <w:rsid w:val="00DF5CCA"/>
    <w:rsid w:val="00DF6C13"/>
    <w:rsid w:val="00DF6FE9"/>
    <w:rsid w:val="00DF72B1"/>
    <w:rsid w:val="00DF782E"/>
    <w:rsid w:val="00DF7B5B"/>
    <w:rsid w:val="00E0006B"/>
    <w:rsid w:val="00E00DA9"/>
    <w:rsid w:val="00E022C5"/>
    <w:rsid w:val="00E02DC8"/>
    <w:rsid w:val="00E035C2"/>
    <w:rsid w:val="00E03752"/>
    <w:rsid w:val="00E03F23"/>
    <w:rsid w:val="00E04343"/>
    <w:rsid w:val="00E05217"/>
    <w:rsid w:val="00E05352"/>
    <w:rsid w:val="00E057F0"/>
    <w:rsid w:val="00E06631"/>
    <w:rsid w:val="00E0665E"/>
    <w:rsid w:val="00E06A75"/>
    <w:rsid w:val="00E06E87"/>
    <w:rsid w:val="00E07CC0"/>
    <w:rsid w:val="00E07CC5"/>
    <w:rsid w:val="00E10558"/>
    <w:rsid w:val="00E107A9"/>
    <w:rsid w:val="00E10CBF"/>
    <w:rsid w:val="00E117FD"/>
    <w:rsid w:val="00E11B7E"/>
    <w:rsid w:val="00E11F64"/>
    <w:rsid w:val="00E11F78"/>
    <w:rsid w:val="00E12698"/>
    <w:rsid w:val="00E14C56"/>
    <w:rsid w:val="00E150D8"/>
    <w:rsid w:val="00E152A6"/>
    <w:rsid w:val="00E15691"/>
    <w:rsid w:val="00E159D8"/>
    <w:rsid w:val="00E15C57"/>
    <w:rsid w:val="00E15C8B"/>
    <w:rsid w:val="00E17515"/>
    <w:rsid w:val="00E2009E"/>
    <w:rsid w:val="00E2288F"/>
    <w:rsid w:val="00E233E1"/>
    <w:rsid w:val="00E2388C"/>
    <w:rsid w:val="00E239F9"/>
    <w:rsid w:val="00E246F6"/>
    <w:rsid w:val="00E25D4E"/>
    <w:rsid w:val="00E2606D"/>
    <w:rsid w:val="00E26619"/>
    <w:rsid w:val="00E26E2A"/>
    <w:rsid w:val="00E278BA"/>
    <w:rsid w:val="00E27A6D"/>
    <w:rsid w:val="00E27F68"/>
    <w:rsid w:val="00E3062D"/>
    <w:rsid w:val="00E30CA0"/>
    <w:rsid w:val="00E30DD3"/>
    <w:rsid w:val="00E31061"/>
    <w:rsid w:val="00E310B6"/>
    <w:rsid w:val="00E32DEF"/>
    <w:rsid w:val="00E332C7"/>
    <w:rsid w:val="00E33AFC"/>
    <w:rsid w:val="00E343D3"/>
    <w:rsid w:val="00E355B6"/>
    <w:rsid w:val="00E35C2D"/>
    <w:rsid w:val="00E360B5"/>
    <w:rsid w:val="00E365F8"/>
    <w:rsid w:val="00E37BC0"/>
    <w:rsid w:val="00E37D95"/>
    <w:rsid w:val="00E4026D"/>
    <w:rsid w:val="00E40718"/>
    <w:rsid w:val="00E41052"/>
    <w:rsid w:val="00E41697"/>
    <w:rsid w:val="00E416FD"/>
    <w:rsid w:val="00E41A22"/>
    <w:rsid w:val="00E41B9B"/>
    <w:rsid w:val="00E42953"/>
    <w:rsid w:val="00E42B40"/>
    <w:rsid w:val="00E42F85"/>
    <w:rsid w:val="00E432C8"/>
    <w:rsid w:val="00E434AC"/>
    <w:rsid w:val="00E4443F"/>
    <w:rsid w:val="00E444B2"/>
    <w:rsid w:val="00E45512"/>
    <w:rsid w:val="00E4551A"/>
    <w:rsid w:val="00E46273"/>
    <w:rsid w:val="00E46AF4"/>
    <w:rsid w:val="00E47099"/>
    <w:rsid w:val="00E470BA"/>
    <w:rsid w:val="00E47B1F"/>
    <w:rsid w:val="00E47DEF"/>
    <w:rsid w:val="00E50AAC"/>
    <w:rsid w:val="00E50B7C"/>
    <w:rsid w:val="00E50CCC"/>
    <w:rsid w:val="00E512BE"/>
    <w:rsid w:val="00E513B8"/>
    <w:rsid w:val="00E515C6"/>
    <w:rsid w:val="00E51EF8"/>
    <w:rsid w:val="00E523F1"/>
    <w:rsid w:val="00E5271C"/>
    <w:rsid w:val="00E52855"/>
    <w:rsid w:val="00E5366F"/>
    <w:rsid w:val="00E53973"/>
    <w:rsid w:val="00E54018"/>
    <w:rsid w:val="00E54C93"/>
    <w:rsid w:val="00E57F29"/>
    <w:rsid w:val="00E60206"/>
    <w:rsid w:val="00E60491"/>
    <w:rsid w:val="00E6114F"/>
    <w:rsid w:val="00E612A0"/>
    <w:rsid w:val="00E61835"/>
    <w:rsid w:val="00E61F18"/>
    <w:rsid w:val="00E62F60"/>
    <w:rsid w:val="00E635C3"/>
    <w:rsid w:val="00E6372C"/>
    <w:rsid w:val="00E642DE"/>
    <w:rsid w:val="00E645A8"/>
    <w:rsid w:val="00E65067"/>
    <w:rsid w:val="00E652CE"/>
    <w:rsid w:val="00E653FA"/>
    <w:rsid w:val="00E65498"/>
    <w:rsid w:val="00E65FF6"/>
    <w:rsid w:val="00E661E5"/>
    <w:rsid w:val="00E663FB"/>
    <w:rsid w:val="00E666F6"/>
    <w:rsid w:val="00E66A2D"/>
    <w:rsid w:val="00E66BB1"/>
    <w:rsid w:val="00E6701B"/>
    <w:rsid w:val="00E678B2"/>
    <w:rsid w:val="00E67B96"/>
    <w:rsid w:val="00E67D36"/>
    <w:rsid w:val="00E67FD6"/>
    <w:rsid w:val="00E70C6C"/>
    <w:rsid w:val="00E710FC"/>
    <w:rsid w:val="00E711AE"/>
    <w:rsid w:val="00E713F5"/>
    <w:rsid w:val="00E719AC"/>
    <w:rsid w:val="00E7236B"/>
    <w:rsid w:val="00E7275B"/>
    <w:rsid w:val="00E7296A"/>
    <w:rsid w:val="00E72D98"/>
    <w:rsid w:val="00E72FCD"/>
    <w:rsid w:val="00E73646"/>
    <w:rsid w:val="00E742DC"/>
    <w:rsid w:val="00E747C9"/>
    <w:rsid w:val="00E7535B"/>
    <w:rsid w:val="00E762EA"/>
    <w:rsid w:val="00E7755B"/>
    <w:rsid w:val="00E77B95"/>
    <w:rsid w:val="00E77E65"/>
    <w:rsid w:val="00E80449"/>
    <w:rsid w:val="00E811A8"/>
    <w:rsid w:val="00E81306"/>
    <w:rsid w:val="00E838C8"/>
    <w:rsid w:val="00E83BDD"/>
    <w:rsid w:val="00E83EF1"/>
    <w:rsid w:val="00E84391"/>
    <w:rsid w:val="00E843F3"/>
    <w:rsid w:val="00E8460C"/>
    <w:rsid w:val="00E85AF2"/>
    <w:rsid w:val="00E85D4C"/>
    <w:rsid w:val="00E8621B"/>
    <w:rsid w:val="00E86D7D"/>
    <w:rsid w:val="00E87820"/>
    <w:rsid w:val="00E87891"/>
    <w:rsid w:val="00E90896"/>
    <w:rsid w:val="00E912F2"/>
    <w:rsid w:val="00E91525"/>
    <w:rsid w:val="00E92A71"/>
    <w:rsid w:val="00E9300F"/>
    <w:rsid w:val="00E930D7"/>
    <w:rsid w:val="00E933D0"/>
    <w:rsid w:val="00E93EE7"/>
    <w:rsid w:val="00E9516A"/>
    <w:rsid w:val="00E961F7"/>
    <w:rsid w:val="00E96396"/>
    <w:rsid w:val="00E969CC"/>
    <w:rsid w:val="00E973BD"/>
    <w:rsid w:val="00E97549"/>
    <w:rsid w:val="00E976CE"/>
    <w:rsid w:val="00EA0199"/>
    <w:rsid w:val="00EA0C93"/>
    <w:rsid w:val="00EA190F"/>
    <w:rsid w:val="00EA216F"/>
    <w:rsid w:val="00EA2A65"/>
    <w:rsid w:val="00EA3068"/>
    <w:rsid w:val="00EA3730"/>
    <w:rsid w:val="00EA3902"/>
    <w:rsid w:val="00EA3942"/>
    <w:rsid w:val="00EA40BB"/>
    <w:rsid w:val="00EA4A85"/>
    <w:rsid w:val="00EA564A"/>
    <w:rsid w:val="00EA5A16"/>
    <w:rsid w:val="00EA5D12"/>
    <w:rsid w:val="00EA6B75"/>
    <w:rsid w:val="00EA7840"/>
    <w:rsid w:val="00EA7B40"/>
    <w:rsid w:val="00EA7D6C"/>
    <w:rsid w:val="00EB0051"/>
    <w:rsid w:val="00EB1016"/>
    <w:rsid w:val="00EB16AC"/>
    <w:rsid w:val="00EB22F0"/>
    <w:rsid w:val="00EB2B3A"/>
    <w:rsid w:val="00EB30E3"/>
    <w:rsid w:val="00EB3B48"/>
    <w:rsid w:val="00EB3D2F"/>
    <w:rsid w:val="00EB4372"/>
    <w:rsid w:val="00EB4ABA"/>
    <w:rsid w:val="00EB4E56"/>
    <w:rsid w:val="00EB5731"/>
    <w:rsid w:val="00EB5B40"/>
    <w:rsid w:val="00EB6422"/>
    <w:rsid w:val="00EB6FCE"/>
    <w:rsid w:val="00EB7583"/>
    <w:rsid w:val="00EB7E6D"/>
    <w:rsid w:val="00EC0188"/>
    <w:rsid w:val="00EC0443"/>
    <w:rsid w:val="00EC0808"/>
    <w:rsid w:val="00EC09E0"/>
    <w:rsid w:val="00EC0EDA"/>
    <w:rsid w:val="00EC12D8"/>
    <w:rsid w:val="00EC23F1"/>
    <w:rsid w:val="00EC2421"/>
    <w:rsid w:val="00EC2964"/>
    <w:rsid w:val="00EC413E"/>
    <w:rsid w:val="00EC41B7"/>
    <w:rsid w:val="00EC42B7"/>
    <w:rsid w:val="00EC4985"/>
    <w:rsid w:val="00EC4E73"/>
    <w:rsid w:val="00EC5A53"/>
    <w:rsid w:val="00EC5F19"/>
    <w:rsid w:val="00EC6E47"/>
    <w:rsid w:val="00EC78BA"/>
    <w:rsid w:val="00EC7BCE"/>
    <w:rsid w:val="00EC7CDE"/>
    <w:rsid w:val="00ED090D"/>
    <w:rsid w:val="00ED0CF3"/>
    <w:rsid w:val="00ED1724"/>
    <w:rsid w:val="00ED186E"/>
    <w:rsid w:val="00ED282B"/>
    <w:rsid w:val="00ED29F5"/>
    <w:rsid w:val="00ED3090"/>
    <w:rsid w:val="00ED3657"/>
    <w:rsid w:val="00ED37FD"/>
    <w:rsid w:val="00ED3B5C"/>
    <w:rsid w:val="00ED3D28"/>
    <w:rsid w:val="00ED3FF7"/>
    <w:rsid w:val="00ED400B"/>
    <w:rsid w:val="00ED405C"/>
    <w:rsid w:val="00ED433C"/>
    <w:rsid w:val="00ED4BCC"/>
    <w:rsid w:val="00ED5017"/>
    <w:rsid w:val="00ED5085"/>
    <w:rsid w:val="00ED51D7"/>
    <w:rsid w:val="00ED5681"/>
    <w:rsid w:val="00ED6275"/>
    <w:rsid w:val="00ED68CB"/>
    <w:rsid w:val="00ED6A50"/>
    <w:rsid w:val="00ED6DC4"/>
    <w:rsid w:val="00ED71A7"/>
    <w:rsid w:val="00ED71F5"/>
    <w:rsid w:val="00ED7419"/>
    <w:rsid w:val="00ED7595"/>
    <w:rsid w:val="00ED7920"/>
    <w:rsid w:val="00ED7AED"/>
    <w:rsid w:val="00ED7C8D"/>
    <w:rsid w:val="00EE01A3"/>
    <w:rsid w:val="00EE01CB"/>
    <w:rsid w:val="00EE0760"/>
    <w:rsid w:val="00EE08AD"/>
    <w:rsid w:val="00EE0B6B"/>
    <w:rsid w:val="00EE0D9C"/>
    <w:rsid w:val="00EE1270"/>
    <w:rsid w:val="00EE182E"/>
    <w:rsid w:val="00EE1A98"/>
    <w:rsid w:val="00EE1ABB"/>
    <w:rsid w:val="00EE525E"/>
    <w:rsid w:val="00EE57AE"/>
    <w:rsid w:val="00EE61DA"/>
    <w:rsid w:val="00EE66CF"/>
    <w:rsid w:val="00EE6A92"/>
    <w:rsid w:val="00EE7170"/>
    <w:rsid w:val="00EE75B6"/>
    <w:rsid w:val="00EE7B73"/>
    <w:rsid w:val="00EF02B9"/>
    <w:rsid w:val="00EF0353"/>
    <w:rsid w:val="00EF0734"/>
    <w:rsid w:val="00EF0879"/>
    <w:rsid w:val="00EF113A"/>
    <w:rsid w:val="00EF116C"/>
    <w:rsid w:val="00EF13DD"/>
    <w:rsid w:val="00EF1BD1"/>
    <w:rsid w:val="00EF2135"/>
    <w:rsid w:val="00EF22B5"/>
    <w:rsid w:val="00EF29C0"/>
    <w:rsid w:val="00EF2A2F"/>
    <w:rsid w:val="00EF2BA4"/>
    <w:rsid w:val="00EF2C25"/>
    <w:rsid w:val="00EF2ECD"/>
    <w:rsid w:val="00EF31AB"/>
    <w:rsid w:val="00EF3CBC"/>
    <w:rsid w:val="00EF46E9"/>
    <w:rsid w:val="00EF5DAC"/>
    <w:rsid w:val="00EF5EFF"/>
    <w:rsid w:val="00EF636A"/>
    <w:rsid w:val="00EF6591"/>
    <w:rsid w:val="00EF6744"/>
    <w:rsid w:val="00EF6DCE"/>
    <w:rsid w:val="00EF71BF"/>
    <w:rsid w:val="00EF748B"/>
    <w:rsid w:val="00EF7A38"/>
    <w:rsid w:val="00EF7D64"/>
    <w:rsid w:val="00F000F4"/>
    <w:rsid w:val="00F009A9"/>
    <w:rsid w:val="00F00B50"/>
    <w:rsid w:val="00F00BB4"/>
    <w:rsid w:val="00F01488"/>
    <w:rsid w:val="00F02035"/>
    <w:rsid w:val="00F022A5"/>
    <w:rsid w:val="00F02C97"/>
    <w:rsid w:val="00F03A31"/>
    <w:rsid w:val="00F03CDD"/>
    <w:rsid w:val="00F0449B"/>
    <w:rsid w:val="00F050CE"/>
    <w:rsid w:val="00F0521F"/>
    <w:rsid w:val="00F055A8"/>
    <w:rsid w:val="00F05AB6"/>
    <w:rsid w:val="00F0665D"/>
    <w:rsid w:val="00F06786"/>
    <w:rsid w:val="00F06DCF"/>
    <w:rsid w:val="00F070F9"/>
    <w:rsid w:val="00F073C9"/>
    <w:rsid w:val="00F07621"/>
    <w:rsid w:val="00F07F8F"/>
    <w:rsid w:val="00F10D34"/>
    <w:rsid w:val="00F1123F"/>
    <w:rsid w:val="00F113C2"/>
    <w:rsid w:val="00F12713"/>
    <w:rsid w:val="00F127F3"/>
    <w:rsid w:val="00F13D8D"/>
    <w:rsid w:val="00F14612"/>
    <w:rsid w:val="00F14FCD"/>
    <w:rsid w:val="00F15061"/>
    <w:rsid w:val="00F1525F"/>
    <w:rsid w:val="00F159AB"/>
    <w:rsid w:val="00F15E37"/>
    <w:rsid w:val="00F1668C"/>
    <w:rsid w:val="00F16D43"/>
    <w:rsid w:val="00F16E94"/>
    <w:rsid w:val="00F16F6B"/>
    <w:rsid w:val="00F171B4"/>
    <w:rsid w:val="00F179E4"/>
    <w:rsid w:val="00F2128F"/>
    <w:rsid w:val="00F21968"/>
    <w:rsid w:val="00F24E46"/>
    <w:rsid w:val="00F255B8"/>
    <w:rsid w:val="00F26089"/>
    <w:rsid w:val="00F26342"/>
    <w:rsid w:val="00F26AA8"/>
    <w:rsid w:val="00F27122"/>
    <w:rsid w:val="00F27F13"/>
    <w:rsid w:val="00F30AA5"/>
    <w:rsid w:val="00F30CE3"/>
    <w:rsid w:val="00F31E84"/>
    <w:rsid w:val="00F3210D"/>
    <w:rsid w:val="00F32251"/>
    <w:rsid w:val="00F324A1"/>
    <w:rsid w:val="00F33329"/>
    <w:rsid w:val="00F33695"/>
    <w:rsid w:val="00F33B84"/>
    <w:rsid w:val="00F343BF"/>
    <w:rsid w:val="00F34A30"/>
    <w:rsid w:val="00F34C4E"/>
    <w:rsid w:val="00F3695B"/>
    <w:rsid w:val="00F37F57"/>
    <w:rsid w:val="00F405BC"/>
    <w:rsid w:val="00F40E84"/>
    <w:rsid w:val="00F41B5E"/>
    <w:rsid w:val="00F422FD"/>
    <w:rsid w:val="00F4330B"/>
    <w:rsid w:val="00F4354B"/>
    <w:rsid w:val="00F43E2E"/>
    <w:rsid w:val="00F441C6"/>
    <w:rsid w:val="00F447D2"/>
    <w:rsid w:val="00F452F5"/>
    <w:rsid w:val="00F456A3"/>
    <w:rsid w:val="00F45707"/>
    <w:rsid w:val="00F45A47"/>
    <w:rsid w:val="00F45EB2"/>
    <w:rsid w:val="00F46D00"/>
    <w:rsid w:val="00F47364"/>
    <w:rsid w:val="00F5065E"/>
    <w:rsid w:val="00F51055"/>
    <w:rsid w:val="00F52417"/>
    <w:rsid w:val="00F52F46"/>
    <w:rsid w:val="00F5324A"/>
    <w:rsid w:val="00F54757"/>
    <w:rsid w:val="00F54FF3"/>
    <w:rsid w:val="00F556CD"/>
    <w:rsid w:val="00F5583F"/>
    <w:rsid w:val="00F5651F"/>
    <w:rsid w:val="00F56EA3"/>
    <w:rsid w:val="00F56F62"/>
    <w:rsid w:val="00F5745D"/>
    <w:rsid w:val="00F57697"/>
    <w:rsid w:val="00F5798A"/>
    <w:rsid w:val="00F57A24"/>
    <w:rsid w:val="00F57B5E"/>
    <w:rsid w:val="00F600E1"/>
    <w:rsid w:val="00F60A6D"/>
    <w:rsid w:val="00F6101F"/>
    <w:rsid w:val="00F61502"/>
    <w:rsid w:val="00F62015"/>
    <w:rsid w:val="00F621BA"/>
    <w:rsid w:val="00F62860"/>
    <w:rsid w:val="00F629C1"/>
    <w:rsid w:val="00F62D11"/>
    <w:rsid w:val="00F63A85"/>
    <w:rsid w:val="00F63C10"/>
    <w:rsid w:val="00F6433D"/>
    <w:rsid w:val="00F6466A"/>
    <w:rsid w:val="00F64B5F"/>
    <w:rsid w:val="00F66273"/>
    <w:rsid w:val="00F6673A"/>
    <w:rsid w:val="00F67A87"/>
    <w:rsid w:val="00F67D5B"/>
    <w:rsid w:val="00F710A0"/>
    <w:rsid w:val="00F72EB5"/>
    <w:rsid w:val="00F72FBE"/>
    <w:rsid w:val="00F74038"/>
    <w:rsid w:val="00F750C2"/>
    <w:rsid w:val="00F750D0"/>
    <w:rsid w:val="00F75363"/>
    <w:rsid w:val="00F758A9"/>
    <w:rsid w:val="00F77281"/>
    <w:rsid w:val="00F775EF"/>
    <w:rsid w:val="00F77712"/>
    <w:rsid w:val="00F807F1"/>
    <w:rsid w:val="00F80C6F"/>
    <w:rsid w:val="00F80CE8"/>
    <w:rsid w:val="00F81235"/>
    <w:rsid w:val="00F817FB"/>
    <w:rsid w:val="00F81B61"/>
    <w:rsid w:val="00F82254"/>
    <w:rsid w:val="00F82287"/>
    <w:rsid w:val="00F824BE"/>
    <w:rsid w:val="00F82A2C"/>
    <w:rsid w:val="00F82E8F"/>
    <w:rsid w:val="00F83457"/>
    <w:rsid w:val="00F84DBC"/>
    <w:rsid w:val="00F84F5A"/>
    <w:rsid w:val="00F85CC9"/>
    <w:rsid w:val="00F90018"/>
    <w:rsid w:val="00F9081C"/>
    <w:rsid w:val="00F913E0"/>
    <w:rsid w:val="00F91578"/>
    <w:rsid w:val="00F91995"/>
    <w:rsid w:val="00F91F43"/>
    <w:rsid w:val="00F91FEB"/>
    <w:rsid w:val="00F921D9"/>
    <w:rsid w:val="00F922CB"/>
    <w:rsid w:val="00F9244C"/>
    <w:rsid w:val="00F924EE"/>
    <w:rsid w:val="00F925C7"/>
    <w:rsid w:val="00F93432"/>
    <w:rsid w:val="00F96D69"/>
    <w:rsid w:val="00F97695"/>
    <w:rsid w:val="00F97BA2"/>
    <w:rsid w:val="00FA0513"/>
    <w:rsid w:val="00FA14CE"/>
    <w:rsid w:val="00FA1F20"/>
    <w:rsid w:val="00FA2742"/>
    <w:rsid w:val="00FA2AA6"/>
    <w:rsid w:val="00FA2AAE"/>
    <w:rsid w:val="00FA3410"/>
    <w:rsid w:val="00FA39AB"/>
    <w:rsid w:val="00FA3A70"/>
    <w:rsid w:val="00FA40B0"/>
    <w:rsid w:val="00FA4239"/>
    <w:rsid w:val="00FA46D9"/>
    <w:rsid w:val="00FA4EAC"/>
    <w:rsid w:val="00FA606C"/>
    <w:rsid w:val="00FA60BF"/>
    <w:rsid w:val="00FA781B"/>
    <w:rsid w:val="00FA7A58"/>
    <w:rsid w:val="00FA7D32"/>
    <w:rsid w:val="00FB064B"/>
    <w:rsid w:val="00FB0E98"/>
    <w:rsid w:val="00FB165E"/>
    <w:rsid w:val="00FB1C9E"/>
    <w:rsid w:val="00FB1D58"/>
    <w:rsid w:val="00FB26BC"/>
    <w:rsid w:val="00FB38AC"/>
    <w:rsid w:val="00FB4535"/>
    <w:rsid w:val="00FB48F7"/>
    <w:rsid w:val="00FB495F"/>
    <w:rsid w:val="00FB4BB5"/>
    <w:rsid w:val="00FB5229"/>
    <w:rsid w:val="00FB530F"/>
    <w:rsid w:val="00FB5607"/>
    <w:rsid w:val="00FB5724"/>
    <w:rsid w:val="00FB67A7"/>
    <w:rsid w:val="00FB792D"/>
    <w:rsid w:val="00FB797E"/>
    <w:rsid w:val="00FB7F43"/>
    <w:rsid w:val="00FC0154"/>
    <w:rsid w:val="00FC0516"/>
    <w:rsid w:val="00FC17E3"/>
    <w:rsid w:val="00FC20A7"/>
    <w:rsid w:val="00FC2432"/>
    <w:rsid w:val="00FC24D9"/>
    <w:rsid w:val="00FC2E3B"/>
    <w:rsid w:val="00FC3091"/>
    <w:rsid w:val="00FC3E64"/>
    <w:rsid w:val="00FC5281"/>
    <w:rsid w:val="00FC56DB"/>
    <w:rsid w:val="00FC6055"/>
    <w:rsid w:val="00FC63D4"/>
    <w:rsid w:val="00FC6929"/>
    <w:rsid w:val="00FC6FE0"/>
    <w:rsid w:val="00FC7A6C"/>
    <w:rsid w:val="00FC7DE1"/>
    <w:rsid w:val="00FC7FE5"/>
    <w:rsid w:val="00FD04F1"/>
    <w:rsid w:val="00FD0790"/>
    <w:rsid w:val="00FD0F0A"/>
    <w:rsid w:val="00FD0F2C"/>
    <w:rsid w:val="00FD1BA8"/>
    <w:rsid w:val="00FD1D4C"/>
    <w:rsid w:val="00FD23A7"/>
    <w:rsid w:val="00FD35B9"/>
    <w:rsid w:val="00FD3D05"/>
    <w:rsid w:val="00FD3F0A"/>
    <w:rsid w:val="00FD51C5"/>
    <w:rsid w:val="00FD521C"/>
    <w:rsid w:val="00FD5923"/>
    <w:rsid w:val="00FD654B"/>
    <w:rsid w:val="00FD76C8"/>
    <w:rsid w:val="00FD789D"/>
    <w:rsid w:val="00FD7C2F"/>
    <w:rsid w:val="00FE0B84"/>
    <w:rsid w:val="00FE151C"/>
    <w:rsid w:val="00FE1B8C"/>
    <w:rsid w:val="00FE1EDC"/>
    <w:rsid w:val="00FE2094"/>
    <w:rsid w:val="00FE2632"/>
    <w:rsid w:val="00FE34DD"/>
    <w:rsid w:val="00FE3C2D"/>
    <w:rsid w:val="00FE3CB8"/>
    <w:rsid w:val="00FE4188"/>
    <w:rsid w:val="00FE46F5"/>
    <w:rsid w:val="00FE4C8B"/>
    <w:rsid w:val="00FE5556"/>
    <w:rsid w:val="00FE5576"/>
    <w:rsid w:val="00FE5800"/>
    <w:rsid w:val="00FE595F"/>
    <w:rsid w:val="00FE5CA9"/>
    <w:rsid w:val="00FE6339"/>
    <w:rsid w:val="00FE6CB3"/>
    <w:rsid w:val="00FE6D53"/>
    <w:rsid w:val="00FE7384"/>
    <w:rsid w:val="00FE7BEF"/>
    <w:rsid w:val="00FE7E14"/>
    <w:rsid w:val="00FF06D7"/>
    <w:rsid w:val="00FF105A"/>
    <w:rsid w:val="00FF1595"/>
    <w:rsid w:val="00FF285F"/>
    <w:rsid w:val="00FF3C29"/>
    <w:rsid w:val="00FF3E39"/>
    <w:rsid w:val="00FF41DD"/>
    <w:rsid w:val="00FF4240"/>
    <w:rsid w:val="00FF4894"/>
    <w:rsid w:val="00FF4F45"/>
    <w:rsid w:val="00FF52EA"/>
    <w:rsid w:val="00FF5789"/>
    <w:rsid w:val="00FF6152"/>
    <w:rsid w:val="00FF636B"/>
    <w:rsid w:val="00FF652D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51234"/>
  <w15:docId w15:val="{AF9D135C-989C-49DE-86A4-C84CE57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/>
    <w:lsdException w:name="heading 1" w:locked="0" w:uiPriority="7" w:qFormat="1"/>
    <w:lsdException w:name="heading 2" w:locked="0" w:semiHidden="1" w:uiPriority="7" w:unhideWhenUsed="1" w:qFormat="1"/>
    <w:lsdException w:name="heading 3" w:locked="0" w:semiHidden="1" w:uiPriority="7" w:unhideWhenUsed="1" w:qFormat="1"/>
    <w:lsdException w:name="heading 4" w:locked="0" w:semiHidden="1" w:uiPriority="7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uiPriority="19" w:qFormat="1"/>
    <w:lsdException w:name="Bibliography" w:semiHidden="1" w:uiPriority="37" w:unhideWhenUsed="1"/>
    <w:lsdException w:name="TOC Heading" w:semiHidden="1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99"/>
    <w:rsid w:val="00413565"/>
  </w:style>
  <w:style w:type="paragraph" w:styleId="Heading1">
    <w:name w:val="heading 1"/>
    <w:basedOn w:val="Normal"/>
    <w:next w:val="Body1"/>
    <w:link w:val="Heading1Char"/>
    <w:uiPriority w:val="7"/>
    <w:qFormat/>
    <w:rsid w:val="00413565"/>
    <w:pPr>
      <w:keepNext/>
      <w:keepLines/>
      <w:pageBreakBefore/>
      <w:numPr>
        <w:numId w:val="26"/>
      </w:numPr>
      <w:suppressLineNumbers/>
      <w:pBdr>
        <w:bottom w:val="single" w:sz="8" w:space="1" w:color="auto"/>
      </w:pBdr>
      <w:shd w:val="clear" w:color="auto" w:fill="FFFFFF"/>
      <w:tabs>
        <w:tab w:val="clear" w:pos="720"/>
        <w:tab w:val="left" w:pos="864"/>
      </w:tabs>
      <w:adjustRightInd w:val="0"/>
      <w:snapToGrid w:val="0"/>
      <w:spacing w:before="60" w:after="60" w:line="240" w:lineRule="auto"/>
      <w:ind w:left="864" w:hanging="864"/>
      <w:outlineLvl w:val="0"/>
    </w:pPr>
    <w:rPr>
      <w:rFonts w:ascii="Arial" w:eastAsiaTheme="majorEastAsia" w:hAnsi="Arial" w:cstheme="majorBidi"/>
      <w:b/>
      <w:bCs/>
      <w:color w:val="004280"/>
      <w:sz w:val="36"/>
      <w:szCs w:val="28"/>
    </w:rPr>
  </w:style>
  <w:style w:type="paragraph" w:styleId="Heading2">
    <w:name w:val="heading 2"/>
    <w:basedOn w:val="Normal"/>
    <w:next w:val="Body1"/>
    <w:link w:val="Heading2Char"/>
    <w:uiPriority w:val="7"/>
    <w:unhideWhenUsed/>
    <w:qFormat/>
    <w:rsid w:val="00413565"/>
    <w:pPr>
      <w:keepNext/>
      <w:numPr>
        <w:ilvl w:val="1"/>
        <w:numId w:val="26"/>
      </w:numPr>
      <w:tabs>
        <w:tab w:val="clear" w:pos="720"/>
        <w:tab w:val="left" w:pos="864"/>
      </w:tabs>
      <w:spacing w:before="240" w:after="120" w:line="240" w:lineRule="auto"/>
      <w:ind w:left="864" w:hanging="864"/>
      <w:outlineLvl w:val="1"/>
    </w:pPr>
    <w:rPr>
      <w:rFonts w:ascii="Arial" w:eastAsiaTheme="majorEastAsia" w:hAnsi="Arial" w:cstheme="majorBidi"/>
      <w:b/>
      <w:bCs/>
      <w:color w:val="004280"/>
      <w:sz w:val="28"/>
      <w:szCs w:val="26"/>
    </w:rPr>
  </w:style>
  <w:style w:type="paragraph" w:styleId="Heading3">
    <w:name w:val="heading 3"/>
    <w:basedOn w:val="Normal"/>
    <w:next w:val="Body1"/>
    <w:link w:val="Heading3Char"/>
    <w:uiPriority w:val="7"/>
    <w:unhideWhenUsed/>
    <w:qFormat/>
    <w:rsid w:val="00413565"/>
    <w:pPr>
      <w:keepNext/>
      <w:keepLines/>
      <w:numPr>
        <w:ilvl w:val="2"/>
        <w:numId w:val="26"/>
      </w:numPr>
      <w:shd w:val="clear" w:color="auto" w:fill="FFFFFF" w:themeFill="background1"/>
      <w:tabs>
        <w:tab w:val="clear" w:pos="1080"/>
        <w:tab w:val="left" w:pos="864"/>
      </w:tabs>
      <w:spacing w:before="240" w:after="120" w:line="240" w:lineRule="auto"/>
      <w:ind w:left="864" w:hanging="864"/>
      <w:outlineLvl w:val="2"/>
    </w:pPr>
    <w:rPr>
      <w:rFonts w:ascii="Arial" w:eastAsiaTheme="majorEastAsia" w:hAnsi="Arial" w:cstheme="majorBidi"/>
      <w:b/>
      <w:bCs/>
      <w:color w:val="004280"/>
      <w:sz w:val="24"/>
    </w:rPr>
  </w:style>
  <w:style w:type="paragraph" w:styleId="Heading4">
    <w:name w:val="heading 4"/>
    <w:basedOn w:val="Normal"/>
    <w:next w:val="Body1"/>
    <w:link w:val="Heading4Char"/>
    <w:uiPriority w:val="7"/>
    <w:unhideWhenUsed/>
    <w:qFormat/>
    <w:rsid w:val="00413565"/>
    <w:pPr>
      <w:keepNext/>
      <w:numPr>
        <w:ilvl w:val="3"/>
        <w:numId w:val="26"/>
      </w:numPr>
      <w:tabs>
        <w:tab w:val="clear" w:pos="720"/>
        <w:tab w:val="num" w:pos="864"/>
      </w:tabs>
      <w:autoSpaceDE w:val="0"/>
      <w:autoSpaceDN w:val="0"/>
      <w:adjustRightInd w:val="0"/>
      <w:spacing w:before="240" w:after="120" w:line="240" w:lineRule="auto"/>
      <w:ind w:left="864" w:hanging="864"/>
      <w:outlineLvl w:val="3"/>
    </w:pPr>
    <w:rPr>
      <w:rFonts w:ascii="Arial" w:eastAsia="Times New Roman" w:hAnsi="Arial" w:cs="Times New Roman"/>
      <w:b/>
      <w:color w:val="004280"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413565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Appendix1"/>
    <w:next w:val="Body1"/>
    <w:link w:val="Heading6Char"/>
    <w:autoRedefine/>
    <w:uiPriority w:val="99"/>
    <w:unhideWhenUsed/>
    <w:qFormat/>
    <w:locked/>
    <w:rsid w:val="00413565"/>
    <w:pPr>
      <w:outlineLvl w:val="5"/>
    </w:pPr>
  </w:style>
  <w:style w:type="paragraph" w:styleId="Heading7">
    <w:name w:val="heading 7"/>
    <w:basedOn w:val="Appendix2"/>
    <w:next w:val="Normal"/>
    <w:link w:val="Heading7Char"/>
    <w:autoRedefine/>
    <w:uiPriority w:val="99"/>
    <w:unhideWhenUsed/>
    <w:qFormat/>
    <w:locked/>
    <w:rsid w:val="00413565"/>
    <w:pPr>
      <w:outlineLvl w:val="6"/>
    </w:pPr>
  </w:style>
  <w:style w:type="paragraph" w:styleId="Heading8">
    <w:name w:val="heading 8"/>
    <w:basedOn w:val="Appendix3"/>
    <w:next w:val="Body1"/>
    <w:link w:val="Heading8Char"/>
    <w:autoRedefine/>
    <w:uiPriority w:val="99"/>
    <w:unhideWhenUsed/>
    <w:qFormat/>
    <w:locked/>
    <w:rsid w:val="00413565"/>
    <w:pPr>
      <w:outlineLvl w:val="7"/>
    </w:pPr>
  </w:style>
  <w:style w:type="paragraph" w:styleId="Heading9">
    <w:name w:val="heading 9"/>
    <w:basedOn w:val="Appendix4"/>
    <w:next w:val="Normal"/>
    <w:link w:val="Heading9Char"/>
    <w:uiPriority w:val="99"/>
    <w:unhideWhenUsed/>
    <w:qFormat/>
    <w:locked/>
    <w:rsid w:val="00413565"/>
    <w:pPr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4135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3565"/>
  </w:style>
  <w:style w:type="character" w:customStyle="1" w:styleId="Heading1Char">
    <w:name w:val="Heading 1 Char"/>
    <w:basedOn w:val="DefaultParagraphFont"/>
    <w:link w:val="Heading1"/>
    <w:uiPriority w:val="7"/>
    <w:rsid w:val="00413565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7"/>
    <w:rsid w:val="00413565"/>
    <w:rPr>
      <w:rFonts w:ascii="Arial" w:eastAsiaTheme="majorEastAsia" w:hAnsi="Arial" w:cstheme="majorBidi"/>
      <w:b/>
      <w:bCs/>
      <w:color w:val="0042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7"/>
    <w:rsid w:val="00413565"/>
    <w:rPr>
      <w:rFonts w:ascii="Arial" w:eastAsia="Times New Roman" w:hAnsi="Arial" w:cs="Times New Roman"/>
      <w:b/>
      <w:color w:val="004280"/>
    </w:rPr>
  </w:style>
  <w:style w:type="character" w:customStyle="1" w:styleId="Heading3Char">
    <w:name w:val="Heading 3 Char"/>
    <w:basedOn w:val="DefaultParagraphFont"/>
    <w:link w:val="Heading3"/>
    <w:uiPriority w:val="7"/>
    <w:rsid w:val="00413565"/>
    <w:rPr>
      <w:rFonts w:ascii="Arial" w:eastAsiaTheme="majorEastAsia" w:hAnsi="Arial" w:cstheme="majorBidi"/>
      <w:b/>
      <w:bCs/>
      <w:color w:val="004280"/>
      <w:sz w:val="24"/>
      <w:shd w:val="clear" w:color="auto" w:fill="FFFFFF" w:themeFill="background1"/>
    </w:rPr>
  </w:style>
  <w:style w:type="character" w:customStyle="1" w:styleId="Heading5Char">
    <w:name w:val="Heading 5 Char"/>
    <w:basedOn w:val="DefaultParagraphFont"/>
    <w:link w:val="Heading5"/>
    <w:uiPriority w:val="99"/>
    <w:rsid w:val="00413565"/>
    <w:rPr>
      <w:rFonts w:eastAsiaTheme="majorEastAsia" w:cstheme="majorBidi"/>
      <w:color w:val="243F60" w:themeColor="accent1" w:themeShade="7F"/>
    </w:rPr>
  </w:style>
  <w:style w:type="character" w:customStyle="1" w:styleId="TableLink">
    <w:name w:val="Table Link"/>
    <w:basedOn w:val="Link"/>
    <w:uiPriority w:val="5"/>
    <w:qFormat/>
    <w:rsid w:val="00413565"/>
    <w:rPr>
      <w:rFonts w:ascii="Verdana" w:eastAsia="Times New Roman" w:hAnsi="Verdana" w:cs="Arial"/>
      <w:color w:val="00AEEF"/>
      <w:sz w:val="18"/>
      <w:szCs w:val="20"/>
      <w:shd w:val="clear" w:color="auto" w:fill="FFFFFF"/>
    </w:rPr>
  </w:style>
  <w:style w:type="paragraph" w:customStyle="1" w:styleId="FrontDocTitle">
    <w:name w:val="Front Doc Title"/>
    <w:basedOn w:val="Normal"/>
    <w:link w:val="FrontDocTitleChar"/>
    <w:uiPriority w:val="11"/>
    <w:qFormat/>
    <w:rsid w:val="00413565"/>
    <w:pPr>
      <w:keepNext/>
      <w:adjustRightInd w:val="0"/>
      <w:snapToGrid w:val="0"/>
      <w:spacing w:after="60" w:line="240" w:lineRule="auto"/>
    </w:pPr>
    <w:rPr>
      <w:rFonts w:ascii="Arial" w:eastAsia="Times New Roman" w:hAnsi="Arial" w:cs="Times New Roman"/>
      <w:b/>
      <w:color w:val="004280"/>
      <w:sz w:val="36"/>
      <w:szCs w:val="48"/>
    </w:rPr>
  </w:style>
  <w:style w:type="character" w:customStyle="1" w:styleId="FrontDocTitleChar">
    <w:name w:val="Front Doc Title Char"/>
    <w:basedOn w:val="DefaultParagraphFont"/>
    <w:link w:val="FrontDocTitle"/>
    <w:uiPriority w:val="11"/>
    <w:rsid w:val="00413565"/>
    <w:rPr>
      <w:rFonts w:ascii="Arial" w:eastAsia="Times New Roman" w:hAnsi="Arial" w:cs="Times New Roman"/>
      <w:b/>
      <w:color w:val="004280"/>
      <w:sz w:val="36"/>
      <w:szCs w:val="48"/>
    </w:rPr>
  </w:style>
  <w:style w:type="paragraph" w:customStyle="1" w:styleId="FrontDocInfo">
    <w:name w:val="Front Doc Info"/>
    <w:basedOn w:val="Normal"/>
    <w:link w:val="FrontDocInfoChar"/>
    <w:uiPriority w:val="11"/>
    <w:qFormat/>
    <w:rsid w:val="00413565"/>
    <w:pPr>
      <w:suppressLineNumbers/>
      <w:adjustRightInd w:val="0"/>
      <w:snapToGrid w:val="0"/>
      <w:spacing w:before="60" w:after="60" w:line="240" w:lineRule="auto"/>
    </w:pPr>
    <w:rPr>
      <w:rFonts w:eastAsia="Times New Roman" w:cs="Arial"/>
      <w:b/>
      <w:color w:val="004280"/>
    </w:rPr>
  </w:style>
  <w:style w:type="character" w:customStyle="1" w:styleId="FrontDocInfoChar">
    <w:name w:val="Front Doc Info Char"/>
    <w:basedOn w:val="DefaultParagraphFont"/>
    <w:link w:val="FrontDocInfo"/>
    <w:uiPriority w:val="11"/>
    <w:rsid w:val="00413565"/>
    <w:rPr>
      <w:rFonts w:eastAsia="Times New Roman" w:cs="Arial"/>
      <w:b/>
      <w:color w:val="0042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1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565"/>
    <w:rPr>
      <w:rFonts w:ascii="Tahoma" w:hAnsi="Tahoma" w:cs="Tahoma"/>
      <w:sz w:val="16"/>
      <w:szCs w:val="16"/>
    </w:rPr>
  </w:style>
  <w:style w:type="paragraph" w:customStyle="1" w:styleId="TableBody2">
    <w:name w:val="Table Body 2"/>
    <w:basedOn w:val="TableBody1"/>
    <w:link w:val="TableBody2Char"/>
    <w:uiPriority w:val="3"/>
    <w:qFormat/>
    <w:rsid w:val="00413565"/>
    <w:pPr>
      <w:numPr>
        <w:ilvl w:val="1"/>
      </w:numPr>
    </w:pPr>
  </w:style>
  <w:style w:type="paragraph" w:customStyle="1" w:styleId="TableCode2">
    <w:name w:val="Table Code 2"/>
    <w:basedOn w:val="TableCode1"/>
    <w:link w:val="TableCode2Char"/>
    <w:uiPriority w:val="4"/>
    <w:qFormat/>
    <w:rsid w:val="00413565"/>
    <w:pPr>
      <w:numPr>
        <w:ilvl w:val="1"/>
      </w:numPr>
    </w:pPr>
  </w:style>
  <w:style w:type="table" w:styleId="TableGrid">
    <w:name w:val="Table Grid"/>
    <w:basedOn w:val="TableNormal"/>
    <w:uiPriority w:val="59"/>
    <w:locked/>
    <w:rsid w:val="00413565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Body2">
    <w:name w:val="Body 2"/>
    <w:basedOn w:val="Normal"/>
    <w:link w:val="Body2Char"/>
    <w:qFormat/>
    <w:rsid w:val="00413565"/>
    <w:pPr>
      <w:numPr>
        <w:ilvl w:val="1"/>
        <w:numId w:val="5"/>
      </w:numPr>
      <w:shd w:val="clear" w:color="auto" w:fill="FFFFFF"/>
      <w:spacing w:before="60" w:after="60" w:line="240" w:lineRule="auto"/>
    </w:pPr>
    <w:rPr>
      <w:rFonts w:eastAsia="Times New Roman" w:cs="Arial"/>
    </w:rPr>
  </w:style>
  <w:style w:type="character" w:styleId="Hyperlink">
    <w:name w:val="Hyperlink"/>
    <w:basedOn w:val="DefaultParagraphFont"/>
    <w:uiPriority w:val="99"/>
    <w:rsid w:val="00413565"/>
    <w:rPr>
      <w:rFonts w:ascii="Verdana" w:hAnsi="Verdana"/>
      <w:color w:val="004280"/>
      <w:sz w:val="20"/>
      <w:u w:val="single"/>
    </w:rPr>
  </w:style>
  <w:style w:type="paragraph" w:styleId="TableofFigures">
    <w:name w:val="table of figures"/>
    <w:basedOn w:val="Normal"/>
    <w:next w:val="Normal"/>
    <w:uiPriority w:val="99"/>
    <w:locked/>
    <w:rsid w:val="00413565"/>
    <w:pPr>
      <w:tabs>
        <w:tab w:val="right" w:leader="dot" w:pos="9360"/>
      </w:tabs>
      <w:spacing w:after="60" w:line="240" w:lineRule="auto"/>
      <w:ind w:left="1440" w:hanging="1440"/>
    </w:pPr>
    <w:rPr>
      <w:rFonts w:eastAsia="Times New Roman" w:cs="Times New Roman"/>
      <w:noProof/>
    </w:rPr>
  </w:style>
  <w:style w:type="paragraph" w:styleId="TOC1">
    <w:name w:val="toc 1"/>
    <w:basedOn w:val="Normal"/>
    <w:next w:val="Normal"/>
    <w:uiPriority w:val="39"/>
    <w:rsid w:val="00413565"/>
    <w:pPr>
      <w:tabs>
        <w:tab w:val="right" w:leader="dot" w:pos="9346"/>
      </w:tabs>
      <w:spacing w:before="120" w:after="120" w:line="240" w:lineRule="auto"/>
      <w:ind w:left="446" w:hanging="446"/>
    </w:pPr>
    <w:rPr>
      <w:rFonts w:eastAsiaTheme="minorEastAsia"/>
      <w:noProof/>
    </w:rPr>
  </w:style>
  <w:style w:type="paragraph" w:customStyle="1" w:styleId="FrontRefHeading">
    <w:name w:val="Front Ref Heading"/>
    <w:basedOn w:val="Normal"/>
    <w:link w:val="FrontRefHeadingChar"/>
    <w:uiPriority w:val="11"/>
    <w:qFormat/>
    <w:rsid w:val="00413565"/>
    <w:pPr>
      <w:keepNext/>
      <w:shd w:val="clear" w:color="auto" w:fill="FFFFFF"/>
      <w:spacing w:before="60" w:after="60" w:line="240" w:lineRule="auto"/>
    </w:pPr>
    <w:rPr>
      <w:rFonts w:ascii="Arial" w:eastAsia="Times New Roman" w:hAnsi="Arial" w:cs="Times New Roman"/>
      <w:b/>
      <w:bCs/>
      <w:color w:val="004280"/>
      <w:sz w:val="36"/>
    </w:rPr>
  </w:style>
  <w:style w:type="character" w:customStyle="1" w:styleId="FrontRefHeadingChar">
    <w:name w:val="Front Ref Heading Char"/>
    <w:basedOn w:val="DefaultParagraphFont"/>
    <w:link w:val="FrontRefHeading"/>
    <w:uiPriority w:val="11"/>
    <w:rsid w:val="00413565"/>
    <w:rPr>
      <w:rFonts w:ascii="Arial" w:eastAsia="Times New Roman" w:hAnsi="Arial" w:cs="Times New Roman"/>
      <w:b/>
      <w:bCs/>
      <w:color w:val="004280"/>
      <w:sz w:val="36"/>
      <w:shd w:val="clear" w:color="auto" w:fill="FFFFFF"/>
    </w:rPr>
  </w:style>
  <w:style w:type="paragraph" w:styleId="TOC2">
    <w:name w:val="toc 2"/>
    <w:basedOn w:val="Normal"/>
    <w:next w:val="Normal"/>
    <w:uiPriority w:val="39"/>
    <w:unhideWhenUsed/>
    <w:rsid w:val="00413565"/>
    <w:pPr>
      <w:tabs>
        <w:tab w:val="right" w:leader="dot" w:pos="9346"/>
      </w:tabs>
      <w:spacing w:after="0" w:line="240" w:lineRule="auto"/>
      <w:ind w:left="1123" w:hanging="677"/>
      <w:contextualSpacing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uiPriority w:val="39"/>
    <w:unhideWhenUsed/>
    <w:rsid w:val="00413565"/>
    <w:pPr>
      <w:tabs>
        <w:tab w:val="right" w:leader="dot" w:pos="9346"/>
      </w:tabs>
      <w:spacing w:after="0" w:line="240" w:lineRule="auto"/>
      <w:ind w:left="1670" w:hanging="864"/>
      <w:contextualSpacing/>
    </w:pPr>
    <w:rPr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qFormat/>
    <w:locked/>
    <w:rsid w:val="00413565"/>
    <w:pPr>
      <w:pageBreakBefore w:val="0"/>
      <w:numPr>
        <w:numId w:val="0"/>
      </w:numPr>
      <w:suppressLineNumbers w:val="0"/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Caption">
    <w:name w:val="caption"/>
    <w:basedOn w:val="Normal"/>
    <w:next w:val="Body1"/>
    <w:link w:val="CaptionChar"/>
    <w:uiPriority w:val="5"/>
    <w:qFormat/>
    <w:rsid w:val="00413565"/>
    <w:pPr>
      <w:keepNext/>
      <w:suppressLineNumbers/>
      <w:tabs>
        <w:tab w:val="left" w:pos="0"/>
      </w:tabs>
      <w:adjustRightInd w:val="0"/>
      <w:snapToGrid w:val="0"/>
      <w:spacing w:before="240" w:after="120" w:line="240" w:lineRule="auto"/>
      <w:jc w:val="center"/>
    </w:pPr>
    <w:rPr>
      <w:rFonts w:ascii="Arial" w:eastAsia="Times New Roman" w:hAnsi="Arial" w:cs="Arial"/>
      <w:b/>
      <w:color w:val="004280"/>
    </w:rPr>
  </w:style>
  <w:style w:type="character" w:customStyle="1" w:styleId="CaptionChar">
    <w:name w:val="Caption Char"/>
    <w:basedOn w:val="DefaultParagraphFont"/>
    <w:link w:val="Caption"/>
    <w:uiPriority w:val="5"/>
    <w:rsid w:val="00413565"/>
    <w:rPr>
      <w:rFonts w:ascii="Arial" w:eastAsia="Times New Roman" w:hAnsi="Arial" w:cs="Arial"/>
      <w:b/>
      <w:color w:val="004280"/>
    </w:rPr>
  </w:style>
  <w:style w:type="character" w:customStyle="1" w:styleId="Body2Char">
    <w:name w:val="Body 2 Char"/>
    <w:basedOn w:val="DefaultParagraphFont"/>
    <w:link w:val="Body2"/>
    <w:rsid w:val="00413565"/>
    <w:rPr>
      <w:rFonts w:eastAsia="Times New Roman" w:cs="Arial"/>
      <w:shd w:val="clear" w:color="auto" w:fill="FFFFFF"/>
    </w:rPr>
  </w:style>
  <w:style w:type="paragraph" w:customStyle="1" w:styleId="Number1">
    <w:name w:val="Number 1"/>
    <w:basedOn w:val="Normal"/>
    <w:link w:val="Number1Char"/>
    <w:uiPriority w:val="2"/>
    <w:qFormat/>
    <w:rsid w:val="00413565"/>
    <w:pPr>
      <w:numPr>
        <w:numId w:val="1"/>
      </w:numPr>
      <w:shd w:val="clear" w:color="auto" w:fill="FFFFFF"/>
      <w:spacing w:before="40" w:after="40" w:line="240" w:lineRule="auto"/>
    </w:pPr>
    <w:rPr>
      <w:rFonts w:eastAsia="Times New Roman" w:cs="Times New Roman"/>
      <w:szCs w:val="24"/>
    </w:rPr>
  </w:style>
  <w:style w:type="character" w:customStyle="1" w:styleId="Number1Char">
    <w:name w:val="Number 1 Char"/>
    <w:basedOn w:val="DefaultParagraphFont"/>
    <w:link w:val="Number1"/>
    <w:uiPriority w:val="2"/>
    <w:rsid w:val="00413565"/>
    <w:rPr>
      <w:rFonts w:eastAsia="Times New Roman" w:cs="Times New Roman"/>
      <w:szCs w:val="24"/>
      <w:shd w:val="clear" w:color="auto" w:fill="FFFFFF"/>
    </w:rPr>
  </w:style>
  <w:style w:type="paragraph" w:customStyle="1" w:styleId="Bullet1">
    <w:name w:val="Bullet 1"/>
    <w:basedOn w:val="Normal"/>
    <w:link w:val="Bullet1Char"/>
    <w:uiPriority w:val="1"/>
    <w:qFormat/>
    <w:rsid w:val="00413565"/>
    <w:pPr>
      <w:numPr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1Char">
    <w:name w:val="Bullet 1 Char"/>
    <w:basedOn w:val="DefaultParagraphFont"/>
    <w:link w:val="Bullet1"/>
    <w:uiPriority w:val="1"/>
    <w:rsid w:val="00413565"/>
    <w:rPr>
      <w:rFonts w:eastAsia="Times New Roman" w:cs="Arial"/>
    </w:rPr>
  </w:style>
  <w:style w:type="paragraph" w:customStyle="1" w:styleId="Bullet2">
    <w:name w:val="Bullet 2"/>
    <w:basedOn w:val="Normal"/>
    <w:link w:val="Bullet2Char"/>
    <w:uiPriority w:val="1"/>
    <w:qFormat/>
    <w:rsid w:val="00413565"/>
    <w:pPr>
      <w:numPr>
        <w:ilvl w:val="1"/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2Char">
    <w:name w:val="Bullet 2 Char"/>
    <w:basedOn w:val="DefaultParagraphFont"/>
    <w:link w:val="Bullet2"/>
    <w:uiPriority w:val="1"/>
    <w:rsid w:val="00413565"/>
    <w:rPr>
      <w:rFonts w:eastAsia="Times New Roman" w:cs="Arial"/>
    </w:rPr>
  </w:style>
  <w:style w:type="paragraph" w:customStyle="1" w:styleId="Number2">
    <w:name w:val="Number 2"/>
    <w:basedOn w:val="Normal"/>
    <w:link w:val="Number2Char"/>
    <w:uiPriority w:val="2"/>
    <w:qFormat/>
    <w:rsid w:val="00413565"/>
    <w:pPr>
      <w:numPr>
        <w:ilvl w:val="1"/>
        <w:numId w:val="1"/>
      </w:numPr>
      <w:spacing w:before="40" w:after="40" w:line="240" w:lineRule="auto"/>
    </w:pPr>
  </w:style>
  <w:style w:type="paragraph" w:customStyle="1" w:styleId="TableHeading">
    <w:name w:val="Table Heading"/>
    <w:basedOn w:val="Normal"/>
    <w:link w:val="TableHeadingChar"/>
    <w:uiPriority w:val="6"/>
    <w:qFormat/>
    <w:rsid w:val="00413565"/>
    <w:pPr>
      <w:keepNext/>
      <w:spacing w:before="60" w:after="60" w:line="240" w:lineRule="auto"/>
      <w:jc w:val="center"/>
    </w:pPr>
    <w:rPr>
      <w:rFonts w:ascii="Arial" w:eastAsia="Times New Roman" w:hAnsi="Arial" w:cs="Arial"/>
      <w:b/>
      <w:color w:val="004280"/>
      <w:sz w:val="18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413565"/>
    <w:rPr>
      <w:rFonts w:ascii="Arial" w:eastAsia="Times New Roman" w:hAnsi="Arial" w:cs="Arial"/>
      <w:b/>
      <w:color w:val="004280"/>
      <w:sz w:val="18"/>
    </w:rPr>
  </w:style>
  <w:style w:type="paragraph" w:customStyle="1" w:styleId="TableBody1">
    <w:name w:val="Table Body 1"/>
    <w:basedOn w:val="Normal"/>
    <w:link w:val="TableBody1Char"/>
    <w:uiPriority w:val="3"/>
    <w:qFormat/>
    <w:rsid w:val="00413565"/>
    <w:pPr>
      <w:numPr>
        <w:numId w:val="6"/>
      </w:numPr>
      <w:spacing w:before="60" w:after="60" w:line="240" w:lineRule="auto"/>
    </w:pPr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Body1Char">
    <w:name w:val="Table Body 1 Char"/>
    <w:basedOn w:val="DefaultParagraphFont"/>
    <w:link w:val="TableBody1"/>
    <w:uiPriority w:val="3"/>
    <w:rsid w:val="00413565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1">
    <w:name w:val="Table Bullet 1"/>
    <w:basedOn w:val="TableBody1"/>
    <w:link w:val="TableBullet1Char"/>
    <w:uiPriority w:val="3"/>
    <w:qFormat/>
    <w:rsid w:val="00413565"/>
    <w:pPr>
      <w:numPr>
        <w:numId w:val="4"/>
      </w:numPr>
      <w:spacing w:before="40" w:after="40"/>
    </w:pPr>
  </w:style>
  <w:style w:type="character" w:customStyle="1" w:styleId="TableBullet1Char">
    <w:name w:val="Table Bullet 1 Char"/>
    <w:basedOn w:val="TableBody1Char"/>
    <w:link w:val="TableBullet1"/>
    <w:uiPriority w:val="3"/>
    <w:rsid w:val="00413565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2">
    <w:name w:val="Table Bullet 2"/>
    <w:basedOn w:val="TableBullet1"/>
    <w:link w:val="TableBullet2Char"/>
    <w:uiPriority w:val="3"/>
    <w:qFormat/>
    <w:rsid w:val="00413565"/>
    <w:pPr>
      <w:numPr>
        <w:ilvl w:val="1"/>
      </w:numPr>
    </w:pPr>
  </w:style>
  <w:style w:type="character" w:customStyle="1" w:styleId="TableBullet2Char">
    <w:name w:val="Table Bullet 2 Char"/>
    <w:basedOn w:val="TableBullet1Char"/>
    <w:link w:val="TableBullet2"/>
    <w:uiPriority w:val="3"/>
    <w:rsid w:val="00413565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Code1">
    <w:name w:val="Table Code 1"/>
    <w:basedOn w:val="Normal"/>
    <w:link w:val="TableCode1Char"/>
    <w:uiPriority w:val="4"/>
    <w:qFormat/>
    <w:rsid w:val="00413565"/>
    <w:pPr>
      <w:numPr>
        <w:numId w:val="7"/>
      </w:numPr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Char">
    <w:name w:val="Table Code 1 Char"/>
    <w:basedOn w:val="DefaultParagraphFont"/>
    <w:link w:val="TableCode1"/>
    <w:uiPriority w:val="4"/>
    <w:rsid w:val="00413565"/>
    <w:rPr>
      <w:rFonts w:ascii="Courier New" w:eastAsia="Times New Roman" w:hAnsi="Courier New" w:cs="Courier New"/>
      <w:color w:val="000000"/>
      <w:kern w:val="24"/>
      <w:szCs w:val="18"/>
    </w:rPr>
  </w:style>
  <w:style w:type="paragraph" w:customStyle="1" w:styleId="TableNumber1">
    <w:name w:val="Table Number 1"/>
    <w:basedOn w:val="Normal"/>
    <w:link w:val="TableNumber1Char"/>
    <w:uiPriority w:val="3"/>
    <w:qFormat/>
    <w:rsid w:val="00413565"/>
    <w:pPr>
      <w:numPr>
        <w:numId w:val="2"/>
      </w:numPr>
      <w:spacing w:before="40" w:after="40" w:line="240" w:lineRule="auto"/>
    </w:pPr>
    <w:rPr>
      <w:sz w:val="18"/>
    </w:rPr>
  </w:style>
  <w:style w:type="paragraph" w:customStyle="1" w:styleId="Headers">
    <w:name w:val="Headers"/>
    <w:basedOn w:val="Normal"/>
    <w:link w:val="HeadersChar"/>
    <w:uiPriority w:val="9"/>
    <w:qFormat/>
    <w:rsid w:val="00413565"/>
    <w:pPr>
      <w:tabs>
        <w:tab w:val="right" w:pos="8640"/>
      </w:tabs>
      <w:spacing w:after="0" w:line="240" w:lineRule="auto"/>
      <w:jc w:val="right"/>
    </w:pPr>
    <w:rPr>
      <w:rFonts w:ascii="Arial" w:eastAsia="Times New Roman" w:hAnsi="Arial" w:cs="Arial"/>
      <w:b/>
      <w:i/>
      <w:iCs/>
      <w:color w:val="004280"/>
    </w:rPr>
  </w:style>
  <w:style w:type="character" w:customStyle="1" w:styleId="HeadersChar">
    <w:name w:val="Headers Char"/>
    <w:basedOn w:val="DefaultParagraphFont"/>
    <w:link w:val="Headers"/>
    <w:uiPriority w:val="9"/>
    <w:rsid w:val="00413565"/>
    <w:rPr>
      <w:rFonts w:ascii="Arial" w:eastAsia="Times New Roman" w:hAnsi="Arial" w:cs="Arial"/>
      <w:b/>
      <w:i/>
      <w:iCs/>
      <w:color w:val="004280"/>
    </w:rPr>
  </w:style>
  <w:style w:type="table" w:styleId="LightGrid-Accent1">
    <w:name w:val="Light Grid Accent 1"/>
    <w:basedOn w:val="TableNormal"/>
    <w:uiPriority w:val="62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4135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1">
    <w:name w:val="Medium List 1 Accent 1"/>
    <w:basedOn w:val="TableNormal"/>
    <w:uiPriority w:val="65"/>
    <w:locked/>
    <w:rsid w:val="004135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">
    <w:name w:val="Colorful Grid"/>
    <w:basedOn w:val="TableNormal"/>
    <w:uiPriority w:val="73"/>
    <w:locked/>
    <w:rsid w:val="004135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locked/>
    <w:rsid w:val="004135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locked/>
    <w:rsid w:val="004135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locked/>
    <w:rsid w:val="004135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Shading">
    <w:name w:val="Light Shading"/>
    <w:basedOn w:val="TableNormal"/>
    <w:uiPriority w:val="60"/>
    <w:locked/>
    <w:rsid w:val="004135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4135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locked/>
    <w:rsid w:val="004135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locked/>
    <w:rsid w:val="004135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locked/>
    <w:rsid w:val="004135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4135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02">
    <w:name w:val="Table_02"/>
    <w:basedOn w:val="TableNormal"/>
    <w:uiPriority w:val="99"/>
    <w:rsid w:val="00413565"/>
    <w:pPr>
      <w:spacing w:after="0" w:line="240" w:lineRule="auto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tblPr/>
      <w:tcPr>
        <w:shd w:val="clear" w:color="auto" w:fill="FFFFFF" w:themeFill="background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uiPriority w:val="39"/>
    <w:unhideWhenUsed/>
    <w:locked/>
    <w:rsid w:val="00413565"/>
    <w:pPr>
      <w:tabs>
        <w:tab w:val="right" w:leader="dot" w:pos="9346"/>
      </w:tabs>
      <w:spacing w:after="0" w:line="240" w:lineRule="auto"/>
      <w:ind w:left="2246" w:hanging="1080"/>
      <w:contextualSpacing/>
    </w:pPr>
    <w:rPr>
      <w:noProof/>
    </w:rPr>
  </w:style>
  <w:style w:type="paragraph" w:customStyle="1" w:styleId="Appendix1">
    <w:name w:val="Appendix 1"/>
    <w:basedOn w:val="Heading1"/>
    <w:next w:val="Body1"/>
    <w:link w:val="Appendix1Char"/>
    <w:uiPriority w:val="12"/>
    <w:rsid w:val="00413565"/>
    <w:pPr>
      <w:numPr>
        <w:numId w:val="27"/>
      </w:numPr>
    </w:pPr>
  </w:style>
  <w:style w:type="paragraph" w:customStyle="1" w:styleId="Body1">
    <w:name w:val="Body 1"/>
    <w:basedOn w:val="Normal"/>
    <w:link w:val="Body1Char"/>
    <w:qFormat/>
    <w:rsid w:val="00413565"/>
    <w:pPr>
      <w:spacing w:before="120" w:after="60" w:line="240" w:lineRule="auto"/>
    </w:pPr>
  </w:style>
  <w:style w:type="character" w:customStyle="1" w:styleId="Appendix1Char">
    <w:name w:val="Appendix 1 Char"/>
    <w:basedOn w:val="DefaultParagraphFont"/>
    <w:link w:val="Appendix1"/>
    <w:uiPriority w:val="12"/>
    <w:rsid w:val="00413565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paragraph" w:customStyle="1" w:styleId="Appendix2">
    <w:name w:val="Appendix 2"/>
    <w:basedOn w:val="Heading1"/>
    <w:next w:val="Body1"/>
    <w:link w:val="Appendix2Char"/>
    <w:uiPriority w:val="12"/>
    <w:qFormat/>
    <w:rsid w:val="00413565"/>
    <w:pPr>
      <w:pageBreakBefore w:val="0"/>
      <w:numPr>
        <w:ilvl w:val="1"/>
        <w:numId w:val="27"/>
      </w:numPr>
      <w:pBdr>
        <w:bottom w:val="none" w:sz="0" w:space="0" w:color="auto"/>
      </w:pBdr>
      <w:spacing w:before="240" w:after="120"/>
      <w:outlineLvl w:val="1"/>
    </w:pPr>
    <w:rPr>
      <w:sz w:val="28"/>
    </w:rPr>
  </w:style>
  <w:style w:type="paragraph" w:customStyle="1" w:styleId="Appendix3">
    <w:name w:val="Appendix 3"/>
    <w:basedOn w:val="Heading1"/>
    <w:next w:val="Body1"/>
    <w:link w:val="Appendix3Char"/>
    <w:uiPriority w:val="12"/>
    <w:qFormat/>
    <w:rsid w:val="00413565"/>
    <w:pPr>
      <w:pageBreakBefore w:val="0"/>
      <w:numPr>
        <w:ilvl w:val="2"/>
        <w:numId w:val="27"/>
      </w:numPr>
      <w:pBdr>
        <w:bottom w:val="none" w:sz="0" w:space="0" w:color="auto"/>
      </w:pBdr>
      <w:spacing w:before="240" w:after="120"/>
      <w:outlineLvl w:val="2"/>
    </w:pPr>
    <w:rPr>
      <w:sz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413565"/>
    <w:rPr>
      <w:vertAlign w:val="superscript"/>
    </w:rPr>
  </w:style>
  <w:style w:type="character" w:customStyle="1" w:styleId="Link">
    <w:name w:val="Link"/>
    <w:basedOn w:val="Body2Char"/>
    <w:uiPriority w:val="5"/>
    <w:qFormat/>
    <w:rsid w:val="00413565"/>
    <w:rPr>
      <w:rFonts w:ascii="Verdana" w:eastAsia="Times New Roman" w:hAnsi="Verdana" w:cs="Arial"/>
      <w:color w:val="00AEEF"/>
      <w:sz w:val="20"/>
      <w:szCs w:val="20"/>
      <w:shd w:val="clear" w:color="auto" w:fill="FFFFFF"/>
    </w:rPr>
  </w:style>
  <w:style w:type="character" w:styleId="FollowedHyperlink">
    <w:name w:val="FollowedHyperlink"/>
    <w:basedOn w:val="DefaultParagraphFont"/>
    <w:uiPriority w:val="99"/>
    <w:unhideWhenUsed/>
    <w:locked/>
    <w:rsid w:val="0041356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13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135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135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13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65"/>
    <w:rPr>
      <w:b/>
      <w:bCs/>
    </w:rPr>
  </w:style>
  <w:style w:type="paragraph" w:styleId="NormalWeb">
    <w:name w:val="Normal (Web)"/>
    <w:basedOn w:val="Normal"/>
    <w:uiPriority w:val="99"/>
    <w:unhideWhenUsed/>
    <w:locked/>
    <w:rsid w:val="0041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s">
    <w:name w:val="Footers"/>
    <w:basedOn w:val="Headers"/>
    <w:link w:val="FootersChar"/>
    <w:uiPriority w:val="10"/>
    <w:qFormat/>
    <w:rsid w:val="00413565"/>
    <w:pPr>
      <w:jc w:val="center"/>
    </w:pPr>
    <w:rPr>
      <w:i w:val="0"/>
      <w:noProof/>
    </w:rPr>
  </w:style>
  <w:style w:type="paragraph" w:customStyle="1" w:styleId="TableNumber2">
    <w:name w:val="Table Number 2"/>
    <w:basedOn w:val="Normal"/>
    <w:link w:val="TableNumber2Char"/>
    <w:uiPriority w:val="3"/>
    <w:qFormat/>
    <w:rsid w:val="00413565"/>
    <w:pPr>
      <w:numPr>
        <w:ilvl w:val="1"/>
        <w:numId w:val="2"/>
      </w:numPr>
      <w:spacing w:before="40" w:after="40" w:line="240" w:lineRule="auto"/>
    </w:pPr>
    <w:rPr>
      <w:sz w:val="18"/>
    </w:rPr>
  </w:style>
  <w:style w:type="character" w:customStyle="1" w:styleId="TableCode2Char">
    <w:name w:val="Table Code 2 Char"/>
    <w:basedOn w:val="TableCode1Char"/>
    <w:link w:val="TableCode2"/>
    <w:uiPriority w:val="4"/>
    <w:rsid w:val="00413565"/>
    <w:rPr>
      <w:rFonts w:ascii="Courier New" w:eastAsia="Times New Roman" w:hAnsi="Courier New" w:cs="Courier New"/>
      <w:color w:val="000000"/>
      <w:kern w:val="24"/>
      <w:szCs w:val="18"/>
    </w:rPr>
  </w:style>
  <w:style w:type="paragraph" w:styleId="Header">
    <w:name w:val="header"/>
    <w:basedOn w:val="Normal"/>
    <w:link w:val="HeaderChar"/>
    <w:uiPriority w:val="99"/>
    <w:unhideWhenUsed/>
    <w:locked/>
    <w:rsid w:val="0041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65"/>
  </w:style>
  <w:style w:type="paragraph" w:styleId="Footer">
    <w:name w:val="footer"/>
    <w:basedOn w:val="Normal"/>
    <w:link w:val="FooterChar"/>
    <w:uiPriority w:val="99"/>
    <w:unhideWhenUsed/>
    <w:locked/>
    <w:rsid w:val="0041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65"/>
  </w:style>
  <w:style w:type="table" w:customStyle="1" w:styleId="Table03">
    <w:name w:val="Table_03"/>
    <w:basedOn w:val="TableNormal"/>
    <w:uiPriority w:val="99"/>
    <w:rsid w:val="0041356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ourier New" w:hAnsi="Courier New"/>
        <w:b w:val="0"/>
        <w:i w:val="0"/>
        <w:caps w:val="0"/>
        <w:smallCaps w:val="0"/>
        <w:strike w:val="0"/>
        <w:dstrike w:val="0"/>
        <w:vanish w:val="0"/>
        <w:sz w:val="18"/>
        <w:vertAlign w:val="baseline"/>
      </w:rPr>
    </w:tblStylePr>
  </w:style>
  <w:style w:type="numbering" w:customStyle="1" w:styleId="AppendixHeadings">
    <w:name w:val="Appendix Headings"/>
    <w:uiPriority w:val="99"/>
    <w:rsid w:val="00413565"/>
    <w:pPr>
      <w:numPr>
        <w:numId w:val="28"/>
      </w:numPr>
    </w:pPr>
  </w:style>
  <w:style w:type="numbering" w:customStyle="1" w:styleId="NumberedList">
    <w:name w:val="Numbered List"/>
    <w:basedOn w:val="NoList"/>
    <w:uiPriority w:val="99"/>
    <w:rsid w:val="00413565"/>
    <w:pPr>
      <w:numPr>
        <w:numId w:val="1"/>
      </w:numPr>
    </w:pPr>
  </w:style>
  <w:style w:type="numbering" w:customStyle="1" w:styleId="TableNumberedList">
    <w:name w:val="Table Numbered List"/>
    <w:basedOn w:val="NoList"/>
    <w:uiPriority w:val="99"/>
    <w:rsid w:val="00413565"/>
    <w:pPr>
      <w:numPr>
        <w:numId w:val="2"/>
      </w:numPr>
    </w:pPr>
  </w:style>
  <w:style w:type="numbering" w:customStyle="1" w:styleId="TableBulletedList">
    <w:name w:val="Table Bulleted List"/>
    <w:basedOn w:val="AppendixHeadings"/>
    <w:uiPriority w:val="99"/>
    <w:rsid w:val="00413565"/>
    <w:pPr>
      <w:numPr>
        <w:numId w:val="4"/>
      </w:numPr>
    </w:pPr>
  </w:style>
  <w:style w:type="numbering" w:customStyle="1" w:styleId="BulletedList">
    <w:name w:val="Bulleted List"/>
    <w:basedOn w:val="AppendixHeadings"/>
    <w:uiPriority w:val="99"/>
    <w:rsid w:val="00413565"/>
    <w:pPr>
      <w:numPr>
        <w:numId w:val="3"/>
      </w:numPr>
    </w:pPr>
  </w:style>
  <w:style w:type="numbering" w:customStyle="1" w:styleId="BodyList">
    <w:name w:val="Body List"/>
    <w:basedOn w:val="NoList"/>
    <w:uiPriority w:val="99"/>
    <w:rsid w:val="00413565"/>
    <w:pPr>
      <w:numPr>
        <w:numId w:val="5"/>
      </w:numPr>
    </w:pPr>
  </w:style>
  <w:style w:type="numbering" w:customStyle="1" w:styleId="TableBodyList">
    <w:name w:val="Table Body List"/>
    <w:basedOn w:val="BodyList"/>
    <w:uiPriority w:val="99"/>
    <w:rsid w:val="00413565"/>
    <w:pPr>
      <w:numPr>
        <w:numId w:val="6"/>
      </w:numPr>
    </w:pPr>
  </w:style>
  <w:style w:type="numbering" w:customStyle="1" w:styleId="CodeList">
    <w:name w:val="Code List"/>
    <w:basedOn w:val="BodyList"/>
    <w:uiPriority w:val="99"/>
    <w:rsid w:val="00413565"/>
    <w:pPr>
      <w:numPr>
        <w:numId w:val="7"/>
      </w:numPr>
    </w:pPr>
  </w:style>
  <w:style w:type="character" w:styleId="SubtleEmphasis">
    <w:name w:val="Subtle Emphasis"/>
    <w:basedOn w:val="DefaultParagraphFont"/>
    <w:uiPriority w:val="99"/>
    <w:locked/>
    <w:rsid w:val="00413565"/>
    <w:rPr>
      <w:rFonts w:ascii="Verdana" w:hAnsi="Verdana"/>
      <w:i/>
      <w:iCs/>
      <w:color w:val="808080" w:themeColor="text1" w:themeTint="7F"/>
      <w:sz w:val="20"/>
    </w:rPr>
  </w:style>
  <w:style w:type="paragraph" w:styleId="TOC5">
    <w:name w:val="toc 5"/>
    <w:basedOn w:val="Normal"/>
    <w:next w:val="Normal"/>
    <w:autoRedefine/>
    <w:uiPriority w:val="99"/>
    <w:unhideWhenUsed/>
    <w:locked/>
    <w:rsid w:val="0041356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unhideWhenUsed/>
    <w:locked/>
    <w:rsid w:val="0041356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unhideWhenUsed/>
    <w:locked/>
    <w:rsid w:val="0041356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unhideWhenUsed/>
    <w:locked/>
    <w:rsid w:val="0041356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unhideWhenUsed/>
    <w:locked/>
    <w:rsid w:val="00413565"/>
    <w:pPr>
      <w:spacing w:after="100"/>
      <w:ind w:left="1760"/>
    </w:pPr>
  </w:style>
  <w:style w:type="paragraph" w:styleId="Subtitle">
    <w:name w:val="Subtitle"/>
    <w:basedOn w:val="Normal"/>
    <w:next w:val="Normal"/>
    <w:link w:val="SubtitleChar"/>
    <w:uiPriority w:val="19"/>
    <w:locked/>
    <w:rsid w:val="0041356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413565"/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styleId="SubtleReference">
    <w:name w:val="Subtle Reference"/>
    <w:basedOn w:val="DefaultParagraphFont"/>
    <w:uiPriority w:val="19"/>
    <w:locked/>
    <w:rsid w:val="00413565"/>
    <w:rPr>
      <w:rFonts w:ascii="Verdana" w:hAnsi="Verdana"/>
      <w:smallCaps/>
      <w:color w:val="C0504D" w:themeColor="accent2"/>
      <w:sz w:val="20"/>
      <w:u w:val="single"/>
    </w:rPr>
  </w:style>
  <w:style w:type="paragraph" w:styleId="Title">
    <w:name w:val="Title"/>
    <w:basedOn w:val="Title-Date"/>
    <w:next w:val="Normal"/>
    <w:link w:val="TitleChar"/>
    <w:autoRedefine/>
    <w:uiPriority w:val="19"/>
    <w:locked/>
    <w:rsid w:val="00413565"/>
    <w:rPr>
      <w:rFonts w:eastAsiaTheme="minorHAnsi"/>
    </w:rPr>
  </w:style>
  <w:style w:type="character" w:customStyle="1" w:styleId="TitleChar">
    <w:name w:val="Title Char"/>
    <w:basedOn w:val="DefaultParagraphFont"/>
    <w:link w:val="Title"/>
    <w:uiPriority w:val="19"/>
    <w:rsid w:val="00413565"/>
    <w:rPr>
      <w:rFonts w:ascii="Calibri Light" w:hAnsi="Calibri Light" w:cstheme="minorHAnsi"/>
      <w:b/>
      <w:sz w:val="44"/>
      <w:szCs w:val="44"/>
    </w:rPr>
  </w:style>
  <w:style w:type="character" w:styleId="Strong">
    <w:name w:val="Strong"/>
    <w:basedOn w:val="DefaultParagraphFont"/>
    <w:uiPriority w:val="22"/>
    <w:qFormat/>
    <w:rsid w:val="00413565"/>
    <w:rPr>
      <w:rFonts w:ascii="Verdana" w:hAnsi="Verdana"/>
      <w:b/>
      <w:bCs/>
      <w:sz w:val="20"/>
    </w:rPr>
  </w:style>
  <w:style w:type="character" w:styleId="Emphasis">
    <w:name w:val="Emphasis"/>
    <w:basedOn w:val="DefaultParagraphFont"/>
    <w:uiPriority w:val="99"/>
    <w:locked/>
    <w:rsid w:val="00413565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99"/>
    <w:locked/>
    <w:rsid w:val="00413565"/>
    <w:rPr>
      <w:rFonts w:ascii="Verdana" w:hAnsi="Verdana"/>
      <w:b/>
      <w:bCs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99"/>
    <w:locked/>
    <w:rsid w:val="00413565"/>
    <w:rPr>
      <w:rFonts w:ascii="Verdana" w:hAnsi="Verdana"/>
      <w:b/>
      <w:bCs/>
      <w:smallCaps/>
      <w:color w:val="C0504D" w:themeColor="accent2"/>
      <w:spacing w:val="5"/>
      <w:sz w:val="20"/>
      <w:u w:val="single"/>
    </w:rPr>
  </w:style>
  <w:style w:type="table" w:customStyle="1" w:styleId="Table01">
    <w:name w:val="Table_01"/>
    <w:basedOn w:val="TableElegant"/>
    <w:uiPriority w:val="99"/>
    <w:rsid w:val="0041356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caps w:val="0"/>
        <w:smallCaps w:val="0"/>
        <w:strike w:val="0"/>
        <w:dstrike w:val="0"/>
        <w:vanish w:val="0"/>
        <w:color w:val="auto"/>
        <w:sz w:val="20"/>
        <w:vertAlign w:val="baseline"/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4135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1Char">
    <w:name w:val="Body 1 Char"/>
    <w:basedOn w:val="DefaultParagraphFont"/>
    <w:link w:val="Body1"/>
    <w:rsid w:val="00413565"/>
  </w:style>
  <w:style w:type="character" w:customStyle="1" w:styleId="Number2Char">
    <w:name w:val="Number 2 Char"/>
    <w:basedOn w:val="DefaultParagraphFont"/>
    <w:link w:val="Number2"/>
    <w:uiPriority w:val="2"/>
    <w:rsid w:val="00413565"/>
  </w:style>
  <w:style w:type="character" w:customStyle="1" w:styleId="TableBody2Char">
    <w:name w:val="Table Body 2 Char"/>
    <w:basedOn w:val="TableBody1Char"/>
    <w:link w:val="TableBody2"/>
    <w:uiPriority w:val="3"/>
    <w:rsid w:val="00413565"/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Number1Char">
    <w:name w:val="Table Number 1 Char"/>
    <w:basedOn w:val="DefaultParagraphFont"/>
    <w:link w:val="TableNumber1"/>
    <w:uiPriority w:val="3"/>
    <w:rsid w:val="00413565"/>
    <w:rPr>
      <w:sz w:val="18"/>
    </w:rPr>
  </w:style>
  <w:style w:type="character" w:customStyle="1" w:styleId="TableNumber2Char">
    <w:name w:val="Table Number 2 Char"/>
    <w:basedOn w:val="DefaultParagraphFont"/>
    <w:link w:val="TableNumber2"/>
    <w:uiPriority w:val="3"/>
    <w:rsid w:val="00413565"/>
    <w:rPr>
      <w:sz w:val="18"/>
    </w:rPr>
  </w:style>
  <w:style w:type="character" w:customStyle="1" w:styleId="Appendix2Char">
    <w:name w:val="Appendix 2 Char"/>
    <w:basedOn w:val="Heading1Char"/>
    <w:link w:val="Appendix2"/>
    <w:uiPriority w:val="12"/>
    <w:rsid w:val="00413565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Appendix3Char">
    <w:name w:val="Appendix 3 Char"/>
    <w:basedOn w:val="Heading1Char"/>
    <w:link w:val="Appendix3"/>
    <w:uiPriority w:val="12"/>
    <w:rsid w:val="00413565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paragraph" w:customStyle="1" w:styleId="Appendix4">
    <w:name w:val="Appendix 4"/>
    <w:basedOn w:val="Heading4"/>
    <w:next w:val="Body1"/>
    <w:link w:val="Appendix4Char"/>
    <w:uiPriority w:val="12"/>
    <w:rsid w:val="00413565"/>
    <w:pPr>
      <w:numPr>
        <w:numId w:val="27"/>
      </w:numPr>
    </w:pPr>
    <w:rPr>
      <w:sz w:val="36"/>
      <w:szCs w:val="28"/>
    </w:rPr>
  </w:style>
  <w:style w:type="character" w:customStyle="1" w:styleId="FootersChar">
    <w:name w:val="Footers Char"/>
    <w:basedOn w:val="HeadersChar"/>
    <w:link w:val="Footers"/>
    <w:uiPriority w:val="10"/>
    <w:rsid w:val="00413565"/>
    <w:rPr>
      <w:rFonts w:ascii="Arial" w:eastAsia="Times New Roman" w:hAnsi="Arial" w:cs="Arial"/>
      <w:b/>
      <w:i w:val="0"/>
      <w:iCs/>
      <w:noProof/>
      <w:color w:val="004280"/>
    </w:rPr>
  </w:style>
  <w:style w:type="character" w:customStyle="1" w:styleId="Appendix4Char">
    <w:name w:val="Appendix 4 Char"/>
    <w:basedOn w:val="Heading1Char"/>
    <w:link w:val="Appendix4"/>
    <w:uiPriority w:val="12"/>
    <w:rsid w:val="00413565"/>
    <w:rPr>
      <w:rFonts w:ascii="Arial" w:eastAsia="Times New Roman" w:hAnsi="Arial" w:cs="Times New Roman"/>
      <w:b/>
      <w:bCs w:val="0"/>
      <w:color w:val="004280"/>
      <w:sz w:val="36"/>
      <w:szCs w:val="28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1356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413565"/>
  </w:style>
  <w:style w:type="paragraph" w:styleId="ListParagraph">
    <w:name w:val="List Paragraph"/>
    <w:basedOn w:val="Normal"/>
    <w:uiPriority w:val="34"/>
    <w:qFormat/>
    <w:locked/>
    <w:rsid w:val="00E523F1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ConsoleBody">
    <w:name w:val="Console Body"/>
    <w:basedOn w:val="Body1"/>
    <w:link w:val="ConsoleBodyChar"/>
    <w:uiPriority w:val="99"/>
    <w:qFormat/>
    <w:rsid w:val="00E523F1"/>
    <w:pPr>
      <w:keepNext/>
      <w:spacing w:before="0" w:after="0"/>
    </w:pPr>
    <w:rPr>
      <w:rFonts w:ascii="Consolas" w:hAnsi="Consolas"/>
    </w:rPr>
  </w:style>
  <w:style w:type="character" w:customStyle="1" w:styleId="ConsoleBodyChar">
    <w:name w:val="Console Body Char"/>
    <w:basedOn w:val="Body1Char"/>
    <w:link w:val="ConsoleBody"/>
    <w:uiPriority w:val="99"/>
    <w:rsid w:val="00E523F1"/>
    <w:rPr>
      <w:rFonts w:ascii="Consolas" w:hAnsi="Consolas"/>
    </w:rPr>
  </w:style>
  <w:style w:type="paragraph" w:customStyle="1" w:styleId="CaptionLeft">
    <w:name w:val="Caption_Left"/>
    <w:basedOn w:val="Caption"/>
    <w:uiPriority w:val="99"/>
    <w:qFormat/>
    <w:rsid w:val="00E523F1"/>
    <w:pPr>
      <w:numPr>
        <w:numId w:val="22"/>
      </w:numPr>
      <w:jc w:val="left"/>
    </w:pPr>
  </w:style>
  <w:style w:type="character" w:customStyle="1" w:styleId="Heading6Char">
    <w:name w:val="Heading 6 Char"/>
    <w:basedOn w:val="DefaultParagraphFont"/>
    <w:link w:val="Heading6"/>
    <w:uiPriority w:val="99"/>
    <w:rsid w:val="00413565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413565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9"/>
    <w:rsid w:val="00413565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9"/>
    <w:rsid w:val="00413565"/>
    <w:rPr>
      <w:rFonts w:ascii="Arial" w:eastAsia="Times New Roman" w:hAnsi="Arial" w:cs="Times New Roman"/>
      <w:b/>
      <w:color w:val="004280"/>
    </w:rPr>
  </w:style>
  <w:style w:type="paragraph" w:customStyle="1" w:styleId="Body">
    <w:name w:val="Body"/>
    <w:basedOn w:val="Normal"/>
    <w:qFormat/>
    <w:rsid w:val="00793393"/>
    <w:pPr>
      <w:spacing w:line="240" w:lineRule="auto"/>
    </w:pPr>
    <w:rPr>
      <w:rFonts w:ascii="Arial" w:eastAsia="MS Mincho" w:hAnsi="Arial" w:cs="Times New Roman"/>
      <w:sz w:val="22"/>
    </w:rPr>
  </w:style>
  <w:style w:type="paragraph" w:styleId="Date">
    <w:name w:val="Date"/>
    <w:basedOn w:val="Normal"/>
    <w:next w:val="Normal"/>
    <w:link w:val="DateChar"/>
    <w:locked/>
    <w:rsid w:val="00793393"/>
    <w:pPr>
      <w:spacing w:before="60" w:after="120" w:line="240" w:lineRule="auto"/>
      <w:ind w:left="1868"/>
    </w:pPr>
    <w:rPr>
      <w:rFonts w:ascii="Arial" w:eastAsia="MS Mincho" w:hAnsi="Arial" w:cs="Times New Roman"/>
      <w:b/>
      <w:i/>
      <w:color w:val="0000FF"/>
      <w:sz w:val="24"/>
      <w:szCs w:val="24"/>
    </w:rPr>
  </w:style>
  <w:style w:type="character" w:customStyle="1" w:styleId="DateChar">
    <w:name w:val="Date Char"/>
    <w:basedOn w:val="DefaultParagraphFont"/>
    <w:link w:val="Date"/>
    <w:rsid w:val="00793393"/>
    <w:rPr>
      <w:rFonts w:ascii="Arial" w:eastAsia="MS Mincho" w:hAnsi="Arial" w:cs="Times New Roman"/>
      <w:b/>
      <w:i/>
      <w:color w:val="0000FF"/>
      <w:sz w:val="24"/>
      <w:szCs w:val="24"/>
    </w:rPr>
  </w:style>
  <w:style w:type="paragraph" w:customStyle="1" w:styleId="DocType">
    <w:name w:val="DocType"/>
    <w:rsid w:val="00793393"/>
    <w:pPr>
      <w:pBdr>
        <w:bottom w:val="single" w:sz="4" w:space="1" w:color="auto"/>
      </w:pBdr>
      <w:spacing w:before="240" w:after="280" w:line="240" w:lineRule="auto"/>
      <w:ind w:left="1868"/>
    </w:pPr>
    <w:rPr>
      <w:rFonts w:ascii="Helvetica" w:eastAsia="MS Mincho" w:hAnsi="Helvetica" w:cs="Times New Roman"/>
      <w:b/>
      <w:bCs/>
      <w:color w:val="0000FF"/>
      <w:sz w:val="28"/>
    </w:rPr>
  </w:style>
  <w:style w:type="paragraph" w:customStyle="1" w:styleId="Glossary">
    <w:name w:val="Glossary"/>
    <w:rsid w:val="00793393"/>
    <w:pPr>
      <w:pageBreakBefore/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character" w:styleId="PageNumber">
    <w:name w:val="page number"/>
    <w:locked/>
    <w:rsid w:val="00793393"/>
    <w:rPr>
      <w:rFonts w:ascii="Arial" w:hAnsi="Arial"/>
      <w:b/>
      <w:bCs/>
      <w:color w:val="auto"/>
      <w:sz w:val="18"/>
      <w:szCs w:val="16"/>
    </w:rPr>
  </w:style>
  <w:style w:type="paragraph" w:customStyle="1" w:styleId="MacroText1">
    <w:name w:val="Macro Text1"/>
    <w:basedOn w:val="Normal"/>
    <w:rsid w:val="00793393"/>
    <w:pPr>
      <w:spacing w:before="100" w:beforeAutospacing="1" w:after="100" w:afterAutospacing="1" w:line="240" w:lineRule="auto"/>
      <w:ind w:left="24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CellHeadingCenter">
    <w:name w:val="CellHeadingCenter"/>
    <w:basedOn w:val="CellHeading"/>
    <w:link w:val="CellHeadingCenterChar"/>
    <w:rsid w:val="00793393"/>
    <w:rPr>
      <w:color w:val="0000FF"/>
    </w:rPr>
  </w:style>
  <w:style w:type="paragraph" w:customStyle="1" w:styleId="CellHeading">
    <w:name w:val="CellHeading"/>
    <w:basedOn w:val="Normal"/>
    <w:rsid w:val="00793393"/>
    <w:pPr>
      <w:keepNext/>
      <w:tabs>
        <w:tab w:val="right" w:pos="2178"/>
      </w:tabs>
      <w:spacing w:before="120" w:after="120" w:line="240" w:lineRule="auto"/>
      <w:ind w:left="72"/>
      <w:jc w:val="center"/>
    </w:pPr>
    <w:rPr>
      <w:rFonts w:ascii="Arial" w:eastAsia="MS Mincho" w:hAnsi="Arial" w:cs="Times New Roman"/>
      <w:b/>
      <w:noProof/>
      <w:color w:val="000000"/>
      <w:sz w:val="16"/>
    </w:rPr>
  </w:style>
  <w:style w:type="paragraph" w:customStyle="1" w:styleId="OrderNumber">
    <w:name w:val="OrderNumber"/>
    <w:basedOn w:val="Normal"/>
    <w:rsid w:val="00793393"/>
    <w:pPr>
      <w:spacing w:after="0" w:line="240" w:lineRule="auto"/>
      <w:ind w:left="720"/>
      <w:jc w:val="right"/>
    </w:pPr>
    <w:rPr>
      <w:rFonts w:ascii="Arial" w:eastAsia="MS Mincho" w:hAnsi="Arial" w:cs="Times New Roman"/>
      <w:color w:val="000000"/>
      <w:sz w:val="18"/>
    </w:rPr>
  </w:style>
  <w:style w:type="paragraph" w:customStyle="1" w:styleId="TableCell10pt">
    <w:name w:val="Table Cell 10 pt"/>
    <w:basedOn w:val="Normal"/>
    <w:autoRedefine/>
    <w:rsid w:val="00793393"/>
    <w:pPr>
      <w:tabs>
        <w:tab w:val="left" w:pos="2535"/>
      </w:tabs>
      <w:spacing w:before="120" w:after="120" w:line="240" w:lineRule="auto"/>
    </w:pPr>
    <w:rPr>
      <w:rFonts w:asciiTheme="minorHAnsi" w:eastAsia="MS Mincho" w:hAnsiTheme="minorHAnsi" w:cs="Times"/>
      <w:noProof/>
      <w:color w:val="000000"/>
      <w:lang w:val="en-GB" w:eastAsia="zh-CN"/>
    </w:rPr>
  </w:style>
  <w:style w:type="paragraph" w:customStyle="1" w:styleId="TOC">
    <w:name w:val="TOC"/>
    <w:basedOn w:val="Normal"/>
    <w:rsid w:val="00793393"/>
    <w:pPr>
      <w:pageBreakBefore/>
      <w:pBdr>
        <w:bottom w:val="single" w:sz="4" w:space="1" w:color="auto"/>
      </w:pBdr>
      <w:spacing w:after="0" w:line="240" w:lineRule="auto"/>
      <w:outlineLvl w:val="0"/>
    </w:pPr>
    <w:rPr>
      <w:rFonts w:ascii="Arial" w:eastAsia="MS Mincho" w:hAnsi="Arial" w:cs="Times New Roman"/>
      <w:b/>
      <w:i/>
      <w:color w:val="0000FF"/>
      <w:sz w:val="48"/>
      <w:szCs w:val="24"/>
    </w:rPr>
  </w:style>
  <w:style w:type="paragraph" w:customStyle="1" w:styleId="References">
    <w:name w:val="References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BulletList2">
    <w:name w:val="Bullet List 2"/>
    <w:basedOn w:val="BulletList1"/>
    <w:autoRedefine/>
    <w:qFormat/>
    <w:rsid w:val="00793393"/>
    <w:pPr>
      <w:numPr>
        <w:ilvl w:val="1"/>
      </w:numPr>
    </w:pPr>
  </w:style>
  <w:style w:type="paragraph" w:customStyle="1" w:styleId="Tabletitle">
    <w:name w:val="Tabletitle"/>
    <w:autoRedefine/>
    <w:rsid w:val="00793393"/>
    <w:pPr>
      <w:tabs>
        <w:tab w:val="left" w:pos="1440"/>
      </w:tabs>
      <w:spacing w:before="120" w:after="80" w:line="240" w:lineRule="auto"/>
      <w:outlineLvl w:val="1"/>
    </w:pPr>
    <w:rPr>
      <w:rFonts w:ascii="Arial" w:eastAsia="MS Mincho" w:hAnsi="Arial" w:cs="Times New Roman"/>
      <w:b/>
      <w:color w:val="0000FF"/>
    </w:rPr>
  </w:style>
  <w:style w:type="paragraph" w:customStyle="1" w:styleId="Legal">
    <w:name w:val="Legal"/>
    <w:autoRedefine/>
    <w:uiPriority w:val="99"/>
    <w:rsid w:val="00413565"/>
    <w:pPr>
      <w:numPr>
        <w:numId w:val="5"/>
      </w:numPr>
    </w:pPr>
    <w:rPr>
      <w:rFonts w:asciiTheme="minorHAnsi" w:hAnsiTheme="minorHAnsi" w:cstheme="minorHAnsi"/>
      <w:noProof/>
    </w:rPr>
  </w:style>
  <w:style w:type="paragraph" w:customStyle="1" w:styleId="Instruction">
    <w:name w:val="Instruction"/>
    <w:basedOn w:val="Normal"/>
    <w:next w:val="Normal"/>
    <w:rsid w:val="00793393"/>
    <w:pPr>
      <w:spacing w:after="0" w:line="240" w:lineRule="auto"/>
    </w:pPr>
    <w:rPr>
      <w:rFonts w:ascii="Arial" w:eastAsia="MS Mincho" w:hAnsi="Arial" w:cs="Times New Roman"/>
      <w:i/>
      <w:color w:val="0000FF"/>
    </w:rPr>
  </w:style>
  <w:style w:type="paragraph" w:customStyle="1" w:styleId="Definition">
    <w:name w:val="Definition"/>
    <w:rsid w:val="00793393"/>
    <w:pPr>
      <w:spacing w:before="200" w:after="0" w:line="240" w:lineRule="auto"/>
      <w:ind w:left="3600" w:hanging="2160"/>
    </w:pPr>
    <w:rPr>
      <w:rFonts w:ascii="Times New Roman" w:eastAsia="MS Mincho" w:hAnsi="Times New Roman" w:cs="Times New Roman"/>
    </w:rPr>
  </w:style>
  <w:style w:type="paragraph" w:customStyle="1" w:styleId="Code">
    <w:name w:val="Code"/>
    <w:basedOn w:val="Normal"/>
    <w:autoRedefine/>
    <w:rsid w:val="00413565"/>
    <w:pPr>
      <w:spacing w:before="80" w:line="240" w:lineRule="auto"/>
    </w:pPr>
    <w:rPr>
      <w:rFonts w:ascii="Courier" w:eastAsia="MS Mincho" w:hAnsi="Courier" w:cs="Times New Roman"/>
    </w:rPr>
  </w:style>
  <w:style w:type="paragraph" w:customStyle="1" w:styleId="Bold">
    <w:name w:val="Bold"/>
    <w:basedOn w:val="Body"/>
    <w:rsid w:val="00793393"/>
    <w:rPr>
      <w:b/>
    </w:rPr>
  </w:style>
  <w:style w:type="paragraph" w:customStyle="1" w:styleId="Heading">
    <w:name w:val="Heading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Note0">
    <w:name w:val="Note"/>
    <w:rsid w:val="00793393"/>
    <w:pPr>
      <w:numPr>
        <w:numId w:val="10"/>
      </w:numPr>
      <w:spacing w:before="260" w:after="0" w:line="240" w:lineRule="auto"/>
    </w:pPr>
    <w:rPr>
      <w:rFonts w:ascii="Times New Roman" w:eastAsia="MS Mincho" w:hAnsi="Times New Roman" w:cs="Times New Roman"/>
    </w:rPr>
  </w:style>
  <w:style w:type="paragraph" w:customStyle="1" w:styleId="Index">
    <w:name w:val="Index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Appendix">
    <w:name w:val="Appendix"/>
    <w:rsid w:val="00793393"/>
    <w:pPr>
      <w:pageBreakBefore/>
      <w:numPr>
        <w:numId w:val="11"/>
      </w:numPr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List10">
    <w:name w:val="List1"/>
    <w:basedOn w:val="Body"/>
    <w:rsid w:val="00793393"/>
    <w:pPr>
      <w:numPr>
        <w:numId w:val="16"/>
      </w:numPr>
      <w:spacing w:before="120"/>
    </w:pPr>
  </w:style>
  <w:style w:type="paragraph" w:customStyle="1" w:styleId="GroupTitleGLS">
    <w:name w:val="GroupTitleGLS"/>
    <w:rsid w:val="00793393"/>
    <w:pPr>
      <w:spacing w:before="120" w:after="0" w:line="240" w:lineRule="auto"/>
      <w:ind w:left="1440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FooterStatus">
    <w:name w:val="FooterStatus"/>
    <w:basedOn w:val="Footer"/>
    <w:rsid w:val="00793393"/>
    <w:pPr>
      <w:tabs>
        <w:tab w:val="clear" w:pos="4680"/>
        <w:tab w:val="clear" w:pos="9360"/>
        <w:tab w:val="left" w:pos="0"/>
        <w:tab w:val="center" w:pos="4140"/>
        <w:tab w:val="right" w:pos="8820"/>
      </w:tabs>
      <w:spacing w:before="60"/>
      <w:ind w:right="51"/>
    </w:pPr>
    <w:rPr>
      <w:rFonts w:ascii="Arial" w:eastAsia="MS Mincho" w:hAnsi="Arial" w:cs="Times New Roman"/>
      <w:b/>
      <w:color w:val="FF0000"/>
      <w:sz w:val="18"/>
      <w:szCs w:val="24"/>
    </w:rPr>
  </w:style>
  <w:style w:type="paragraph" w:customStyle="1" w:styleId="TOCHead">
    <w:name w:val="TOCHead"/>
    <w:rsid w:val="00793393"/>
    <w:pPr>
      <w:keepNext/>
      <w:spacing w:before="60" w:after="120" w:line="240" w:lineRule="auto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PrefaceHeading">
    <w:name w:val="PrefaceHeading"/>
    <w:basedOn w:val="GroupTitleGLS"/>
    <w:rsid w:val="00793393"/>
  </w:style>
  <w:style w:type="paragraph" w:customStyle="1" w:styleId="BulletList1">
    <w:name w:val="Bullet List 1"/>
    <w:basedOn w:val="Body"/>
    <w:autoRedefine/>
    <w:rsid w:val="00793393"/>
    <w:pPr>
      <w:numPr>
        <w:numId w:val="19"/>
      </w:numPr>
    </w:pPr>
  </w:style>
  <w:style w:type="paragraph" w:customStyle="1" w:styleId="RequirementID">
    <w:name w:val="RequirementID"/>
    <w:rsid w:val="00793393"/>
    <w:pPr>
      <w:spacing w:after="0" w:line="240" w:lineRule="auto"/>
      <w:ind w:left="1440"/>
    </w:pPr>
    <w:rPr>
      <w:rFonts w:ascii="Times New Roman" w:eastAsia="MS Mincho" w:hAnsi="Times New Roman" w:cs="Times New Roman"/>
      <w:b/>
    </w:rPr>
  </w:style>
  <w:style w:type="paragraph" w:customStyle="1" w:styleId="AppendixB">
    <w:name w:val="AppendixB"/>
    <w:basedOn w:val="AppendixA"/>
    <w:rsid w:val="00793393"/>
    <w:pPr>
      <w:numPr>
        <w:numId w:val="9"/>
      </w:numPr>
    </w:pPr>
  </w:style>
  <w:style w:type="paragraph" w:customStyle="1" w:styleId="AppendixA">
    <w:name w:val="AppendixA"/>
    <w:basedOn w:val="Heading2"/>
    <w:autoRedefine/>
    <w:rsid w:val="00793393"/>
    <w:pPr>
      <w:numPr>
        <w:numId w:val="12"/>
      </w:numPr>
      <w:tabs>
        <w:tab w:val="clear" w:pos="864"/>
      </w:tabs>
      <w:spacing w:before="480" w:after="280"/>
    </w:pPr>
    <w:rPr>
      <w:rFonts w:eastAsia="MS Mincho" w:cs="Arial"/>
      <w:iCs/>
      <w:color w:val="075FA8"/>
      <w:szCs w:val="28"/>
    </w:rPr>
  </w:style>
  <w:style w:type="paragraph" w:customStyle="1" w:styleId="IntelLogo">
    <w:name w:val="IntelLogo"/>
    <w:basedOn w:val="Normal"/>
    <w:rsid w:val="00793393"/>
    <w:pPr>
      <w:spacing w:before="1460" w:after="0" w:line="240" w:lineRule="auto"/>
      <w:ind w:left="840"/>
    </w:pPr>
    <w:rPr>
      <w:rFonts w:ascii="Calibri" w:eastAsia="MS Mincho" w:hAnsi="Calibri" w:cs="Times New Roman"/>
      <w:sz w:val="24"/>
      <w:szCs w:val="24"/>
    </w:rPr>
  </w:style>
  <w:style w:type="paragraph" w:customStyle="1" w:styleId="Stylelist10pt">
    <w:name w:val="Style list + 10 pt"/>
    <w:basedOn w:val="List10"/>
    <w:rsid w:val="00793393"/>
    <w:pPr>
      <w:ind w:left="2160" w:hanging="432"/>
    </w:pPr>
  </w:style>
  <w:style w:type="paragraph" w:customStyle="1" w:styleId="Stylelist10pt1">
    <w:name w:val="Style list + 10 pt1"/>
    <w:basedOn w:val="List10"/>
    <w:rsid w:val="00793393"/>
    <w:pPr>
      <w:ind w:left="1800"/>
    </w:pPr>
  </w:style>
  <w:style w:type="paragraph" w:customStyle="1" w:styleId="Stylelist10pt2">
    <w:name w:val="Style list + 10 pt2"/>
    <w:basedOn w:val="List10"/>
    <w:rsid w:val="00793393"/>
    <w:pPr>
      <w:numPr>
        <w:numId w:val="8"/>
      </w:numPr>
    </w:pPr>
  </w:style>
  <w:style w:type="paragraph" w:customStyle="1" w:styleId="Cellbullet">
    <w:name w:val="Cellbullet"/>
    <w:next w:val="BulletList1"/>
    <w:rsid w:val="00793393"/>
    <w:pPr>
      <w:numPr>
        <w:numId w:val="13"/>
      </w:numPr>
      <w:spacing w:after="0" w:line="240" w:lineRule="auto"/>
    </w:pPr>
    <w:rPr>
      <w:rFonts w:ascii="Arial" w:eastAsia="MS Mincho" w:hAnsi="Arial" w:cs="Times New Roman"/>
      <w:noProof/>
      <w:color w:val="000000"/>
      <w:sz w:val="16"/>
      <w:szCs w:val="16"/>
    </w:rPr>
  </w:style>
  <w:style w:type="paragraph" w:customStyle="1" w:styleId="DocumentTitle">
    <w:name w:val="Document Title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Arial"/>
      <w:b/>
      <w:bCs/>
      <w:sz w:val="40"/>
      <w:szCs w:val="40"/>
    </w:rPr>
  </w:style>
  <w:style w:type="paragraph" w:customStyle="1" w:styleId="RevHist">
    <w:name w:val="RevHist"/>
    <w:basedOn w:val="TOC"/>
    <w:next w:val="Body"/>
    <w:rsid w:val="00793393"/>
    <w:pPr>
      <w:keepNext/>
      <w:spacing w:before="240" w:after="120"/>
    </w:pPr>
  </w:style>
  <w:style w:type="paragraph" w:customStyle="1" w:styleId="AppendixLevel2">
    <w:name w:val="AppendixLevel2"/>
    <w:basedOn w:val="PrefaceHeading"/>
    <w:next w:val="Body"/>
    <w:rsid w:val="00793393"/>
    <w:pPr>
      <w:tabs>
        <w:tab w:val="left" w:pos="1440"/>
      </w:tabs>
      <w:spacing w:before="480" w:after="120"/>
      <w:ind w:left="0"/>
    </w:pPr>
  </w:style>
  <w:style w:type="paragraph" w:customStyle="1" w:styleId="AppendixLevel3">
    <w:name w:val="AppendixLevel3"/>
    <w:basedOn w:val="AppendixLevel2"/>
    <w:next w:val="Body"/>
    <w:autoRedefine/>
    <w:rsid w:val="00793393"/>
    <w:pPr>
      <w:tabs>
        <w:tab w:val="clear" w:pos="1440"/>
        <w:tab w:val="num" w:pos="360"/>
      </w:tabs>
      <w:spacing w:before="360"/>
    </w:pPr>
    <w:rPr>
      <w:sz w:val="28"/>
    </w:rPr>
  </w:style>
  <w:style w:type="paragraph" w:customStyle="1" w:styleId="CaptionFigure">
    <w:name w:val="Caption Figure"/>
    <w:basedOn w:val="Normal"/>
    <w:next w:val="Normal"/>
    <w:rsid w:val="00793393"/>
    <w:pPr>
      <w:spacing w:before="240" w:after="240" w:line="240" w:lineRule="auto"/>
      <w:jc w:val="center"/>
    </w:pPr>
    <w:rPr>
      <w:rFonts w:ascii="Arial" w:eastAsia="MS Mincho" w:hAnsi="Arial" w:cs="Times New Roman"/>
      <w:b/>
    </w:rPr>
  </w:style>
  <w:style w:type="paragraph" w:customStyle="1" w:styleId="TableColumnHeading">
    <w:name w:val="Table Column Heading"/>
    <w:basedOn w:val="Table"/>
    <w:next w:val="Table"/>
    <w:rsid w:val="00793393"/>
    <w:pPr>
      <w:keepNext w:val="0"/>
      <w:spacing w:after="120"/>
      <w:jc w:val="both"/>
    </w:pPr>
    <w:rPr>
      <w:b/>
    </w:rPr>
  </w:style>
  <w:style w:type="paragraph" w:customStyle="1" w:styleId="Table">
    <w:name w:val="Table"/>
    <w:basedOn w:val="Normal"/>
    <w:rsid w:val="00793393"/>
    <w:pPr>
      <w:keepNext/>
      <w:keepLines/>
      <w:spacing w:before="60" w:after="60" w:line="240" w:lineRule="auto"/>
    </w:pPr>
    <w:rPr>
      <w:rFonts w:ascii="Arial" w:eastAsia="MS Mincho" w:hAnsi="Arial" w:cs="Times New Roman"/>
    </w:rPr>
  </w:style>
  <w:style w:type="paragraph" w:customStyle="1" w:styleId="numberlevel1">
    <w:name w:val="number level 1"/>
    <w:basedOn w:val="Normal"/>
    <w:rsid w:val="00793393"/>
    <w:pPr>
      <w:numPr>
        <w:numId w:val="14"/>
      </w:numPr>
      <w:tabs>
        <w:tab w:val="left" w:pos="720"/>
      </w:tabs>
      <w:spacing w:before="120" w:after="120" w:line="240" w:lineRule="auto"/>
    </w:pPr>
    <w:rPr>
      <w:rFonts w:ascii="Arial" w:eastAsia="MS Mincho" w:hAnsi="Arial" w:cs="Times New Roman"/>
    </w:rPr>
  </w:style>
  <w:style w:type="paragraph" w:customStyle="1" w:styleId="bulletlevel1">
    <w:name w:val="bullet level 1"/>
    <w:basedOn w:val="Normal"/>
    <w:rsid w:val="00793393"/>
    <w:pPr>
      <w:numPr>
        <w:numId w:val="15"/>
      </w:numPr>
      <w:spacing w:after="0" w:line="240" w:lineRule="auto"/>
    </w:pPr>
    <w:rPr>
      <w:rFonts w:ascii="Arial" w:eastAsia="MS Mincho" w:hAnsi="Arial" w:cs="Times New Roman"/>
    </w:rPr>
  </w:style>
  <w:style w:type="paragraph" w:customStyle="1" w:styleId="Heading0">
    <w:name w:val="Heading 0"/>
    <w:next w:val="Normal"/>
    <w:rsid w:val="00793393"/>
    <w:pPr>
      <w:keepNext/>
      <w:pageBreakBefore/>
      <w:shd w:val="pct12" w:color="auto" w:fill="auto"/>
      <w:spacing w:after="240" w:line="240" w:lineRule="auto"/>
      <w:jc w:val="center"/>
      <w:outlineLvl w:val="8"/>
    </w:pPr>
    <w:rPr>
      <w:rFonts w:ascii="Tahoma" w:eastAsia="MS Mincho" w:hAnsi="Tahoma" w:cs="Times New Roman"/>
      <w:b/>
      <w:noProof/>
      <w:sz w:val="36"/>
      <w:szCs w:val="36"/>
    </w:rPr>
  </w:style>
  <w:style w:type="paragraph" w:customStyle="1" w:styleId="Warning">
    <w:name w:val="Warning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Times New Roman"/>
      <w:b/>
      <w:color w:val="FF0000"/>
    </w:rPr>
  </w:style>
  <w:style w:type="paragraph" w:customStyle="1" w:styleId="App1">
    <w:name w:val="App1"/>
    <w:basedOn w:val="Normal"/>
    <w:rsid w:val="00793393"/>
    <w:pPr>
      <w:spacing w:after="0" w:line="240" w:lineRule="auto"/>
      <w:ind w:left="360" w:hanging="360"/>
    </w:pPr>
    <w:rPr>
      <w:rFonts w:ascii="Calibri" w:eastAsia="MS Mincho" w:hAnsi="Calibri" w:cs="Times New Roman"/>
      <w:sz w:val="24"/>
      <w:szCs w:val="24"/>
    </w:rPr>
  </w:style>
  <w:style w:type="paragraph" w:customStyle="1" w:styleId="Note">
    <w:name w:val="&quot;Note&quot;"/>
    <w:basedOn w:val="Normal"/>
    <w:next w:val="Normal"/>
    <w:uiPriority w:val="99"/>
    <w:rsid w:val="00793393"/>
    <w:pPr>
      <w:numPr>
        <w:numId w:val="18"/>
      </w:numPr>
      <w:tabs>
        <w:tab w:val="left" w:pos="1800"/>
      </w:tabs>
      <w:spacing w:before="120" w:after="220" w:line="288" w:lineRule="auto"/>
      <w:ind w:right="1440"/>
      <w:jc w:val="both"/>
    </w:pPr>
    <w:rPr>
      <w:rFonts w:ascii="Arial" w:eastAsia="MS Mincho" w:hAnsi="Arial" w:cs="Times New Roman"/>
      <w:sz w:val="22"/>
    </w:rPr>
  </w:style>
  <w:style w:type="paragraph" w:styleId="ListNumber">
    <w:name w:val="List Number"/>
    <w:basedOn w:val="Normal"/>
    <w:locked/>
    <w:rsid w:val="00793393"/>
    <w:pPr>
      <w:numPr>
        <w:numId w:val="17"/>
      </w:numPr>
      <w:spacing w:before="120" w:after="220" w:line="288" w:lineRule="auto"/>
      <w:jc w:val="both"/>
    </w:pPr>
    <w:rPr>
      <w:rFonts w:ascii="Arial" w:eastAsia="MS Mincho" w:hAnsi="Arial" w:cs="Times New Roman"/>
      <w:bCs/>
      <w:sz w:val="22"/>
    </w:rPr>
  </w:style>
  <w:style w:type="character" w:customStyle="1" w:styleId="emailstyle17">
    <w:name w:val="emailstyle17"/>
    <w:basedOn w:val="DefaultParagraphFont"/>
    <w:semiHidden/>
    <w:rsid w:val="00793393"/>
    <w:rPr>
      <w:rFonts w:ascii="Arial" w:hAnsi="Arial" w:cs="Arial" w:hint="default"/>
      <w:color w:val="auto"/>
      <w:sz w:val="20"/>
      <w:szCs w:val="20"/>
    </w:rPr>
  </w:style>
  <w:style w:type="paragraph" w:customStyle="1" w:styleId="TableBody">
    <w:name w:val="Table Body"/>
    <w:basedOn w:val="Normal"/>
    <w:next w:val="Normal"/>
    <w:autoRedefine/>
    <w:rsid w:val="00793393"/>
    <w:pPr>
      <w:keepLines/>
      <w:spacing w:before="60" w:after="60" w:line="240" w:lineRule="auto"/>
    </w:pPr>
    <w:rPr>
      <w:rFonts w:ascii="Arial" w:eastAsia="MS Mincho" w:hAnsi="Arial" w:cs="Times New Roman"/>
      <w:sz w:val="18"/>
    </w:rPr>
  </w:style>
  <w:style w:type="paragraph" w:customStyle="1" w:styleId="ACPINormal">
    <w:name w:val="ACPINormal"/>
    <w:rsid w:val="00793393"/>
    <w:pPr>
      <w:keepLines/>
      <w:spacing w:before="120" w:after="0" w:line="240" w:lineRule="auto"/>
    </w:pPr>
    <w:rPr>
      <w:rFonts w:ascii="Times New Roman" w:eastAsia="MS Mincho" w:hAnsi="Times New Roman" w:cs="Times New Roman"/>
    </w:rPr>
  </w:style>
  <w:style w:type="character" w:customStyle="1" w:styleId="infl-inline1">
    <w:name w:val="infl-inline1"/>
    <w:basedOn w:val="DefaultParagraphFont"/>
    <w:rsid w:val="00793393"/>
    <w:rPr>
      <w:vanish w:val="0"/>
      <w:webHidden w:val="0"/>
      <w:specVanish w:val="0"/>
    </w:rPr>
  </w:style>
  <w:style w:type="character" w:customStyle="1" w:styleId="apple-style-span">
    <w:name w:val="apple-style-span"/>
    <w:basedOn w:val="DefaultParagraphFont"/>
    <w:rsid w:val="00793393"/>
  </w:style>
  <w:style w:type="paragraph" w:styleId="DocumentMap">
    <w:name w:val="Document Map"/>
    <w:basedOn w:val="Normal"/>
    <w:link w:val="DocumentMapChar"/>
    <w:locked/>
    <w:rsid w:val="00793393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93393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3393"/>
  </w:style>
  <w:style w:type="character" w:styleId="LineNumber">
    <w:name w:val="line number"/>
    <w:basedOn w:val="DefaultParagraphFont"/>
    <w:locked/>
    <w:rsid w:val="00793393"/>
  </w:style>
  <w:style w:type="paragraph" w:customStyle="1" w:styleId="StandardText">
    <w:name w:val="StandardText"/>
    <w:basedOn w:val="Normal"/>
    <w:rsid w:val="00793393"/>
    <w:pPr>
      <w:spacing w:before="120" w:after="0" w:line="264" w:lineRule="auto"/>
      <w:ind w:left="567"/>
      <w:jc w:val="both"/>
    </w:pPr>
    <w:rPr>
      <w:rFonts w:ascii="Arial" w:eastAsia="Times New Roman" w:hAnsi="Arial" w:cs="Times New Roman"/>
      <w:sz w:val="22"/>
    </w:rPr>
  </w:style>
  <w:style w:type="paragraph" w:customStyle="1" w:styleId="FiguresListinTOC">
    <w:name w:val="Figures List in TOC"/>
    <w:basedOn w:val="TOC3"/>
    <w:autoRedefine/>
    <w:rsid w:val="00793393"/>
    <w:pPr>
      <w:pBdr>
        <w:bottom w:val="single" w:sz="4" w:space="1" w:color="auto"/>
      </w:pBdr>
      <w:tabs>
        <w:tab w:val="clear" w:pos="9346"/>
        <w:tab w:val="left" w:pos="1680"/>
        <w:tab w:val="right" w:leader="dot" w:pos="8784"/>
      </w:tabs>
      <w:spacing w:before="240"/>
      <w:ind w:left="0" w:firstLine="0"/>
      <w:contextualSpacing w:val="0"/>
    </w:pPr>
    <w:rPr>
      <w:rFonts w:ascii="Arial" w:eastAsia="Times New Roman" w:hAnsi="Arial" w:cs="Times New Roman"/>
      <w:bCs/>
      <w:iCs/>
      <w:noProof w:val="0"/>
      <w:color w:val="075FA8"/>
      <w:sz w:val="48"/>
    </w:rPr>
  </w:style>
  <w:style w:type="paragraph" w:customStyle="1" w:styleId="TableColumnHead10pt">
    <w:name w:val="Table Column Head 10 pt"/>
    <w:basedOn w:val="CellHeadingCenter"/>
    <w:autoRedefine/>
    <w:rsid w:val="00793393"/>
    <w:pPr>
      <w:jc w:val="left"/>
    </w:pPr>
    <w:rPr>
      <w:bCs/>
      <w:color w:val="075FA8"/>
      <w:sz w:val="20"/>
    </w:rPr>
  </w:style>
  <w:style w:type="paragraph" w:customStyle="1" w:styleId="TableslistinTOC">
    <w:name w:val="Tables list in TOC"/>
    <w:basedOn w:val="FiguresListinTOC"/>
    <w:autoRedefine/>
    <w:qFormat/>
    <w:rsid w:val="00793393"/>
    <w:rPr>
      <w:noProof/>
    </w:rPr>
  </w:style>
  <w:style w:type="paragraph" w:customStyle="1" w:styleId="Heading01">
    <w:name w:val="Heading 01"/>
    <w:basedOn w:val="Normal"/>
    <w:next w:val="Heading1"/>
    <w:rsid w:val="00793393"/>
    <w:pPr>
      <w:keepNext/>
      <w:pageBreakBefore/>
      <w:shd w:val="pct12" w:color="auto" w:fill="auto"/>
      <w:spacing w:after="0" w:line="240" w:lineRule="auto"/>
      <w:jc w:val="center"/>
    </w:pPr>
    <w:rPr>
      <w:rFonts w:ascii="Calibri" w:eastAsia="Times New Roman" w:hAnsi="Calibri" w:cs="Times New Roman"/>
      <w:b/>
      <w:bCs/>
      <w:i/>
      <w:iCs/>
      <w:sz w:val="36"/>
      <w:szCs w:val="36"/>
      <w:lang w:bidi="he-IL"/>
    </w:rPr>
  </w:style>
  <w:style w:type="paragraph" w:styleId="PlainText">
    <w:name w:val="Plain Text"/>
    <w:basedOn w:val="Normal"/>
    <w:link w:val="PlainTextChar"/>
    <w:uiPriority w:val="99"/>
    <w:unhideWhenUsed/>
    <w:locked/>
    <w:rsid w:val="007933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393"/>
    <w:rPr>
      <w:rFonts w:ascii="Consolas" w:hAnsi="Consolas" w:cs="Consolas"/>
      <w:sz w:val="21"/>
      <w:szCs w:val="21"/>
    </w:rPr>
  </w:style>
  <w:style w:type="paragraph" w:customStyle="1" w:styleId="CellBodyLeft">
    <w:name w:val="CellBodyLeft"/>
    <w:basedOn w:val="Normal"/>
    <w:link w:val="CellBodyLeftChar"/>
    <w:rsid w:val="00793393"/>
    <w:pPr>
      <w:keepLines/>
      <w:spacing w:before="40" w:after="40" w:line="100" w:lineRule="atLeast"/>
      <w:ind w:left="14" w:right="14"/>
    </w:pPr>
    <w:rPr>
      <w:rFonts w:eastAsia="Times New Roman" w:cs="Times New Roman"/>
      <w:noProof/>
      <w:color w:val="000000"/>
      <w:sz w:val="14"/>
      <w:szCs w:val="14"/>
    </w:rPr>
  </w:style>
  <w:style w:type="character" w:customStyle="1" w:styleId="CellBodyLeftChar">
    <w:name w:val="CellBodyLeft Char"/>
    <w:link w:val="CellBodyLeft"/>
    <w:locked/>
    <w:rsid w:val="00793393"/>
    <w:rPr>
      <w:rFonts w:eastAsia="Times New Roman" w:cs="Times New Roman"/>
      <w:noProof/>
      <w:color w:val="000000"/>
      <w:sz w:val="14"/>
      <w:szCs w:val="14"/>
    </w:rPr>
  </w:style>
  <w:style w:type="character" w:customStyle="1" w:styleId="CellHeadingCenterChar">
    <w:name w:val="CellHeadingCenter Char"/>
    <w:link w:val="CellHeadingCenter"/>
    <w:locked/>
    <w:rsid w:val="00793393"/>
    <w:rPr>
      <w:rFonts w:ascii="Arial" w:eastAsia="MS Mincho" w:hAnsi="Arial" w:cs="Times New Roman"/>
      <w:b/>
      <w:noProof/>
      <w:color w:val="0000FF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9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393"/>
    <w:rPr>
      <w:rFonts w:ascii="Courier New" w:eastAsia="Times New Roman" w:hAnsi="Courier New" w:cs="Courier New"/>
      <w:lang w:eastAsia="zh-CN"/>
    </w:rPr>
  </w:style>
  <w:style w:type="paragraph" w:customStyle="1" w:styleId="Title-ProgramName">
    <w:name w:val="Title - Program Name"/>
    <w:basedOn w:val="Title"/>
    <w:autoRedefine/>
    <w:rsid w:val="00793393"/>
    <w:pPr>
      <w:keepNext/>
      <w:spacing w:after="200"/>
      <w:ind w:left="1872"/>
    </w:pPr>
    <w:rPr>
      <w:rFonts w:ascii="Intel Clear" w:eastAsia="Times New Roman" w:hAnsi="Intel Clear" w:cs="Times New Roman"/>
      <w:bCs/>
      <w:color w:val="075FA8"/>
      <w:sz w:val="32"/>
      <w:szCs w:val="20"/>
    </w:rPr>
  </w:style>
  <w:style w:type="paragraph" w:customStyle="1" w:styleId="Title-DocumentName">
    <w:name w:val="Title - Document Name"/>
    <w:basedOn w:val="Title"/>
    <w:autoRedefine/>
    <w:rsid w:val="00793393"/>
    <w:pPr>
      <w:keepNext/>
      <w:pBdr>
        <w:top w:val="single" w:sz="4" w:space="1" w:color="auto"/>
      </w:pBdr>
      <w:spacing w:after="200"/>
      <w:ind w:left="1872"/>
    </w:pPr>
    <w:rPr>
      <w:rFonts w:ascii="Arial" w:eastAsia="Times New Roman" w:hAnsi="Arial" w:cs="Times New Roman"/>
      <w:bCs/>
      <w:color w:val="075FA8"/>
      <w:szCs w:val="20"/>
    </w:rPr>
  </w:style>
  <w:style w:type="paragraph" w:customStyle="1" w:styleId="Title-DocumentType">
    <w:name w:val="Title - Document Type"/>
    <w:basedOn w:val="Title-ProgramName"/>
    <w:qFormat/>
    <w:rsid w:val="00793393"/>
    <w:pPr>
      <w:pBdr>
        <w:bottom w:val="single" w:sz="4" w:space="1" w:color="auto"/>
      </w:pBdr>
    </w:pPr>
    <w:rPr>
      <w:rFonts w:ascii="Arial" w:hAnsi="Arial"/>
    </w:rPr>
  </w:style>
  <w:style w:type="paragraph" w:customStyle="1" w:styleId="RevisionNumberandDate">
    <w:name w:val="Revision Number and Date"/>
    <w:basedOn w:val="Date"/>
    <w:autoRedefine/>
    <w:rsid w:val="00793393"/>
    <w:rPr>
      <w:bCs/>
      <w:i w:val="0"/>
      <w:iCs/>
      <w:color w:val="075FA8"/>
    </w:rPr>
  </w:style>
  <w:style w:type="paragraph" w:customStyle="1" w:styleId="CoverPageTopBar">
    <w:name w:val="Cover Page Top Bar"/>
    <w:basedOn w:val="Title-DocumentName"/>
    <w:autoRedefine/>
    <w:qFormat/>
    <w:rsid w:val="00793393"/>
  </w:style>
  <w:style w:type="paragraph" w:customStyle="1" w:styleId="ContentsListinTOC">
    <w:name w:val="Contents List in TOC"/>
    <w:basedOn w:val="TOC"/>
    <w:autoRedefine/>
    <w:qFormat/>
    <w:rsid w:val="00793393"/>
    <w:pPr>
      <w:outlineLvl w:val="9"/>
    </w:pPr>
    <w:rPr>
      <w:b w:val="0"/>
      <w:i w:val="0"/>
      <w:color w:val="075FA8"/>
    </w:rPr>
  </w:style>
  <w:style w:type="paragraph" w:customStyle="1" w:styleId="RevisionHistory">
    <w:name w:val="Revision History"/>
    <w:basedOn w:val="RevHist"/>
    <w:autoRedefine/>
    <w:rsid w:val="00793393"/>
    <w:pPr>
      <w:outlineLvl w:val="9"/>
    </w:pPr>
    <w:rPr>
      <w:b w:val="0"/>
      <w:bCs/>
      <w:i w:val="0"/>
      <w:iCs/>
      <w:color w:val="075FA8"/>
    </w:rPr>
  </w:style>
  <w:style w:type="paragraph" w:customStyle="1" w:styleId="Heading40">
    <w:name w:val="Heading_4"/>
    <w:basedOn w:val="Body"/>
    <w:next w:val="Body"/>
    <w:autoRedefine/>
    <w:rsid w:val="00793393"/>
    <w:rPr>
      <w:b/>
      <w:color w:val="075FA8"/>
    </w:rPr>
  </w:style>
  <w:style w:type="paragraph" w:customStyle="1" w:styleId="FigureTitle">
    <w:name w:val="Figure Title"/>
    <w:basedOn w:val="Caption"/>
    <w:next w:val="BodyText"/>
    <w:autoRedefine/>
    <w:rsid w:val="00793393"/>
    <w:pPr>
      <w:keepNext w:val="0"/>
      <w:suppressLineNumbers w:val="0"/>
      <w:tabs>
        <w:tab w:val="clear" w:pos="0"/>
      </w:tabs>
      <w:adjustRightInd/>
      <w:snapToGrid/>
      <w:spacing w:before="120" w:after="240"/>
    </w:pPr>
    <w:rPr>
      <w:rFonts w:eastAsia="MS Mincho" w:cs="Times New Roman"/>
      <w:b w:val="0"/>
      <w:bCs/>
      <w:color w:val="075FA8"/>
      <w:sz w:val="22"/>
    </w:rPr>
  </w:style>
  <w:style w:type="paragraph" w:styleId="BodyText">
    <w:name w:val="Body Text"/>
    <w:basedOn w:val="Normal"/>
    <w:link w:val="BodyTextChar"/>
    <w:semiHidden/>
    <w:unhideWhenUsed/>
    <w:locked/>
    <w:rsid w:val="00793393"/>
    <w:pPr>
      <w:spacing w:after="120" w:line="240" w:lineRule="auto"/>
    </w:pPr>
    <w:rPr>
      <w:rFonts w:ascii="Calibri" w:eastAsia="MS Mincho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93393"/>
    <w:rPr>
      <w:rFonts w:ascii="Calibri" w:eastAsia="MS Mincho" w:hAnsi="Calibri" w:cs="Times New Roman"/>
      <w:sz w:val="24"/>
      <w:szCs w:val="24"/>
    </w:rPr>
  </w:style>
  <w:style w:type="paragraph" w:customStyle="1" w:styleId="List1">
    <w:name w:val="List 1"/>
    <w:basedOn w:val="Body"/>
    <w:autoRedefine/>
    <w:qFormat/>
    <w:rsid w:val="00793393"/>
    <w:pPr>
      <w:numPr>
        <w:numId w:val="20"/>
      </w:numPr>
    </w:pPr>
  </w:style>
  <w:style w:type="paragraph" w:customStyle="1" w:styleId="GraphicAnchorCentered">
    <w:name w:val="Graphic Anchor (Centered)"/>
    <w:basedOn w:val="Body"/>
    <w:autoRedefine/>
    <w:qFormat/>
    <w:rsid w:val="00793393"/>
    <w:pPr>
      <w:jc w:val="center"/>
    </w:pPr>
  </w:style>
  <w:style w:type="paragraph" w:styleId="List2">
    <w:name w:val="List 2"/>
    <w:basedOn w:val="Normal"/>
    <w:unhideWhenUsed/>
    <w:locked/>
    <w:rsid w:val="00793393"/>
    <w:pPr>
      <w:spacing w:before="200" w:after="0" w:line="240" w:lineRule="auto"/>
    </w:pPr>
    <w:rPr>
      <w:rFonts w:ascii="Intel Clear" w:eastAsia="MS Mincho" w:hAnsi="Intel Clear" w:cs="Times New Roman"/>
      <w:sz w:val="24"/>
    </w:rPr>
  </w:style>
  <w:style w:type="paragraph" w:customStyle="1" w:styleId="ListBullet1">
    <w:name w:val="List Bullet 1"/>
    <w:basedOn w:val="BulletList1"/>
    <w:autoRedefine/>
    <w:qFormat/>
    <w:rsid w:val="00793393"/>
  </w:style>
  <w:style w:type="paragraph" w:styleId="ListBullet2">
    <w:name w:val="List Bullet 2"/>
    <w:basedOn w:val="BulletList2"/>
    <w:unhideWhenUsed/>
    <w:locked/>
    <w:rsid w:val="00793393"/>
  </w:style>
  <w:style w:type="paragraph" w:styleId="ListBullet3">
    <w:name w:val="List Bullet 3"/>
    <w:basedOn w:val="BulletList2"/>
    <w:unhideWhenUsed/>
    <w:locked/>
    <w:rsid w:val="00793393"/>
    <w:pPr>
      <w:numPr>
        <w:ilvl w:val="2"/>
      </w:numPr>
    </w:pPr>
  </w:style>
  <w:style w:type="paragraph" w:customStyle="1" w:styleId="TableColumnHead11pt">
    <w:name w:val="Table Column Head 11 pt"/>
    <w:basedOn w:val="TableColumnHead10pt"/>
    <w:autoRedefine/>
    <w:qFormat/>
    <w:rsid w:val="00793393"/>
    <w:rPr>
      <w:sz w:val="22"/>
    </w:rPr>
  </w:style>
  <w:style w:type="paragraph" w:customStyle="1" w:styleId="TableCell11pt">
    <w:name w:val="Table Cell 11 pt"/>
    <w:basedOn w:val="TableCell10pt"/>
    <w:autoRedefine/>
    <w:qFormat/>
    <w:rsid w:val="00793393"/>
    <w:rPr>
      <w:sz w:val="22"/>
    </w:rPr>
  </w:style>
  <w:style w:type="table" w:customStyle="1" w:styleId="TableGridLight1">
    <w:name w:val="Table Grid Light1"/>
    <w:basedOn w:val="TableNormal"/>
    <w:uiPriority w:val="4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9339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table" w:customStyle="1" w:styleId="TableGridLight2">
    <w:name w:val="Table Grid Light2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locked/>
    <w:rsid w:val="00793393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793393"/>
    <w:rPr>
      <w:rFonts w:ascii="Calibri" w:eastAsia="MS Mincho" w:hAnsi="Calibri" w:cs="Times New Roman"/>
    </w:rPr>
  </w:style>
  <w:style w:type="character" w:styleId="EndnoteReference">
    <w:name w:val="endnote reference"/>
    <w:basedOn w:val="DefaultParagraphFont"/>
    <w:semiHidden/>
    <w:unhideWhenUsed/>
    <w:locked/>
    <w:rsid w:val="00793393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locked/>
    <w:rsid w:val="00793393"/>
    <w:pPr>
      <w:spacing w:after="120" w:line="240" w:lineRule="auto"/>
      <w:ind w:left="360"/>
    </w:pPr>
    <w:rPr>
      <w:rFonts w:ascii="Arial" w:eastAsia="MS Mincho" w:hAnsi="Arial" w:cs="Times New Roman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93393"/>
    <w:rPr>
      <w:rFonts w:ascii="Arial" w:eastAsia="MS Mincho" w:hAnsi="Arial" w:cs="Times New Roman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locked/>
    <w:rsid w:val="00793393"/>
    <w:pPr>
      <w:spacing w:after="0" w:line="240" w:lineRule="auto"/>
    </w:pPr>
    <w:rPr>
      <w:rFonts w:ascii="Arial" w:eastAsia="MS Mincho" w:hAnsi="Arial" w:cs="Times New Roman"/>
      <w:sz w:val="22"/>
      <w:szCs w:val="24"/>
    </w:rPr>
  </w:style>
  <w:style w:type="character" w:styleId="HTMLCode">
    <w:name w:val="HTML Code"/>
    <w:basedOn w:val="DefaultParagraphFont"/>
    <w:uiPriority w:val="99"/>
    <w:semiHidden/>
    <w:unhideWhenUsed/>
    <w:locked/>
    <w:rsid w:val="00D30538"/>
    <w:rPr>
      <w:rFonts w:ascii="Courier New" w:eastAsia="Times New Roman" w:hAnsi="Courier New" w:cs="Courier New"/>
      <w:sz w:val="20"/>
      <w:szCs w:val="20"/>
    </w:rPr>
  </w:style>
  <w:style w:type="paragraph" w:customStyle="1" w:styleId="Bullet3">
    <w:name w:val="Bullet 3"/>
    <w:basedOn w:val="Bullet2"/>
    <w:link w:val="Bullet3Char"/>
    <w:uiPriority w:val="99"/>
    <w:qFormat/>
    <w:rsid w:val="00470CBD"/>
    <w:pPr>
      <w:numPr>
        <w:ilvl w:val="0"/>
        <w:numId w:val="21"/>
      </w:numPr>
      <w:ind w:left="1440"/>
    </w:pPr>
  </w:style>
  <w:style w:type="paragraph" w:customStyle="1" w:styleId="TableCode10">
    <w:name w:val="Table Code 10"/>
    <w:basedOn w:val="Normal"/>
    <w:link w:val="TableCode10Char"/>
    <w:uiPriority w:val="4"/>
    <w:qFormat/>
    <w:rsid w:val="00E710FC"/>
    <w:pPr>
      <w:keepNext/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0Char">
    <w:name w:val="Table Code 10 Char"/>
    <w:basedOn w:val="DefaultParagraphFont"/>
    <w:link w:val="TableCode10"/>
    <w:uiPriority w:val="4"/>
    <w:rsid w:val="00E710FC"/>
    <w:rPr>
      <w:rFonts w:ascii="Courier New" w:eastAsia="Times New Roman" w:hAnsi="Courier New" w:cs="Courier New"/>
      <w:color w:val="000000"/>
      <w:kern w:val="24"/>
      <w:szCs w:val="18"/>
    </w:rPr>
  </w:style>
  <w:style w:type="table" w:customStyle="1" w:styleId="Codeblock">
    <w:name w:val="Codeblock"/>
    <w:basedOn w:val="TableNormal"/>
    <w:uiPriority w:val="99"/>
    <w:rsid w:val="00E710FC"/>
    <w:pPr>
      <w:tabs>
        <w:tab w:val="left" w:pos="720"/>
      </w:tabs>
      <w:spacing w:after="0" w:line="240" w:lineRule="auto"/>
    </w:pPr>
    <w:rPr>
      <w:rFonts w:ascii="Consolas" w:hAnsi="Consolas"/>
    </w:rPr>
    <w:tblPr/>
    <w:tcPr>
      <w:shd w:val="clear" w:color="auto" w:fill="DBE5F1" w:themeFill="accent1" w:themeFillTint="33"/>
    </w:tcPr>
  </w:style>
  <w:style w:type="paragraph" w:customStyle="1" w:styleId="TableCodeBOLD">
    <w:name w:val="Table Code BOLD"/>
    <w:basedOn w:val="TableCode10"/>
    <w:link w:val="TableCodeBOLDChar"/>
    <w:uiPriority w:val="99"/>
    <w:qFormat/>
    <w:rsid w:val="00E710FC"/>
    <w:pPr>
      <w:tabs>
        <w:tab w:val="left" w:pos="720"/>
      </w:tabs>
    </w:pPr>
    <w:rPr>
      <w:b/>
    </w:rPr>
  </w:style>
  <w:style w:type="character" w:customStyle="1" w:styleId="TableCodeBOLDChar">
    <w:name w:val="Table Code BOLD Char"/>
    <w:basedOn w:val="TableCode10Char"/>
    <w:link w:val="TableCodeBOLD"/>
    <w:uiPriority w:val="99"/>
    <w:rsid w:val="00E710FC"/>
    <w:rPr>
      <w:rFonts w:ascii="Courier New" w:eastAsia="Times New Roman" w:hAnsi="Courier New" w:cs="Courier New"/>
      <w:b/>
      <w:color w:val="000000"/>
      <w:kern w:val="24"/>
      <w:szCs w:val="18"/>
    </w:rPr>
  </w:style>
  <w:style w:type="paragraph" w:customStyle="1" w:styleId="TableCode1SMALL">
    <w:name w:val="Table Code 1 SMALL"/>
    <w:basedOn w:val="TableCode10"/>
    <w:link w:val="TableCode1SMALLChar"/>
    <w:uiPriority w:val="99"/>
    <w:qFormat/>
    <w:rsid w:val="00E710FC"/>
    <w:pPr>
      <w:keepNext w:val="0"/>
      <w:tabs>
        <w:tab w:val="left" w:pos="720"/>
      </w:tabs>
      <w:ind w:left="360" w:hanging="360"/>
    </w:pPr>
    <w:rPr>
      <w:sz w:val="17"/>
      <w:szCs w:val="17"/>
    </w:rPr>
  </w:style>
  <w:style w:type="character" w:customStyle="1" w:styleId="TableCode1SMALLChar">
    <w:name w:val="Table Code 1 SMALL Char"/>
    <w:basedOn w:val="TableCode10Char"/>
    <w:link w:val="TableCode1SMALL"/>
    <w:uiPriority w:val="99"/>
    <w:rsid w:val="00E710FC"/>
    <w:rPr>
      <w:rFonts w:ascii="Courier New" w:eastAsia="Times New Roman" w:hAnsi="Courier New" w:cs="Courier New"/>
      <w:color w:val="000000"/>
      <w:kern w:val="24"/>
      <w:sz w:val="17"/>
      <w:szCs w:val="17"/>
    </w:rPr>
  </w:style>
  <w:style w:type="paragraph" w:customStyle="1" w:styleId="TableCode9">
    <w:name w:val="Table Code 9"/>
    <w:basedOn w:val="TableCode10"/>
    <w:link w:val="TableCode9Char"/>
    <w:uiPriority w:val="99"/>
    <w:qFormat/>
    <w:rsid w:val="00E710FC"/>
    <w:pPr>
      <w:tabs>
        <w:tab w:val="left" w:pos="720"/>
      </w:tabs>
    </w:pPr>
    <w:rPr>
      <w:sz w:val="18"/>
    </w:rPr>
  </w:style>
  <w:style w:type="character" w:customStyle="1" w:styleId="TableCode9Char">
    <w:name w:val="Table Code 9 Char"/>
    <w:basedOn w:val="TableCode10Char"/>
    <w:link w:val="TableCode9"/>
    <w:uiPriority w:val="99"/>
    <w:rsid w:val="00E710FC"/>
    <w:rPr>
      <w:rFonts w:ascii="Courier New" w:eastAsia="Times New Roman" w:hAnsi="Courier New" w:cs="Courier New"/>
      <w:color w:val="000000"/>
      <w:kern w:val="24"/>
      <w:sz w:val="18"/>
      <w:szCs w:val="18"/>
    </w:rPr>
  </w:style>
  <w:style w:type="paragraph" w:styleId="Quote">
    <w:name w:val="Quote"/>
    <w:basedOn w:val="Normal"/>
    <w:next w:val="Normal"/>
    <w:link w:val="QuoteChar"/>
    <w:uiPriority w:val="19"/>
    <w:locked/>
    <w:rsid w:val="00E710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rsid w:val="00E710F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locked/>
    <w:rsid w:val="00E710FC"/>
    <w:rPr>
      <w:color w:val="808080"/>
    </w:rPr>
  </w:style>
  <w:style w:type="character" w:customStyle="1" w:styleId="Bullet3Char">
    <w:name w:val="Bullet 3 Char"/>
    <w:basedOn w:val="Bullet2Char"/>
    <w:link w:val="Bullet3"/>
    <w:uiPriority w:val="99"/>
    <w:rsid w:val="00E710FC"/>
    <w:rPr>
      <w:rFonts w:eastAsia="Times New Roman" w:cs="Arial"/>
    </w:rPr>
  </w:style>
  <w:style w:type="paragraph" w:customStyle="1" w:styleId="FigureCenteredParagraph">
    <w:name w:val="Figure : Centered Paragraph"/>
    <w:basedOn w:val="Body1"/>
    <w:link w:val="FigureCenteredParagraphChar"/>
    <w:uiPriority w:val="99"/>
    <w:qFormat/>
    <w:rsid w:val="00E710FC"/>
    <w:pPr>
      <w:keepNext/>
      <w:jc w:val="center"/>
    </w:pPr>
    <w:rPr>
      <w:noProof/>
    </w:rPr>
  </w:style>
  <w:style w:type="character" w:customStyle="1" w:styleId="FigureCenteredParagraphChar">
    <w:name w:val="Figure : Centered Paragraph Char"/>
    <w:basedOn w:val="Body1Char"/>
    <w:link w:val="FigureCenteredParagraph"/>
    <w:uiPriority w:val="99"/>
    <w:rsid w:val="00E710FC"/>
    <w:rPr>
      <w:rFonts w:ascii="Intel Clear" w:hAnsi="Intel Clear"/>
      <w:noProof/>
      <w:sz w:val="22"/>
    </w:rPr>
  </w:style>
  <w:style w:type="paragraph" w:customStyle="1" w:styleId="consolebody2">
    <w:name w:val="console body2"/>
    <w:basedOn w:val="Body2"/>
    <w:link w:val="consolebody2Char"/>
    <w:uiPriority w:val="99"/>
    <w:qFormat/>
    <w:rsid w:val="00E710FC"/>
    <w:pPr>
      <w:ind w:left="720" w:hanging="360"/>
    </w:pPr>
    <w:rPr>
      <w:rFonts w:ascii="Consolas" w:hAnsi="Consolas" w:cs="Consolas"/>
      <w:sz w:val="22"/>
    </w:rPr>
  </w:style>
  <w:style w:type="character" w:customStyle="1" w:styleId="consolebody2Char">
    <w:name w:val="console body2 Char"/>
    <w:basedOn w:val="Body2Char"/>
    <w:link w:val="consolebody2"/>
    <w:uiPriority w:val="99"/>
    <w:rsid w:val="00E710FC"/>
    <w:rPr>
      <w:rFonts w:ascii="Consolas" w:eastAsia="Times New Roman" w:hAnsi="Consolas" w:cs="Consolas"/>
      <w:sz w:val="22"/>
      <w:shd w:val="clear" w:color="auto" w:fill="FFFFFF"/>
    </w:rPr>
  </w:style>
  <w:style w:type="paragraph" w:customStyle="1" w:styleId="Default">
    <w:name w:val="Default"/>
    <w:rsid w:val="00E71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B1">
    <w:name w:val="LB1"/>
    <w:basedOn w:val="ListParagraph"/>
    <w:qFormat/>
    <w:rsid w:val="00E710FC"/>
    <w:pPr>
      <w:spacing w:after="100" w:afterAutospacing="1" w:line="240" w:lineRule="auto"/>
      <w:ind w:hanging="360"/>
      <w:contextualSpacing w:val="0"/>
    </w:pPr>
  </w:style>
  <w:style w:type="paragraph" w:customStyle="1" w:styleId="LB2">
    <w:name w:val="LB2"/>
    <w:basedOn w:val="ListParagraph"/>
    <w:qFormat/>
    <w:rsid w:val="00E710FC"/>
    <w:pPr>
      <w:spacing w:after="100" w:afterAutospacing="1" w:line="240" w:lineRule="auto"/>
      <w:ind w:left="1440" w:hanging="360"/>
      <w:contextualSpacing w:val="0"/>
    </w:pPr>
  </w:style>
  <w:style w:type="paragraph" w:customStyle="1" w:styleId="LB3">
    <w:name w:val="LB3"/>
    <w:basedOn w:val="ListParagraph"/>
    <w:qFormat/>
    <w:rsid w:val="00E710FC"/>
    <w:pPr>
      <w:spacing w:after="120"/>
      <w:ind w:left="2160" w:hanging="360"/>
    </w:pPr>
  </w:style>
  <w:style w:type="paragraph" w:customStyle="1" w:styleId="Style1">
    <w:name w:val="Style1"/>
    <w:basedOn w:val="Number1"/>
    <w:link w:val="Style1Char"/>
    <w:uiPriority w:val="99"/>
    <w:rsid w:val="00E710FC"/>
    <w:pPr>
      <w:numPr>
        <w:numId w:val="23"/>
      </w:numPr>
    </w:pPr>
  </w:style>
  <w:style w:type="paragraph" w:customStyle="1" w:styleId="LetterBullet">
    <w:name w:val="Letter Bullet"/>
    <w:basedOn w:val="Body1"/>
    <w:link w:val="LetterBulletChar"/>
    <w:uiPriority w:val="99"/>
    <w:qFormat/>
    <w:rsid w:val="00E710FC"/>
    <w:pPr>
      <w:numPr>
        <w:numId w:val="24"/>
      </w:numPr>
      <w:ind w:hanging="360"/>
    </w:pPr>
  </w:style>
  <w:style w:type="character" w:customStyle="1" w:styleId="Style1Char">
    <w:name w:val="Style1 Char"/>
    <w:basedOn w:val="Number1Char"/>
    <w:link w:val="Style1"/>
    <w:uiPriority w:val="99"/>
    <w:rsid w:val="00E710FC"/>
    <w:rPr>
      <w:rFonts w:eastAsia="Times New Roman" w:cs="Times New Roman"/>
      <w:szCs w:val="24"/>
      <w:shd w:val="clear" w:color="auto" w:fill="FFFFFF"/>
    </w:rPr>
  </w:style>
  <w:style w:type="paragraph" w:customStyle="1" w:styleId="ItalicBody1">
    <w:name w:val="Italic Body1"/>
    <w:basedOn w:val="Body1"/>
    <w:link w:val="ItalicBody1Char"/>
    <w:uiPriority w:val="99"/>
    <w:qFormat/>
    <w:rsid w:val="00E710FC"/>
    <w:pPr>
      <w:keepNext/>
      <w:ind w:left="360" w:hanging="360"/>
    </w:pPr>
    <w:rPr>
      <w:i/>
    </w:rPr>
  </w:style>
  <w:style w:type="character" w:customStyle="1" w:styleId="LetterBulletChar">
    <w:name w:val="Letter Bullet Char"/>
    <w:basedOn w:val="Body1Char"/>
    <w:link w:val="LetterBullet"/>
    <w:uiPriority w:val="99"/>
    <w:rsid w:val="00E710FC"/>
  </w:style>
  <w:style w:type="character" w:customStyle="1" w:styleId="ItalicBody1Char">
    <w:name w:val="Italic Body1 Char"/>
    <w:basedOn w:val="Body1Char"/>
    <w:link w:val="ItalicBody1"/>
    <w:uiPriority w:val="99"/>
    <w:rsid w:val="00E710FC"/>
    <w:rPr>
      <w:rFonts w:ascii="Intel Clear" w:hAnsi="Intel Clear"/>
      <w:i/>
      <w:sz w:val="22"/>
    </w:rPr>
  </w:style>
  <w:style w:type="paragraph" w:customStyle="1" w:styleId="TableCode8">
    <w:name w:val="Table Code 8"/>
    <w:basedOn w:val="TableCode10"/>
    <w:link w:val="TableCode8Char"/>
    <w:uiPriority w:val="99"/>
    <w:qFormat/>
    <w:rsid w:val="00E710FC"/>
    <w:pPr>
      <w:keepNext w:val="0"/>
      <w:tabs>
        <w:tab w:val="left" w:pos="720"/>
      </w:tabs>
      <w:ind w:left="337" w:hanging="337"/>
    </w:pPr>
    <w:rPr>
      <w:sz w:val="16"/>
      <w:szCs w:val="16"/>
    </w:rPr>
  </w:style>
  <w:style w:type="paragraph" w:customStyle="1" w:styleId="definitionindented">
    <w:name w:val="definition indented"/>
    <w:basedOn w:val="Body1"/>
    <w:link w:val="definitionindentedChar"/>
    <w:uiPriority w:val="99"/>
    <w:qFormat/>
    <w:rsid w:val="00E710FC"/>
    <w:pPr>
      <w:tabs>
        <w:tab w:val="left" w:pos="1080"/>
        <w:tab w:val="left" w:pos="2520"/>
      </w:tabs>
      <w:ind w:left="2520" w:hanging="2160"/>
    </w:pPr>
  </w:style>
  <w:style w:type="character" w:customStyle="1" w:styleId="TableCode8Char">
    <w:name w:val="Table Code 8 Char"/>
    <w:basedOn w:val="TableCode10Char"/>
    <w:link w:val="TableCode8"/>
    <w:uiPriority w:val="99"/>
    <w:rsid w:val="00E710FC"/>
    <w:rPr>
      <w:rFonts w:ascii="Courier New" w:eastAsia="Times New Roman" w:hAnsi="Courier New" w:cs="Courier New"/>
      <w:color w:val="000000"/>
      <w:kern w:val="24"/>
      <w:sz w:val="16"/>
      <w:szCs w:val="16"/>
    </w:rPr>
  </w:style>
  <w:style w:type="character" w:customStyle="1" w:styleId="definitionindentedChar">
    <w:name w:val="definition indented Char"/>
    <w:basedOn w:val="Body1Char"/>
    <w:link w:val="definitionindented"/>
    <w:uiPriority w:val="99"/>
    <w:rsid w:val="00E710FC"/>
    <w:rPr>
      <w:rFonts w:ascii="Intel Clear" w:hAnsi="Intel Clear"/>
      <w:sz w:val="22"/>
    </w:rPr>
  </w:style>
  <w:style w:type="paragraph" w:customStyle="1" w:styleId="Title-Date">
    <w:name w:val="Title - Date"/>
    <w:autoRedefine/>
    <w:qFormat/>
    <w:rsid w:val="00413565"/>
    <w:pPr>
      <w:spacing w:before="120" w:after="0"/>
      <w:jc w:val="center"/>
    </w:pPr>
    <w:rPr>
      <w:rFonts w:ascii="Calibri Light" w:eastAsiaTheme="minorEastAsia" w:hAnsi="Calibri Light" w:cstheme="minorHAnsi"/>
      <w:b/>
      <w:sz w:val="44"/>
      <w:szCs w:val="44"/>
    </w:rPr>
  </w:style>
  <w:style w:type="paragraph" w:customStyle="1" w:styleId="Title-DocType">
    <w:name w:val="Title - DocType"/>
    <w:basedOn w:val="Title-Date"/>
    <w:autoRedefine/>
    <w:qFormat/>
    <w:rsid w:val="00413565"/>
    <w:rPr>
      <w:sz w:val="32"/>
      <w:szCs w:val="32"/>
    </w:rPr>
  </w:style>
  <w:style w:type="character" w:customStyle="1" w:styleId="pl-c">
    <w:name w:val="pl-c"/>
    <w:basedOn w:val="DefaultParagraphFont"/>
    <w:rsid w:val="00197110"/>
  </w:style>
  <w:style w:type="paragraph" w:customStyle="1" w:styleId="L1BulletList">
    <w:name w:val="L1 Bullet List"/>
    <w:basedOn w:val="ListBullet"/>
    <w:qFormat/>
    <w:rsid w:val="009C5726"/>
    <w:pPr>
      <w:contextualSpacing w:val="0"/>
    </w:pPr>
  </w:style>
  <w:style w:type="paragraph" w:styleId="ListBullet">
    <w:name w:val="List Bullet"/>
    <w:basedOn w:val="Normal"/>
    <w:uiPriority w:val="99"/>
    <w:unhideWhenUsed/>
    <w:locked/>
    <w:rsid w:val="009C5726"/>
    <w:pPr>
      <w:numPr>
        <w:numId w:val="41"/>
      </w:numPr>
      <w:spacing w:after="120" w:line="240" w:lineRule="auto"/>
      <w:contextualSpacing/>
    </w:pPr>
    <w:rPr>
      <w:rFonts w:asciiTheme="minorHAnsi" w:eastAsia="Times New Roman" w:hAnsiTheme="minorHAns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51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60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4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57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08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33333"/>
                        <w:left w:val="single" w:sz="2" w:space="0" w:color="333333"/>
                        <w:bottom w:val="single" w:sz="12" w:space="0" w:color="333333"/>
                        <w:right w:val="single" w:sz="2" w:space="0" w:color="333333"/>
                      </w:divBdr>
                      <w:divsChild>
                        <w:div w:id="19334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69696"/>
                            <w:right w:val="none" w:sz="0" w:space="0" w:color="auto"/>
                          </w:divBdr>
                          <w:divsChild>
                            <w:div w:id="52895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aos-stack/car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os-stack/cart/blob/master/src/include/gurt/errno.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durfey\AppData\Roaming\Microsoft\Templates\Intel_Word_Portrait_POR_Template_r2_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A26CF7DDE8C459AD3ACC21B760DC6" ma:contentTypeVersion="1" ma:contentTypeDescription="Create a new document." ma:contentTypeScope="" ma:versionID="5b8725295b73953ee0dc3bad46391f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efeb877e2a0b090cb3a421026515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Hua15</b:Tag>
    <b:SourceType>Report</b:SourceType>
    <b:Guid>{6CDDCFB1-C34C-49D7-BA8A-1220C0B52D20}</b:Guid>
    <b:Title>Declustered RAIDZ Scope Statement</b:Title>
    <b:Year>2015</b:Year>
    <b:Author>
      <b:Author>
        <b:NameList>
          <b:Person>
            <b:Last>Huang</b:Last>
            <b:First>Isaac</b:First>
          </b:Person>
        </b:NameList>
      </b:Author>
    </b:Author>
    <b:URL>pending</b:URL>
    <b:Publisher>Argonne Contract number: B609815, MS6</b:Publisher>
    <b:RefOrder>1</b:RefOrder>
  </b:Source>
  <b:Source>
    <b:Tag>Hua151</b:Tag>
    <b:SourceType>Report</b:SourceType>
    <b:Guid>{88E70994-AA08-48A1-9D35-8A8813DFB7CD}</b:Guid>
    <b:Author>
      <b:Author>
        <b:NameList>
          <b:Person>
            <b:Last>Huang</b:Last>
            <b:First>Isaac</b:First>
          </b:Person>
        </b:NameList>
      </b:Author>
    </b:Author>
    <b:Title>Declustered RAIDZ Solution Architecture</b:Title>
    <b:Year>2015</b:Year>
    <b:URL>pending</b:URL>
    <b:Publisher>Argonne Contract number: B609815, MS6</b:Publisher>
    <b:RefOrder>2</b:RefOrder>
  </b:Source>
  <b:Source>
    <b:Tag>Gui</b:Tag>
    <b:SourceType>ConferenceProceedings</b:SourceType>
    <b:Guid>{B76C04CA-6B76-420A-AD1C-94D9B608DB7C}</b:Guid>
    <b:Title>Declustered Disk Array Architectures with Optimal and Near-optimal Parallelism</b:Title>
    <b:Author>
      <b:Author>
        <b:NameList>
          <b:Person>
            <b:Last>Alvarez</b:Last>
            <b:First>G.</b:First>
          </b:Person>
          <b:Person>
            <b:Last>Burkhard</b:Last>
            <b:First>W.A.</b:First>
          </b:Person>
          <b:Person>
            <b:Last>Stockmeyer</b:Last>
            <b:First>L.J.</b:First>
          </b:Person>
          <b:Person>
            <b:Last>Cristian</b:Last>
            <b:First>F.</b:First>
          </b:Person>
        </b:NameList>
      </b:Author>
    </b:Author>
    <b:Year>1998</b:Year>
    <b:Pages>109-120</b:Pages>
    <b:ConferenceName>Proceedings of the 25th International Symposium on Computer Architecture, ISCA '98</b:ConferenceName>
    <b:RefOrder>3</b:RefOrder>
  </b:Source>
  <b:Source>
    <b:Tag>Mar</b:Tag>
    <b:SourceType>ConferenceProceedings</b:SourceType>
    <b:Guid>{352FA5A4-54D6-47D6-8B19-039BB082D71D}</b:Guid>
    <b:Title>Parity Declustering for Continuous Operation in Redundant Disk Arrays</b:Title>
    <b:Author>
      <b:Author>
        <b:NameList>
          <b:Person>
            <b:Last>Holland</b:Last>
            <b:First>M.</b:First>
          </b:Person>
          <b:Person>
            <b:Last>Gibson</b:Last>
            <b:First>G.</b:First>
          </b:Person>
        </b:NameList>
      </b:Author>
    </b:Author>
    <b:JournalName>Proceedings of the fifth international conference on Architectural support for programming languages and operating systems</b:JournalName>
    <b:Year>1992</b:Year>
    <b:Pages>23-25</b:Pages>
    <b:ConferenceName>Proceedings of the fifth international conference on Architectural support for programming languages and operating systems</b:ConferenceName>
    <b:RefOrder>4</b:RefOrder>
  </b:Source>
  <b:Source>
    <b:Tag>Eri</b:Tag>
    <b:SourceType>InternetSite</b:SourceType>
    <b:Guid>{62863F6A-2168-4B78-B469-5C6AB2BADF5C}</b:Guid>
    <b:Author>
      <b:Author>
        <b:NameList>
          <b:Person>
            <b:Last>Riedel</b:Last>
            <b:First>Eric</b:First>
          </b:Person>
        </b:NameList>
      </b:Author>
    </b:Author>
    <b:Title>http://www.cs.cmu.edu/~riedel/ftp/Declustering/BD_database.tar.Z</b:Title>
    <b:RefOrder>5</b:RefOrder>
  </b:Source>
  <b:Source>
    <b:Tag>TJE99</b:Tag>
    <b:SourceType>ConferenceProceedings</b:SourceType>
    <b:Guid>{FE7C688C-F3E9-49B7-9908-135BC1258E70}</b:Guid>
    <b:Title>Permutation Development Data Layout (PDDL)</b:Title>
    <b:Year>1999</b:Year>
    <b:Author>
      <b:Author>
        <b:NameList>
          <b:Person>
            <b:Last>Scharz</b:Last>
            <b:First>T.J.E.</b:First>
          </b:Person>
          <b:Person>
            <b:Last>Steinberg</b:Last>
            <b:First>J.</b:First>
          </b:Person>
          <b:Person>
            <b:Last>Burkhard</b:Last>
            <b:First>W.A.</b:First>
          </b:Person>
        </b:NameList>
      </b:Author>
    </b:Author>
    <b:URL>http://www.cse.scu.edu/~tschwarz/TechReports/hpca98.pdf</b:URL>
    <b:ConferenceName>Proc 5th IEEE Symp. on High Performance Computer Architecture, HPCA’99</b:ConferenceName>
    <b:JournalName>Proc 5th IEEE Symp. on High Performance Computer Architecture, HPCA’99</b:JournalName>
    <b:Pages>214-217</b:Pages>
    <b:RefOrder>6</b:RefOrder>
  </b:Source>
  <b:Source>
    <b:Tag>Bri00</b:Tag>
    <b:SourceType>ConferenceProceedings</b:SourceType>
    <b:Guid>{DA931988-7375-4B97-94FA-D4687F4AA187}</b:Guid>
    <b:Author>
      <b:Author>
        <b:NameList>
          <b:Person>
            <b:Last>Brinkmann</b:Last>
            <b:First>A.</b:First>
          </b:Person>
          <b:Person>
            <b:Last>Salzwedel</b:Last>
            <b:First>K.</b:First>
          </b:Person>
          <b:Person>
            <b:Last>Scheideler</b:Last>
            <b:First>C.</b:First>
          </b:Person>
        </b:NameList>
      </b:Author>
    </b:Author>
    <b:Title>Efficient, distributed data placement strategies for storage area networks (extended abstract)</b:Title>
    <b:Year>2000</b:Year>
    <b:Pages>119-128</b:Pages>
    <b:ConferenceName>Proceedings of the Twelfth Annual ACM Symposium on Parallel Algorithms and Architectures, SPAA ’00</b:ConferenceName>
    <b:RefOrder>7</b:RefOrder>
  </b:Source>
  <b:Source>
    <b:Tag>San00</b:Tag>
    <b:SourceType>JournalArticle</b:SourceType>
    <b:Guid>{4060B448-9812-4C3B-B459-B6D70EEC4C6E}</b:Guid>
    <b:Author>
      <b:Author>
        <b:NameList>
          <b:Person>
            <b:Last>Santos</b:Last>
            <b:First>J.</b:First>
            <b:Middle>R.</b:Middle>
          </b:Person>
          <b:Person>
            <b:Last>Muntz</b:Last>
            <b:First>R.</b:First>
            <b:Middle>R.</b:Middle>
          </b:Person>
          <b:Person>
            <b:Last>Ribeiro-Neto</b:Last>
            <b:First>B.</b:First>
          </b:Person>
        </b:NameList>
      </b:Author>
    </b:Author>
    <b:Title>Comparing random data allocation and data striping in multimedia servers</b:Title>
    <b:Year>2000</b:Year>
    <b:JournalName>SIGMETRICS Perform. Eval. Rev.</b:JournalName>
    <b:Pages>44-55</b:Pages>
    <b:Volume>28</b:Volume>
    <b:RefOrder>8</b:RefOrder>
  </b:Source>
  <b:Source>
    <b:Tag>AGo02</b:Tag>
    <b:SourceType>ConferenceProceedings</b:SourceType>
    <b:Guid>{3DFB817F-EC6A-4797-8BFE-1C7744826B34}</b:Guid>
    <b:Author>
      <b:Author>
        <b:NameList>
          <b:Person>
            <b:Last>Goel</b:Last>
            <b:First>A.</b:First>
          </b:Person>
          <b:Person>
            <b:Last>Shahabi</b:Last>
            <b:First>C.</b:First>
          </b:Person>
          <b:Person>
            <b:Last>Yao</b:Last>
            <b:First>S.-Y.</b:First>
            <b:Middle>D.</b:Middle>
          </b:Person>
          <b:Person>
            <b:Last>Zimmermann</b:Last>
            <b:First>R.</b:First>
          </b:Person>
        </b:NameList>
      </b:Author>
    </b:Author>
    <b:Title>SCADDAR: An efficient randomized technique to reorganize continuous media blocks</b:Title>
    <b:Year>2002</b:Year>
    <b:ConferenceName>Proceedings of the 18th International Conference on Data Engineering, ICDE ’02</b:ConferenceName>
    <b:RefOrder>9</b:RefOrder>
  </b:Source>
  <b:Source>
    <b:Tag>Seo05</b:Tag>
    <b:SourceType>JournalArticle</b:SourceType>
    <b:Guid>{39AE2BEE-D819-4D26-A188-F15A6FC35AA1}</b:Guid>
    <b:Author>
      <b:Author>
        <b:NameList>
          <b:Person>
            <b:Last>Seo</b:Last>
            <b:First>B.</b:First>
          </b:Person>
          <b:Person>
            <b:Last>Zimmermann</b:Last>
            <b:First>R.</b:First>
          </b:Person>
        </b:NameList>
      </b:Author>
    </b:Author>
    <b:Title>Efficient disk replacement and data migration algorithms for large disk subsystems</b:Title>
    <b:Year>2005</b:Year>
    <b:JournalName>Trans. Storage</b:JournalName>
    <b:Pages>316-345</b:Pages>
    <b:Volume>1</b:Volume>
    <b:RefOrder>10</b:RefOrder>
  </b:Source>
  <b:Source>
    <b:Tag>Don15</b:Tag>
    <b:SourceType>Report</b:SourceType>
    <b:Guid>{9050E24C-8CAC-4B49-957E-D797438640B2}</b:Guid>
    <b:Title>Lustre Sreaming Improvements High Level Design</b:Title>
    <b:Year>2015</b:Year>
    <b:Author>
      <b:Author>
        <b:NameList>
          <b:Person>
            <b:Last>Brady</b:Last>
            <b:First>Don</b:First>
          </b:Person>
        </b:NameList>
      </b:Author>
    </b:Author>
    <b:Publisher>Argonne Contract number: B609815, MS3</b:Publisher>
    <b:RefOrder>11</b:RefOrder>
  </b:Source>
  <b:Source>
    <b:Tag>Knu15</b:Tag>
    <b:SourceType>InternetSite</b:SourceType>
    <b:Guid>{6292EE19-F91C-4956-8B92-DD9DCB6D6B51}</b:Guid>
    <b:Title>Knuth Shuffle</b:Title>
    <b:YearAccessed>2015</b:YearAccessed>
    <b:URL>https://en.wikipedia.org/wiki/Fisher%E2%80%93Yates_shuffle</b:URL>
    <b:RefOrder>12</b:RefOrder>
  </b:Source>
</b:Sources>
</file>

<file path=customXml/itemProps1.xml><?xml version="1.0" encoding="utf-8"?>
<ds:datastoreItem xmlns:ds="http://schemas.openxmlformats.org/officeDocument/2006/customXml" ds:itemID="{7E9FFA9F-73BB-408C-8780-CB7852BF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90CA7-CBDD-4200-BE18-FCD3FEEDA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729B1-BE4D-42AD-951A-CFC7E350D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72E6B-334F-45A3-AE15-E9C693A4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Intel_Word_Portrait_POR_Template_r2_4.dotx</Template>
  <TotalTime>0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DAOS Admin Guide</vt:lpstr>
    </vt:vector>
  </TitlesOfParts>
  <Company>Intel Corporation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DAOS Admin Guide</dc:title>
  <dc:subject/>
  <dc:creator>Durfey, Craig</dc:creator>
  <cp:keywords>CTPClassification=CTP_IC:VisualMarkings=, CTPClassification=CTP_IC</cp:keywords>
  <dc:description/>
  <cp:lastModifiedBy>Durfey, Craig</cp:lastModifiedBy>
  <cp:revision>2</cp:revision>
  <dcterms:created xsi:type="dcterms:W3CDTF">2019-04-25T16:19:00Z</dcterms:created>
  <dcterms:modified xsi:type="dcterms:W3CDTF">2019-04-25T16:19:00Z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0x01010094BA26CF7DDE8C459AD3ACC21B760DC6</vt:lpwstr>
  </property>
  <property fmtid="{D5CDD505-2E9C-101B-9397-08002B2CF9AE}" pid="3" name="TitusGUID">
    <vt:lpwstr>f074f309-92f4-4c7c-8478-1bcd17febb1a</vt:lpwstr>
  </property>
  <property fmtid="{D5CDD505-2E9C-101B-9397-08002B2CF9AE}" pid="4" name="CTP_TimeStamp">
    <vt:lpwstr>2019-04-01 22:52:36Z</vt:lpwstr>
  </property>
  <property fmtid="{D5CDD505-2E9C-101B-9397-08002B2CF9AE}" pid="5" name="IconOverlay">
    <vt:lpwstr/>
  </property>
  <property fmtid="{D5CDD505-2E9C-101B-9397-08002B2CF9AE}" pid="6" name="CTP_BU">
    <vt:lpwstr>INTEL FEDERAL LLC GRP</vt:lpwstr>
  </property>
  <property fmtid="{D5CDD505-2E9C-101B-9397-08002B2CF9AE}" pid="7" name="CTPClassification">
    <vt:lpwstr>CTP_IC</vt:lpwstr>
  </property>
</Properties>
</file>