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11A2" w14:textId="15549D4E" w:rsidR="003A748A" w:rsidRDefault="007B6983">
      <w:r w:rsidRPr="007B6983">
        <w:t>UPS配置及调试</w:t>
      </w:r>
    </w:p>
    <w:p w14:paraId="61627B36" w14:textId="77F4CCA9" w:rsidR="007B6983" w:rsidRDefault="007B6983" w:rsidP="007B6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配置I</w:t>
      </w:r>
      <w:r>
        <w:t>P</w:t>
      </w:r>
      <w:r>
        <w:rPr>
          <w:rFonts w:hint="eastAsia"/>
        </w:rPr>
        <w:t>：笔记本与U</w:t>
      </w:r>
      <w:r>
        <w:t>PS</w:t>
      </w:r>
      <w:r>
        <w:rPr>
          <w:rFonts w:hint="eastAsia"/>
        </w:rPr>
        <w:t>机头配置同网段I</w:t>
      </w:r>
      <w:r>
        <w:t>P</w:t>
      </w:r>
      <w:r>
        <w:rPr>
          <w:rFonts w:hint="eastAsia"/>
        </w:rPr>
        <w:t>，一般情况U</w:t>
      </w:r>
      <w:r>
        <w:t>PS</w:t>
      </w:r>
      <w:r>
        <w:rPr>
          <w:rFonts w:hint="eastAsia"/>
        </w:rPr>
        <w:t>机头为1</w:t>
      </w:r>
      <w:r>
        <w:t>92.168.0.X</w:t>
      </w:r>
      <w:r>
        <w:rPr>
          <w:rFonts w:hint="eastAsia"/>
        </w:rPr>
        <w:t>网段，配置笔记本后登陆机头设置，并修改机头</w:t>
      </w:r>
      <w:r>
        <w:t>IP</w:t>
      </w:r>
      <w:r>
        <w:rPr>
          <w:rFonts w:hint="eastAsia"/>
        </w:rPr>
        <w:t>。</w:t>
      </w:r>
    </w:p>
    <w:p w14:paraId="6265BD37" w14:textId="1AE4C7FF" w:rsidR="007B6983" w:rsidRDefault="007B6983" w:rsidP="007B698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2E03E4" wp14:editId="0B303A55">
            <wp:extent cx="5274310" cy="261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47D8" w14:textId="0A94C0A4" w:rsidR="007B6983" w:rsidRDefault="007B6983" w:rsidP="007B6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修改用户密码：</w:t>
      </w:r>
    </w:p>
    <w:p w14:paraId="07AF08B5" w14:textId="0D09D426" w:rsidR="007B6983" w:rsidRDefault="007B6983" w:rsidP="007B698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6CE455" wp14:editId="5020953B">
            <wp:extent cx="5274310" cy="1889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75DE" w14:textId="010DA13A" w:rsidR="007B6983" w:rsidRDefault="007B6983" w:rsidP="007B6983">
      <w:pPr>
        <w:pStyle w:val="a3"/>
        <w:ind w:left="420" w:firstLineChars="0" w:firstLine="0"/>
      </w:pP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修改账号，点击修改。</w:t>
      </w:r>
    </w:p>
    <w:p w14:paraId="02EECE72" w14:textId="37FAB645" w:rsidR="007B6983" w:rsidRDefault="007B6983" w:rsidP="007B698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71E80FC" wp14:editId="58470795">
            <wp:extent cx="4647619" cy="38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586C" w14:textId="538F957D" w:rsidR="007B6983" w:rsidRDefault="007B6983" w:rsidP="007B6983">
      <w:pPr>
        <w:pStyle w:val="a3"/>
        <w:ind w:left="420" w:firstLineChars="0" w:firstLine="0"/>
      </w:pPr>
      <w:r>
        <w:rPr>
          <w:rFonts w:hint="eastAsia"/>
        </w:rPr>
        <w:t>点击修改密码，填写初始密码、新密码及确认密码后提交即可。</w:t>
      </w:r>
    </w:p>
    <w:p w14:paraId="4666CE4D" w14:textId="142BFADF" w:rsidR="007B6983" w:rsidRDefault="00002536" w:rsidP="00002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NMP</w:t>
      </w:r>
      <w:r>
        <w:rPr>
          <w:rFonts w:hint="eastAsia"/>
        </w:rPr>
        <w:t>设置，见下图</w:t>
      </w:r>
    </w:p>
    <w:p w14:paraId="2E37003B" w14:textId="7643F0C9" w:rsidR="00002536" w:rsidRDefault="00002536" w:rsidP="0000253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0087BD" wp14:editId="5EDE1251">
            <wp:extent cx="5274310" cy="3763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3C91" w14:textId="78CE1E6F" w:rsidR="00002536" w:rsidRDefault="00DD46BA" w:rsidP="00DD4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监控管理添加。</w:t>
      </w:r>
    </w:p>
    <w:p w14:paraId="16726F35" w14:textId="3F20F76E" w:rsidR="00DD46BA" w:rsidRDefault="00DD46BA" w:rsidP="00DD46BA">
      <w:pPr>
        <w:pStyle w:val="a3"/>
        <w:ind w:left="420" w:firstLineChars="0" w:firstLine="0"/>
      </w:pPr>
    </w:p>
    <w:p w14:paraId="6EC1131F" w14:textId="733C41E2" w:rsidR="00DD46BA" w:rsidRDefault="00DD46BA" w:rsidP="00DD46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点击按钮添加新U</w:t>
      </w:r>
      <w:r>
        <w:t>PS</w:t>
      </w:r>
      <w:r>
        <w:rPr>
          <w:rFonts w:hint="eastAsia"/>
        </w:rPr>
        <w:t>。</w:t>
      </w:r>
    </w:p>
    <w:p w14:paraId="30D34F81" w14:textId="79BE3228" w:rsidR="00DD46BA" w:rsidRDefault="00DD46BA" w:rsidP="00DD46B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ABDB4E" wp14:editId="00092432">
            <wp:extent cx="4990476" cy="41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937B" w14:textId="77777777" w:rsidR="00DD46BA" w:rsidRDefault="00DD46BA" w:rsidP="00DD46BA">
      <w:pPr>
        <w:pStyle w:val="a3"/>
        <w:ind w:left="420" w:firstLineChars="0" w:firstLine="0"/>
      </w:pPr>
    </w:p>
    <w:p w14:paraId="323EF8D3" w14:textId="77777777" w:rsidR="00DD46BA" w:rsidRDefault="00DD46BA" w:rsidP="00DD46BA">
      <w:pPr>
        <w:pStyle w:val="a3"/>
        <w:ind w:firstLineChars="0" w:firstLine="0"/>
      </w:pPr>
    </w:p>
    <w:p w14:paraId="0D9FD7F0" w14:textId="77777777" w:rsidR="00DD46BA" w:rsidRDefault="00DD46BA" w:rsidP="00DD46BA">
      <w:pPr>
        <w:pStyle w:val="a3"/>
        <w:ind w:firstLineChars="0" w:firstLine="0"/>
      </w:pPr>
    </w:p>
    <w:p w14:paraId="54C0601B" w14:textId="77777777" w:rsidR="00DD46BA" w:rsidRDefault="00DD46BA" w:rsidP="00DD46BA">
      <w:pPr>
        <w:pStyle w:val="a3"/>
        <w:ind w:firstLineChars="0" w:firstLine="0"/>
      </w:pPr>
    </w:p>
    <w:p w14:paraId="26DB8454" w14:textId="77777777" w:rsidR="00DD46BA" w:rsidRDefault="00DD46BA" w:rsidP="00DD46BA">
      <w:pPr>
        <w:pStyle w:val="a3"/>
        <w:ind w:firstLineChars="0" w:firstLine="0"/>
      </w:pPr>
    </w:p>
    <w:p w14:paraId="4614E7C5" w14:textId="77777777" w:rsidR="00DD46BA" w:rsidRDefault="00DD46BA" w:rsidP="00DD46BA">
      <w:pPr>
        <w:pStyle w:val="a3"/>
        <w:ind w:firstLineChars="0" w:firstLine="0"/>
      </w:pPr>
    </w:p>
    <w:p w14:paraId="103C18B7" w14:textId="77777777" w:rsidR="00DD46BA" w:rsidRDefault="00DD46BA" w:rsidP="00DD46BA">
      <w:pPr>
        <w:pStyle w:val="a3"/>
        <w:ind w:firstLineChars="0" w:firstLine="0"/>
      </w:pPr>
    </w:p>
    <w:p w14:paraId="7616F7B4" w14:textId="77777777" w:rsidR="00DD46BA" w:rsidRDefault="00DD46BA" w:rsidP="00DD46BA">
      <w:pPr>
        <w:pStyle w:val="a3"/>
        <w:ind w:firstLineChars="0" w:firstLine="0"/>
      </w:pPr>
    </w:p>
    <w:p w14:paraId="59F42024" w14:textId="77777777" w:rsidR="00DD46BA" w:rsidRDefault="00DD46BA" w:rsidP="00DD46BA">
      <w:pPr>
        <w:pStyle w:val="a3"/>
        <w:ind w:firstLineChars="0" w:firstLine="0"/>
      </w:pPr>
    </w:p>
    <w:p w14:paraId="648DB54E" w14:textId="77777777" w:rsidR="00DD46BA" w:rsidRDefault="00DD46BA" w:rsidP="00DD46BA">
      <w:pPr>
        <w:pStyle w:val="a3"/>
        <w:ind w:firstLineChars="0" w:firstLine="0"/>
      </w:pPr>
    </w:p>
    <w:p w14:paraId="37E1868B" w14:textId="77777777" w:rsidR="00DD46BA" w:rsidRDefault="00DD46BA" w:rsidP="00DD46BA">
      <w:pPr>
        <w:pStyle w:val="a3"/>
        <w:ind w:firstLineChars="0" w:firstLine="0"/>
      </w:pPr>
    </w:p>
    <w:p w14:paraId="4C83EAF2" w14:textId="77777777" w:rsidR="00DD46BA" w:rsidRDefault="00DD46BA" w:rsidP="00DD46BA">
      <w:pPr>
        <w:pStyle w:val="a3"/>
        <w:ind w:firstLineChars="0" w:firstLine="0"/>
      </w:pPr>
    </w:p>
    <w:p w14:paraId="53116761" w14:textId="77777777" w:rsidR="00DD46BA" w:rsidRDefault="00DD46BA" w:rsidP="00DD46BA">
      <w:pPr>
        <w:pStyle w:val="a3"/>
        <w:ind w:firstLineChars="0" w:firstLine="0"/>
      </w:pPr>
    </w:p>
    <w:p w14:paraId="721B87E6" w14:textId="77777777" w:rsidR="00DD46BA" w:rsidRDefault="00DD46BA" w:rsidP="00DD46BA">
      <w:pPr>
        <w:pStyle w:val="a3"/>
        <w:ind w:firstLineChars="0" w:firstLine="0"/>
      </w:pPr>
    </w:p>
    <w:p w14:paraId="25CB12BB" w14:textId="77777777" w:rsidR="00DD46BA" w:rsidRDefault="00DD46BA" w:rsidP="00DD46BA">
      <w:pPr>
        <w:pStyle w:val="a3"/>
        <w:ind w:firstLineChars="0" w:firstLine="0"/>
      </w:pPr>
    </w:p>
    <w:p w14:paraId="0F9990F6" w14:textId="77777777" w:rsidR="00DD46BA" w:rsidRDefault="00DD46BA" w:rsidP="00DD46BA">
      <w:pPr>
        <w:pStyle w:val="a3"/>
        <w:ind w:firstLineChars="0" w:firstLine="0"/>
      </w:pPr>
    </w:p>
    <w:p w14:paraId="65F215D4" w14:textId="77777777" w:rsidR="00DD46BA" w:rsidRDefault="00DD46BA" w:rsidP="00DD46BA">
      <w:pPr>
        <w:pStyle w:val="a3"/>
        <w:ind w:firstLineChars="0" w:firstLine="0"/>
      </w:pPr>
    </w:p>
    <w:p w14:paraId="0D8696E7" w14:textId="77777777" w:rsidR="00DD46BA" w:rsidRDefault="00DD46BA" w:rsidP="00DD46BA">
      <w:pPr>
        <w:pStyle w:val="a3"/>
        <w:ind w:firstLineChars="0" w:firstLine="0"/>
      </w:pPr>
    </w:p>
    <w:p w14:paraId="64D93D17" w14:textId="77777777" w:rsidR="00DD46BA" w:rsidRDefault="00DD46BA" w:rsidP="00DD46BA">
      <w:pPr>
        <w:pStyle w:val="a3"/>
        <w:ind w:firstLineChars="0" w:firstLine="0"/>
      </w:pPr>
    </w:p>
    <w:p w14:paraId="6F1B4E3F" w14:textId="77777777" w:rsidR="00DD46BA" w:rsidRDefault="00DD46BA" w:rsidP="00DD46BA">
      <w:pPr>
        <w:pStyle w:val="a3"/>
        <w:ind w:firstLineChars="0" w:firstLine="0"/>
      </w:pPr>
    </w:p>
    <w:p w14:paraId="5D1D9972" w14:textId="77777777" w:rsidR="00DD46BA" w:rsidRDefault="00DD46BA" w:rsidP="00DD46BA">
      <w:pPr>
        <w:pStyle w:val="a3"/>
        <w:ind w:firstLineChars="0" w:firstLine="0"/>
      </w:pPr>
    </w:p>
    <w:p w14:paraId="109717E1" w14:textId="7AF38633" w:rsidR="00DD46BA" w:rsidRDefault="00DD46BA" w:rsidP="00DD46BA">
      <w:pPr>
        <w:pStyle w:val="a3"/>
        <w:ind w:firstLineChars="0" w:firstLine="0"/>
      </w:pPr>
      <w:r>
        <w:rPr>
          <w:rFonts w:hint="eastAsia"/>
        </w:rPr>
        <w:lastRenderedPageBreak/>
        <w:t>I</w:t>
      </w:r>
      <w:r>
        <w:t>P</w:t>
      </w:r>
      <w:r>
        <w:rPr>
          <w:rFonts w:hint="eastAsia"/>
        </w:rPr>
        <w:t>信息填写新</w:t>
      </w:r>
      <w:r>
        <w:t>UPS</w:t>
      </w:r>
      <w:r>
        <w:rPr>
          <w:rFonts w:hint="eastAsia"/>
        </w:rPr>
        <w:t>内容</w:t>
      </w:r>
      <w:r>
        <w:rPr>
          <w:noProof/>
        </w:rPr>
        <w:drawing>
          <wp:inline distT="0" distB="0" distL="0" distR="0" wp14:anchorId="33F585B8" wp14:editId="6DC0FA97">
            <wp:extent cx="5274310" cy="5309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637" w14:textId="4047836F" w:rsidR="00DD46BA" w:rsidRPr="00DD46BA" w:rsidRDefault="00DD46BA" w:rsidP="00DD46BA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添加成功</w:t>
      </w:r>
    </w:p>
    <w:p w14:paraId="6C58D40E" w14:textId="13FFDF37" w:rsidR="00DD46BA" w:rsidRDefault="00DD46BA" w:rsidP="00DD46B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54A631" wp14:editId="3B785FCC">
            <wp:extent cx="2314286" cy="29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2A6" w14:textId="77777777" w:rsidR="00DD46BA" w:rsidRDefault="00DD46BA" w:rsidP="00DD46BA">
      <w:pPr>
        <w:pStyle w:val="a3"/>
        <w:ind w:left="420" w:firstLineChars="0" w:firstLine="0"/>
      </w:pPr>
      <w:r>
        <w:rPr>
          <w:rFonts w:hint="eastAsia"/>
        </w:rPr>
        <w:lastRenderedPageBreak/>
        <w:t>为U</w:t>
      </w:r>
      <w:r>
        <w:t>PS</w:t>
      </w:r>
      <w:r>
        <w:rPr>
          <w:rFonts w:hint="eastAsia"/>
        </w:rPr>
        <w:t>添加管理文件夹</w:t>
      </w:r>
    </w:p>
    <w:p w14:paraId="5A230D1B" w14:textId="296BA972" w:rsidR="00DD46BA" w:rsidRDefault="00DD46BA" w:rsidP="00DD46B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F7F48CA" wp14:editId="311863EC">
            <wp:extent cx="2409524" cy="31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F9C1" w14:textId="1B2F0347" w:rsidR="00DD46BA" w:rsidRDefault="00DD46BA" w:rsidP="00DD46BA">
      <w:pPr>
        <w:pStyle w:val="a3"/>
        <w:ind w:left="420" w:firstLineChars="0" w:firstLine="0"/>
      </w:pPr>
      <w:r>
        <w:rPr>
          <w:rFonts w:hint="eastAsia"/>
        </w:rPr>
        <w:t>将新建U</w:t>
      </w:r>
      <w:r>
        <w:t>PS</w:t>
      </w:r>
      <w:r>
        <w:rPr>
          <w:rFonts w:hint="eastAsia"/>
        </w:rPr>
        <w:t>监控移动至指定文件夹</w:t>
      </w:r>
    </w:p>
    <w:p w14:paraId="759D70E3" w14:textId="57A73CE7" w:rsidR="00DD46BA" w:rsidRDefault="00DD46BA" w:rsidP="00DD46B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49C5EF" wp14:editId="4A3B1526">
            <wp:extent cx="2333333" cy="3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4B8D" w14:textId="57BF4FEC" w:rsidR="00DD46BA" w:rsidRDefault="00DD46BA" w:rsidP="00DD46BA">
      <w:pPr>
        <w:pStyle w:val="a3"/>
        <w:ind w:left="420" w:firstLineChars="0" w:firstLine="0"/>
      </w:pPr>
      <w:r>
        <w:rPr>
          <w:rFonts w:hint="eastAsia"/>
        </w:rPr>
        <w:t>移动后</w:t>
      </w:r>
    </w:p>
    <w:p w14:paraId="616A0698" w14:textId="7C2647C6" w:rsidR="00DD46BA" w:rsidRDefault="00DD46BA" w:rsidP="00DD46B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9C6D8A" wp14:editId="032335A8">
            <wp:extent cx="2238095" cy="31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01D2E"/>
    <w:multiLevelType w:val="hybridMultilevel"/>
    <w:tmpl w:val="9AB49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A8"/>
    <w:rsid w:val="00002536"/>
    <w:rsid w:val="003A748A"/>
    <w:rsid w:val="007B6983"/>
    <w:rsid w:val="00834CA8"/>
    <w:rsid w:val="00D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BE41"/>
  <w15:chartTrackingRefBased/>
  <w15:docId w15:val="{426E173D-3B88-4F8C-9EC0-C38DE47D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4</cp:revision>
  <dcterms:created xsi:type="dcterms:W3CDTF">2018-01-19T01:46:00Z</dcterms:created>
  <dcterms:modified xsi:type="dcterms:W3CDTF">2018-01-19T02:06:00Z</dcterms:modified>
</cp:coreProperties>
</file>