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A076B" w14:textId="77777777" w:rsidR="00C40813" w:rsidRDefault="00E6217A">
      <w:pPr>
        <w:pStyle w:val="Heading1"/>
      </w:pPr>
      <w:r>
        <w:rPr>
          <w:b/>
          <w:bCs/>
        </w:rPr>
        <w:t>Cross-Platform USB-over-IP Orchestration System – Technical Architecture and Analysis</w:t>
      </w:r>
    </w:p>
    <w:p w14:paraId="39D4657F" w14:textId="77777777" w:rsidR="00C40813" w:rsidRDefault="00E6217A">
      <w:r>
        <w:rPr>
          <w:b/>
          <w:bCs/>
        </w:rPr>
        <w:t>Executive Summary:</w:t>
      </w:r>
      <w:r>
        <w:br/>
        <w:t xml:space="preserve">We propose a </w:t>
      </w:r>
      <w:r>
        <w:rPr>
          <w:b/>
          <w:bCs/>
        </w:rPr>
        <w:t>unified USB-over-IP orchestration platform</w:t>
      </w:r>
      <w:r>
        <w:t xml:space="preserve"> with cross-platform support for </w:t>
      </w:r>
      <w:r>
        <w:rPr>
          <w:b/>
          <w:bCs/>
        </w:rPr>
        <w:t>Linux, Windows, and macOS</w:t>
      </w:r>
      <w:r>
        <w:t xml:space="preserve">. The system comprises lightweight </w:t>
      </w:r>
      <w:r>
        <w:rPr>
          <w:b/>
          <w:bCs/>
        </w:rPr>
        <w:t>Agent</w:t>
      </w:r>
      <w:r>
        <w:t xml:space="preserve"> services on each host, a central </w:t>
      </w:r>
      <w:r>
        <w:rPr>
          <w:b/>
          <w:bCs/>
        </w:rPr>
        <w:t>Orchestration Server</w:t>
      </w:r>
      <w:r>
        <w:t xml:space="preserve"> to manage device sharing and policies, and a </w:t>
      </w:r>
      <w:r>
        <w:rPr>
          <w:b/>
          <w:bCs/>
        </w:rPr>
        <w:t>web-based Control UI</w:t>
      </w:r>
      <w:r>
        <w:t xml:space="preserve"> for monitoring and control. Key requirements include support for the standard </w:t>
      </w:r>
      <w:r>
        <w:rPr>
          <w:b/>
          <w:bCs/>
        </w:rPr>
        <w:t>USB/IP protocol</w:t>
      </w:r>
      <w:r>
        <w:t xml:space="preserve"> and alternative USB-over-network protocols (e.g. </w:t>
      </w:r>
      <w:proofErr w:type="spellStart"/>
      <w:r>
        <w:t>VirtualHere</w:t>
      </w:r>
      <w:proofErr w:type="spellEnd"/>
      <w:r>
        <w:t xml:space="preserve">, </w:t>
      </w:r>
      <w:proofErr w:type="spellStart"/>
      <w:r>
        <w:t>FlexiHub</w:t>
      </w:r>
      <w:proofErr w:type="spellEnd"/>
      <w:r>
        <w:t xml:space="preserve">, USB Network Gate, SPICE) to handle a wide range of USB device types (including isochronous devices like webcams and audio) and network conditions. The solution will implement </w:t>
      </w:r>
      <w:r>
        <w:rPr>
          <w:b/>
          <w:bCs/>
        </w:rPr>
        <w:t>auto-disco</w:t>
      </w:r>
      <w:r>
        <w:rPr>
          <w:b/>
          <w:bCs/>
        </w:rPr>
        <w:t>very</w:t>
      </w:r>
      <w:r>
        <w:t xml:space="preserve"> of devices and agents (using </w:t>
      </w:r>
      <w:proofErr w:type="spellStart"/>
      <w:r>
        <w:t>mDNS</w:t>
      </w:r>
      <w:proofErr w:type="spellEnd"/>
      <w:r>
        <w:t xml:space="preserve"> and other techniques), maintain detailed </w:t>
      </w:r>
      <w:r>
        <w:rPr>
          <w:b/>
          <w:bCs/>
        </w:rPr>
        <w:t>logging and diagnostics</w:t>
      </w:r>
      <w:r>
        <w:t xml:space="preserve"> (with user-friendly error explanations and performance metrics), and support creation of </w:t>
      </w:r>
      <w:r>
        <w:rPr>
          <w:b/>
          <w:bCs/>
        </w:rPr>
        <w:t>virtual USB devices</w:t>
      </w:r>
      <w:r>
        <w:t xml:space="preserve"> (such as virtual audio or camera devices using OS-level frameworks) to extend functionality. A robust </w:t>
      </w:r>
      <w:r>
        <w:rPr>
          <w:b/>
          <w:bCs/>
        </w:rPr>
        <w:t>protocol abstraction layer</w:t>
      </w:r>
      <w:r>
        <w:t xml:space="preserve"> will dynamically select or switch between USB/IP and other protocols to optimize compatibility and performance for each device. </w:t>
      </w:r>
      <w:r>
        <w:rPr>
          <w:b/>
          <w:bCs/>
        </w:rPr>
        <w:t>Security and management</w:t>
      </w:r>
      <w:r>
        <w:t xml:space="preserve"> are integral: all </w:t>
      </w:r>
      <w:r>
        <w:t xml:space="preserve">agent-server communications will be secured with </w:t>
      </w:r>
      <w:r>
        <w:rPr>
          <w:b/>
          <w:bCs/>
        </w:rPr>
        <w:t>mutual TLS encryption</w:t>
      </w:r>
      <w:r>
        <w:t xml:space="preserve">, and the orchestration server will enforce </w:t>
      </w:r>
      <w:r>
        <w:rPr>
          <w:b/>
          <w:bCs/>
        </w:rPr>
        <w:t>role-based access control (RBAC)</w:t>
      </w:r>
      <w:r>
        <w:t xml:space="preserve"> and audit logging to control which users or services can attach or share specific devices</w:t>
      </w:r>
      <w:r>
        <w:rPr>
          <w:rStyle w:val="FootnoteReference"/>
        </w:rPr>
        <w:footnoteReference w:id="1"/>
      </w:r>
      <w:r>
        <w:t>. The design emphasizes open-source and standard technologies to maximize cross-platform compatibility and avoid vendor lock-in.</w:t>
      </w:r>
    </w:p>
    <w:p w14:paraId="672A6659" w14:textId="77777777" w:rsidR="00C40813" w:rsidRDefault="00E6217A">
      <w:r>
        <w:rPr>
          <w:noProof/>
        </w:rPr>
        <w:lastRenderedPageBreak/>
        <w:drawing>
          <wp:inline distT="0" distB="0" distL="0" distR="0" wp14:anchorId="292E3E3D" wp14:editId="07777777">
            <wp:extent cx="5734050" cy="2876550"/>
            <wp:effectExtent l="0" t="0" r="0" b="0"/>
            <wp:docPr id="1" name="Picture 1" descr="Visualization" title="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34050" cy="2876550"/>
                    </a:xfrm>
                    <a:prstGeom prst="rect">
                      <a:avLst/>
                    </a:prstGeom>
                  </pic:spPr>
                </pic:pic>
              </a:graphicData>
            </a:graphic>
          </wp:inline>
        </w:drawing>
      </w:r>
    </w:p>
    <w:p w14:paraId="1AE76ED7" w14:textId="77777777" w:rsidR="00C40813" w:rsidRDefault="00E6217A">
      <w:pPr>
        <w:pStyle w:val="Heading2"/>
      </w:pPr>
      <w:r>
        <w:rPr>
          <w:b/>
          <w:bCs/>
        </w:rPr>
        <w:t>1. System Architecture Overview</w:t>
      </w:r>
    </w:p>
    <w:p w14:paraId="7081E2BE" w14:textId="77777777" w:rsidR="00C40813" w:rsidRDefault="00E6217A">
      <w:r>
        <w:t xml:space="preserve">The USB-over-IP orchestration system is designed as a </w:t>
      </w:r>
      <w:r>
        <w:rPr>
          <w:b/>
          <w:bCs/>
        </w:rPr>
        <w:t>three-tier architecture</w:t>
      </w:r>
      <w:r>
        <w:t xml:space="preserve"> with distinct components for device handling, coordination, and user interaction:</w:t>
      </w:r>
    </w:p>
    <w:p w14:paraId="2ACB7BB4" w14:textId="77777777" w:rsidR="00C40813" w:rsidRDefault="00E6217A">
      <w:pPr>
        <w:pStyle w:val="ListParagraph"/>
        <w:numPr>
          <w:ilvl w:val="0"/>
          <w:numId w:val="2"/>
        </w:numPr>
      </w:pPr>
      <w:r>
        <w:rPr>
          <w:b/>
          <w:bCs/>
        </w:rPr>
        <w:t>USB Agent (per Host):</w:t>
      </w:r>
      <w:r>
        <w:t xml:space="preserve"> A lightweight service running on every participating machine (Linux, Windows, macOS, or even containers/VMs). The Agent handles local USB device discovery and sharing. It interfaces with the operating system’s USB stack or drivers to </w:t>
      </w:r>
      <w:r>
        <w:rPr>
          <w:b/>
          <w:bCs/>
        </w:rPr>
        <w:t>export and import USB devices</w:t>
      </w:r>
      <w:r>
        <w:t xml:space="preserve"> over the network using USB/IP or other protocols. Each Agent registers with the central server (optionally via auto-discovery) and maintains a secure control channel for orchestration commands. On Linux, the Agent can leverage the native </w:t>
      </w:r>
      <w:proofErr w:type="spellStart"/>
      <w:r>
        <w:t>usbip</w:t>
      </w:r>
      <w:proofErr w:type="spellEnd"/>
      <w:r>
        <w:t xml:space="preserve"> ker</w:t>
      </w:r>
      <w:r>
        <w:t>nel modules (</w:t>
      </w:r>
      <w:proofErr w:type="spellStart"/>
      <w:r>
        <w:t>usbip_host</w:t>
      </w:r>
      <w:proofErr w:type="spellEnd"/>
      <w:r>
        <w:t xml:space="preserve"> for server-side exporting and </w:t>
      </w:r>
      <w:proofErr w:type="spellStart"/>
      <w:r>
        <w:t>vhci_hcd</w:t>
      </w:r>
      <w:proofErr w:type="spellEnd"/>
      <w:r>
        <w:t xml:space="preserve"> for client-side virtual USB controller) to bind and share devices</w:t>
      </w:r>
      <w:r>
        <w:rPr>
          <w:rStyle w:val="FootnoteReference"/>
        </w:rPr>
        <w:footnoteReference w:id="2"/>
      </w:r>
      <w:r>
        <w:t xml:space="preserve"> </w:t>
      </w:r>
      <w:r>
        <w:rPr>
          <w:rStyle w:val="FootnoteReference"/>
        </w:rPr>
        <w:footnoteReference w:id="3"/>
      </w:r>
      <w:r>
        <w:t xml:space="preserve">. On Windows, the Agent can incorporate the open-source </w:t>
      </w:r>
      <w:proofErr w:type="spellStart"/>
      <w:r>
        <w:rPr>
          <w:b/>
          <w:bCs/>
        </w:rPr>
        <w:t>usbipd</w:t>
      </w:r>
      <w:proofErr w:type="spellEnd"/>
      <w:r>
        <w:rPr>
          <w:b/>
          <w:bCs/>
        </w:rPr>
        <w:t>-win</w:t>
      </w:r>
      <w:r>
        <w:t xml:space="preserve"> system (5,500+ GitHub stars) which provides a Windows service and a virtualization driver to share USB devices with Linux or other clients</w:t>
      </w:r>
      <w:r>
        <w:rPr>
          <w:rStyle w:val="FootnoteReference"/>
        </w:rPr>
        <w:footnoteReference w:id="4"/>
      </w:r>
      <w:r>
        <w:t xml:space="preserve"> </w:t>
      </w:r>
      <w:r>
        <w:rPr>
          <w:rStyle w:val="FootnoteReference"/>
        </w:rPr>
        <w:footnoteReference w:id="5"/>
      </w:r>
      <w:r>
        <w:t xml:space="preserve">. On macOS, an experimental </w:t>
      </w:r>
      <w:proofErr w:type="spellStart"/>
      <w:r>
        <w:rPr>
          <w:b/>
          <w:bCs/>
        </w:rPr>
        <w:t>usbipd</w:t>
      </w:r>
      <w:proofErr w:type="spellEnd"/>
      <w:r>
        <w:rPr>
          <w:b/>
          <w:bCs/>
        </w:rPr>
        <w:t>-mac</w:t>
      </w:r>
      <w:r>
        <w:t xml:space="preserve"> system extension is available to implement USB/IP server functionality, although macOS support may be limited due to stricter driver signing requirements. The Agent’s responsibilities </w:t>
      </w:r>
      <w:proofErr w:type="gramStart"/>
      <w:r>
        <w:t>include:</w:t>
      </w:r>
      <w:proofErr w:type="gramEnd"/>
      <w:r>
        <w:t xml:space="preserve"> monitoring local USB </w:t>
      </w:r>
      <w:r>
        <w:rPr>
          <w:b/>
          <w:bCs/>
        </w:rPr>
        <w:t>device events</w:t>
      </w:r>
      <w:r>
        <w:t xml:space="preserve"> (plug/unplug), managing device </w:t>
      </w:r>
      <w:r>
        <w:rPr>
          <w:b/>
          <w:bCs/>
        </w:rPr>
        <w:t>binding/unbinding</w:t>
      </w:r>
      <w:r>
        <w:t xml:space="preserve"> to USB/IP or alternative </w:t>
      </w:r>
      <w:r>
        <w:lastRenderedPageBreak/>
        <w:t>protocols, handling attach/detach requests from the server, and forwarding real-time status and logs to the orchestration layer.</w:t>
      </w:r>
    </w:p>
    <w:p w14:paraId="2453A7B3" w14:textId="77777777" w:rsidR="00C40813" w:rsidRDefault="00E6217A">
      <w:pPr>
        <w:pStyle w:val="ListParagraph"/>
        <w:numPr>
          <w:ilvl w:val="0"/>
          <w:numId w:val="2"/>
        </w:numPr>
      </w:pPr>
      <w:r>
        <w:rPr>
          <w:b/>
          <w:bCs/>
        </w:rPr>
        <w:t>Orchestration Server (Central Controller):</w:t>
      </w:r>
      <w:r>
        <w:t xml:space="preserve"> A centralized management service that acts as the </w:t>
      </w:r>
      <w:r>
        <w:rPr>
          <w:b/>
          <w:bCs/>
        </w:rPr>
        <w:t>“brain”</w:t>
      </w:r>
      <w:r>
        <w:t xml:space="preserve"> of the system. The server maintains a registry of all available USB devices and their host locations, tracks device states (free, bound, attached, in-use, errors), and orchestrates connections. It does </w:t>
      </w:r>
      <w:r>
        <w:rPr>
          <w:b/>
          <w:bCs/>
        </w:rPr>
        <w:t>not necessarily handle the raw USB traffic</w:t>
      </w:r>
      <w:r>
        <w:t xml:space="preserve"> (which can flow directly between Agents for efficiency), but it provides coordination and policy enforcement:</w:t>
      </w:r>
    </w:p>
    <w:p w14:paraId="6F173982" w14:textId="77777777" w:rsidR="00C40813" w:rsidRDefault="00E6217A">
      <w:pPr>
        <w:pStyle w:val="ListParagraph"/>
        <w:numPr>
          <w:ilvl w:val="1"/>
          <w:numId w:val="2"/>
        </w:numPr>
      </w:pPr>
      <w:r>
        <w:rPr>
          <w:b/>
          <w:bCs/>
        </w:rPr>
        <w:t>Device Registry &amp; State:</w:t>
      </w:r>
      <w:r>
        <w:t xml:space="preserve"> Tracks metadata of each connected USB device (e.g. unique ID, host, USB descriptors like class and capabilities, </w:t>
      </w:r>
      <w:proofErr w:type="gramStart"/>
      <w:r>
        <w:t>current status</w:t>
      </w:r>
      <w:proofErr w:type="gramEnd"/>
      <w:r>
        <w:t>) and which client (if any) is currently attached</w:t>
      </w:r>
      <w:r>
        <w:rPr>
          <w:rStyle w:val="FootnoteReference"/>
        </w:rPr>
        <w:footnoteReference w:id="6"/>
      </w:r>
      <w:r>
        <w:t xml:space="preserve"> </w:t>
      </w:r>
      <w:r>
        <w:rPr>
          <w:rStyle w:val="FootnoteReference"/>
        </w:rPr>
        <w:footnoteReference w:id="7"/>
      </w:r>
      <w:r>
        <w:t>. It uses this information to prevent conflicts (since a given USB device can typically only be mounted by one client at a time).</w:t>
      </w:r>
    </w:p>
    <w:p w14:paraId="60A1BDFB" w14:textId="77777777" w:rsidR="00C40813" w:rsidRDefault="00E6217A">
      <w:pPr>
        <w:pStyle w:val="ListParagraph"/>
        <w:numPr>
          <w:ilvl w:val="1"/>
          <w:numId w:val="2"/>
        </w:numPr>
      </w:pPr>
      <w:r>
        <w:rPr>
          <w:b/>
          <w:bCs/>
        </w:rPr>
        <w:t>Connection Routing:</w:t>
      </w:r>
      <w:r>
        <w:t xml:space="preserve"> When a user requests to attach a remote USB device, the server instructs the source Agent (where the device is plugged in) to </w:t>
      </w:r>
      <w:r>
        <w:rPr>
          <w:b/>
          <w:bCs/>
        </w:rPr>
        <w:t>bind/share</w:t>
      </w:r>
      <w:r>
        <w:t xml:space="preserve"> the device on a USB-over-IP server </w:t>
      </w:r>
      <w:proofErr w:type="gramStart"/>
      <w:r>
        <w:t>endpoint, and</w:t>
      </w:r>
      <w:proofErr w:type="gramEnd"/>
      <w:r>
        <w:t xml:space="preserve"> simultaneously instructs the target Agent (client side) to </w:t>
      </w:r>
      <w:r>
        <w:rPr>
          <w:b/>
          <w:bCs/>
        </w:rPr>
        <w:t>attach</w:t>
      </w:r>
      <w:r>
        <w:t xml:space="preserve"> to that remote device</w:t>
      </w:r>
      <w:r>
        <w:rPr>
          <w:rStyle w:val="FootnoteReference"/>
        </w:rPr>
        <w:footnoteReference w:id="8"/>
      </w:r>
      <w:r>
        <w:t>. After setup, the two Agents communicate directly to stream USB data over the network. This peer-to-peer data path avoids routing high-bandwidth device traffic through the central server, reducing latency and load. (If direct connectivity is impossible due to NAT or firewall, the server could optionally proxy the traffic or facilitate a relay.)</w:t>
      </w:r>
    </w:p>
    <w:p w14:paraId="3B5EA56D" w14:textId="77777777" w:rsidR="00C40813" w:rsidRDefault="00E6217A">
      <w:pPr>
        <w:pStyle w:val="ListParagraph"/>
        <w:numPr>
          <w:ilvl w:val="1"/>
          <w:numId w:val="2"/>
        </w:numPr>
      </w:pPr>
      <w:r>
        <w:rPr>
          <w:b/>
          <w:bCs/>
        </w:rPr>
        <w:t>Auto-Discovery:</w:t>
      </w:r>
      <w:r>
        <w:t xml:space="preserve"> Implements discovery of new Agents and devices on the network. Approaches include </w:t>
      </w:r>
      <w:proofErr w:type="spellStart"/>
      <w:r>
        <w:rPr>
          <w:b/>
          <w:bCs/>
        </w:rPr>
        <w:t>mDNS</w:t>
      </w:r>
      <w:proofErr w:type="spellEnd"/>
      <w:r>
        <w:rPr>
          <w:b/>
          <w:bCs/>
        </w:rPr>
        <w:t>/Bonjour announcements</w:t>
      </w:r>
      <w:r>
        <w:t xml:space="preserve"> (Agents advertise a service like _</w:t>
      </w:r>
      <w:proofErr w:type="spellStart"/>
      <w:proofErr w:type="gramStart"/>
      <w:r>
        <w:t>usbip</w:t>
      </w:r>
      <w:proofErr w:type="spellEnd"/>
      <w:r>
        <w:t>._</w:t>
      </w:r>
      <w:proofErr w:type="spellStart"/>
      <w:proofErr w:type="gramEnd"/>
      <w:r>
        <w:t>tcp</w:t>
      </w:r>
      <w:proofErr w:type="spellEnd"/>
      <w:r>
        <w:t xml:space="preserve"> with host details), </w:t>
      </w:r>
      <w:r>
        <w:rPr>
          <w:b/>
          <w:bCs/>
        </w:rPr>
        <w:t>broadcast/UDP queries</w:t>
      </w:r>
      <w:r>
        <w:t xml:space="preserve"> for agents on the local subnet, and an </w:t>
      </w:r>
      <w:r>
        <w:rPr>
          <w:b/>
          <w:bCs/>
        </w:rPr>
        <w:t>agent-initiated registration</w:t>
      </w:r>
      <w:r>
        <w:t xml:space="preserve"> to a known server address on startup</w:t>
      </w:r>
      <w:r>
        <w:rPr>
          <w:rStyle w:val="FootnoteReference"/>
        </w:rPr>
        <w:footnoteReference w:id="9"/>
      </w:r>
      <w:r>
        <w:t xml:space="preserve"> </w:t>
      </w:r>
      <w:r>
        <w:rPr>
          <w:rStyle w:val="FootnoteReference"/>
        </w:rPr>
        <w:footnoteReference w:id="10"/>
      </w:r>
      <w:r>
        <w:t>. The server can also scan for the standard USB/IP TCP port (3240) on new hosts</w:t>
      </w:r>
      <w:r>
        <w:rPr>
          <w:rStyle w:val="FootnoteReference"/>
        </w:rPr>
        <w:footnoteReference w:id="11"/>
      </w:r>
      <w:r>
        <w:t>. Discovered Agents and devices are automatically added to the device registry with relevant metadata.</w:t>
      </w:r>
    </w:p>
    <w:p w14:paraId="413061FB" w14:textId="77777777" w:rsidR="00C40813" w:rsidRDefault="00E6217A">
      <w:pPr>
        <w:pStyle w:val="ListParagraph"/>
        <w:numPr>
          <w:ilvl w:val="1"/>
          <w:numId w:val="2"/>
        </w:numPr>
      </w:pPr>
      <w:r>
        <w:rPr>
          <w:b/>
          <w:bCs/>
        </w:rPr>
        <w:lastRenderedPageBreak/>
        <w:t>Policy &amp; RBAC:</w:t>
      </w:r>
      <w:r>
        <w:t xml:space="preserve"> Enforces which users or systems can see or claim </w:t>
      </w:r>
      <w:proofErr w:type="gramStart"/>
      <w:r>
        <w:t>particular devices</w:t>
      </w:r>
      <w:proofErr w:type="gramEnd"/>
      <w:r>
        <w:t>. This includes honoring access control lists: e.g. only certain users or departments can attach to a given USB device or class (such as blocking mass storage devices from being attached to high-security servers). The server authenticates users (via username/password or Single Sign-On) for the UI/</w:t>
      </w:r>
      <w:proofErr w:type="gramStart"/>
      <w:r>
        <w:t>API, and</w:t>
      </w:r>
      <w:proofErr w:type="gramEnd"/>
      <w:r>
        <w:t xml:space="preserve"> uses role-based permissions to determine allowed operations. In collaborative environments, the server can provide features </w:t>
      </w:r>
      <w:proofErr w:type="gramStart"/>
      <w:r>
        <w:t>similar to</w:t>
      </w:r>
      <w:proofErr w:type="gramEnd"/>
      <w:r>
        <w:t xml:space="preserve"> </w:t>
      </w:r>
      <w:proofErr w:type="spellStart"/>
      <w:r>
        <w:t>Fl</w:t>
      </w:r>
      <w:r>
        <w:t>exiHub’s</w:t>
      </w:r>
      <w:proofErr w:type="spellEnd"/>
      <w:r>
        <w:t xml:space="preserve"> device sharing permissions – e.g. inviting specific team members to access a device or restricting device visibility</w:t>
      </w:r>
      <w:r>
        <w:rPr>
          <w:rStyle w:val="FootnoteReference"/>
        </w:rPr>
        <w:footnoteReference w:id="12"/>
      </w:r>
      <w:r>
        <w:t>.</w:t>
      </w:r>
    </w:p>
    <w:p w14:paraId="2A2D92A1" w14:textId="77777777" w:rsidR="00C40813" w:rsidRDefault="00E6217A">
      <w:pPr>
        <w:pStyle w:val="ListParagraph"/>
        <w:numPr>
          <w:ilvl w:val="1"/>
          <w:numId w:val="2"/>
        </w:numPr>
      </w:pPr>
      <w:r>
        <w:rPr>
          <w:b/>
          <w:bCs/>
        </w:rPr>
        <w:t>Logging &amp; Diagnostics:</w:t>
      </w:r>
      <w:r>
        <w:t xml:space="preserve"> Aggregates logs from all Agents and devices. This includes recording each attach/detach event, errors from device drivers or USB/IP protocol, performance metrics (latency, throughput for each connection), and any user actions (for auditing). The server analyzes common error codes and device statuses to provide human-friendly alerts. For example, if an isochronous webcam experiences EPROTO errors, the system can log a warning that </w:t>
      </w:r>
      <w:r>
        <w:rPr>
          <w:b/>
          <w:bCs/>
        </w:rPr>
        <w:t>network latency may be too high for a webcam (isochronous transfer)</w:t>
      </w:r>
      <w:r>
        <w:t xml:space="preserve">, or if a </w:t>
      </w:r>
      <w:r>
        <w:t xml:space="preserve">device fails to bind because it’s busy, the server log can suggest that the device might already be in use by the host OS and needs unbinding from its driver. These diagnostics help administrators quickly pinpoint issues. (See Section </w:t>
      </w:r>
      <w:r>
        <w:rPr>
          <w:b/>
          <w:bCs/>
        </w:rPr>
        <w:t>Logging &amp; Diagnostics</w:t>
      </w:r>
      <w:r>
        <w:t xml:space="preserve"> below for details.)</w:t>
      </w:r>
    </w:p>
    <w:p w14:paraId="1EBB8B51" w14:textId="77777777" w:rsidR="00C40813" w:rsidRDefault="00E6217A">
      <w:pPr>
        <w:pStyle w:val="ListParagraph"/>
        <w:numPr>
          <w:ilvl w:val="1"/>
          <w:numId w:val="2"/>
        </w:numPr>
      </w:pPr>
      <w:r>
        <w:rPr>
          <w:b/>
          <w:bCs/>
        </w:rPr>
        <w:t>Protocol Abstraction Layer:</w:t>
      </w:r>
      <w:r>
        <w:t xml:space="preserve"> The server includes a modular layer that interfaces with multiple USB-over-network protocols. By inspecting each device’s characteristics (e.g. USB class, transfer type requirements, and network conditions), it can select the optimal method of sharing. For instance, a simple HID or storage device can be handled by native USB/IP, whereas a high-bandwidth </w:t>
      </w:r>
      <w:r>
        <w:rPr>
          <w:b/>
          <w:bCs/>
        </w:rPr>
        <w:t>isochronous</w:t>
      </w:r>
      <w:r>
        <w:t xml:space="preserve"> device (like a USB webcam or audio interface) might be dynamically switched to an alternative solution (such as </w:t>
      </w:r>
      <w:proofErr w:type="spellStart"/>
      <w:r>
        <w:t>VirtualHere</w:t>
      </w:r>
      <w:proofErr w:type="spellEnd"/>
      <w:r>
        <w:t xml:space="preserve"> or a custom streami</w:t>
      </w:r>
      <w:r>
        <w:t>ng protocol) if USB/IP performance is insufficient</w:t>
      </w:r>
      <w:r>
        <w:rPr>
          <w:rStyle w:val="FootnoteReference"/>
        </w:rPr>
        <w:footnoteReference w:id="13"/>
      </w:r>
      <w:r>
        <w:t xml:space="preserve"> </w:t>
      </w:r>
      <w:r>
        <w:rPr>
          <w:rStyle w:val="FootnoteReference"/>
        </w:rPr>
        <w:footnoteReference w:id="14"/>
      </w:r>
      <w:r>
        <w:t xml:space="preserve">. This adaptive approach maximizes compatibility and performance across scenarios (details in Section </w:t>
      </w:r>
      <w:r>
        <w:rPr>
          <w:b/>
          <w:bCs/>
        </w:rPr>
        <w:t>Protocol Abstraction &amp; Compatibility</w:t>
      </w:r>
      <w:r>
        <w:t>).</w:t>
      </w:r>
    </w:p>
    <w:p w14:paraId="36C5C823" w14:textId="77777777" w:rsidR="00C40813" w:rsidRDefault="00E6217A">
      <w:pPr>
        <w:pStyle w:val="ListParagraph"/>
        <w:numPr>
          <w:ilvl w:val="1"/>
          <w:numId w:val="2"/>
        </w:numPr>
      </w:pPr>
      <w:r>
        <w:rPr>
          <w:b/>
          <w:bCs/>
        </w:rPr>
        <w:t>Virtual Device Manager:</w:t>
      </w:r>
      <w:r>
        <w:t xml:space="preserve"> The server oversees the creation of </w:t>
      </w:r>
      <w:r>
        <w:rPr>
          <w:i/>
          <w:iCs/>
        </w:rPr>
        <w:t>virtual USB devices</w:t>
      </w:r>
      <w:r>
        <w:t xml:space="preserve"> on target machines. Upon user request, the server can instruct </w:t>
      </w:r>
      <w:r>
        <w:lastRenderedPageBreak/>
        <w:t xml:space="preserve">an Agent (typically on a Linux host or an embedded device) to instantiate a virtual USB gadget (e.g. a virtual microphone, camera, storage device, or USB-to-Ethernet adapter) and then allow other clients to attach to it. This effectively simulates new USB devices that are backed by network resources or software streams. (See Section </w:t>
      </w:r>
      <w:r>
        <w:rPr>
          <w:b/>
          <w:bCs/>
        </w:rPr>
        <w:t>Virtual USB Device Support</w:t>
      </w:r>
      <w:r>
        <w:t>.)</w:t>
      </w:r>
    </w:p>
    <w:p w14:paraId="7B72096B" w14:textId="77777777" w:rsidR="00C40813" w:rsidRDefault="00E6217A">
      <w:pPr>
        <w:pStyle w:val="ListParagraph"/>
        <w:numPr>
          <w:ilvl w:val="0"/>
          <w:numId w:val="2"/>
        </w:numPr>
      </w:pPr>
      <w:r>
        <w:rPr>
          <w:b/>
          <w:bCs/>
        </w:rPr>
        <w:t>Web-Based Control UI:</w:t>
      </w:r>
      <w:r>
        <w:t xml:space="preserve"> A unified dashboard for users and administrators to interact with the system. Accessible via a web browser (or as a desktop app wrapper), the UI communicates with the Orchestration Server over a secure API (HTTPS/REST and/or WebSocket for real-time updates). Key UI capabilities include:</w:t>
      </w:r>
    </w:p>
    <w:p w14:paraId="0D10D769" w14:textId="77777777" w:rsidR="00C40813" w:rsidRDefault="00E6217A">
      <w:pPr>
        <w:pStyle w:val="ListParagraph"/>
        <w:numPr>
          <w:ilvl w:val="1"/>
          <w:numId w:val="2"/>
        </w:numPr>
      </w:pPr>
      <w:r>
        <w:rPr>
          <w:b/>
          <w:bCs/>
        </w:rPr>
        <w:t>Device Browser:</w:t>
      </w:r>
      <w:r>
        <w:t xml:space="preserve"> A live inventory of all USB devices across the network, organized by host or device type. Each device entry shows its status (free, in use, or offline), the host it’s connected to, and details like device name, USB class (e.g. HID, Mass Storage, Video, etc.), and unique identifiers (port, bus ID, Vendor ID/Product ID)</w:t>
      </w:r>
      <w:r>
        <w:rPr>
          <w:rStyle w:val="FootnoteReference"/>
        </w:rPr>
        <w:footnoteReference w:id="15"/>
      </w:r>
      <w:r>
        <w:t>. Users can filter or search for devices by attributes such as description or serial number</w:t>
      </w:r>
      <w:r>
        <w:rPr>
          <w:rStyle w:val="FootnoteReference"/>
        </w:rPr>
        <w:footnoteReference w:id="16"/>
      </w:r>
      <w:r>
        <w:t xml:space="preserve"> </w:t>
      </w:r>
      <w:r>
        <w:rPr>
          <w:rStyle w:val="FootnoteReference"/>
        </w:rPr>
        <w:footnoteReference w:id="17"/>
      </w:r>
      <w:r>
        <w:t>.</w:t>
      </w:r>
    </w:p>
    <w:p w14:paraId="583B6F35" w14:textId="77777777" w:rsidR="00C40813" w:rsidRDefault="00E6217A">
      <w:pPr>
        <w:pStyle w:val="ListParagraph"/>
        <w:numPr>
          <w:ilvl w:val="1"/>
          <w:numId w:val="2"/>
        </w:numPr>
      </w:pPr>
      <w:r>
        <w:rPr>
          <w:b/>
          <w:bCs/>
        </w:rPr>
        <w:t>Connection Controls:</w:t>
      </w:r>
      <w:r>
        <w:t xml:space="preserve"> For each device, the UI provides one-click actions to </w:t>
      </w:r>
      <w:r>
        <w:rPr>
          <w:b/>
          <w:bCs/>
        </w:rPr>
        <w:t>attach</w:t>
      </w:r>
      <w:r>
        <w:t xml:space="preserve"> or </w:t>
      </w:r>
      <w:r>
        <w:rPr>
          <w:b/>
          <w:bCs/>
        </w:rPr>
        <w:t>detach</w:t>
      </w:r>
      <w:r>
        <w:t xml:space="preserve"> the device to a target machine. For example, a user on </w:t>
      </w:r>
      <w:r>
        <w:rPr>
          <w:i/>
          <w:iCs/>
        </w:rPr>
        <w:t>Machine B</w:t>
      </w:r>
      <w:r>
        <w:t xml:space="preserve"> can click “Attach” on a printer from </w:t>
      </w:r>
      <w:r>
        <w:rPr>
          <w:i/>
          <w:iCs/>
        </w:rPr>
        <w:t>Machine A</w:t>
      </w:r>
      <w:r>
        <w:t xml:space="preserve">, and the orchestrator will coordinate the attachment (if the user has permission). The UI reflects the new status (device now “attached to Machine B”) in real </w:t>
      </w:r>
      <w:proofErr w:type="gramStart"/>
      <w:r>
        <w:t>time, and</w:t>
      </w:r>
      <w:proofErr w:type="gramEnd"/>
      <w:r>
        <w:t xml:space="preserve"> allows the user to “detach” when finished.</w:t>
      </w:r>
    </w:p>
    <w:p w14:paraId="2A4ED67B" w14:textId="77777777" w:rsidR="00C40813" w:rsidRDefault="00E6217A">
      <w:pPr>
        <w:pStyle w:val="ListParagraph"/>
        <w:numPr>
          <w:ilvl w:val="1"/>
          <w:numId w:val="2"/>
        </w:numPr>
      </w:pPr>
      <w:r>
        <w:rPr>
          <w:b/>
          <w:bCs/>
        </w:rPr>
        <w:t>Topology &amp; Status Visualization:</w:t>
      </w:r>
      <w:r>
        <w:t xml:space="preserve"> The UI can present a network </w:t>
      </w:r>
      <w:r>
        <w:rPr>
          <w:b/>
          <w:bCs/>
        </w:rPr>
        <w:t>architecture diagram</w:t>
      </w:r>
      <w:r>
        <w:t xml:space="preserve"> or map showing all online Agents (with host names/OS) and connected devices, illustrating active connections (</w:t>
      </w:r>
      <w:proofErr w:type="gramStart"/>
      <w:r>
        <w:t>similar to</w:t>
      </w:r>
      <w:proofErr w:type="gramEnd"/>
      <w:r>
        <w:t xml:space="preserve"> a KVM or virtualization dashboard). </w:t>
      </w:r>
      <w:r>
        <w:rPr>
          <w:b/>
          <w:bCs/>
        </w:rPr>
        <w:t>Device state indicators</w:t>
      </w:r>
      <w:r>
        <w:t xml:space="preserve"> (colors or icons) highlight whether a device is successfully connected, waiting, or in error state.</w:t>
      </w:r>
    </w:p>
    <w:p w14:paraId="51C8B7B1" w14:textId="77777777" w:rsidR="00C40813" w:rsidRDefault="00E6217A">
      <w:pPr>
        <w:pStyle w:val="ListParagraph"/>
        <w:numPr>
          <w:ilvl w:val="1"/>
          <w:numId w:val="2"/>
        </w:numPr>
      </w:pPr>
      <w:r>
        <w:rPr>
          <w:b/>
          <w:bCs/>
        </w:rPr>
        <w:t>Logging &amp; Alerts:</w:t>
      </w:r>
      <w:r>
        <w:t xml:space="preserve"> A console or log view in the UI shows recent events and error messages </w:t>
      </w:r>
      <w:proofErr w:type="gramStart"/>
      <w:r>
        <w:t>system-wide</w:t>
      </w:r>
      <w:proofErr w:type="gramEnd"/>
      <w:r>
        <w:t>. This includes timestamped entries for each device binding, attachment, detachment, and any warnings or errors that occur. The UI may flag common issues with suggested resolutions (e.g. “</w:t>
      </w:r>
      <w:r>
        <w:rPr>
          <w:b/>
          <w:bCs/>
        </w:rPr>
        <w:t>Driver not found on target – ensure device drivers are installed</w:t>
      </w:r>
      <w:r>
        <w:t>” or “</w:t>
      </w:r>
      <w:r>
        <w:rPr>
          <w:b/>
          <w:bCs/>
        </w:rPr>
        <w:t>High latency detected – isochronous audio may stutter</w:t>
      </w:r>
      <w:r>
        <w:t>”).</w:t>
      </w:r>
    </w:p>
    <w:p w14:paraId="0E1EA356" w14:textId="77777777" w:rsidR="00C40813" w:rsidRDefault="00E6217A">
      <w:pPr>
        <w:pStyle w:val="ListParagraph"/>
        <w:numPr>
          <w:ilvl w:val="1"/>
          <w:numId w:val="2"/>
        </w:numPr>
      </w:pPr>
      <w:r>
        <w:rPr>
          <w:b/>
          <w:bCs/>
        </w:rPr>
        <w:lastRenderedPageBreak/>
        <w:t>Configuration &amp; Administration:</w:t>
      </w:r>
      <w:r>
        <w:t xml:space="preserve"> Admin users can define policies (for auto-mount, device sharing rules, timeouts), manage user access (RBAC roles, user/device grouping), and view analytics (e.g. number of active connections, bandwidth usage per device).</w:t>
      </w:r>
    </w:p>
    <w:p w14:paraId="752EC5C3" w14:textId="77777777" w:rsidR="00C40813" w:rsidRDefault="00E6217A">
      <w:r>
        <w:rPr>
          <w:b/>
          <w:bCs/>
        </w:rPr>
        <w:t>System Diagram – Components &amp; Data Flow:</w:t>
      </w:r>
      <w:r>
        <w:t xml:space="preserve"> The diagram below illustrates the high-level architecture, showing the relationships between the </w:t>
      </w:r>
      <w:r>
        <w:rPr>
          <w:b/>
          <w:bCs/>
        </w:rPr>
        <w:t>Control UI</w:t>
      </w:r>
      <w:r>
        <w:t xml:space="preserve">, </w:t>
      </w:r>
      <w:r>
        <w:rPr>
          <w:b/>
          <w:bCs/>
        </w:rPr>
        <w:t>Orchestration Server</w:t>
      </w:r>
      <w:r>
        <w:t xml:space="preserve">, and multiple </w:t>
      </w:r>
      <w:r>
        <w:rPr>
          <w:b/>
          <w:bCs/>
        </w:rPr>
        <w:t>Agent</w:t>
      </w:r>
      <w:r>
        <w:t xml:space="preserve"> nodes on different platforms, each managing local USB devices. Communication channels are labeled (dashed lines for control messages, solid lines for USB device data streams):</w:t>
      </w:r>
    </w:p>
    <w:p w14:paraId="0BED1063" w14:textId="77777777" w:rsidR="00C40813" w:rsidRDefault="00E6217A">
      <w:r>
        <w:t>!</w:t>
      </w:r>
      <w:r>
        <w:rPr>
          <w:rStyle w:val="FootnoteReference"/>
        </w:rPr>
        <w:footnoteReference w:id="18"/>
      </w:r>
      <w:r>
        <w:t xml:space="preserve"> </w:t>
      </w:r>
      <w:r>
        <w:rPr>
          <w:i/>
          <w:iCs/>
        </w:rPr>
        <w:t>High-level architecture of the USB-over-IP orchestration system, featuring a central server coordinating multiple cross-platform agents. USB device data is forwarded from one host’s Agent to another over the network (using USB/IP or alternative protocols), while the Orchestration Server manages control, monitoring, and policy enforcement.</w:t>
      </w:r>
    </w:p>
    <w:p w14:paraId="2CB75324" w14:textId="77777777" w:rsidR="00C40813" w:rsidRDefault="00E6217A">
      <w:pPr>
        <w:pStyle w:val="Heading2"/>
      </w:pPr>
      <w:r>
        <w:rPr>
          <w:b/>
          <w:bCs/>
        </w:rPr>
        <w:t>2. USB-over-IP vs. Alternative Protocols – Comparison</w:t>
      </w:r>
    </w:p>
    <w:p w14:paraId="69460F50" w14:textId="77777777" w:rsidR="00C40813" w:rsidRDefault="00E6217A">
      <w:r>
        <w:t xml:space="preserve">Achieving broad </w:t>
      </w:r>
      <w:r>
        <w:rPr>
          <w:b/>
          <w:bCs/>
        </w:rPr>
        <w:t>USB device sharing</w:t>
      </w:r>
      <w:r>
        <w:t xml:space="preserve"> across networks may require using multiple protocols. </w:t>
      </w:r>
      <w:r>
        <w:rPr>
          <w:b/>
          <w:bCs/>
        </w:rPr>
        <w:t>USB/IP</w:t>
      </w:r>
      <w:r>
        <w:t xml:space="preserve"> is the primary open standard we will use, but other solutions like </w:t>
      </w:r>
      <w:proofErr w:type="spellStart"/>
      <w:r>
        <w:t>VirtualHere</w:t>
      </w:r>
      <w:proofErr w:type="spellEnd"/>
      <w:r>
        <w:t xml:space="preserve">, </w:t>
      </w:r>
      <w:proofErr w:type="spellStart"/>
      <w:r>
        <w:t>FlexiHub</w:t>
      </w:r>
      <w:proofErr w:type="spellEnd"/>
      <w:r>
        <w:t>, USB Network Gate, and SPICE offer additional features or performance benefits in certain scenarios. Below is a comparison of key characteristics of USB/IP and select alternatives:</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2"/>
        <w:gridCol w:w="1772"/>
        <w:gridCol w:w="1148"/>
        <w:gridCol w:w="1462"/>
        <w:gridCol w:w="1209"/>
        <w:gridCol w:w="1208"/>
        <w:gridCol w:w="1105"/>
      </w:tblGrid>
      <w:tr w:rsidR="00C40813" w14:paraId="628D35A4" w14:textId="77777777" w:rsidTr="00C408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6D2D850" w14:textId="77777777" w:rsidR="00C40813" w:rsidRDefault="00E6217A">
            <w:r>
              <w:t>Feature / Criteria</w:t>
            </w:r>
          </w:p>
        </w:tc>
        <w:tc>
          <w:tcPr>
            <w:tcW w:w="0" w:type="auto"/>
            <w:vAlign w:val="center"/>
          </w:tcPr>
          <w:p w14:paraId="77740C0E" w14:textId="77777777" w:rsidR="00C40813" w:rsidRDefault="00E6217A">
            <w:pPr>
              <w:cnfStyle w:val="100000000000" w:firstRow="1" w:lastRow="0" w:firstColumn="0" w:lastColumn="0" w:oddVBand="0" w:evenVBand="0" w:oddHBand="0" w:evenHBand="0" w:firstRowFirstColumn="0" w:firstRowLastColumn="0" w:lastRowFirstColumn="0" w:lastRowLastColumn="0"/>
            </w:pPr>
            <w:r>
              <w:t>USB/IP (Open-Source)</w:t>
            </w:r>
          </w:p>
        </w:tc>
        <w:tc>
          <w:tcPr>
            <w:tcW w:w="0" w:type="auto"/>
            <w:vAlign w:val="center"/>
          </w:tcPr>
          <w:p w14:paraId="0ADA9181" w14:textId="77777777" w:rsidR="00C40813" w:rsidRDefault="00E6217A">
            <w:pPr>
              <w:cnfStyle w:val="100000000000" w:firstRow="1" w:lastRow="0" w:firstColumn="0" w:lastColumn="0" w:oddVBand="0" w:evenVBand="0" w:oddHBand="0" w:evenHBand="0" w:firstRowFirstColumn="0" w:firstRowLastColumn="0" w:lastRowFirstColumn="0" w:lastRowLastColumn="0"/>
            </w:pPr>
            <w:proofErr w:type="spellStart"/>
            <w:r>
              <w:t>VirtualHere</w:t>
            </w:r>
            <w:proofErr w:type="spellEnd"/>
          </w:p>
        </w:tc>
        <w:tc>
          <w:tcPr>
            <w:tcW w:w="0" w:type="auto"/>
            <w:vAlign w:val="center"/>
          </w:tcPr>
          <w:p w14:paraId="73131C19" w14:textId="77777777" w:rsidR="00C40813" w:rsidRDefault="00E6217A">
            <w:pPr>
              <w:cnfStyle w:val="100000000000" w:firstRow="1" w:lastRow="0" w:firstColumn="0" w:lastColumn="0" w:oddVBand="0" w:evenVBand="0" w:oddHBand="0" w:evenHBand="0" w:firstRowFirstColumn="0" w:firstRowLastColumn="0" w:lastRowFirstColumn="0" w:lastRowLastColumn="0"/>
            </w:pPr>
            <w:proofErr w:type="spellStart"/>
            <w:r>
              <w:t>FlexiHub</w:t>
            </w:r>
            <w:proofErr w:type="spellEnd"/>
          </w:p>
        </w:tc>
        <w:tc>
          <w:tcPr>
            <w:tcW w:w="0" w:type="auto"/>
            <w:vAlign w:val="center"/>
          </w:tcPr>
          <w:p w14:paraId="745FE8FE" w14:textId="77777777" w:rsidR="00C40813" w:rsidRDefault="00E6217A">
            <w:pPr>
              <w:cnfStyle w:val="100000000000" w:firstRow="1" w:lastRow="0" w:firstColumn="0" w:lastColumn="0" w:oddVBand="0" w:evenVBand="0" w:oddHBand="0" w:evenHBand="0" w:firstRowFirstColumn="0" w:firstRowLastColumn="0" w:lastRowFirstColumn="0" w:lastRowLastColumn="0"/>
            </w:pPr>
            <w:r>
              <w:t>USB Network Gate</w:t>
            </w:r>
          </w:p>
        </w:tc>
        <w:tc>
          <w:tcPr>
            <w:tcW w:w="0" w:type="auto"/>
            <w:vAlign w:val="center"/>
          </w:tcPr>
          <w:p w14:paraId="598C23E7" w14:textId="77777777" w:rsidR="00C40813" w:rsidRDefault="00E6217A">
            <w:pPr>
              <w:cnfStyle w:val="100000000000" w:firstRow="1" w:lastRow="0" w:firstColumn="0" w:lastColumn="0" w:oddVBand="0" w:evenVBand="0" w:oddHBand="0" w:evenHBand="0" w:firstRowFirstColumn="0" w:firstRowLastColumn="0" w:lastRowFirstColumn="0" w:lastRowLastColumn="0"/>
            </w:pPr>
            <w:r>
              <w:t>SPICE USB Redirection</w:t>
            </w:r>
          </w:p>
        </w:tc>
        <w:tc>
          <w:tcPr>
            <w:tcW w:w="0" w:type="auto"/>
            <w:vAlign w:val="center"/>
          </w:tcPr>
          <w:p w14:paraId="465BA68A" w14:textId="77777777" w:rsidR="00C40813" w:rsidRDefault="00E6217A">
            <w:pPr>
              <w:cnfStyle w:val="100000000000" w:firstRow="1" w:lastRow="0" w:firstColumn="0" w:lastColumn="0" w:oddVBand="0" w:evenVBand="0" w:oddHBand="0" w:evenHBand="0" w:firstRowFirstColumn="0" w:firstRowLastColumn="0" w:lastRowFirstColumn="0" w:lastRowLastColumn="0"/>
            </w:pPr>
            <w:r>
              <w:t>RDP USB Redirection</w:t>
            </w:r>
          </w:p>
        </w:tc>
      </w:tr>
      <w:tr w:rsidR="00C40813" w14:paraId="73BCA1FB" w14:textId="77777777" w:rsidTr="00C408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736F429" w14:textId="77777777" w:rsidR="00C40813" w:rsidRDefault="00E6217A">
            <w:r>
              <w:t>Platforms Supported</w:t>
            </w:r>
          </w:p>
        </w:tc>
        <w:tc>
          <w:tcPr>
            <w:tcW w:w="0" w:type="auto"/>
            <w:vAlign w:val="center"/>
          </w:tcPr>
          <w:p w14:paraId="49B1805F" w14:textId="77777777" w:rsidR="00C40813" w:rsidRDefault="00E6217A">
            <w:pPr>
              <w:cnfStyle w:val="000000100000" w:firstRow="0" w:lastRow="0" w:firstColumn="0" w:lastColumn="0" w:oddVBand="0" w:evenVBand="0" w:oddHBand="1" w:evenHBand="0" w:firstRowFirstColumn="0" w:firstRowLastColumn="0" w:lastRowFirstColumn="0" w:lastRowLastColumn="0"/>
            </w:pPr>
            <w:r>
              <w:t xml:space="preserve">Linux (native kernel support); Windows (via </w:t>
            </w:r>
            <w:proofErr w:type="spellStart"/>
            <w:r>
              <w:t>usbipd</w:t>
            </w:r>
            <w:proofErr w:type="spellEnd"/>
            <w:r>
              <w:t xml:space="preserve">-win </w:t>
            </w:r>
            <w:r>
              <w:lastRenderedPageBreak/>
              <w:t>driver)</w:t>
            </w:r>
            <w:r>
              <w:rPr>
                <w:rStyle w:val="FootnoteReference"/>
              </w:rPr>
              <w:footnoteReference w:id="19"/>
            </w:r>
            <w:r>
              <w:t xml:space="preserve"> </w:t>
            </w:r>
            <w:r>
              <w:rPr>
                <w:rStyle w:val="FootnoteReference"/>
              </w:rPr>
              <w:footnoteReference w:id="20"/>
            </w:r>
            <w:r>
              <w:t>; macOS (experimental)</w:t>
            </w:r>
          </w:p>
        </w:tc>
        <w:tc>
          <w:tcPr>
            <w:tcW w:w="0" w:type="auto"/>
            <w:vAlign w:val="center"/>
          </w:tcPr>
          <w:p w14:paraId="6C832F9D" w14:textId="77777777" w:rsidR="00C40813" w:rsidRDefault="00E6217A">
            <w:pPr>
              <w:cnfStyle w:val="000000100000" w:firstRow="0" w:lastRow="0" w:firstColumn="0" w:lastColumn="0" w:oddVBand="0" w:evenVBand="0" w:oddHBand="1" w:evenHBand="0" w:firstRowFirstColumn="0" w:firstRowLastColumn="0" w:lastRowFirstColumn="0" w:lastRowLastColumn="0"/>
            </w:pPr>
            <w:r>
              <w:lastRenderedPageBreak/>
              <w:t>Windows, Linux, macOS, Android, NAS</w:t>
            </w:r>
            <w:r>
              <w:rPr>
                <w:rStyle w:val="FootnoteReference"/>
              </w:rPr>
              <w:footnoteReference w:id="21"/>
            </w:r>
          </w:p>
        </w:tc>
        <w:tc>
          <w:tcPr>
            <w:tcW w:w="0" w:type="auto"/>
            <w:vAlign w:val="center"/>
          </w:tcPr>
          <w:p w14:paraId="2ADC1050" w14:textId="77777777" w:rsidR="00C40813" w:rsidRDefault="00E6217A">
            <w:pPr>
              <w:cnfStyle w:val="000000100000" w:firstRow="0" w:lastRow="0" w:firstColumn="0" w:lastColumn="0" w:oddVBand="0" w:evenVBand="0" w:oddHBand="1" w:evenHBand="0" w:firstRowFirstColumn="0" w:firstRowLastColumn="0" w:lastRowFirstColumn="0" w:lastRowLastColumn="0"/>
            </w:pPr>
            <w:r>
              <w:t>Windows, Linux, macOS, Android</w:t>
            </w:r>
            <w:r>
              <w:rPr>
                <w:rStyle w:val="FootnoteReference"/>
              </w:rPr>
              <w:footnoteReference w:id="22"/>
            </w:r>
            <w:r>
              <w:t xml:space="preserve"> </w:t>
            </w:r>
            <w:r>
              <w:rPr>
                <w:rStyle w:val="FootnoteReference"/>
              </w:rPr>
              <w:footnoteReference w:id="23"/>
            </w:r>
          </w:p>
        </w:tc>
        <w:tc>
          <w:tcPr>
            <w:tcW w:w="0" w:type="auto"/>
            <w:vAlign w:val="center"/>
          </w:tcPr>
          <w:p w14:paraId="61A89B1E" w14:textId="77777777" w:rsidR="00C40813" w:rsidRDefault="00E6217A">
            <w:pPr>
              <w:cnfStyle w:val="000000100000" w:firstRow="0" w:lastRow="0" w:firstColumn="0" w:lastColumn="0" w:oddVBand="0" w:evenVBand="0" w:oddHBand="1" w:evenHBand="0" w:firstRowFirstColumn="0" w:firstRowLastColumn="0" w:lastRowFirstColumn="0" w:lastRowLastColumn="0"/>
            </w:pPr>
            <w:r>
              <w:t xml:space="preserve">Windows, Linux (by </w:t>
            </w:r>
            <w:proofErr w:type="spellStart"/>
            <w:r>
              <w:t>FabulaTech</w:t>
            </w:r>
            <w:proofErr w:type="spellEnd"/>
            <w:r>
              <w:t>)</w:t>
            </w:r>
            <w:r>
              <w:rPr>
                <w:rStyle w:val="FootnoteReference"/>
              </w:rPr>
              <w:footnoteReference w:id="24"/>
            </w:r>
            <w:r>
              <w:t xml:space="preserve"> </w:t>
            </w:r>
            <w:r>
              <w:rPr>
                <w:rStyle w:val="FootnoteReference"/>
              </w:rPr>
              <w:footnoteReference w:id="25"/>
            </w:r>
          </w:p>
        </w:tc>
        <w:tc>
          <w:tcPr>
            <w:tcW w:w="0" w:type="auto"/>
            <w:vAlign w:val="center"/>
          </w:tcPr>
          <w:p w14:paraId="24248214" w14:textId="77777777" w:rsidR="00C40813" w:rsidRDefault="00E6217A">
            <w:pPr>
              <w:cnfStyle w:val="000000100000" w:firstRow="0" w:lastRow="0" w:firstColumn="0" w:lastColumn="0" w:oddVBand="0" w:evenVBand="0" w:oddHBand="1" w:evenHBand="0" w:firstRowFirstColumn="0" w:firstRowLastColumn="0" w:lastRowFirstColumn="0" w:lastRowLastColumn="0"/>
            </w:pPr>
            <w:r>
              <w:t xml:space="preserve">Primarily Linux VM host &amp; guests (via </w:t>
            </w:r>
            <w:r>
              <w:lastRenderedPageBreak/>
              <w:t>QEMU/Spice)</w:t>
            </w:r>
          </w:p>
        </w:tc>
        <w:tc>
          <w:tcPr>
            <w:tcW w:w="0" w:type="auto"/>
            <w:vAlign w:val="center"/>
          </w:tcPr>
          <w:p w14:paraId="7701E388" w14:textId="77777777" w:rsidR="00C40813" w:rsidRDefault="00E6217A">
            <w:pPr>
              <w:cnfStyle w:val="000000100000" w:firstRow="0" w:lastRow="0" w:firstColumn="0" w:lastColumn="0" w:oddVBand="0" w:evenVBand="0" w:oddHBand="1" w:evenHBand="0" w:firstRowFirstColumn="0" w:firstRowLastColumn="0" w:lastRowFirstColumn="0" w:lastRowLastColumn="0"/>
            </w:pPr>
            <w:r>
              <w:lastRenderedPageBreak/>
              <w:t xml:space="preserve">Windows to Windows (or Azure Virtual </w:t>
            </w:r>
            <w:r>
              <w:lastRenderedPageBreak/>
              <w:t>Desktop)</w:t>
            </w:r>
          </w:p>
        </w:tc>
      </w:tr>
      <w:tr w:rsidR="00C40813" w14:paraId="27D9472B" w14:textId="77777777" w:rsidTr="00C40813">
        <w:tc>
          <w:tcPr>
            <w:cnfStyle w:val="001000000000" w:firstRow="0" w:lastRow="0" w:firstColumn="1" w:lastColumn="0" w:oddVBand="0" w:evenVBand="0" w:oddHBand="0" w:evenHBand="0" w:firstRowFirstColumn="0" w:firstRowLastColumn="0" w:lastRowFirstColumn="0" w:lastRowLastColumn="0"/>
            <w:tcW w:w="0" w:type="auto"/>
            <w:vAlign w:val="center"/>
          </w:tcPr>
          <w:p w14:paraId="4BACE1EB" w14:textId="77777777" w:rsidR="00C40813" w:rsidRDefault="00E6217A">
            <w:r>
              <w:lastRenderedPageBreak/>
              <w:t>Open Source &amp; Licensing</w:t>
            </w:r>
          </w:p>
        </w:tc>
        <w:tc>
          <w:tcPr>
            <w:tcW w:w="0" w:type="auto"/>
            <w:vAlign w:val="center"/>
          </w:tcPr>
          <w:p w14:paraId="53A871F8" w14:textId="77777777" w:rsidR="00C40813" w:rsidRDefault="00E6217A">
            <w:pPr>
              <w:cnfStyle w:val="000000000000" w:firstRow="0" w:lastRow="0" w:firstColumn="0" w:lastColumn="0" w:oddVBand="0" w:evenVBand="0" w:oddHBand="0" w:evenHBand="0" w:firstRowFirstColumn="0" w:firstRowLastColumn="0" w:lastRowFirstColumn="0" w:lastRowLastColumn="0"/>
            </w:pPr>
            <w:r>
              <w:t>Yes – GPL, free (community support)</w:t>
            </w:r>
            <w:r>
              <w:rPr>
                <w:rStyle w:val="FootnoteReference"/>
              </w:rPr>
              <w:footnoteReference w:id="26"/>
            </w:r>
            <w:r>
              <w:t xml:space="preserve"> </w:t>
            </w:r>
            <w:r>
              <w:rPr>
                <w:rStyle w:val="FootnoteReference"/>
              </w:rPr>
              <w:footnoteReference w:id="27"/>
            </w:r>
          </w:p>
        </w:tc>
        <w:tc>
          <w:tcPr>
            <w:tcW w:w="0" w:type="auto"/>
            <w:vAlign w:val="center"/>
          </w:tcPr>
          <w:p w14:paraId="5F49035E" w14:textId="77777777" w:rsidR="00C40813" w:rsidRDefault="00E6217A">
            <w:pPr>
              <w:cnfStyle w:val="000000000000" w:firstRow="0" w:lastRow="0" w:firstColumn="0" w:lastColumn="0" w:oddVBand="0" w:evenVBand="0" w:oddHBand="0" w:evenHBand="0" w:firstRowFirstColumn="0" w:firstRowLastColumn="0" w:lastRowFirstColumn="0" w:lastRowLastColumn="0"/>
            </w:pPr>
            <w:r>
              <w:t>No – Commercial (one-time license per server/device; free for 1 device trial)</w:t>
            </w:r>
            <w:r>
              <w:rPr>
                <w:rStyle w:val="FootnoteReference"/>
              </w:rPr>
              <w:footnoteReference w:id="28"/>
            </w:r>
          </w:p>
        </w:tc>
        <w:tc>
          <w:tcPr>
            <w:tcW w:w="0" w:type="auto"/>
            <w:vAlign w:val="center"/>
          </w:tcPr>
          <w:p w14:paraId="3EC2325A" w14:textId="77777777" w:rsidR="00C40813" w:rsidRDefault="00E6217A">
            <w:pPr>
              <w:cnfStyle w:val="000000000000" w:firstRow="0" w:lastRow="0" w:firstColumn="0" w:lastColumn="0" w:oddVBand="0" w:evenVBand="0" w:oddHBand="0" w:evenHBand="0" w:firstRowFirstColumn="0" w:firstRowLastColumn="0" w:lastRowFirstColumn="0" w:lastRowLastColumn="0"/>
            </w:pPr>
            <w:r>
              <w:t>No – Commercial (subscription SaaS service)</w:t>
            </w:r>
            <w:r>
              <w:rPr>
                <w:rStyle w:val="FootnoteReference"/>
              </w:rPr>
              <w:footnoteReference w:id="29"/>
            </w:r>
            <w:r>
              <w:t xml:space="preserve"> </w:t>
            </w:r>
            <w:r>
              <w:rPr>
                <w:rStyle w:val="FootnoteReference"/>
              </w:rPr>
              <w:footnoteReference w:id="30"/>
            </w:r>
          </w:p>
        </w:tc>
        <w:tc>
          <w:tcPr>
            <w:tcW w:w="0" w:type="auto"/>
            <w:vAlign w:val="center"/>
          </w:tcPr>
          <w:p w14:paraId="06D7079C" w14:textId="77777777" w:rsidR="00C40813" w:rsidRDefault="00E6217A">
            <w:pPr>
              <w:cnfStyle w:val="000000000000" w:firstRow="0" w:lastRow="0" w:firstColumn="0" w:lastColumn="0" w:oddVBand="0" w:evenVBand="0" w:oddHBand="0" w:evenHBand="0" w:firstRowFirstColumn="0" w:firstRowLastColumn="0" w:lastRowFirstColumn="0" w:lastRowLastColumn="0"/>
            </w:pPr>
            <w:r>
              <w:t>No – Commercial (proprietary, per-device licenses)</w:t>
            </w:r>
            <w:r>
              <w:rPr>
                <w:rStyle w:val="FootnoteReference"/>
              </w:rPr>
              <w:footnoteReference w:id="31"/>
            </w:r>
            <w:r>
              <w:t xml:space="preserve"> </w:t>
            </w:r>
            <w:r>
              <w:rPr>
                <w:rStyle w:val="FootnoteReference"/>
              </w:rPr>
              <w:footnoteReference w:id="32"/>
            </w:r>
          </w:p>
        </w:tc>
        <w:tc>
          <w:tcPr>
            <w:tcW w:w="0" w:type="auto"/>
            <w:vAlign w:val="center"/>
          </w:tcPr>
          <w:p w14:paraId="481D332D" w14:textId="77777777" w:rsidR="00C40813" w:rsidRDefault="00E6217A">
            <w:pPr>
              <w:cnfStyle w:val="000000000000" w:firstRow="0" w:lastRow="0" w:firstColumn="0" w:lastColumn="0" w:oddVBand="0" w:evenVBand="0" w:oddHBand="0" w:evenHBand="0" w:firstRowFirstColumn="0" w:firstRowLastColumn="0" w:lastRowFirstColumn="0" w:lastRowLastColumn="0"/>
            </w:pPr>
            <w:r>
              <w:t>Yes – Open Source (spice/</w:t>
            </w:r>
            <w:proofErr w:type="spellStart"/>
            <w:r>
              <w:t>usbredir</w:t>
            </w:r>
            <w:proofErr w:type="spellEnd"/>
            <w:r>
              <w:t xml:space="preserve"> libraries)</w:t>
            </w:r>
            <w:r>
              <w:rPr>
                <w:rStyle w:val="FootnoteReference"/>
              </w:rPr>
              <w:footnoteReference w:id="33"/>
            </w:r>
          </w:p>
        </w:tc>
        <w:tc>
          <w:tcPr>
            <w:tcW w:w="0" w:type="auto"/>
            <w:vAlign w:val="center"/>
          </w:tcPr>
          <w:p w14:paraId="362D6DE6" w14:textId="77777777" w:rsidR="00C40813" w:rsidRDefault="00E6217A">
            <w:pPr>
              <w:cnfStyle w:val="000000000000" w:firstRow="0" w:lastRow="0" w:firstColumn="0" w:lastColumn="0" w:oddVBand="0" w:evenVBand="0" w:oddHBand="0" w:evenHBand="0" w:firstRowFirstColumn="0" w:firstRowLastColumn="0" w:lastRowFirstColumn="0" w:lastRowLastColumn="0"/>
            </w:pPr>
            <w:r>
              <w:t>Part of Windows / Azure (proprietary)</w:t>
            </w:r>
          </w:p>
        </w:tc>
      </w:tr>
      <w:tr w:rsidR="00C40813" w14:paraId="74A464AC" w14:textId="77777777" w:rsidTr="00C408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DD153D3" w14:textId="77777777" w:rsidR="00C40813" w:rsidRDefault="00E6217A">
            <w:r>
              <w:t>Use Model / Architecture</w:t>
            </w:r>
          </w:p>
        </w:tc>
        <w:tc>
          <w:tcPr>
            <w:tcW w:w="0" w:type="auto"/>
            <w:vAlign w:val="center"/>
          </w:tcPr>
          <w:p w14:paraId="46DE9698" w14:textId="77777777" w:rsidR="00C40813" w:rsidRDefault="00E6217A">
            <w:pPr>
              <w:cnfStyle w:val="000000100000" w:firstRow="0" w:lastRow="0" w:firstColumn="0" w:lastColumn="0" w:oddVBand="0" w:evenVBand="0" w:oddHBand="1" w:evenHBand="0" w:firstRowFirstColumn="0" w:firstRowLastColumn="0" w:lastRowFirstColumn="0" w:lastRowLastColumn="0"/>
            </w:pPr>
            <w:r>
              <w:rPr>
                <w:b/>
                <w:bCs/>
              </w:rPr>
              <w:t>Peer-to-peer</w:t>
            </w:r>
            <w:r>
              <w:t xml:space="preserve"> server-client over TCP (port 3240)</w:t>
            </w:r>
            <w:r>
              <w:rPr>
                <w:rStyle w:val="FootnoteReference"/>
              </w:rPr>
              <w:footnoteReference w:id="34"/>
            </w:r>
            <w:r>
              <w:t xml:space="preserve">. Kernel-mode server and client drivers; user-space tools for control. No cloud service; </w:t>
            </w:r>
            <w:r>
              <w:lastRenderedPageBreak/>
              <w:t>requires network connectivity between hosts.</w:t>
            </w:r>
          </w:p>
        </w:tc>
        <w:tc>
          <w:tcPr>
            <w:tcW w:w="0" w:type="auto"/>
            <w:vAlign w:val="center"/>
          </w:tcPr>
          <w:p w14:paraId="127A9997" w14:textId="77777777" w:rsidR="00C40813" w:rsidRDefault="00E6217A">
            <w:pPr>
              <w:cnfStyle w:val="000000100000" w:firstRow="0" w:lastRow="0" w:firstColumn="0" w:lastColumn="0" w:oddVBand="0" w:evenVBand="0" w:oddHBand="1" w:evenHBand="0" w:firstRowFirstColumn="0" w:firstRowLastColumn="0" w:lastRowFirstColumn="0" w:lastRowLastColumn="0"/>
            </w:pPr>
            <w:r>
              <w:rPr>
                <w:b/>
                <w:bCs/>
              </w:rPr>
              <w:lastRenderedPageBreak/>
              <w:t>Server–Client</w:t>
            </w:r>
            <w:r>
              <w:t xml:space="preserve"> model; lightweight server on USB host and client app on receiver</w:t>
            </w:r>
            <w:r>
              <w:rPr>
                <w:rStyle w:val="FootnoteReference"/>
              </w:rPr>
              <w:footnoteReference w:id="35"/>
            </w:r>
            <w:r>
              <w:t xml:space="preserve">. Offers </w:t>
            </w:r>
            <w:proofErr w:type="spellStart"/>
            <w:r>
              <w:rPr>
                <w:i/>
                <w:iCs/>
              </w:rPr>
              <w:lastRenderedPageBreak/>
              <w:t>EasyFind</w:t>
            </w:r>
            <w:proofErr w:type="spellEnd"/>
            <w:r>
              <w:t xml:space="preserve"> for NAT traversal (optional cloud relay)</w:t>
            </w:r>
            <w:r>
              <w:rPr>
                <w:rStyle w:val="FootnoteReference"/>
              </w:rPr>
              <w:footnoteReference w:id="36"/>
            </w:r>
            <w:r>
              <w:t>.</w:t>
            </w:r>
          </w:p>
        </w:tc>
        <w:tc>
          <w:tcPr>
            <w:tcW w:w="0" w:type="auto"/>
            <w:vAlign w:val="center"/>
          </w:tcPr>
          <w:p w14:paraId="09B20668" w14:textId="77777777" w:rsidR="00C40813" w:rsidRDefault="00E6217A">
            <w:pPr>
              <w:cnfStyle w:val="000000100000" w:firstRow="0" w:lastRow="0" w:firstColumn="0" w:lastColumn="0" w:oddVBand="0" w:evenVBand="0" w:oddHBand="1" w:evenHBand="0" w:firstRowFirstColumn="0" w:firstRowLastColumn="0" w:lastRowFirstColumn="0" w:lastRowLastColumn="0"/>
            </w:pPr>
            <w:r>
              <w:rPr>
                <w:b/>
                <w:bCs/>
              </w:rPr>
              <w:lastRenderedPageBreak/>
              <w:t>Cloud Hub &amp; Clients</w:t>
            </w:r>
            <w:r>
              <w:t xml:space="preserve"> – devices shared via a cloud service; </w:t>
            </w:r>
            <w:proofErr w:type="gramStart"/>
            <w:r>
              <w:t>clients</w:t>
            </w:r>
            <w:proofErr w:type="gramEnd"/>
            <w:r>
              <w:t xml:space="preserve"> login to account to access </w:t>
            </w:r>
            <w:r>
              <w:lastRenderedPageBreak/>
              <w:t>devices</w:t>
            </w:r>
            <w:r>
              <w:rPr>
                <w:rStyle w:val="FootnoteReference"/>
              </w:rPr>
              <w:footnoteReference w:id="37"/>
            </w:r>
            <w:r>
              <w:t xml:space="preserve"> </w:t>
            </w:r>
            <w:r>
              <w:rPr>
                <w:rStyle w:val="FootnoteReference"/>
              </w:rPr>
              <w:footnoteReference w:id="38"/>
            </w:r>
            <w:r>
              <w:t>. Simplified connectivity across NAT via vendor’s cloud.</w:t>
            </w:r>
          </w:p>
        </w:tc>
        <w:tc>
          <w:tcPr>
            <w:tcW w:w="0" w:type="auto"/>
            <w:vAlign w:val="center"/>
          </w:tcPr>
          <w:p w14:paraId="26FEE5F3" w14:textId="77777777" w:rsidR="00C40813" w:rsidRDefault="00E6217A">
            <w:pPr>
              <w:cnfStyle w:val="000000100000" w:firstRow="0" w:lastRow="0" w:firstColumn="0" w:lastColumn="0" w:oddVBand="0" w:evenVBand="0" w:oddHBand="1" w:evenHBand="0" w:firstRowFirstColumn="0" w:firstRowLastColumn="0" w:lastRowFirstColumn="0" w:lastRowLastColumn="0"/>
            </w:pPr>
            <w:r>
              <w:rPr>
                <w:b/>
                <w:bCs/>
              </w:rPr>
              <w:lastRenderedPageBreak/>
              <w:t>Server–Client</w:t>
            </w:r>
            <w:r>
              <w:t xml:space="preserve"> </w:t>
            </w:r>
            <w:proofErr w:type="gramStart"/>
            <w:r>
              <w:t>similar to</w:t>
            </w:r>
            <w:proofErr w:type="gramEnd"/>
            <w:r>
              <w:t xml:space="preserve"> </w:t>
            </w:r>
            <w:proofErr w:type="spellStart"/>
            <w:r>
              <w:t>VirtualHere</w:t>
            </w:r>
            <w:proofErr w:type="spellEnd"/>
            <w:r>
              <w:t xml:space="preserve"> (focus on LAN/Internet). Can integrate with VMs and RDP </w:t>
            </w:r>
            <w:r>
              <w:lastRenderedPageBreak/>
              <w:t>environments</w:t>
            </w:r>
            <w:r>
              <w:rPr>
                <w:rStyle w:val="FootnoteReference"/>
              </w:rPr>
              <w:footnoteReference w:id="39"/>
            </w:r>
            <w:r>
              <w:t xml:space="preserve"> </w:t>
            </w:r>
            <w:r>
              <w:rPr>
                <w:rStyle w:val="FootnoteReference"/>
              </w:rPr>
              <w:footnoteReference w:id="40"/>
            </w:r>
            <w:r>
              <w:t>.</w:t>
            </w:r>
          </w:p>
        </w:tc>
        <w:tc>
          <w:tcPr>
            <w:tcW w:w="0" w:type="auto"/>
            <w:vAlign w:val="center"/>
          </w:tcPr>
          <w:p w14:paraId="27DF608D" w14:textId="77777777" w:rsidR="00C40813" w:rsidRDefault="00E6217A">
            <w:pPr>
              <w:cnfStyle w:val="000000100000" w:firstRow="0" w:lastRow="0" w:firstColumn="0" w:lastColumn="0" w:oddVBand="0" w:evenVBand="0" w:oddHBand="1" w:evenHBand="0" w:firstRowFirstColumn="0" w:firstRowLastColumn="0" w:lastRowFirstColumn="0" w:lastRowLastColumn="0"/>
            </w:pPr>
            <w:r>
              <w:lastRenderedPageBreak/>
              <w:t xml:space="preserve">Integrated into virtualization (Spice/QEMU). Client (user’s PC) selects local </w:t>
            </w:r>
            <w:r>
              <w:lastRenderedPageBreak/>
              <w:t>devices to redirect into remote VM</w:t>
            </w:r>
            <w:r>
              <w:rPr>
                <w:rStyle w:val="FootnoteReference"/>
              </w:rPr>
              <w:footnoteReference w:id="41"/>
            </w:r>
            <w:r>
              <w:t>. Not a general LAN solution (target is a VM’s guest OS).</w:t>
            </w:r>
          </w:p>
        </w:tc>
        <w:tc>
          <w:tcPr>
            <w:tcW w:w="0" w:type="auto"/>
            <w:vAlign w:val="center"/>
          </w:tcPr>
          <w:p w14:paraId="6C9BCB2E" w14:textId="77777777" w:rsidR="00C40813" w:rsidRDefault="00E6217A">
            <w:pPr>
              <w:cnfStyle w:val="000000100000" w:firstRow="0" w:lastRow="0" w:firstColumn="0" w:lastColumn="0" w:oddVBand="0" w:evenVBand="0" w:oddHBand="1" w:evenHBand="0" w:firstRowFirstColumn="0" w:firstRowLastColumn="0" w:lastRowFirstColumn="0" w:lastRowLastColumn="0"/>
            </w:pPr>
            <w:r>
              <w:lastRenderedPageBreak/>
              <w:t xml:space="preserve">Part of RDP remote desktop session. Can redirect certain USB devices from </w:t>
            </w:r>
            <w:r>
              <w:lastRenderedPageBreak/>
              <w:t>local PC to remote desktop session</w:t>
            </w:r>
            <w:r>
              <w:rPr>
                <w:rStyle w:val="FootnoteReference"/>
              </w:rPr>
              <w:footnoteReference w:id="42"/>
            </w:r>
            <w:r>
              <w:t xml:space="preserve"> (some devices use high-level function redirection instead</w:t>
            </w:r>
            <w:r>
              <w:rPr>
                <w:rStyle w:val="FootnoteReference"/>
              </w:rPr>
              <w:footnoteReference w:id="43"/>
            </w:r>
            <w:r>
              <w:t>).</w:t>
            </w:r>
          </w:p>
        </w:tc>
      </w:tr>
      <w:tr w:rsidR="00C40813" w14:paraId="48E6F4EB" w14:textId="77777777" w:rsidTr="00C40813">
        <w:tc>
          <w:tcPr>
            <w:cnfStyle w:val="001000000000" w:firstRow="0" w:lastRow="0" w:firstColumn="1" w:lastColumn="0" w:oddVBand="0" w:evenVBand="0" w:oddHBand="0" w:evenHBand="0" w:firstRowFirstColumn="0" w:firstRowLastColumn="0" w:lastRowFirstColumn="0" w:lastRowLastColumn="0"/>
            <w:tcW w:w="0" w:type="auto"/>
            <w:vAlign w:val="center"/>
          </w:tcPr>
          <w:p w14:paraId="3DF11DCF" w14:textId="77777777" w:rsidR="00C40813" w:rsidRDefault="00E6217A">
            <w:r>
              <w:lastRenderedPageBreak/>
              <w:t>Device Type Support</w:t>
            </w:r>
          </w:p>
        </w:tc>
        <w:tc>
          <w:tcPr>
            <w:tcW w:w="0" w:type="auto"/>
            <w:vAlign w:val="center"/>
          </w:tcPr>
          <w:p w14:paraId="707A50C4" w14:textId="77777777" w:rsidR="00C40813" w:rsidRDefault="00E6217A">
            <w:pPr>
              <w:cnfStyle w:val="000000000000" w:firstRow="0" w:lastRow="0" w:firstColumn="0" w:lastColumn="0" w:oddVBand="0" w:evenVBand="0" w:oddHBand="0" w:evenHBand="0" w:firstRowFirstColumn="0" w:firstRowLastColumn="0" w:lastRowFirstColumn="0" w:lastRowLastColumn="0"/>
            </w:pPr>
            <w:r>
              <w:rPr>
                <w:b/>
                <w:bCs/>
              </w:rPr>
              <w:t>Most USB classes</w:t>
            </w:r>
            <w:r>
              <w:t xml:space="preserve"> (HID, storage, serial, printers, etc.). Isochronous (audio/video) </w:t>
            </w:r>
            <w:r>
              <w:rPr>
                <w:i/>
                <w:iCs/>
              </w:rPr>
              <w:t>supported</w:t>
            </w:r>
            <w:r>
              <w:t xml:space="preserve"> in Linux kernel (since Linux 4.18) but performance may degrade with latency</w:t>
            </w:r>
            <w:r>
              <w:rPr>
                <w:rStyle w:val="FootnoteReference"/>
              </w:rPr>
              <w:footnoteReference w:id="44"/>
            </w:r>
            <w:r>
              <w:t xml:space="preserve">. Windows </w:t>
            </w:r>
            <w:r>
              <w:lastRenderedPageBreak/>
              <w:t>support for isochronous endpoints is improving (usbip-win2 supports many devices including webcams) but not guaranteed in all scenarios.</w:t>
            </w:r>
          </w:p>
        </w:tc>
        <w:tc>
          <w:tcPr>
            <w:tcW w:w="0" w:type="auto"/>
            <w:vAlign w:val="center"/>
          </w:tcPr>
          <w:p w14:paraId="60A7F7F6" w14:textId="77777777" w:rsidR="00C40813" w:rsidRDefault="00E6217A">
            <w:pPr>
              <w:cnfStyle w:val="000000000000" w:firstRow="0" w:lastRow="0" w:firstColumn="0" w:lastColumn="0" w:oddVBand="0" w:evenVBand="0" w:oddHBand="0" w:evenHBand="0" w:firstRowFirstColumn="0" w:firstRowLastColumn="0" w:lastRowFirstColumn="0" w:lastRowLastColumn="0"/>
            </w:pPr>
            <w:r>
              <w:rPr>
                <w:b/>
                <w:bCs/>
              </w:rPr>
              <w:lastRenderedPageBreak/>
              <w:t>Most devices</w:t>
            </w:r>
            <w:r>
              <w:t xml:space="preserve">, including hubs, HID, storage, printers, and many isochronous devices (webcams, </w:t>
            </w:r>
            <w:r>
              <w:lastRenderedPageBreak/>
              <w:t xml:space="preserve">audio) with proper configuration. Tends to handle </w:t>
            </w:r>
            <w:r>
              <w:rPr>
                <w:b/>
                <w:bCs/>
              </w:rPr>
              <w:t>isochronous streams</w:t>
            </w:r>
            <w:r>
              <w:t xml:space="preserve"> better over Wi-Fi/LAN than vanilla USB/IP due to proprietary optimizations.</w:t>
            </w:r>
          </w:p>
        </w:tc>
        <w:tc>
          <w:tcPr>
            <w:tcW w:w="0" w:type="auto"/>
            <w:vAlign w:val="center"/>
          </w:tcPr>
          <w:p w14:paraId="2EE4C29D" w14:textId="77777777" w:rsidR="00C40813" w:rsidRDefault="00E6217A">
            <w:pPr>
              <w:cnfStyle w:val="000000000000" w:firstRow="0" w:lastRow="0" w:firstColumn="0" w:lastColumn="0" w:oddVBand="0" w:evenVBand="0" w:oddHBand="0" w:evenHBand="0" w:firstRowFirstColumn="0" w:firstRowLastColumn="0" w:lastRowFirstColumn="0" w:lastRowLastColumn="0"/>
            </w:pPr>
            <w:r>
              <w:rPr>
                <w:b/>
                <w:bCs/>
              </w:rPr>
              <w:lastRenderedPageBreak/>
              <w:t>Most devices</w:t>
            </w:r>
            <w:r>
              <w:t xml:space="preserve"> (USB and serial) across long distances/Internet. Optimized for convenience over performance; relies on cloud </w:t>
            </w:r>
            <w:r>
              <w:lastRenderedPageBreak/>
              <w:t xml:space="preserve">routing. May have latency with isochronous streams; often better for </w:t>
            </w:r>
            <w:r>
              <w:rPr>
                <w:b/>
                <w:bCs/>
              </w:rPr>
              <w:t>business USB devices</w:t>
            </w:r>
            <w:r>
              <w:t xml:space="preserve"> (printers, scanners, dongles) rather than high-bandwidth video.</w:t>
            </w:r>
          </w:p>
        </w:tc>
        <w:tc>
          <w:tcPr>
            <w:tcW w:w="0" w:type="auto"/>
            <w:vAlign w:val="center"/>
          </w:tcPr>
          <w:p w14:paraId="72973904" w14:textId="77777777" w:rsidR="00C40813" w:rsidRDefault="00E6217A">
            <w:pPr>
              <w:cnfStyle w:val="000000000000" w:firstRow="0" w:lastRow="0" w:firstColumn="0" w:lastColumn="0" w:oddVBand="0" w:evenVBand="0" w:oddHBand="0" w:evenHBand="0" w:firstRowFirstColumn="0" w:firstRowLastColumn="0" w:lastRowFirstColumn="0" w:lastRowLastColumn="0"/>
            </w:pPr>
            <w:r>
              <w:rPr>
                <w:b/>
                <w:bCs/>
              </w:rPr>
              <w:lastRenderedPageBreak/>
              <w:t>Most devices</w:t>
            </w:r>
            <w:r>
              <w:t xml:space="preserve"> (including in VMs or over RDP). Emphasizes virtual environment integration</w:t>
            </w:r>
            <w:r>
              <w:rPr>
                <w:rStyle w:val="FootnoteReference"/>
              </w:rPr>
              <w:footnoteReference w:id="45"/>
            </w:r>
            <w:r>
              <w:t>. Isochron</w:t>
            </w:r>
            <w:r>
              <w:lastRenderedPageBreak/>
              <w:t xml:space="preserve">ous support not explicitly highlighted; likely similar constraints as </w:t>
            </w:r>
            <w:proofErr w:type="spellStart"/>
            <w:r>
              <w:t>VirtualHere</w:t>
            </w:r>
            <w:proofErr w:type="spellEnd"/>
            <w:r>
              <w:t>.</w:t>
            </w:r>
          </w:p>
        </w:tc>
        <w:tc>
          <w:tcPr>
            <w:tcW w:w="0" w:type="auto"/>
            <w:vAlign w:val="center"/>
          </w:tcPr>
          <w:p w14:paraId="1FFBB5ED" w14:textId="77777777" w:rsidR="00C40813" w:rsidRDefault="00E6217A">
            <w:pPr>
              <w:cnfStyle w:val="000000000000" w:firstRow="0" w:lastRow="0" w:firstColumn="0" w:lastColumn="0" w:oddVBand="0" w:evenVBand="0" w:oddHBand="0" w:evenHBand="0" w:firstRowFirstColumn="0" w:firstRowLastColumn="0" w:lastRowFirstColumn="0" w:lastRowLastColumn="0"/>
            </w:pPr>
            <w:r>
              <w:rPr>
                <w:b/>
                <w:bCs/>
              </w:rPr>
              <w:lastRenderedPageBreak/>
              <w:t>High</w:t>
            </w:r>
            <w:r>
              <w:t xml:space="preserve"> support for typical peripherals in VMs. Designed to handle isochronous streams within data </w:t>
            </w:r>
            <w:r>
              <w:lastRenderedPageBreak/>
              <w:t>center networks (</w:t>
            </w:r>
            <w:proofErr w:type="gramStart"/>
            <w:r>
              <w:t>low-latency</w:t>
            </w:r>
            <w:proofErr w:type="gramEnd"/>
            <w:r>
              <w:t>). Not intended for general LAN usage outside VM use-case. Requires QEMU/</w:t>
            </w:r>
            <w:proofErr w:type="spellStart"/>
            <w:r>
              <w:t>libvirt</w:t>
            </w:r>
            <w:proofErr w:type="spellEnd"/>
            <w:r>
              <w:t xml:space="preserve"> support on server side</w:t>
            </w:r>
            <w:r>
              <w:rPr>
                <w:rStyle w:val="FootnoteReference"/>
              </w:rPr>
              <w:footnoteReference w:id="46"/>
            </w:r>
            <w:r>
              <w:t xml:space="preserve"> </w:t>
            </w:r>
            <w:r>
              <w:rPr>
                <w:rStyle w:val="FootnoteReference"/>
              </w:rPr>
              <w:footnoteReference w:id="47"/>
            </w:r>
            <w:r>
              <w:t>.</w:t>
            </w:r>
          </w:p>
        </w:tc>
        <w:tc>
          <w:tcPr>
            <w:tcW w:w="0" w:type="auto"/>
            <w:vAlign w:val="center"/>
          </w:tcPr>
          <w:p w14:paraId="31410F8E" w14:textId="77777777" w:rsidR="00C40813" w:rsidRDefault="00E6217A">
            <w:pPr>
              <w:cnfStyle w:val="000000000000" w:firstRow="0" w:lastRow="0" w:firstColumn="0" w:lastColumn="0" w:oddVBand="0" w:evenVBand="0" w:oddHBand="0" w:evenHBand="0" w:firstRowFirstColumn="0" w:firstRowLastColumn="0" w:lastRowFirstColumn="0" w:lastRowLastColumn="0"/>
            </w:pPr>
            <w:r>
              <w:rPr>
                <w:b/>
                <w:bCs/>
              </w:rPr>
              <w:lastRenderedPageBreak/>
              <w:t>Limited by policy</w:t>
            </w:r>
            <w:r>
              <w:t xml:space="preserve"> – By default, only certain classes (printers, drives, smart cards, etc.) are seamles</w:t>
            </w:r>
            <w:r>
              <w:lastRenderedPageBreak/>
              <w:t>sly redirected at a high level</w:t>
            </w:r>
            <w:r>
              <w:rPr>
                <w:rStyle w:val="FootnoteReference"/>
              </w:rPr>
              <w:footnoteReference w:id="48"/>
            </w:r>
            <w:r>
              <w:t xml:space="preserve">. </w:t>
            </w:r>
            <w:r>
              <w:rPr>
                <w:b/>
                <w:bCs/>
              </w:rPr>
              <w:t>Generic USB redirection</w:t>
            </w:r>
            <w:r>
              <w:t xml:space="preserve"> (RemoteFX) can forward </w:t>
            </w:r>
            <w:r>
              <w:rPr>
                <w:i/>
                <w:iCs/>
              </w:rPr>
              <w:t>some</w:t>
            </w:r>
            <w:r>
              <w:t xml:space="preserve"> other </w:t>
            </w:r>
            <w:proofErr w:type="gramStart"/>
            <w:r>
              <w:t>devices, but</w:t>
            </w:r>
            <w:proofErr w:type="gramEnd"/>
            <w:r>
              <w:t xml:space="preserve"> requires admin configuration and the device’s driver on the server</w:t>
            </w:r>
            <w:r>
              <w:rPr>
                <w:rStyle w:val="FootnoteReference"/>
              </w:rPr>
              <w:footnoteReference w:id="49"/>
            </w:r>
            <w:r>
              <w:t xml:space="preserve">. Not all USB devices work (isochronous devices usually use specialized methods like Teams </w:t>
            </w:r>
            <w:r>
              <w:lastRenderedPageBreak/>
              <w:t>optimizations for webcams</w:t>
            </w:r>
            <w:r>
              <w:rPr>
                <w:rStyle w:val="FootnoteReference"/>
              </w:rPr>
              <w:footnoteReference w:id="50"/>
            </w:r>
            <w:r>
              <w:t>).</w:t>
            </w:r>
          </w:p>
        </w:tc>
      </w:tr>
      <w:tr w:rsidR="00C40813" w14:paraId="284831FB" w14:textId="77777777" w:rsidTr="00C408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5FBBD04" w14:textId="77777777" w:rsidR="00C40813" w:rsidRDefault="00E6217A">
            <w:r>
              <w:lastRenderedPageBreak/>
              <w:t>Performance</w:t>
            </w:r>
          </w:p>
        </w:tc>
        <w:tc>
          <w:tcPr>
            <w:tcW w:w="0" w:type="auto"/>
            <w:vAlign w:val="center"/>
          </w:tcPr>
          <w:p w14:paraId="219DECEF" w14:textId="77777777" w:rsidR="00C40813" w:rsidRDefault="00E6217A">
            <w:pPr>
              <w:cnfStyle w:val="000000100000" w:firstRow="0" w:lastRow="0" w:firstColumn="0" w:lastColumn="0" w:oddVBand="0" w:evenVBand="0" w:oddHBand="1" w:evenHBand="0" w:firstRowFirstColumn="0" w:firstRowLastColumn="0" w:lastRowFirstColumn="0" w:lastRowLastColumn="0"/>
            </w:pPr>
            <w:r>
              <w:t xml:space="preserve">Near native on </w:t>
            </w:r>
            <w:r>
              <w:rPr>
                <w:b/>
                <w:bCs/>
              </w:rPr>
              <w:t>LAN</w:t>
            </w:r>
            <w:r>
              <w:t xml:space="preserve"> for most devices. </w:t>
            </w:r>
            <w:r>
              <w:rPr>
                <w:b/>
                <w:bCs/>
              </w:rPr>
              <w:t>Bulk/Control/Interrupt</w:t>
            </w:r>
            <w:r>
              <w:t xml:space="preserve"> transfers (e.g. storage, HID) perform well. </w:t>
            </w:r>
            <w:r>
              <w:rPr>
                <w:b/>
                <w:bCs/>
              </w:rPr>
              <w:t>Isochronous</w:t>
            </w:r>
            <w:r>
              <w:t xml:space="preserve"> devices (e.g. webcams) may suffer dropouts on high latency networks</w:t>
            </w:r>
            <w:r>
              <w:rPr>
                <w:rStyle w:val="FootnoteReference"/>
              </w:rPr>
              <w:footnoteReference w:id="51"/>
            </w:r>
            <w:r>
              <w:t xml:space="preserve">. No built-in </w:t>
            </w:r>
            <w:proofErr w:type="gramStart"/>
            <w:r>
              <w:t>compression;</w:t>
            </w:r>
            <w:proofErr w:type="gramEnd"/>
            <w:r>
              <w:t xml:space="preserve"> relies on network speed (can saturate gigabit links for high-speed devices).</w:t>
            </w:r>
          </w:p>
        </w:tc>
        <w:tc>
          <w:tcPr>
            <w:tcW w:w="0" w:type="auto"/>
            <w:vAlign w:val="center"/>
          </w:tcPr>
          <w:p w14:paraId="5DB65264" w14:textId="77777777" w:rsidR="00C40813" w:rsidRDefault="00E6217A">
            <w:pPr>
              <w:cnfStyle w:val="000000100000" w:firstRow="0" w:lastRow="0" w:firstColumn="0" w:lastColumn="0" w:oddVBand="0" w:evenVBand="0" w:oddHBand="1" w:evenHBand="0" w:firstRowFirstColumn="0" w:firstRowLastColumn="0" w:lastRowFirstColumn="0" w:lastRowLastColumn="0"/>
            </w:pPr>
            <w:r>
              <w:t xml:space="preserve">Efficient on LAN/VPN; supports some compression and is tuned for USB traffic. Generally low overhead and good performance for many device types. Isochronous streaming quality is </w:t>
            </w:r>
            <w:r>
              <w:rPr>
                <w:b/>
                <w:bCs/>
              </w:rPr>
              <w:t>better</w:t>
            </w:r>
            <w:r>
              <w:t xml:space="preserve"> than basic USB/IP under similar </w:t>
            </w:r>
            <w:r>
              <w:lastRenderedPageBreak/>
              <w:t>conditions, but still sensitive to network latency.</w:t>
            </w:r>
          </w:p>
        </w:tc>
        <w:tc>
          <w:tcPr>
            <w:tcW w:w="0" w:type="auto"/>
            <w:vAlign w:val="center"/>
          </w:tcPr>
          <w:p w14:paraId="1B07F5E0" w14:textId="77777777" w:rsidR="00C40813" w:rsidRDefault="00E6217A">
            <w:pPr>
              <w:cnfStyle w:val="000000100000" w:firstRow="0" w:lastRow="0" w:firstColumn="0" w:lastColumn="0" w:oddVBand="0" w:evenVBand="0" w:oddHBand="1" w:evenHBand="0" w:firstRowFirstColumn="0" w:firstRowLastColumn="0" w:lastRowFirstColumn="0" w:lastRowLastColumn="0"/>
            </w:pPr>
            <w:r>
              <w:lastRenderedPageBreak/>
              <w:t xml:space="preserve">Cloud-mediated connections introduce extra latency. </w:t>
            </w:r>
            <w:proofErr w:type="spellStart"/>
            <w:r>
              <w:t>FlexiHub</w:t>
            </w:r>
            <w:proofErr w:type="spellEnd"/>
            <w:r>
              <w:t xml:space="preserve"> uses traffic compression and attempts direct peer-to-peer tunnels when possible</w:t>
            </w:r>
            <w:r>
              <w:rPr>
                <w:rStyle w:val="FootnoteReference"/>
              </w:rPr>
              <w:footnoteReference w:id="52"/>
            </w:r>
            <w:r>
              <w:t xml:space="preserve"> </w:t>
            </w:r>
            <w:r>
              <w:rPr>
                <w:rStyle w:val="FootnoteReference"/>
              </w:rPr>
              <w:footnoteReference w:id="53"/>
            </w:r>
            <w:r>
              <w:t>, but Internet use can be slower. Adequate for moderate bandwidth devices; not ideal for real-time media streaming.</w:t>
            </w:r>
          </w:p>
        </w:tc>
        <w:tc>
          <w:tcPr>
            <w:tcW w:w="0" w:type="auto"/>
            <w:vAlign w:val="center"/>
          </w:tcPr>
          <w:p w14:paraId="6D2EBD10" w14:textId="77777777" w:rsidR="00C40813" w:rsidRDefault="00E6217A">
            <w:pPr>
              <w:cnfStyle w:val="000000100000" w:firstRow="0" w:lastRow="0" w:firstColumn="0" w:lastColumn="0" w:oddVBand="0" w:evenVBand="0" w:oddHBand="1" w:evenHBand="0" w:firstRowFirstColumn="0" w:firstRowLastColumn="0" w:lastRowFirstColumn="0" w:lastRowLastColumn="0"/>
            </w:pPr>
            <w:r>
              <w:t>Good LAN performance; includes options for bandwidth management and compression</w:t>
            </w:r>
            <w:r>
              <w:rPr>
                <w:rStyle w:val="FootnoteReference"/>
              </w:rPr>
              <w:footnoteReference w:id="54"/>
            </w:r>
            <w:r>
              <w:t>. Suitable for typical USB devices and RDP scenarios.</w:t>
            </w:r>
          </w:p>
        </w:tc>
        <w:tc>
          <w:tcPr>
            <w:tcW w:w="0" w:type="auto"/>
            <w:vAlign w:val="center"/>
          </w:tcPr>
          <w:p w14:paraId="0D722D48" w14:textId="77777777" w:rsidR="00C40813" w:rsidRDefault="00E6217A">
            <w:pPr>
              <w:cnfStyle w:val="000000100000" w:firstRow="0" w:lastRow="0" w:firstColumn="0" w:lastColumn="0" w:oddVBand="0" w:evenVBand="0" w:oddHBand="1" w:evenHBand="0" w:firstRowFirstColumn="0" w:firstRowLastColumn="0" w:lastRowFirstColumn="0" w:lastRowLastColumn="0"/>
            </w:pPr>
            <w:r>
              <w:t xml:space="preserve">Optimized for </w:t>
            </w:r>
            <w:r>
              <w:rPr>
                <w:b/>
                <w:bCs/>
              </w:rPr>
              <w:t>low-latency environments</w:t>
            </w:r>
            <w:r>
              <w:t xml:space="preserve"> (within data centers or on high-speed LAN). Provides near-native performance for VMs using remote viewer over local networks. Not intended for WAN use.</w:t>
            </w:r>
          </w:p>
        </w:tc>
        <w:tc>
          <w:tcPr>
            <w:tcW w:w="0" w:type="auto"/>
            <w:vAlign w:val="center"/>
          </w:tcPr>
          <w:p w14:paraId="706BC795" w14:textId="77777777" w:rsidR="00C40813" w:rsidRDefault="00E6217A">
            <w:pPr>
              <w:cnfStyle w:val="000000100000" w:firstRow="0" w:lastRow="0" w:firstColumn="0" w:lastColumn="0" w:oddVBand="0" w:evenVBand="0" w:oddHBand="1" w:evenHBand="0" w:firstRowFirstColumn="0" w:firstRowLastColumn="0" w:lastRowFirstColumn="0" w:lastRowLastColumn="0"/>
            </w:pPr>
            <w:r>
              <w:t>Designed for interactive use over WAN with high-level optimizations for specific devices (e.g. remote audio/video use separate channels</w:t>
            </w:r>
            <w:r>
              <w:rPr>
                <w:rStyle w:val="FootnoteReference"/>
              </w:rPr>
              <w:footnoteReference w:id="55"/>
            </w:r>
            <w:r>
              <w:t xml:space="preserve">). Generic USB tunneling performance can vary and isn’t as </w:t>
            </w:r>
            <w:r>
              <w:lastRenderedPageBreak/>
              <w:t>optimized as dedicated USB-over-IP solutions for arbitrary devices.</w:t>
            </w:r>
          </w:p>
        </w:tc>
      </w:tr>
      <w:tr w:rsidR="00C40813" w14:paraId="20AC5508" w14:textId="77777777" w:rsidTr="00C40813">
        <w:tc>
          <w:tcPr>
            <w:cnfStyle w:val="001000000000" w:firstRow="0" w:lastRow="0" w:firstColumn="1" w:lastColumn="0" w:oddVBand="0" w:evenVBand="0" w:oddHBand="0" w:evenHBand="0" w:firstRowFirstColumn="0" w:firstRowLastColumn="0" w:lastRowFirstColumn="0" w:lastRowLastColumn="0"/>
            <w:tcW w:w="0" w:type="auto"/>
            <w:vAlign w:val="center"/>
          </w:tcPr>
          <w:p w14:paraId="5999F41D" w14:textId="77777777" w:rsidR="00C40813" w:rsidRDefault="00E6217A">
            <w:r>
              <w:lastRenderedPageBreak/>
              <w:t>Security &amp; Encryption</w:t>
            </w:r>
          </w:p>
        </w:tc>
        <w:tc>
          <w:tcPr>
            <w:tcW w:w="0" w:type="auto"/>
            <w:vAlign w:val="center"/>
          </w:tcPr>
          <w:p w14:paraId="45ECF797" w14:textId="77777777" w:rsidR="00C40813" w:rsidRDefault="00E6217A">
            <w:pPr>
              <w:cnfStyle w:val="000000000000" w:firstRow="0" w:lastRow="0" w:firstColumn="0" w:lastColumn="0" w:oddVBand="0" w:evenVBand="0" w:oddHBand="0" w:evenHBand="0" w:firstRowFirstColumn="0" w:firstRowLastColumn="0" w:lastRowFirstColumn="0" w:lastRowLastColumn="0"/>
            </w:pPr>
            <w:r>
              <w:rPr>
                <w:b/>
                <w:bCs/>
              </w:rPr>
              <w:t>No native encryption</w:t>
            </w:r>
            <w:r>
              <w:t xml:space="preserve"> in protocol</w:t>
            </w:r>
            <w:r>
              <w:rPr>
                <w:rStyle w:val="FootnoteReference"/>
              </w:rPr>
              <w:footnoteReference w:id="56"/>
            </w:r>
            <w:r>
              <w:t xml:space="preserve"> </w:t>
            </w:r>
            <w:r>
              <w:rPr>
                <w:rStyle w:val="FootnoteReference"/>
              </w:rPr>
              <w:footnoteReference w:id="57"/>
            </w:r>
            <w:r>
              <w:t xml:space="preserve"> – must be run on trusted networks or wrapped in TLS/VPN at the transport layer. (Our system will mitigate this by enforcing </w:t>
            </w:r>
            <w:proofErr w:type="spellStart"/>
            <w:r>
              <w:t>mTLS</w:t>
            </w:r>
            <w:proofErr w:type="spellEnd"/>
            <w:r>
              <w:t xml:space="preserve"> tunnels between agents and server.)</w:t>
            </w:r>
          </w:p>
        </w:tc>
        <w:tc>
          <w:tcPr>
            <w:tcW w:w="0" w:type="auto"/>
            <w:vAlign w:val="center"/>
          </w:tcPr>
          <w:p w14:paraId="057B59FD" w14:textId="77777777" w:rsidR="00C40813" w:rsidRDefault="00E6217A">
            <w:pPr>
              <w:cnfStyle w:val="000000000000" w:firstRow="0" w:lastRow="0" w:firstColumn="0" w:lastColumn="0" w:oddVBand="0" w:evenVBand="0" w:oddHBand="0" w:evenHBand="0" w:firstRowFirstColumn="0" w:firstRowLastColumn="0" w:lastRowFirstColumn="0" w:lastRowLastColumn="0"/>
            </w:pPr>
            <w:r>
              <w:rPr>
                <w:b/>
                <w:bCs/>
              </w:rPr>
              <w:t xml:space="preserve">SSL/TLS encryption </w:t>
            </w:r>
            <w:proofErr w:type="gramStart"/>
            <w:r>
              <w:rPr>
                <w:b/>
                <w:bCs/>
              </w:rPr>
              <w:t>supported</w:t>
            </w:r>
            <w:r>
              <w:t>, but</w:t>
            </w:r>
            <w:proofErr w:type="gramEnd"/>
            <w:r>
              <w:t xml:space="preserve"> must be manually enabled in config</w:t>
            </w:r>
            <w:r>
              <w:rPr>
                <w:rStyle w:val="FootnoteReference"/>
              </w:rPr>
              <w:footnoteReference w:id="58"/>
            </w:r>
            <w:r>
              <w:t xml:space="preserve">. Typically used within secure LAN/VPN; </w:t>
            </w:r>
            <w:proofErr w:type="spellStart"/>
            <w:r>
              <w:t>EasyFind</w:t>
            </w:r>
            <w:proofErr w:type="spellEnd"/>
            <w:r>
              <w:t xml:space="preserve"> uses authenticated relay.</w:t>
            </w:r>
          </w:p>
        </w:tc>
        <w:tc>
          <w:tcPr>
            <w:tcW w:w="0" w:type="auto"/>
            <w:vAlign w:val="center"/>
          </w:tcPr>
          <w:p w14:paraId="3D9F113B" w14:textId="77777777" w:rsidR="00C40813" w:rsidRDefault="00E6217A">
            <w:pPr>
              <w:cnfStyle w:val="000000000000" w:firstRow="0" w:lastRow="0" w:firstColumn="0" w:lastColumn="0" w:oddVBand="0" w:evenVBand="0" w:oddHBand="0" w:evenHBand="0" w:firstRowFirstColumn="0" w:firstRowLastColumn="0" w:lastRowFirstColumn="0" w:lastRowLastColumn="0"/>
            </w:pPr>
            <w:r>
              <w:rPr>
                <w:b/>
                <w:bCs/>
              </w:rPr>
              <w:t>End-to-end encryption (TLS/SSL)</w:t>
            </w:r>
            <w:r>
              <w:t xml:space="preserve"> is always on</w:t>
            </w:r>
            <w:r>
              <w:rPr>
                <w:rStyle w:val="FootnoteReference"/>
              </w:rPr>
              <w:footnoteReference w:id="59"/>
            </w:r>
            <w:r>
              <w:t>. Cloud server mediates connections and authentication (2FA available)</w:t>
            </w:r>
            <w:r>
              <w:rPr>
                <w:rStyle w:val="FootnoteReference"/>
              </w:rPr>
              <w:footnoteReference w:id="60"/>
            </w:r>
            <w:r>
              <w:t>.</w:t>
            </w:r>
          </w:p>
        </w:tc>
        <w:tc>
          <w:tcPr>
            <w:tcW w:w="0" w:type="auto"/>
            <w:vAlign w:val="center"/>
          </w:tcPr>
          <w:p w14:paraId="7314AA55" w14:textId="77777777" w:rsidR="00C40813" w:rsidRDefault="00E6217A">
            <w:pPr>
              <w:cnfStyle w:val="000000000000" w:firstRow="0" w:lastRow="0" w:firstColumn="0" w:lastColumn="0" w:oddVBand="0" w:evenVBand="0" w:oddHBand="0" w:evenHBand="0" w:firstRowFirstColumn="0" w:firstRowLastColumn="0" w:lastRowFirstColumn="0" w:lastRowLastColumn="0"/>
            </w:pPr>
            <w:r>
              <w:rPr>
                <w:b/>
                <w:bCs/>
              </w:rPr>
              <w:t>SSL/TLS encryption</w:t>
            </w:r>
            <w:r>
              <w:t xml:space="preserve"> (256-bit) for all traffic</w:t>
            </w:r>
            <w:r>
              <w:rPr>
                <w:rStyle w:val="FootnoteReference"/>
              </w:rPr>
              <w:footnoteReference w:id="61"/>
            </w:r>
            <w:r>
              <w:t>; can integrate with corporate SSL certificates and optional password auth for devices</w:t>
            </w:r>
            <w:r>
              <w:rPr>
                <w:rStyle w:val="FootnoteReference"/>
              </w:rPr>
              <w:footnoteReference w:id="62"/>
            </w:r>
            <w:r>
              <w:t>.</w:t>
            </w:r>
          </w:p>
        </w:tc>
        <w:tc>
          <w:tcPr>
            <w:tcW w:w="0" w:type="auto"/>
            <w:vAlign w:val="center"/>
          </w:tcPr>
          <w:p w14:paraId="2F68F8B9" w14:textId="77777777" w:rsidR="00C40813" w:rsidRDefault="00E6217A">
            <w:pPr>
              <w:cnfStyle w:val="000000000000" w:firstRow="0" w:lastRow="0" w:firstColumn="0" w:lastColumn="0" w:oddVBand="0" w:evenVBand="0" w:oddHBand="0" w:evenHBand="0" w:firstRowFirstColumn="0" w:firstRowLastColumn="0" w:lastRowFirstColumn="0" w:lastRowLastColumn="0"/>
            </w:pPr>
            <w:r>
              <w:rPr>
                <w:b/>
                <w:bCs/>
              </w:rPr>
              <w:t>Encryption available</w:t>
            </w:r>
            <w:r>
              <w:t xml:space="preserve"> (Spice can use TLS for all traffic) and is often deployed on trusted networks.</w:t>
            </w:r>
          </w:p>
        </w:tc>
        <w:tc>
          <w:tcPr>
            <w:tcW w:w="0" w:type="auto"/>
            <w:vAlign w:val="center"/>
          </w:tcPr>
          <w:p w14:paraId="3A293CD8" w14:textId="77777777" w:rsidR="00C40813" w:rsidRDefault="00E6217A">
            <w:pPr>
              <w:cnfStyle w:val="000000000000" w:firstRow="0" w:lastRow="0" w:firstColumn="0" w:lastColumn="0" w:oddVBand="0" w:evenVBand="0" w:oddHBand="0" w:evenHBand="0" w:firstRowFirstColumn="0" w:firstRowLastColumn="0" w:lastRowFirstColumn="0" w:lastRowLastColumn="0"/>
            </w:pPr>
            <w:r>
              <w:rPr>
                <w:b/>
                <w:bCs/>
              </w:rPr>
              <w:t>Encryption and Auth</w:t>
            </w:r>
            <w:r>
              <w:t xml:space="preserve"> are built into RDP (uses TLS by default), plus integration with Windows access control.</w:t>
            </w:r>
          </w:p>
        </w:tc>
      </w:tr>
    </w:tbl>
    <w:p w14:paraId="6DD8FF03" w14:textId="77777777" w:rsidR="00C40813" w:rsidRDefault="00E6217A">
      <w:r>
        <w:rPr>
          <w:b/>
          <w:bCs/>
        </w:rPr>
        <w:t>Table: Capabilities of USB-over-IP and Alternative Solutions.</w:t>
      </w:r>
      <w:r>
        <w:t xml:space="preserve"> Open-source </w:t>
      </w:r>
      <w:r>
        <w:rPr>
          <w:b/>
          <w:bCs/>
        </w:rPr>
        <w:t>USB/IP</w:t>
      </w:r>
      <w:r>
        <w:t xml:space="preserve"> provides free, cross-platform device sharing but lacks built-in security and can have </w:t>
      </w:r>
      <w:r>
        <w:lastRenderedPageBreak/>
        <w:t>limitations with certain device types</w:t>
      </w:r>
      <w:r>
        <w:rPr>
          <w:rStyle w:val="FootnoteReference"/>
        </w:rPr>
        <w:footnoteReference w:id="63"/>
      </w:r>
      <w:r>
        <w:t xml:space="preserve"> </w:t>
      </w:r>
      <w:r>
        <w:rPr>
          <w:rStyle w:val="FootnoteReference"/>
        </w:rPr>
        <w:footnoteReference w:id="64"/>
      </w:r>
      <w:r>
        <w:t xml:space="preserve">. </w:t>
      </w:r>
      <w:proofErr w:type="spellStart"/>
      <w:r>
        <w:rPr>
          <w:b/>
          <w:bCs/>
        </w:rPr>
        <w:t>VirtualHere</w:t>
      </w:r>
      <w:proofErr w:type="spellEnd"/>
      <w:r>
        <w:t xml:space="preserve"> and </w:t>
      </w:r>
      <w:r>
        <w:rPr>
          <w:b/>
          <w:bCs/>
        </w:rPr>
        <w:t>USB Network Gate</w:t>
      </w:r>
      <w:r>
        <w:t xml:space="preserve"> offer robust performance (including better handling of isochronous streams) and advanced features (e.g. integration with VMs, NAT traversal</w:t>
      </w:r>
      <w:proofErr w:type="gramStart"/>
      <w:r>
        <w:t>), but</w:t>
      </w:r>
      <w:proofErr w:type="gramEnd"/>
      <w:r>
        <w:t xml:space="preserve"> are commercial products</w:t>
      </w:r>
      <w:r>
        <w:rPr>
          <w:rStyle w:val="FootnoteReference"/>
        </w:rPr>
        <w:footnoteReference w:id="65"/>
      </w:r>
      <w:r>
        <w:t xml:space="preserve"> </w:t>
      </w:r>
      <w:r>
        <w:rPr>
          <w:rStyle w:val="FootnoteReference"/>
        </w:rPr>
        <w:footnoteReference w:id="66"/>
      </w:r>
      <w:r>
        <w:t xml:space="preserve">. </w:t>
      </w:r>
      <w:proofErr w:type="spellStart"/>
      <w:r>
        <w:rPr>
          <w:b/>
          <w:bCs/>
        </w:rPr>
        <w:t>FlexiHub</w:t>
      </w:r>
      <w:proofErr w:type="spellEnd"/>
      <w:r>
        <w:t xml:space="preserve"> uses a cloud-based hub approach for easy connectivity across the Internet with strong encryption, also under a subscription model</w:t>
      </w:r>
      <w:r>
        <w:rPr>
          <w:rStyle w:val="FootnoteReference"/>
        </w:rPr>
        <w:footnoteReference w:id="67"/>
      </w:r>
      <w:r>
        <w:t xml:space="preserve"> </w:t>
      </w:r>
      <w:r>
        <w:rPr>
          <w:rStyle w:val="FootnoteReference"/>
        </w:rPr>
        <w:footnoteReference w:id="68"/>
      </w:r>
      <w:r>
        <w:t xml:space="preserve">. </w:t>
      </w:r>
      <w:r>
        <w:rPr>
          <w:b/>
          <w:bCs/>
        </w:rPr>
        <w:t>SPICE/</w:t>
      </w:r>
      <w:proofErr w:type="spellStart"/>
      <w:r>
        <w:rPr>
          <w:b/>
          <w:bCs/>
        </w:rPr>
        <w:t>usbredir</w:t>
      </w:r>
      <w:proofErr w:type="spellEnd"/>
      <w:r>
        <w:t xml:space="preserve"> and </w:t>
      </w:r>
      <w:r>
        <w:rPr>
          <w:b/>
          <w:bCs/>
        </w:rPr>
        <w:t>RDP</w:t>
      </w:r>
      <w:r>
        <w:t xml:space="preserve"> provide USB redirection in specialized contexts (virtual desktop infrastructure or remote desktop sessions</w:t>
      </w:r>
      <w:proofErr w:type="gramStart"/>
      <w:r>
        <w:t>), but</w:t>
      </w:r>
      <w:proofErr w:type="gramEnd"/>
      <w:r>
        <w:t xml:space="preserve"> are not general-purpose USB/IP replacements.</w:t>
      </w:r>
    </w:p>
    <w:p w14:paraId="1BCF5ECC" w14:textId="77777777" w:rsidR="00C40813" w:rsidRDefault="00E6217A">
      <w:r>
        <w:rPr>
          <w:b/>
          <w:bCs/>
        </w:rPr>
        <w:t>Additional Notes on Protocols:</w:t>
      </w:r>
    </w:p>
    <w:p w14:paraId="1CF76533" w14:textId="77777777" w:rsidR="00C40813" w:rsidRDefault="00E6217A">
      <w:pPr>
        <w:pStyle w:val="ListParagraph"/>
        <w:numPr>
          <w:ilvl w:val="0"/>
          <w:numId w:val="3"/>
        </w:numPr>
      </w:pPr>
      <w:r>
        <w:rPr>
          <w:b/>
          <w:bCs/>
        </w:rPr>
        <w:t>USB/IP (Open-Source Standard):</w:t>
      </w:r>
      <w:r>
        <w:t xml:space="preserve"> USB/IP works by </w:t>
      </w:r>
      <w:r>
        <w:rPr>
          <w:b/>
          <w:bCs/>
        </w:rPr>
        <w:t>encapsulating USB requests (USB packets and commands) into TCP/IP packets</w:t>
      </w:r>
      <w:r>
        <w:t xml:space="preserve"> for transport</w:t>
      </w:r>
      <w:r>
        <w:rPr>
          <w:rStyle w:val="FootnoteReference"/>
        </w:rPr>
        <w:footnoteReference w:id="69"/>
      </w:r>
      <w:r>
        <w:t xml:space="preserve">. It employs a basic </w:t>
      </w:r>
      <w:r>
        <w:rPr>
          <w:b/>
          <w:bCs/>
        </w:rPr>
        <w:t>server-client model</w:t>
      </w:r>
      <w:r>
        <w:t>: the server side “exports” a physical USB device, and a client side creates a virtual USB Host Controller port to “import” that device</w:t>
      </w:r>
      <w:r>
        <w:rPr>
          <w:rStyle w:val="FootnoteReference"/>
        </w:rPr>
        <w:footnoteReference w:id="70"/>
      </w:r>
      <w:r>
        <w:t xml:space="preserve"> </w:t>
      </w:r>
      <w:r>
        <w:rPr>
          <w:rStyle w:val="FootnoteReference"/>
        </w:rPr>
        <w:footnoteReference w:id="71"/>
      </w:r>
      <w:r>
        <w:t xml:space="preserve">. The device’s driver </w:t>
      </w:r>
      <w:proofErr w:type="gramStart"/>
      <w:r>
        <w:t>actually runs</w:t>
      </w:r>
      <w:proofErr w:type="gramEnd"/>
      <w:r>
        <w:t xml:space="preserve"> on the client machine, as if the device were plugged in there, while the server forwards all USB traffic over a TCP connection (default port 3240)</w:t>
      </w:r>
      <w:r>
        <w:rPr>
          <w:rStyle w:val="FootnoteReference"/>
        </w:rPr>
        <w:footnoteReference w:id="72"/>
      </w:r>
      <w:r>
        <w:t xml:space="preserve">. The protocol supports all USB transfer types – Control, Bulk, Interrupt, and Isochronous – by forwarding </w:t>
      </w:r>
      <w:r>
        <w:rPr>
          <w:b/>
          <w:bCs/>
        </w:rPr>
        <w:t>USB Request Blocks (URBs)</w:t>
      </w:r>
      <w:r>
        <w:t xml:space="preserve"> over the network</w:t>
      </w:r>
      <w:r>
        <w:rPr>
          <w:rStyle w:val="FootnoteReference"/>
        </w:rPr>
        <w:footnoteReference w:id="73"/>
      </w:r>
      <w:r>
        <w:t xml:space="preserve"> </w:t>
      </w:r>
      <w:r>
        <w:rPr>
          <w:rStyle w:val="FootnoteReference"/>
        </w:rPr>
        <w:footnoteReference w:id="74"/>
      </w:r>
      <w:r>
        <w:t xml:space="preserve">. On Linux, USB/IP has been part of the kernel for years (with stable isochronous support added in kernel 4.18). On Windows, the open-source community has provided </w:t>
      </w:r>
      <w:proofErr w:type="spellStart"/>
      <w:r>
        <w:rPr>
          <w:b/>
          <w:bCs/>
        </w:rPr>
        <w:t>usbipd</w:t>
      </w:r>
      <w:proofErr w:type="spellEnd"/>
      <w:r>
        <w:rPr>
          <w:b/>
          <w:bCs/>
        </w:rPr>
        <w:t>-win</w:t>
      </w:r>
      <w:r>
        <w:t xml:space="preserve"> (for server mode on Windows 10/11 and Hyper-V/WSL2) and </w:t>
      </w:r>
      <w:proofErr w:type="spellStart"/>
      <w:r>
        <w:rPr>
          <w:b/>
          <w:bCs/>
        </w:rPr>
        <w:t>usbip</w:t>
      </w:r>
      <w:proofErr w:type="spellEnd"/>
      <w:r>
        <w:rPr>
          <w:b/>
          <w:bCs/>
        </w:rPr>
        <w:t>-win</w:t>
      </w:r>
      <w:r>
        <w:t>/</w:t>
      </w:r>
      <w:r>
        <w:rPr>
          <w:b/>
          <w:bCs/>
        </w:rPr>
        <w:t>usbip-win2</w:t>
      </w:r>
      <w:r>
        <w:t xml:space="preserve"> (for a Windows client </w:t>
      </w:r>
      <w:r>
        <w:lastRenderedPageBreak/>
        <w:t>driver) to achieve compatibility</w:t>
      </w:r>
      <w:r>
        <w:rPr>
          <w:rStyle w:val="FootnoteReference"/>
        </w:rPr>
        <w:footnoteReference w:id="75"/>
      </w:r>
      <w:r>
        <w:t xml:space="preserve"> </w:t>
      </w:r>
      <w:r>
        <w:rPr>
          <w:rStyle w:val="FootnoteReference"/>
        </w:rPr>
        <w:footnoteReference w:id="76"/>
      </w:r>
      <w:r>
        <w:t xml:space="preserve">. On macOS, a fully integrated USB/IP solution is still emerging – for instance, </w:t>
      </w:r>
      <w:proofErr w:type="spellStart"/>
      <w:r>
        <w:rPr>
          <w:i/>
          <w:iCs/>
        </w:rPr>
        <w:t>usbipd</w:t>
      </w:r>
      <w:proofErr w:type="spellEnd"/>
      <w:r>
        <w:rPr>
          <w:i/>
          <w:iCs/>
        </w:rPr>
        <w:t>-mac</w:t>
      </w:r>
      <w:r>
        <w:t xml:space="preserve"> is a nascent project to implement a macOS USB/IP server via a system extension. In practice, Linux offers the most mature USB/IP support, Windows is now able to serve and consume USB/IP devices with additional drivers, and macOS can act as a USB/IP client using user-space </w:t>
      </w:r>
      <w:proofErr w:type="spellStart"/>
      <w:r>
        <w:t>libusb</w:t>
      </w:r>
      <w:proofErr w:type="spellEnd"/>
      <w:r>
        <w:t xml:space="preserve"> workarounds (though serving devices from macOS may require custom drivers or hardware workarounds).</w:t>
      </w:r>
    </w:p>
    <w:p w14:paraId="615A2981" w14:textId="77777777" w:rsidR="00C40813" w:rsidRDefault="00E6217A">
      <w:pPr>
        <w:pStyle w:val="ListParagraph"/>
        <w:numPr>
          <w:ilvl w:val="0"/>
          <w:numId w:val="3"/>
        </w:numPr>
      </w:pPr>
      <w:proofErr w:type="spellStart"/>
      <w:r>
        <w:rPr>
          <w:b/>
          <w:bCs/>
        </w:rPr>
        <w:t>VirtualHere</w:t>
      </w:r>
      <w:proofErr w:type="spellEnd"/>
      <w:r>
        <w:rPr>
          <w:b/>
          <w:bCs/>
        </w:rPr>
        <w:t>:</w:t>
      </w:r>
      <w:r>
        <w:t xml:space="preserve"> A popular third-party USB-over-IP solution with broad device support and minimal setup. </w:t>
      </w:r>
      <w:proofErr w:type="spellStart"/>
      <w:r>
        <w:t>VirtualHere</w:t>
      </w:r>
      <w:proofErr w:type="spellEnd"/>
      <w:r>
        <w:t xml:space="preserve"> uses a </w:t>
      </w:r>
      <w:r>
        <w:rPr>
          <w:b/>
          <w:bCs/>
        </w:rPr>
        <w:t>server daemon on the USB host</w:t>
      </w:r>
      <w:r>
        <w:t xml:space="preserve"> and a </w:t>
      </w:r>
      <w:r>
        <w:rPr>
          <w:b/>
          <w:bCs/>
        </w:rPr>
        <w:t>client application</w:t>
      </w:r>
      <w:r>
        <w:t xml:space="preserve"> on the user’s machine</w:t>
      </w:r>
      <w:r>
        <w:rPr>
          <w:rStyle w:val="FootnoteReference"/>
        </w:rPr>
        <w:footnoteReference w:id="77"/>
      </w:r>
      <w:r>
        <w:t xml:space="preserve">. It essentially creates a </w:t>
      </w:r>
      <w:r>
        <w:rPr>
          <w:i/>
          <w:iCs/>
        </w:rPr>
        <w:t>virtual USB hub</w:t>
      </w:r>
      <w:r>
        <w:t xml:space="preserve"> over the network. </w:t>
      </w:r>
      <w:proofErr w:type="spellStart"/>
      <w:r>
        <w:t>VirtualHere</w:t>
      </w:r>
      <w:proofErr w:type="spellEnd"/>
      <w:r>
        <w:t xml:space="preserve"> is known for solid performance and supports a wide array of devices (including HID, storage, cameras, and even USB hubs) with features like power management and multiple clients</w:t>
      </w:r>
      <w:r>
        <w:rPr>
          <w:rStyle w:val="FootnoteReference"/>
        </w:rPr>
        <w:footnoteReference w:id="78"/>
      </w:r>
      <w:r>
        <w:t xml:space="preserve">. It is </w:t>
      </w:r>
      <w:proofErr w:type="gramStart"/>
      <w:r>
        <w:t>closed-source</w:t>
      </w:r>
      <w:proofErr w:type="gramEnd"/>
      <w:r>
        <w:t xml:space="preserve"> (commercial) but allows one free device for evaluation; full usage requires a one-time license (e.g. ~US$49 for unlimited devices)</w:t>
      </w:r>
      <w:r>
        <w:rPr>
          <w:rStyle w:val="FootnoteReference"/>
        </w:rPr>
        <w:footnoteReference w:id="79"/>
      </w:r>
      <w:r>
        <w:t xml:space="preserve">. It supports </w:t>
      </w:r>
      <w:r>
        <w:rPr>
          <w:b/>
          <w:bCs/>
        </w:rPr>
        <w:t>Windows, Linux, macOS, Android, NAS</w:t>
      </w:r>
      <w:r>
        <w:t xml:space="preserve"> platforms and even has a cloud relay option (“</w:t>
      </w:r>
      <w:proofErr w:type="spellStart"/>
      <w:r>
        <w:t>EasyFind</w:t>
      </w:r>
      <w:proofErr w:type="spellEnd"/>
      <w:r>
        <w:t>”) to connect devices across the Internet without complex network setup</w:t>
      </w:r>
      <w:r>
        <w:rPr>
          <w:rStyle w:val="FootnoteReference"/>
        </w:rPr>
        <w:footnoteReference w:id="80"/>
      </w:r>
      <w:r>
        <w:t xml:space="preserve"> </w:t>
      </w:r>
      <w:r>
        <w:rPr>
          <w:rStyle w:val="FootnoteReference"/>
        </w:rPr>
        <w:footnoteReference w:id="81"/>
      </w:r>
      <w:r>
        <w:t xml:space="preserve">. </w:t>
      </w:r>
      <w:proofErr w:type="spellStart"/>
      <w:r>
        <w:t>VirtualHere</w:t>
      </w:r>
      <w:proofErr w:type="spellEnd"/>
      <w:r>
        <w:t xml:space="preserve"> can optionally use SSL encryption for security</w:t>
      </w:r>
      <w:r>
        <w:rPr>
          <w:rStyle w:val="FootnoteReference"/>
        </w:rPr>
        <w:footnoteReference w:id="82"/>
      </w:r>
      <w:r>
        <w:t>.</w:t>
      </w:r>
    </w:p>
    <w:p w14:paraId="4EADE1FA" w14:textId="77777777" w:rsidR="00C40813" w:rsidRDefault="00E6217A">
      <w:pPr>
        <w:pStyle w:val="ListParagraph"/>
        <w:numPr>
          <w:ilvl w:val="0"/>
          <w:numId w:val="3"/>
        </w:numPr>
      </w:pPr>
      <w:proofErr w:type="spellStart"/>
      <w:r>
        <w:rPr>
          <w:b/>
          <w:bCs/>
        </w:rPr>
        <w:t>FlexiHub</w:t>
      </w:r>
      <w:proofErr w:type="spellEnd"/>
      <w:r>
        <w:rPr>
          <w:b/>
          <w:bCs/>
        </w:rPr>
        <w:t xml:space="preserve"> / USB Network Gate (Electronic Team, </w:t>
      </w:r>
      <w:proofErr w:type="spellStart"/>
      <w:r>
        <w:rPr>
          <w:b/>
          <w:bCs/>
        </w:rPr>
        <w:t>Eltima</w:t>
      </w:r>
      <w:proofErr w:type="spellEnd"/>
      <w:r>
        <w:rPr>
          <w:b/>
          <w:bCs/>
        </w:rPr>
        <w:t>):</w:t>
      </w:r>
      <w:r>
        <w:t xml:space="preserve"> These are commercial solutions with similar core technology, focusing on ease of use and global connectivity. </w:t>
      </w:r>
      <w:proofErr w:type="spellStart"/>
      <w:r>
        <w:rPr>
          <w:b/>
          <w:bCs/>
        </w:rPr>
        <w:t>FlexiHub</w:t>
      </w:r>
      <w:proofErr w:type="spellEnd"/>
      <w:r>
        <w:t xml:space="preserve"> is a subscription-based cloud service: devices register with a </w:t>
      </w:r>
      <w:r>
        <w:rPr>
          <w:b/>
          <w:bCs/>
        </w:rPr>
        <w:t>cloud server</w:t>
      </w:r>
      <w:r>
        <w:t xml:space="preserve"> and can then be accessed from anywhere after logging into an account</w:t>
      </w:r>
      <w:r>
        <w:rPr>
          <w:rStyle w:val="FootnoteReference"/>
        </w:rPr>
        <w:footnoteReference w:id="83"/>
      </w:r>
      <w:r>
        <w:t xml:space="preserve"> </w:t>
      </w:r>
      <w:r>
        <w:rPr>
          <w:rStyle w:val="FootnoteReference"/>
        </w:rPr>
        <w:footnoteReference w:id="84"/>
      </w:r>
      <w:r>
        <w:t xml:space="preserve">. It is </w:t>
      </w:r>
      <w:r>
        <w:rPr>
          <w:b/>
          <w:bCs/>
        </w:rPr>
        <w:t>cross-platform (Windows, macOS, Linux, Android)</w:t>
      </w:r>
      <w:r>
        <w:t xml:space="preserve"> and very user-friendly, offering a web interface and features like </w:t>
      </w:r>
      <w:r>
        <w:rPr>
          <w:b/>
          <w:bCs/>
        </w:rPr>
        <w:t xml:space="preserve">2FA authentication, 2048-bit SSL encryption, device invitations, and data </w:t>
      </w:r>
      <w:r>
        <w:rPr>
          <w:b/>
          <w:bCs/>
        </w:rPr>
        <w:lastRenderedPageBreak/>
        <w:t>compression</w:t>
      </w:r>
      <w:r>
        <w:t xml:space="preserve"> for efficiency</w:t>
      </w:r>
      <w:r>
        <w:rPr>
          <w:rStyle w:val="FootnoteReference"/>
        </w:rPr>
        <w:footnoteReference w:id="85"/>
      </w:r>
      <w:r>
        <w:t xml:space="preserve"> </w:t>
      </w:r>
      <w:r>
        <w:rPr>
          <w:rStyle w:val="FootnoteReference"/>
        </w:rPr>
        <w:footnoteReference w:id="86"/>
      </w:r>
      <w:r>
        <w:t xml:space="preserve">. </w:t>
      </w:r>
      <w:r>
        <w:rPr>
          <w:b/>
          <w:bCs/>
        </w:rPr>
        <w:t>USB Network Gate</w:t>
      </w:r>
      <w:r>
        <w:t xml:space="preserve"> is a similar solution by the same vendor that can be self-hosted; it provides point-to-point sharing with support for Windows, macOS, Linux, etc., and integrates with virtualization platforms (VMware, Hyper-V, Citrix, etc.) and RDP sessions</w:t>
      </w:r>
      <w:r>
        <w:rPr>
          <w:rStyle w:val="FootnoteReference"/>
        </w:rPr>
        <w:footnoteReference w:id="87"/>
      </w:r>
      <w:r>
        <w:t xml:space="preserve"> </w:t>
      </w:r>
      <w:r>
        <w:rPr>
          <w:rStyle w:val="FootnoteReference"/>
        </w:rPr>
        <w:footnoteReference w:id="88"/>
      </w:r>
      <w:r>
        <w:t xml:space="preserve">. Both solutions come at a premium cost (e.g. ~$159 for 10 devices on USB Network Gate) but provide enterprise features like </w:t>
      </w:r>
      <w:r>
        <w:rPr>
          <w:b/>
          <w:bCs/>
        </w:rPr>
        <w:t>polished UI, encryption, and professional support</w:t>
      </w:r>
      <w:r>
        <w:rPr>
          <w:rStyle w:val="FootnoteReference"/>
        </w:rPr>
        <w:footnoteReference w:id="89"/>
      </w:r>
      <w:r>
        <w:t xml:space="preserve"> </w:t>
      </w:r>
      <w:r>
        <w:rPr>
          <w:rStyle w:val="FootnoteReference"/>
        </w:rPr>
        <w:footnoteReference w:id="90"/>
      </w:r>
      <w:r>
        <w:t>.</w:t>
      </w:r>
    </w:p>
    <w:p w14:paraId="69ED14D6" w14:textId="77777777" w:rsidR="00C40813" w:rsidRDefault="00E6217A">
      <w:pPr>
        <w:pStyle w:val="ListParagraph"/>
        <w:numPr>
          <w:ilvl w:val="0"/>
          <w:numId w:val="3"/>
        </w:numPr>
      </w:pPr>
      <w:r>
        <w:rPr>
          <w:b/>
          <w:bCs/>
        </w:rPr>
        <w:t>SPICE (</w:t>
      </w:r>
      <w:proofErr w:type="spellStart"/>
      <w:r>
        <w:rPr>
          <w:b/>
          <w:bCs/>
        </w:rPr>
        <w:t>usbredir</w:t>
      </w:r>
      <w:proofErr w:type="spellEnd"/>
      <w:r>
        <w:rPr>
          <w:b/>
          <w:bCs/>
        </w:rPr>
        <w:t>):</w:t>
      </w:r>
      <w:r>
        <w:t xml:space="preserve"> SPICE is an open-source remote display protocol widely used in KVM/QEMU virtual machine environments. It includes a </w:t>
      </w:r>
      <w:r>
        <w:rPr>
          <w:b/>
          <w:bCs/>
        </w:rPr>
        <w:t>USB Redirection</w:t>
      </w:r>
      <w:r>
        <w:t xml:space="preserve"> feature (implemented via the </w:t>
      </w:r>
      <w:proofErr w:type="spellStart"/>
      <w:r>
        <w:t>usbredir</w:t>
      </w:r>
      <w:proofErr w:type="spellEnd"/>
      <w:r>
        <w:t xml:space="preserve"> library and </w:t>
      </w:r>
      <w:proofErr w:type="spellStart"/>
      <w:r>
        <w:t>virt</w:t>
      </w:r>
      <w:proofErr w:type="spellEnd"/>
      <w:r>
        <w:t xml:space="preserve">-viewer/remote-viewer client) allowing USB devices on the </w:t>
      </w:r>
      <w:r>
        <w:rPr>
          <w:b/>
          <w:bCs/>
        </w:rPr>
        <w:t>client’s machine to be virtually attached inside a VM guest</w:t>
      </w:r>
      <w:r>
        <w:rPr>
          <w:rStyle w:val="FootnoteReference"/>
        </w:rPr>
        <w:footnoteReference w:id="91"/>
      </w:r>
      <w:r>
        <w:t xml:space="preserve">. This is highly effective for VM use-cases (with near-native performance in data center networks) but is not designed for general LAN device sharing between arbitrary physical machines. SPICE’s USB redirection requires the virtual machine to have a virtual USB controller and uses its own </w:t>
      </w:r>
      <w:proofErr w:type="spellStart"/>
      <w:r>
        <w:rPr>
          <w:b/>
          <w:bCs/>
        </w:rPr>
        <w:t>usbredir</w:t>
      </w:r>
      <w:proofErr w:type="spellEnd"/>
      <w:r>
        <w:t xml:space="preserve"> network protocol to transfer USB messages, </w:t>
      </w:r>
      <w:proofErr w:type="gramStart"/>
      <w:r>
        <w:t>similar to</w:t>
      </w:r>
      <w:proofErr w:type="gramEnd"/>
      <w:r>
        <w:t xml:space="preserve"> USB/IP but optimized for VM channels</w:t>
      </w:r>
      <w:r>
        <w:rPr>
          <w:rStyle w:val="FootnoteReference"/>
        </w:rPr>
        <w:footnoteReference w:id="92"/>
      </w:r>
      <w:r>
        <w:t>. It typically works in conjunction with the hypervisor (QEMU) and does not provide a standalone multi-host orchestration layer.</w:t>
      </w:r>
    </w:p>
    <w:p w14:paraId="1D50F8A7" w14:textId="77777777" w:rsidR="00C40813" w:rsidRDefault="00E6217A">
      <w:pPr>
        <w:pStyle w:val="ListParagraph"/>
        <w:numPr>
          <w:ilvl w:val="0"/>
          <w:numId w:val="3"/>
        </w:numPr>
      </w:pPr>
      <w:r>
        <w:rPr>
          <w:b/>
          <w:bCs/>
        </w:rPr>
        <w:t>RDP USB Redirection:</w:t>
      </w:r>
      <w:r>
        <w:t xml:space="preserve"> Microsoft’s Remote Desktop Protocol also supports USB device redirection in two forms: </w:t>
      </w:r>
      <w:r>
        <w:rPr>
          <w:b/>
          <w:bCs/>
        </w:rPr>
        <w:t>High-level redirection</w:t>
      </w:r>
      <w:r>
        <w:t xml:space="preserve"> for specific device types (e.g. printers, storage drives, smart cards, audio, etc., which are handled by redirecting higher-level device interfaces rather than raw USB) and </w:t>
      </w:r>
      <w:r>
        <w:rPr>
          <w:b/>
          <w:bCs/>
        </w:rPr>
        <w:t>RemoteFX Generic USB Redirection</w:t>
      </w:r>
      <w:r>
        <w:t xml:space="preserve"> for arbitrary USB devices. The generic USB-over-RDP feature (RemoteFX USB) requires enabling </w:t>
      </w:r>
      <w:r>
        <w:rPr>
          <w:i/>
          <w:iCs/>
        </w:rPr>
        <w:t>Plug and Play Device Redirection</w:t>
      </w:r>
      <w:r>
        <w:t xml:space="preserve"> on the server side (and is often used in Windows Virtual Desktop scen</w:t>
      </w:r>
      <w:r>
        <w:t>arios)</w:t>
      </w:r>
      <w:r>
        <w:rPr>
          <w:rStyle w:val="FootnoteReference"/>
        </w:rPr>
        <w:footnoteReference w:id="93"/>
      </w:r>
      <w:r>
        <w:t xml:space="preserve"> </w:t>
      </w:r>
      <w:r>
        <w:rPr>
          <w:rStyle w:val="FootnoteReference"/>
        </w:rPr>
        <w:footnoteReference w:id="94"/>
      </w:r>
      <w:r>
        <w:t xml:space="preserve">. </w:t>
      </w:r>
      <w:r>
        <w:lastRenderedPageBreak/>
        <w:t>When enabled, it can forward USB packets over the RDP channel, but it demands that the remote session has the appropriate drivers for the device, and performance depends on RDP’s overhead. In practice, RDP’s built-in redirection is convenient for simple devices and use cases like accessing USB keys or printers in a remote session, but it may not support all device types (particularly isochronous devices like webcams are typically excluded or handled via specialized RDP redirection of camera streams)</w:t>
      </w:r>
      <w:r>
        <w:rPr>
          <w:rStyle w:val="FootnoteReference"/>
        </w:rPr>
        <w:footnoteReference w:id="95"/>
      </w:r>
      <w:r>
        <w:t>. Thus, while useful in remote desktop scenarios, RDP’s solution is not as general or flexible as a dedicated USB-over-IP system.</w:t>
      </w:r>
    </w:p>
    <w:p w14:paraId="576028E2" w14:textId="77777777" w:rsidR="00C40813" w:rsidRDefault="00E6217A">
      <w:pPr>
        <w:pStyle w:val="Heading2"/>
      </w:pPr>
      <w:r>
        <w:rPr>
          <w:b/>
          <w:bCs/>
        </w:rPr>
        <w:t>3. USB Device Types &amp; Communication Modes</w:t>
      </w:r>
    </w:p>
    <w:p w14:paraId="591B9562" w14:textId="77777777" w:rsidR="00C40813" w:rsidRDefault="00E6217A">
      <w:r>
        <w:t xml:space="preserve">Understanding USB device types and their communication patterns is crucial for the orchestration system to optimize performance and choose appropriate protocols. USB devices are categorized by </w:t>
      </w:r>
      <w:r>
        <w:rPr>
          <w:b/>
          <w:bCs/>
        </w:rPr>
        <w:t>standard device classes</w:t>
      </w:r>
      <w:r>
        <w:t xml:space="preserve"> and utilize different transfer modes (which impact how data is sent over the network):</w:t>
      </w:r>
    </w:p>
    <w:p w14:paraId="71600D72" w14:textId="77777777" w:rsidR="00C40813" w:rsidRDefault="00E6217A">
      <w:pPr>
        <w:pStyle w:val="ListParagraph"/>
        <w:numPr>
          <w:ilvl w:val="0"/>
          <w:numId w:val="4"/>
        </w:numPr>
      </w:pPr>
      <w:r>
        <w:rPr>
          <w:b/>
          <w:bCs/>
        </w:rPr>
        <w:t>Human Interface Devices (HID)</w:t>
      </w:r>
      <w:r>
        <w:t xml:space="preserve"> – e.g. keyboards, mice, game controllers. These use </w:t>
      </w:r>
      <w:r>
        <w:rPr>
          <w:b/>
          <w:bCs/>
        </w:rPr>
        <w:t>Interrupt transfers</w:t>
      </w:r>
      <w:r>
        <w:t>: small, fixed-size packets polled periodically by the host for modest amounts of data with low latency. HID devices are generally low-bandwidth and USB/IP handles them well. They can be shared over any protocol with minimal overhead. (One caveat: On some OSes like macOS, the OS may claim HID devices for local use, making user-space capture difficult</w:t>
      </w:r>
      <w:r>
        <w:rPr>
          <w:rStyle w:val="FootnoteReference"/>
        </w:rPr>
        <w:footnoteReference w:id="96"/>
      </w:r>
      <w:r>
        <w:t xml:space="preserve"> </w:t>
      </w:r>
      <w:r>
        <w:rPr>
          <w:rStyle w:val="FootnoteReference"/>
        </w:rPr>
        <w:footnoteReference w:id="97"/>
      </w:r>
      <w:r>
        <w:t>. Our Agents on such OSes would need privileged access or custom drivers to share HID devices.)</w:t>
      </w:r>
    </w:p>
    <w:p w14:paraId="6083A1CD" w14:textId="77777777" w:rsidR="00C40813" w:rsidRDefault="00E6217A">
      <w:pPr>
        <w:pStyle w:val="ListParagraph"/>
        <w:numPr>
          <w:ilvl w:val="0"/>
          <w:numId w:val="4"/>
        </w:numPr>
      </w:pPr>
      <w:r>
        <w:rPr>
          <w:b/>
          <w:bCs/>
        </w:rPr>
        <w:t>Mass Storage (USB flash drives, external disks)</w:t>
      </w:r>
      <w:r>
        <w:t xml:space="preserve"> – These typically belong to the </w:t>
      </w:r>
      <w:r>
        <w:rPr>
          <w:b/>
          <w:bCs/>
        </w:rPr>
        <w:t>Mass Storage Class (08h)</w:t>
      </w:r>
      <w:r>
        <w:t xml:space="preserve"> and use </w:t>
      </w:r>
      <w:r>
        <w:rPr>
          <w:b/>
          <w:bCs/>
        </w:rPr>
        <w:t>Bulk transfers</w:t>
      </w:r>
      <w:r>
        <w:t xml:space="preserve"> for data (large packets, not time-sensitive)</w:t>
      </w:r>
      <w:r>
        <w:rPr>
          <w:rStyle w:val="FootnoteReference"/>
        </w:rPr>
        <w:footnoteReference w:id="98"/>
      </w:r>
      <w:r>
        <w:t xml:space="preserve"> </w:t>
      </w:r>
      <w:r>
        <w:rPr>
          <w:rStyle w:val="FootnoteReference"/>
        </w:rPr>
        <w:footnoteReference w:id="99"/>
      </w:r>
      <w:r>
        <w:t>. Bulk transfers are resilient (with error correction and retransmission) and can fully utilize bandwidth if available. The USB/IP protocol and alternatives can usually handle USB storage well over both LAN and WAN, although performance will depend on network throughput. For security, the orchestration server’s RBAC policies might restrict which hosts/users can attach remote storage devices due to data security concerns.</w:t>
      </w:r>
    </w:p>
    <w:p w14:paraId="64B673C0" w14:textId="77777777" w:rsidR="00C40813" w:rsidRDefault="00E6217A">
      <w:pPr>
        <w:pStyle w:val="ListParagraph"/>
        <w:numPr>
          <w:ilvl w:val="0"/>
          <w:numId w:val="4"/>
        </w:numPr>
      </w:pPr>
      <w:r>
        <w:rPr>
          <w:b/>
          <w:bCs/>
        </w:rPr>
        <w:lastRenderedPageBreak/>
        <w:t>Serial &amp; Communication Devices</w:t>
      </w:r>
      <w:r>
        <w:t xml:space="preserve"> – e.g. USB-to-Serial adapters, CDC devices (Communications Device Class 02h). These often use bulk or interrupt transfers. They typically work over any USB-over-IP protocol. For example, an open-source survey notes successful usage of USB/IP with </w:t>
      </w:r>
      <w:r>
        <w:rPr>
          <w:b/>
          <w:bCs/>
        </w:rPr>
        <w:t>CDC-ACM serial devices</w:t>
      </w:r>
      <w:r>
        <w:t xml:space="preserve"> and even custom microcontroller USB gadgets</w:t>
      </w:r>
      <w:r>
        <w:rPr>
          <w:rStyle w:val="FootnoteReference"/>
        </w:rPr>
        <w:footnoteReference w:id="100"/>
      </w:r>
      <w:r>
        <w:t xml:space="preserve"> </w:t>
      </w:r>
      <w:r>
        <w:rPr>
          <w:rStyle w:val="FootnoteReference"/>
        </w:rPr>
        <w:footnoteReference w:id="101"/>
      </w:r>
      <w:r>
        <w:t>. The system can support virtual serial ports as well, enabling networked serial console access via virtual CDC devices.</w:t>
      </w:r>
    </w:p>
    <w:p w14:paraId="309965CD" w14:textId="77777777" w:rsidR="00C40813" w:rsidRDefault="00E6217A">
      <w:pPr>
        <w:pStyle w:val="ListParagraph"/>
        <w:numPr>
          <w:ilvl w:val="0"/>
          <w:numId w:val="4"/>
        </w:numPr>
      </w:pPr>
      <w:r>
        <w:rPr>
          <w:b/>
          <w:bCs/>
        </w:rPr>
        <w:t>Printers and Scanners</w:t>
      </w:r>
      <w:r>
        <w:t xml:space="preserve"> – Standard USB printers (Class 07h for printers or vendor-specific drivers) use bulk transfers for print jobs and status, which USB/IP can handle. Scanner functions (often USB Image class or vendor-specific) may also use bulk transfers for image data. These are usually well-supported by USB/IP and by alternatives like </w:t>
      </w:r>
      <w:proofErr w:type="spellStart"/>
      <w:r>
        <w:t>VirtualHere</w:t>
      </w:r>
      <w:proofErr w:type="spellEnd"/>
      <w:r>
        <w:t xml:space="preserve"> or commercial tools. (Notably, Windows Remote Desktop provides specific </w:t>
      </w:r>
      <w:r>
        <w:rPr>
          <w:i/>
          <w:iCs/>
        </w:rPr>
        <w:t>printer redirection</w:t>
      </w:r>
      <w:r>
        <w:t xml:space="preserve"> at a high level, converting print jobs rather than forwarding raw USB, but our system w</w:t>
      </w:r>
      <w:r>
        <w:t>ould allow true USB-level printer sharing if needed).</w:t>
      </w:r>
    </w:p>
    <w:p w14:paraId="0190B7F7" w14:textId="77777777" w:rsidR="00C40813" w:rsidRDefault="00E6217A">
      <w:pPr>
        <w:pStyle w:val="ListParagraph"/>
        <w:numPr>
          <w:ilvl w:val="0"/>
          <w:numId w:val="4"/>
        </w:numPr>
      </w:pPr>
      <w:r>
        <w:rPr>
          <w:b/>
          <w:bCs/>
        </w:rPr>
        <w:t>Audio Devices (USB Audio Class 01h)</w:t>
      </w:r>
      <w:r>
        <w:t xml:space="preserve"> – These rely on </w:t>
      </w:r>
      <w:r>
        <w:rPr>
          <w:b/>
          <w:bCs/>
        </w:rPr>
        <w:t>Isochronous transfers</w:t>
      </w:r>
      <w:r>
        <w:t>, which stream data with guaranteed periodic delivery but no built-in re-transmission (dropped packets are not recovered)</w:t>
      </w:r>
      <w:r>
        <w:rPr>
          <w:rStyle w:val="FootnoteReference"/>
        </w:rPr>
        <w:footnoteReference w:id="102"/>
      </w:r>
      <w:r>
        <w:t>. Examples include USB headsets, speakers, and microphones. While the Linux implementation of USB/IP does support isochronous transfers, performance can suffer if network latency or jitter is high, leading to choppy audio</w:t>
      </w:r>
      <w:r>
        <w:rPr>
          <w:rStyle w:val="FootnoteReference"/>
        </w:rPr>
        <w:footnoteReference w:id="103"/>
      </w:r>
      <w:r>
        <w:t xml:space="preserve">. Our orchestrator can detect the </w:t>
      </w:r>
      <w:r>
        <w:rPr>
          <w:b/>
          <w:bCs/>
        </w:rPr>
        <w:t>Audio class (01h) or specific isochronous endpoints</w:t>
      </w:r>
      <w:r>
        <w:t xml:space="preserve"> in the USB descriptors and issue warnings or choose an alternate approach. For instance, it might recommend using RDP’s optimized audio redirection or switch to a protocol like </w:t>
      </w:r>
      <w:r>
        <w:rPr>
          <w:b/>
          <w:bCs/>
        </w:rPr>
        <w:t>SPICE</w:t>
      </w:r>
      <w:r>
        <w:t>, which is designed to handle real-time media in virtual desktops, if the scenario allows. For pure USB-over-IP, keeping audio devices on a low-latency network (e.g., same LAN) is advisable. The system’s logging will flag high latencies for iso</w:t>
      </w:r>
      <w:r>
        <w:t>chronous streams as a potential issue.</w:t>
      </w:r>
    </w:p>
    <w:p w14:paraId="7B5265C1" w14:textId="77777777" w:rsidR="00C40813" w:rsidRDefault="00E6217A">
      <w:pPr>
        <w:pStyle w:val="ListParagraph"/>
        <w:numPr>
          <w:ilvl w:val="0"/>
          <w:numId w:val="4"/>
        </w:numPr>
      </w:pPr>
      <w:r>
        <w:rPr>
          <w:b/>
          <w:bCs/>
        </w:rPr>
        <w:t>Video &amp; Imaging Devices (USB Video Class 0Eh, still imaging, etc.)</w:t>
      </w:r>
      <w:r>
        <w:t xml:space="preserve"> – Webcams, video capture devices, and some specialized cameras also use isochronous transfers to stream video data. As with audio, these are among the </w:t>
      </w:r>
      <w:r>
        <w:rPr>
          <w:b/>
          <w:bCs/>
        </w:rPr>
        <w:t>most challenging devices to support over IP</w:t>
      </w:r>
      <w:r>
        <w:t xml:space="preserve">. Even though USB/IP can technically transport the data, network issues can severely impact quality (e.g., </w:t>
      </w:r>
      <w:r>
        <w:lastRenderedPageBreak/>
        <w:t>frame drops)</w:t>
      </w:r>
      <w:r>
        <w:rPr>
          <w:rStyle w:val="FootnoteReference"/>
        </w:rPr>
        <w:footnoteReference w:id="104"/>
      </w:r>
      <w:r>
        <w:t xml:space="preserve">. Our system’s device intelligence will identify these </w:t>
      </w:r>
      <w:r>
        <w:rPr>
          <w:b/>
          <w:bCs/>
        </w:rPr>
        <w:t>video class devices</w:t>
      </w:r>
      <w:r>
        <w:t xml:space="preserve"> and could opt for alternatives. One approach is using the </w:t>
      </w:r>
      <w:proofErr w:type="spellStart"/>
      <w:r>
        <w:rPr>
          <w:b/>
          <w:bCs/>
        </w:rPr>
        <w:t>VirtualHere</w:t>
      </w:r>
      <w:proofErr w:type="spellEnd"/>
      <w:r>
        <w:rPr>
          <w:b/>
          <w:bCs/>
        </w:rPr>
        <w:t xml:space="preserve"> protocol</w:t>
      </w:r>
      <w:r>
        <w:t>, which many users report as more reliable for high-frequency data like webcams over Wi-Fi or Ethernet</w:t>
      </w:r>
      <w:r>
        <w:rPr>
          <w:rStyle w:val="FootnoteReference"/>
        </w:rPr>
        <w:footnoteReference w:id="105"/>
      </w:r>
      <w:r>
        <w:t xml:space="preserve"> </w:t>
      </w:r>
      <w:r>
        <w:rPr>
          <w:rStyle w:val="FootnoteReference"/>
        </w:rPr>
        <w:footnoteReference w:id="106"/>
      </w:r>
      <w:r>
        <w:t>. In VDI or cloud scenarios, using a solution’s built-in media redirection (like Microsoft Teams redirection for webcams in Azure Virtual Desktop, or SPICE’s streaming) might be preferable</w:t>
      </w:r>
      <w:r>
        <w:rPr>
          <w:rStyle w:val="FootnoteReference"/>
        </w:rPr>
        <w:footnoteReference w:id="107"/>
      </w:r>
      <w:r>
        <w:t>. The orchestrator will maintain a knowledge base of device types and recommended protocols (for example, flagging that a UVC webcam on a high-latency link might perform poorly and suggesting an alternative).</w:t>
      </w:r>
    </w:p>
    <w:p w14:paraId="6707735E" w14:textId="77777777" w:rsidR="00C40813" w:rsidRDefault="00E6217A">
      <w:pPr>
        <w:pStyle w:val="ListParagraph"/>
        <w:numPr>
          <w:ilvl w:val="0"/>
          <w:numId w:val="4"/>
        </w:numPr>
      </w:pPr>
      <w:r>
        <w:rPr>
          <w:b/>
          <w:bCs/>
        </w:rPr>
        <w:t>Other Notable Classes:</w:t>
      </w:r>
      <w:r>
        <w:t xml:space="preserve"> </w:t>
      </w:r>
      <w:r>
        <w:rPr>
          <w:i/>
          <w:iCs/>
        </w:rPr>
        <w:t>USB Hubs (09h)</w:t>
      </w:r>
      <w:r>
        <w:t xml:space="preserve"> can themselves be shared (some software like </w:t>
      </w:r>
      <w:proofErr w:type="spellStart"/>
      <w:r>
        <w:t>VirtualHere</w:t>
      </w:r>
      <w:proofErr w:type="spellEnd"/>
      <w:r>
        <w:t xml:space="preserve"> even allows sharing a USB hub to remote clients, bringing all its downstream ports with it). </w:t>
      </w:r>
      <w:r>
        <w:rPr>
          <w:i/>
          <w:iCs/>
        </w:rPr>
        <w:t>Smart card readers (0Bh)</w:t>
      </w:r>
      <w:r>
        <w:t xml:space="preserve"> are typically supported (and often have dedicated redirection in enterprise remote desktop environments for authentication tokens). </w:t>
      </w:r>
      <w:r>
        <w:rPr>
          <w:i/>
          <w:iCs/>
        </w:rPr>
        <w:t>Personal Healthcare devices (0Fh)</w:t>
      </w:r>
      <w:r>
        <w:t xml:space="preserve"> and specialized industrial USB devices may use custom or vendor-specific protocols (</w:t>
      </w:r>
      <w:proofErr w:type="spellStart"/>
      <w:r>
        <w:t>FFh</w:t>
      </w:r>
      <w:proofErr w:type="spellEnd"/>
      <w:r>
        <w:t xml:space="preserve"> class) – these can usually still be forwarded at USB level by USB/I</w:t>
      </w:r>
      <w:r>
        <w:t xml:space="preserve">P or </w:t>
      </w:r>
      <w:proofErr w:type="spellStart"/>
      <w:r>
        <w:t>VirtualHere</w:t>
      </w:r>
      <w:proofErr w:type="spellEnd"/>
      <w:r>
        <w:t xml:space="preserve">, but performance and timing requirements need to be evaluated case by case. The orchestration server’s </w:t>
      </w:r>
      <w:r>
        <w:rPr>
          <w:b/>
          <w:bCs/>
        </w:rPr>
        <w:t>compatibility analysis</w:t>
      </w:r>
      <w:r>
        <w:t xml:space="preserve"> can use the USB class code to inform the admin about any known pitfalls (for instance, warning if a </w:t>
      </w:r>
      <w:r>
        <w:rPr>
          <w:b/>
          <w:bCs/>
        </w:rPr>
        <w:t>USB camera (0Eh)</w:t>
      </w:r>
      <w:r>
        <w:t xml:space="preserve"> or </w:t>
      </w:r>
      <w:r>
        <w:rPr>
          <w:b/>
          <w:bCs/>
        </w:rPr>
        <w:t>audio device (01h)</w:t>
      </w:r>
      <w:r>
        <w:t xml:space="preserve"> is being routed over a high-latency link).</w:t>
      </w:r>
    </w:p>
    <w:p w14:paraId="17B371EF" w14:textId="77777777" w:rsidR="00C40813" w:rsidRDefault="00E6217A">
      <w:r>
        <w:t xml:space="preserve">To detect a device’s type and requirements, the </w:t>
      </w:r>
      <w:r>
        <w:rPr>
          <w:b/>
          <w:bCs/>
        </w:rPr>
        <w:t>Agent</w:t>
      </w:r>
      <w:r>
        <w:t xml:space="preserve"> on each host will inspect the device's USB descriptors (using OS APIs or </w:t>
      </w:r>
      <w:proofErr w:type="spellStart"/>
      <w:r>
        <w:t>libusb</w:t>
      </w:r>
      <w:proofErr w:type="spellEnd"/>
      <w:r>
        <w:t xml:space="preserve">) to gather the </w:t>
      </w:r>
      <w:r>
        <w:rPr>
          <w:b/>
          <w:bCs/>
        </w:rPr>
        <w:t>Class/Subclass/Protocol codes</w:t>
      </w:r>
      <w:r>
        <w:rPr>
          <w:rStyle w:val="FootnoteReference"/>
        </w:rPr>
        <w:footnoteReference w:id="108"/>
      </w:r>
      <w:r>
        <w:t xml:space="preserve"> </w:t>
      </w:r>
      <w:r>
        <w:rPr>
          <w:rStyle w:val="FootnoteReference"/>
        </w:rPr>
        <w:footnoteReference w:id="109"/>
      </w:r>
      <w:r>
        <w:t>, as well as endpoint types (interrupt, bulk, isochronous, etc.). This information is reported to the Orchestrator which can then label the device and apply any special handling rules.</w:t>
      </w:r>
    </w:p>
    <w:p w14:paraId="22837B32" w14:textId="77777777" w:rsidR="00C40813" w:rsidRDefault="00E6217A">
      <w:pPr>
        <w:pStyle w:val="Heading2"/>
      </w:pPr>
      <w:r>
        <w:rPr>
          <w:b/>
          <w:bCs/>
        </w:rPr>
        <w:lastRenderedPageBreak/>
        <w:t>4. Virtual USB Device Support</w:t>
      </w:r>
    </w:p>
    <w:p w14:paraId="0AD1926B" w14:textId="77777777" w:rsidR="00C40813" w:rsidRDefault="00E6217A">
      <w:r>
        <w:t xml:space="preserve">Beyond sharing physical devices, the system can create </w:t>
      </w:r>
      <w:r>
        <w:rPr>
          <w:b/>
          <w:bCs/>
        </w:rPr>
        <w:t>virtual USB devices</w:t>
      </w:r>
      <w:r>
        <w:t xml:space="preserve"> that are backed by software or network resources. This is useful for scenarios such as redirecting multimedia streams or network services as if they were USB peripherals. Several platform-specific mechanisms enable virtual USB device creation:</w:t>
      </w:r>
    </w:p>
    <w:p w14:paraId="0354516A" w14:textId="77777777" w:rsidR="00C40813" w:rsidRDefault="00E6217A">
      <w:pPr>
        <w:pStyle w:val="ListParagraph"/>
        <w:numPr>
          <w:ilvl w:val="0"/>
          <w:numId w:val="5"/>
        </w:numPr>
      </w:pPr>
      <w:r>
        <w:rPr>
          <w:b/>
          <w:bCs/>
        </w:rPr>
        <w:t>Linux USB Gadget API (</w:t>
      </w:r>
      <w:proofErr w:type="spellStart"/>
      <w:r>
        <w:rPr>
          <w:b/>
          <w:bCs/>
        </w:rPr>
        <w:t>ConfigFS</w:t>
      </w:r>
      <w:proofErr w:type="spellEnd"/>
      <w:r>
        <w:rPr>
          <w:b/>
          <w:bCs/>
        </w:rPr>
        <w:t>):</w:t>
      </w:r>
      <w:r>
        <w:t xml:space="preserve"> Linux kernels have a built-in capability to act as a USB </w:t>
      </w:r>
      <w:r>
        <w:rPr>
          <w:b/>
          <w:bCs/>
        </w:rPr>
        <w:t>device</w:t>
      </w:r>
      <w:r>
        <w:t xml:space="preserve"> (USB gadget) using the </w:t>
      </w:r>
      <w:proofErr w:type="spellStart"/>
      <w:r>
        <w:rPr>
          <w:i/>
          <w:iCs/>
        </w:rPr>
        <w:t>ConfigFS</w:t>
      </w:r>
      <w:proofErr w:type="spellEnd"/>
      <w:r>
        <w:t xml:space="preserve"> gadget framework. By loading modules and configuring gadget drivers, a Linux system (including small single-board computers) can present virtual devices on its USB ports</w:t>
      </w:r>
      <w:r>
        <w:rPr>
          <w:rStyle w:val="FootnoteReference"/>
        </w:rPr>
        <w:footnoteReference w:id="110"/>
      </w:r>
      <w:r>
        <w:t>. Our orchestration software can direct a Linux Agent to create various gadget types:</w:t>
      </w:r>
    </w:p>
    <w:p w14:paraId="1626886D" w14:textId="77777777" w:rsidR="00C40813" w:rsidRDefault="00E6217A">
      <w:pPr>
        <w:pStyle w:val="ListParagraph"/>
        <w:numPr>
          <w:ilvl w:val="1"/>
          <w:numId w:val="5"/>
        </w:numPr>
      </w:pPr>
      <w:r>
        <w:rPr>
          <w:i/>
          <w:iCs/>
        </w:rPr>
        <w:t>Virtual Audio Device:</w:t>
      </w:r>
      <w:r>
        <w:t xml:space="preserve"> Using the </w:t>
      </w:r>
      <w:r>
        <w:rPr>
          <w:b/>
          <w:bCs/>
        </w:rPr>
        <w:t>USB Audio gadget</w:t>
      </w:r>
      <w:r>
        <w:t xml:space="preserve"> function, possibly in conjunction with sound frameworks like </w:t>
      </w:r>
      <w:proofErr w:type="spellStart"/>
      <w:r>
        <w:rPr>
          <w:b/>
          <w:bCs/>
        </w:rPr>
        <w:t>PulseAudio</w:t>
      </w:r>
      <w:proofErr w:type="spellEnd"/>
      <w:r>
        <w:rPr>
          <w:b/>
          <w:bCs/>
        </w:rPr>
        <w:t xml:space="preserve"> or </w:t>
      </w:r>
      <w:proofErr w:type="spellStart"/>
      <w:r>
        <w:rPr>
          <w:b/>
          <w:bCs/>
        </w:rPr>
        <w:t>PipeWire</w:t>
      </w:r>
      <w:proofErr w:type="spellEnd"/>
      <w:r>
        <w:t>, the system can create a virtual microphone or speaker. For example, audio from a network stream or an application could be emitted as USB audio to a client machine (so the client sees a “USB sound card” and receives audio).</w:t>
      </w:r>
    </w:p>
    <w:p w14:paraId="096E4768" w14:textId="77777777" w:rsidR="00C40813" w:rsidRDefault="00E6217A">
      <w:pPr>
        <w:pStyle w:val="ListParagraph"/>
        <w:numPr>
          <w:ilvl w:val="1"/>
          <w:numId w:val="5"/>
        </w:numPr>
      </w:pPr>
      <w:r>
        <w:rPr>
          <w:i/>
          <w:iCs/>
        </w:rPr>
        <w:t>Virtual Webcam:</w:t>
      </w:r>
      <w:r>
        <w:t xml:space="preserve"> Utilizing the </w:t>
      </w:r>
      <w:r>
        <w:rPr>
          <w:b/>
          <w:bCs/>
        </w:rPr>
        <w:t>Video (UVC) gadget</w:t>
      </w:r>
      <w:r>
        <w:t xml:space="preserve"> on Linux or a virtual video driver, the server can stream video frames (from an IP camera or a local video file) to a client as if it were a USB webcam. This might involve using a kernel driver like v4l2loopback to produce a video stream and then exposing it via a USB gadget endpoint.</w:t>
      </w:r>
    </w:p>
    <w:p w14:paraId="0E1932C4" w14:textId="77777777" w:rsidR="00C40813" w:rsidRDefault="00E6217A">
      <w:pPr>
        <w:pStyle w:val="ListParagraph"/>
        <w:numPr>
          <w:ilvl w:val="1"/>
          <w:numId w:val="5"/>
        </w:numPr>
      </w:pPr>
      <w:r>
        <w:rPr>
          <w:i/>
          <w:iCs/>
        </w:rPr>
        <w:t>Mass Storage Gadget:</w:t>
      </w:r>
      <w:r>
        <w:t xml:space="preserve"> Presenting an ISO file or a remote drive as a </w:t>
      </w:r>
      <w:r>
        <w:rPr>
          <w:b/>
          <w:bCs/>
        </w:rPr>
        <w:t>USB mass storage device</w:t>
      </w:r>
      <w:r>
        <w:t xml:space="preserve">. Linux’s </w:t>
      </w:r>
      <w:proofErr w:type="spellStart"/>
      <w:r>
        <w:t>g_mass_storage</w:t>
      </w:r>
      <w:proofErr w:type="spellEnd"/>
      <w:r>
        <w:t xml:space="preserve"> function can expose a file or block device to a USB host. This could allow, for example, a remote ISO image to appear as a USB thumb drive on another machine.</w:t>
      </w:r>
    </w:p>
    <w:p w14:paraId="6EEB5E55" w14:textId="77777777" w:rsidR="00C40813" w:rsidRDefault="00E6217A">
      <w:pPr>
        <w:pStyle w:val="ListParagraph"/>
        <w:numPr>
          <w:ilvl w:val="1"/>
          <w:numId w:val="5"/>
        </w:numPr>
      </w:pPr>
      <w:r>
        <w:rPr>
          <w:i/>
          <w:iCs/>
        </w:rPr>
        <w:t>Virtual Serial/COM Ports:</w:t>
      </w:r>
      <w:r>
        <w:t xml:space="preserve"> Using the </w:t>
      </w:r>
      <w:r>
        <w:rPr>
          <w:b/>
          <w:bCs/>
        </w:rPr>
        <w:t>CDC-ACM gadget</w:t>
      </w:r>
      <w:r>
        <w:t xml:space="preserve"> function to create virtual serial ports that are tied to network services. For instance, a serial console of a networked device could be presented to a client as a USB-to-UART adapter.</w:t>
      </w:r>
    </w:p>
    <w:p w14:paraId="20F86E1C" w14:textId="77777777" w:rsidR="00C40813" w:rsidRDefault="00E6217A">
      <w:pPr>
        <w:pStyle w:val="ListParagraph"/>
        <w:numPr>
          <w:ilvl w:val="1"/>
          <w:numId w:val="5"/>
        </w:numPr>
      </w:pPr>
      <w:r>
        <w:rPr>
          <w:i/>
          <w:iCs/>
        </w:rPr>
        <w:t>Combination Gadgets:</w:t>
      </w:r>
      <w:r>
        <w:t xml:space="preserve"> The Linux gadget framework allows composing multiple functions (e.g., a composite device that offers both mass storage and Ethernet). This could facilitate exposing a network file share as a USB drive combined with a control channel.</w:t>
      </w:r>
    </w:p>
    <w:p w14:paraId="7CB44DE4" w14:textId="77777777" w:rsidR="00C40813" w:rsidRDefault="00E6217A">
      <w:pPr>
        <w:pStyle w:val="ListParagraph"/>
        <w:numPr>
          <w:ilvl w:val="0"/>
          <w:numId w:val="5"/>
        </w:numPr>
      </w:pPr>
      <w:r>
        <w:t xml:space="preserve">The </w:t>
      </w:r>
      <w:r>
        <w:rPr>
          <w:b/>
          <w:bCs/>
        </w:rPr>
        <w:t>Orchestration Server’s Virtual Device Manager</w:t>
      </w:r>
      <w:r>
        <w:t xml:space="preserve"> would provide an interface to set up these gadgets on chosen Agents. It would allow specifying sources for the virtual device’s data (for example, selecting an .ISO for a storage gadget or selecting a video source for a webcam gadget). Once configured, the target </w:t>
      </w:r>
      <w:r>
        <w:lastRenderedPageBreak/>
        <w:t xml:space="preserve">Agent creates the </w:t>
      </w:r>
      <w:proofErr w:type="gramStart"/>
      <w:r>
        <w:t>gadget</w:t>
      </w:r>
      <w:proofErr w:type="gramEnd"/>
      <w:r>
        <w:t xml:space="preserve"> and the orchestrator treats it like any other device in the registry – making it available for clients to attach via USB/IP or an appropriate protocol.</w:t>
      </w:r>
    </w:p>
    <w:p w14:paraId="0C50316F" w14:textId="77777777" w:rsidR="00C40813" w:rsidRDefault="00E6217A">
      <w:pPr>
        <w:pStyle w:val="ListParagraph"/>
        <w:numPr>
          <w:ilvl w:val="0"/>
          <w:numId w:val="5"/>
        </w:numPr>
      </w:pPr>
      <w:r>
        <w:rPr>
          <w:b/>
          <w:bCs/>
        </w:rPr>
        <w:t>Windows Virtual USB Devices:</w:t>
      </w:r>
      <w:r>
        <w:t xml:space="preserve"> Windows does not have a native USB gadget system for general use (only specialized scenarios like test signing drivers or the Windows Driver Kit’s virtual device samples). Creating virtual USB devices on Windows typically requires a custom kernel driver (e.g., using KMDF). This is complex and not readily available as a generic solution. Instead, our system will focus on Linux for hosting virtual devices. Windows Agents, however, will be fully supported as </w:t>
      </w:r>
      <w:r>
        <w:rPr>
          <w:b/>
          <w:bCs/>
        </w:rPr>
        <w:t>clients</w:t>
      </w:r>
      <w:r>
        <w:t xml:space="preserve"> to attach these virtual devices.</w:t>
      </w:r>
    </w:p>
    <w:p w14:paraId="3F2A8685" w14:textId="77777777" w:rsidR="00C40813" w:rsidRDefault="00E6217A">
      <w:pPr>
        <w:pStyle w:val="ListParagraph"/>
        <w:numPr>
          <w:ilvl w:val="0"/>
          <w:numId w:val="5"/>
        </w:numPr>
      </w:pPr>
      <w:r>
        <w:rPr>
          <w:b/>
          <w:bCs/>
        </w:rPr>
        <w:t>macOS Virtual Devices:</w:t>
      </w:r>
      <w:r>
        <w:t xml:space="preserve"> macOS also lacks a general “gadget” mode for USB. However, macOS clients can consume virtual devices created by other Agents. If needed, one could explore virtual device creation via </w:t>
      </w:r>
      <w:proofErr w:type="spellStart"/>
      <w:r>
        <w:t>IOKit</w:t>
      </w:r>
      <w:proofErr w:type="spellEnd"/>
      <w:r>
        <w:t xml:space="preserve"> drivers on macOS, but this would be an advanced, future enhancement. An alternate approach is to use a small Linux-based VM or a Raspberry Pi as a dedicated </w:t>
      </w:r>
      <w:r>
        <w:rPr>
          <w:b/>
          <w:bCs/>
        </w:rPr>
        <w:t>virtual USB device server</w:t>
      </w:r>
      <w:r>
        <w:t xml:space="preserve"> to host any required virtual gadgets, since Linux has a rich gadget ecosystem.</w:t>
      </w:r>
    </w:p>
    <w:p w14:paraId="58693E98" w14:textId="77777777" w:rsidR="00C40813" w:rsidRDefault="00E6217A">
      <w:r>
        <w:rPr>
          <w:b/>
          <w:bCs/>
        </w:rPr>
        <w:t>Open-Source Tools &amp; References:</w:t>
      </w:r>
      <w:r>
        <w:t xml:space="preserve"> The project can leverage and integrate existing open-source efforts in this area:</w:t>
      </w:r>
    </w:p>
    <w:p w14:paraId="1F165B34" w14:textId="77777777" w:rsidR="00C40813" w:rsidRDefault="00E6217A">
      <w:pPr>
        <w:pStyle w:val="ListParagraph"/>
        <w:numPr>
          <w:ilvl w:val="0"/>
          <w:numId w:val="6"/>
        </w:numPr>
      </w:pPr>
      <w:r>
        <w:rPr>
          <w:i/>
          <w:iCs/>
        </w:rPr>
        <w:t>Linux USB Gadget &amp; USB/IP:</w:t>
      </w:r>
      <w:r>
        <w:t xml:space="preserve"> Leverage the Linux kernel’s existing modules for USB/IP and gadget functions</w:t>
      </w:r>
      <w:r>
        <w:rPr>
          <w:rStyle w:val="FootnoteReference"/>
        </w:rPr>
        <w:footnoteReference w:id="111"/>
      </w:r>
      <w:r>
        <w:t>.</w:t>
      </w:r>
    </w:p>
    <w:p w14:paraId="552AC9E7" w14:textId="77777777" w:rsidR="00C40813" w:rsidRDefault="00E6217A">
      <w:pPr>
        <w:pStyle w:val="ListParagraph"/>
        <w:numPr>
          <w:ilvl w:val="0"/>
          <w:numId w:val="6"/>
        </w:numPr>
      </w:pPr>
      <w:proofErr w:type="spellStart"/>
      <w:r>
        <w:rPr>
          <w:i/>
          <w:iCs/>
        </w:rPr>
        <w:t>usbipd</w:t>
      </w:r>
      <w:proofErr w:type="spellEnd"/>
      <w:r>
        <w:rPr>
          <w:i/>
          <w:iCs/>
        </w:rPr>
        <w:t>-win:</w:t>
      </w:r>
      <w:r>
        <w:t xml:space="preserve"> Open-source Windows USB/IP support by </w:t>
      </w:r>
      <w:proofErr w:type="spellStart"/>
      <w:r>
        <w:rPr>
          <w:b/>
          <w:bCs/>
        </w:rPr>
        <w:t>Dorssel</w:t>
      </w:r>
      <w:proofErr w:type="spellEnd"/>
      <w:r>
        <w:t xml:space="preserve"> (5.5k stars) – provides a signed virtual USB host controller driver and </w:t>
      </w:r>
      <w:proofErr w:type="spellStart"/>
      <w:r>
        <w:t>usbipd</w:t>
      </w:r>
      <w:proofErr w:type="spellEnd"/>
      <w:r>
        <w:t xml:space="preserve"> service on Windows 10/11 for WSL2/Hyper-V and general use</w:t>
      </w:r>
      <w:r>
        <w:rPr>
          <w:rStyle w:val="FootnoteReference"/>
        </w:rPr>
        <w:footnoteReference w:id="112"/>
      </w:r>
      <w:r>
        <w:t>.</w:t>
      </w:r>
    </w:p>
    <w:p w14:paraId="29CA5CF7" w14:textId="77777777" w:rsidR="00C40813" w:rsidRDefault="00E6217A">
      <w:pPr>
        <w:pStyle w:val="ListParagraph"/>
        <w:numPr>
          <w:ilvl w:val="0"/>
          <w:numId w:val="6"/>
        </w:numPr>
      </w:pPr>
      <w:proofErr w:type="spellStart"/>
      <w:r>
        <w:rPr>
          <w:i/>
          <w:iCs/>
        </w:rPr>
        <w:t>usbip</w:t>
      </w:r>
      <w:proofErr w:type="spellEnd"/>
      <w:r>
        <w:rPr>
          <w:i/>
          <w:iCs/>
        </w:rPr>
        <w:t>-win (usbip-win2):</w:t>
      </w:r>
      <w:r>
        <w:t xml:space="preserve"> Open-source project by </w:t>
      </w:r>
      <w:r>
        <w:rPr>
          <w:b/>
          <w:bCs/>
        </w:rPr>
        <w:t>Vadim G</w:t>
      </w:r>
      <w:r>
        <w:t xml:space="preserve"> providing a Windows client for USB/IP (WHLK-certified driver for Windows 10/11) so Windows machines can act as USB/IP clients without test mode.</w:t>
      </w:r>
    </w:p>
    <w:p w14:paraId="7073434D" w14:textId="77777777" w:rsidR="00C40813" w:rsidRDefault="00E6217A">
      <w:pPr>
        <w:pStyle w:val="ListParagraph"/>
        <w:numPr>
          <w:ilvl w:val="0"/>
          <w:numId w:val="6"/>
        </w:numPr>
      </w:pPr>
      <w:proofErr w:type="spellStart"/>
      <w:r>
        <w:rPr>
          <w:i/>
          <w:iCs/>
        </w:rPr>
        <w:t>usbipd</w:t>
      </w:r>
      <w:proofErr w:type="spellEnd"/>
      <w:r>
        <w:rPr>
          <w:i/>
          <w:iCs/>
        </w:rPr>
        <w:t>-mac:</w:t>
      </w:r>
      <w:r>
        <w:t xml:space="preserve"> Open-source macOS project (in development) that attempts to implement USB/IP server support on macOS via a system extension.</w:t>
      </w:r>
    </w:p>
    <w:p w14:paraId="7EB64DA6" w14:textId="77777777" w:rsidR="00C40813" w:rsidRDefault="00E6217A">
      <w:pPr>
        <w:pStyle w:val="ListParagraph"/>
        <w:numPr>
          <w:ilvl w:val="0"/>
          <w:numId w:val="6"/>
        </w:numPr>
      </w:pPr>
      <w:proofErr w:type="spellStart"/>
      <w:r>
        <w:rPr>
          <w:i/>
          <w:iCs/>
        </w:rPr>
        <w:t>pyusbip</w:t>
      </w:r>
      <w:proofErr w:type="spellEnd"/>
      <w:r>
        <w:rPr>
          <w:i/>
          <w:iCs/>
        </w:rPr>
        <w:t xml:space="preserve"> / </w:t>
      </w:r>
      <w:proofErr w:type="spellStart"/>
      <w:r>
        <w:rPr>
          <w:i/>
          <w:iCs/>
        </w:rPr>
        <w:t>usbipd</w:t>
      </w:r>
      <w:proofErr w:type="spellEnd"/>
      <w:r>
        <w:rPr>
          <w:i/>
          <w:iCs/>
        </w:rPr>
        <w:t>-python:</w:t>
      </w:r>
      <w:r>
        <w:t xml:space="preserve"> A Python-based USB/IP </w:t>
      </w:r>
      <w:proofErr w:type="spellStart"/>
      <w:r>
        <w:t>userspace</w:t>
      </w:r>
      <w:proofErr w:type="spellEnd"/>
      <w:r>
        <w:t xml:space="preserve"> implementation (alpha-stage) that can share some USB devices from Mac/Linux using </w:t>
      </w:r>
      <w:proofErr w:type="spellStart"/>
      <w:r>
        <w:t>libusb</w:t>
      </w:r>
      <w:proofErr w:type="spellEnd"/>
      <w:r>
        <w:t xml:space="preserve"> in user mode</w:t>
      </w:r>
      <w:r>
        <w:rPr>
          <w:rStyle w:val="FootnoteReference"/>
        </w:rPr>
        <w:footnoteReference w:id="113"/>
      </w:r>
      <w:r>
        <w:t xml:space="preserve"> </w:t>
      </w:r>
      <w:r>
        <w:rPr>
          <w:rStyle w:val="FootnoteReference"/>
        </w:rPr>
        <w:footnoteReference w:id="114"/>
      </w:r>
      <w:r>
        <w:t>.</w:t>
      </w:r>
    </w:p>
    <w:p w14:paraId="7080AD78" w14:textId="77777777" w:rsidR="00C40813" w:rsidRDefault="00E6217A">
      <w:pPr>
        <w:pStyle w:val="ListParagraph"/>
        <w:numPr>
          <w:ilvl w:val="0"/>
          <w:numId w:val="6"/>
        </w:numPr>
      </w:pPr>
      <w:proofErr w:type="spellStart"/>
      <w:r>
        <w:rPr>
          <w:i/>
          <w:iCs/>
        </w:rPr>
        <w:lastRenderedPageBreak/>
        <w:t>usb</w:t>
      </w:r>
      <w:proofErr w:type="spellEnd"/>
      <w:r>
        <w:rPr>
          <w:i/>
          <w:iCs/>
        </w:rPr>
        <w:t>-remote:</w:t>
      </w:r>
      <w:r>
        <w:t xml:space="preserve"> An open-source tool by the EPICS community that wraps USB/IP into a user-friendly client/server with auto-discovery and easier commands (e.g., attaching by device description or serial)</w:t>
      </w:r>
      <w:r>
        <w:rPr>
          <w:rStyle w:val="FootnoteReference"/>
        </w:rPr>
        <w:footnoteReference w:id="115"/>
      </w:r>
      <w:r>
        <w:t xml:space="preserve"> </w:t>
      </w:r>
      <w:r>
        <w:rPr>
          <w:rStyle w:val="FootnoteReference"/>
        </w:rPr>
        <w:footnoteReference w:id="116"/>
      </w:r>
      <w:r>
        <w:t>. This could be a great reference for our orchestration layer, especially for listing and searching devices across multiple servers.</w:t>
      </w:r>
    </w:p>
    <w:p w14:paraId="77287302" w14:textId="77777777" w:rsidR="00C40813" w:rsidRDefault="00E6217A">
      <w:pPr>
        <w:pStyle w:val="ListParagraph"/>
        <w:numPr>
          <w:ilvl w:val="0"/>
          <w:numId w:val="6"/>
        </w:numPr>
      </w:pPr>
      <w:r>
        <w:rPr>
          <w:i/>
          <w:iCs/>
        </w:rPr>
        <w:t xml:space="preserve">GUI </w:t>
      </w:r>
      <w:proofErr w:type="gramStart"/>
      <w:r>
        <w:rPr>
          <w:i/>
          <w:iCs/>
        </w:rPr>
        <w:t>front-ends</w:t>
      </w:r>
      <w:proofErr w:type="gramEnd"/>
      <w:r>
        <w:rPr>
          <w:i/>
          <w:iCs/>
        </w:rPr>
        <w:t>:</w:t>
      </w:r>
      <w:r>
        <w:t xml:space="preserve"> Projects like </w:t>
      </w:r>
      <w:proofErr w:type="spellStart"/>
      <w:r>
        <w:rPr>
          <w:b/>
          <w:bCs/>
        </w:rPr>
        <w:t>USBIPManager</w:t>
      </w:r>
      <w:proofErr w:type="spellEnd"/>
      <w:r>
        <w:t xml:space="preserve"> (an advanced client GUI for USB/IP) and others provide inspiration for user interface and management features (for example, managing multiple USB/IP servers and stored device filters)</w:t>
      </w:r>
      <w:r>
        <w:rPr>
          <w:rStyle w:val="FootnoteReference"/>
        </w:rPr>
        <w:footnoteReference w:id="117"/>
      </w:r>
      <w:r>
        <w:t>.</w:t>
      </w:r>
    </w:p>
    <w:p w14:paraId="0421A233" w14:textId="77777777" w:rsidR="00C40813" w:rsidRDefault="00E6217A">
      <w:r>
        <w:t xml:space="preserve">Where possible, we will integrate or build upon these open-source projects rather than reinvent the wheel. For instance, the Windows Agent could incorporate the </w:t>
      </w:r>
      <w:proofErr w:type="spellStart"/>
      <w:r>
        <w:t>usbipd</w:t>
      </w:r>
      <w:proofErr w:type="spellEnd"/>
      <w:r>
        <w:t xml:space="preserve">-win service for device exporting, and the Orchestration Server might call its commands under the hood. The Linux Agent will use the existing </w:t>
      </w:r>
      <w:proofErr w:type="spellStart"/>
      <w:r>
        <w:t>usbip</w:t>
      </w:r>
      <w:proofErr w:type="spellEnd"/>
      <w:r>
        <w:t xml:space="preserve"> command-line tool or library (there are C and Python libraries for USB/IP client functionality) to control device binding. This not only accelerates development but also ensures we benefit from the stability of well-tested community projects.</w:t>
      </w:r>
    </w:p>
    <w:p w14:paraId="7BDD4D9C" w14:textId="77777777" w:rsidR="00C40813" w:rsidRDefault="00E6217A">
      <w:pPr>
        <w:pStyle w:val="Heading2"/>
      </w:pPr>
      <w:r>
        <w:rPr>
          <w:b/>
          <w:bCs/>
        </w:rPr>
        <w:t>5. Logging, Monitoring, and Diagnostics</w:t>
      </w:r>
    </w:p>
    <w:p w14:paraId="074FC8F9" w14:textId="77777777" w:rsidR="00C40813" w:rsidRDefault="00E6217A">
      <w:r>
        <w:t xml:space="preserve">A robust </w:t>
      </w:r>
      <w:r>
        <w:rPr>
          <w:b/>
          <w:bCs/>
        </w:rPr>
        <w:t>logging and diagnostics framework</w:t>
      </w:r>
      <w:r>
        <w:t xml:space="preserve"> is essential for managing a distributed USB-over-IP system, where many things can go wrong (from network issues to driver problems). Our design includes:</w:t>
      </w:r>
    </w:p>
    <w:p w14:paraId="1B632393" w14:textId="77777777" w:rsidR="00C40813" w:rsidRDefault="00E6217A">
      <w:pPr>
        <w:pStyle w:val="ListParagraph"/>
        <w:numPr>
          <w:ilvl w:val="0"/>
          <w:numId w:val="7"/>
        </w:numPr>
      </w:pPr>
      <w:r>
        <w:rPr>
          <w:b/>
          <w:bCs/>
        </w:rPr>
        <w:t>Unified Event Logging:</w:t>
      </w:r>
      <w:r>
        <w:t xml:space="preserve"> All Agents send structured logs to the Orchestration Server for aggregation. These logs include events like </w:t>
      </w:r>
      <w:r>
        <w:rPr>
          <w:i/>
          <w:iCs/>
        </w:rPr>
        <w:t>device connected/disconnected locally, device bound to USB/IP, client X attached/detached device</w:t>
      </w:r>
      <w:r>
        <w:t xml:space="preserve">, as well as error messages from the underlying system (e.g. kernel </w:t>
      </w:r>
      <w:proofErr w:type="spellStart"/>
      <w:r>
        <w:t>dmesg</w:t>
      </w:r>
      <w:proofErr w:type="spellEnd"/>
      <w:r>
        <w:t xml:space="preserve"> output or Windows Event Log for USB drivers). Each event is tagged with timestamps, device IDs, and involved hostnames.</w:t>
      </w:r>
    </w:p>
    <w:p w14:paraId="215F7A33" w14:textId="77777777" w:rsidR="00C40813" w:rsidRDefault="00E6217A">
      <w:pPr>
        <w:pStyle w:val="ListParagraph"/>
        <w:numPr>
          <w:ilvl w:val="0"/>
          <w:numId w:val="7"/>
        </w:numPr>
      </w:pPr>
      <w:r>
        <w:rPr>
          <w:b/>
          <w:bCs/>
        </w:rPr>
        <w:t>Error Diagnosis and User-Friendly Messages:</w:t>
      </w:r>
      <w:r>
        <w:t xml:space="preserve"> The system will translate low-level errors into actionable insights. For example:</w:t>
      </w:r>
    </w:p>
    <w:p w14:paraId="5227D05B" w14:textId="77777777" w:rsidR="00C40813" w:rsidRDefault="00E6217A">
      <w:pPr>
        <w:pStyle w:val="ListParagraph"/>
        <w:numPr>
          <w:ilvl w:val="1"/>
          <w:numId w:val="7"/>
        </w:numPr>
      </w:pPr>
      <w:r>
        <w:t xml:space="preserve">If a Windows Agent reports </w:t>
      </w:r>
      <w:r>
        <w:rPr>
          <w:i/>
          <w:iCs/>
        </w:rPr>
        <w:t>“cannot bind device, driver error”</w:t>
      </w:r>
      <w:r>
        <w:t xml:space="preserve">, the server can append: “This may indicate the device is in use by Windows or a filter </w:t>
      </w:r>
      <w:r>
        <w:lastRenderedPageBreak/>
        <w:t xml:space="preserve">driver; try stopping any application using it or use </w:t>
      </w:r>
      <w:proofErr w:type="spellStart"/>
      <w:r>
        <w:t>usbipd</w:t>
      </w:r>
      <w:proofErr w:type="spellEnd"/>
      <w:r>
        <w:t xml:space="preserve"> bind --force</w:t>
      </w:r>
      <w:r>
        <w:rPr>
          <w:rStyle w:val="FootnoteReference"/>
        </w:rPr>
        <w:footnoteReference w:id="118"/>
      </w:r>
      <w:r>
        <w:t xml:space="preserve"> </w:t>
      </w:r>
      <w:r>
        <w:rPr>
          <w:rStyle w:val="FootnoteReference"/>
        </w:rPr>
        <w:footnoteReference w:id="119"/>
      </w:r>
      <w:r>
        <w:t>.”</w:t>
      </w:r>
    </w:p>
    <w:p w14:paraId="4F3B8388" w14:textId="77777777" w:rsidR="00C40813" w:rsidRDefault="00E6217A">
      <w:pPr>
        <w:pStyle w:val="ListParagraph"/>
        <w:numPr>
          <w:ilvl w:val="1"/>
          <w:numId w:val="7"/>
        </w:numPr>
      </w:pPr>
      <w:r>
        <w:t xml:space="preserve">A frequent error like </w:t>
      </w:r>
      <w:proofErr w:type="spellStart"/>
      <w:r>
        <w:t>usbip</w:t>
      </w:r>
      <w:proofErr w:type="spellEnd"/>
      <w:r>
        <w:t xml:space="preserve">: error: </w:t>
      </w:r>
      <w:proofErr w:type="spellStart"/>
      <w:r>
        <w:t>recv</w:t>
      </w:r>
      <w:proofErr w:type="spellEnd"/>
      <w:r>
        <w:t xml:space="preserve"> </w:t>
      </w:r>
      <w:proofErr w:type="spellStart"/>
      <w:r>
        <w:t>op_common</w:t>
      </w:r>
      <w:proofErr w:type="spellEnd"/>
      <w:r>
        <w:t xml:space="preserve"> (Connection reset by peer) would be logged alongside a hint such as “Connection reset – check network connectivity or firewall (port 3240)</w:t>
      </w:r>
      <w:r>
        <w:rPr>
          <w:rStyle w:val="FootnoteReference"/>
        </w:rPr>
        <w:footnoteReference w:id="120"/>
      </w:r>
      <w:r>
        <w:t>.”</w:t>
      </w:r>
    </w:p>
    <w:p w14:paraId="4B3E9B70" w14:textId="77777777" w:rsidR="00C40813" w:rsidRDefault="00E6217A">
      <w:pPr>
        <w:pStyle w:val="ListParagraph"/>
        <w:numPr>
          <w:ilvl w:val="1"/>
          <w:numId w:val="7"/>
        </w:numPr>
      </w:pPr>
      <w:r>
        <w:t xml:space="preserve">If a Linux Agent’s </w:t>
      </w:r>
      <w:proofErr w:type="spellStart"/>
      <w:r>
        <w:t>dmesg</w:t>
      </w:r>
      <w:proofErr w:type="spellEnd"/>
      <w:r>
        <w:t xml:space="preserve"> log shows </w:t>
      </w:r>
      <w:r>
        <w:rPr>
          <w:i/>
          <w:iCs/>
        </w:rPr>
        <w:t>“</w:t>
      </w:r>
      <w:proofErr w:type="spellStart"/>
      <w:r>
        <w:rPr>
          <w:i/>
          <w:iCs/>
        </w:rPr>
        <w:t>usb</w:t>
      </w:r>
      <w:proofErr w:type="spellEnd"/>
      <w:r>
        <w:rPr>
          <w:i/>
          <w:iCs/>
        </w:rPr>
        <w:t xml:space="preserve"> 4-1: Not enough bandwidth for new device state.”</w:t>
      </w:r>
      <w:r>
        <w:t>, the server can flag that the USB device is high-bandwidth (isochronous) and the network/host can’t support it, suggesting the use of a different approach.</w:t>
      </w:r>
    </w:p>
    <w:p w14:paraId="794AC6C5" w14:textId="77777777" w:rsidR="00C40813" w:rsidRDefault="00E6217A">
      <w:pPr>
        <w:pStyle w:val="ListParagraph"/>
        <w:numPr>
          <w:ilvl w:val="1"/>
          <w:numId w:val="7"/>
        </w:numPr>
      </w:pPr>
      <w:r>
        <w:t xml:space="preserve">The Orchestrator will keep a knowledge base of known issues (for instance, referencing the </w:t>
      </w:r>
      <w:proofErr w:type="spellStart"/>
      <w:r>
        <w:t>usbip</w:t>
      </w:r>
      <w:proofErr w:type="spellEnd"/>
      <w:r>
        <w:t>-win documentation which notes certain incompatible drivers or the need for test signing on older Windows versions). When a known pattern is detected, the UI can display a relevant tip. This approach is akin to having a built-in “troubleshooting assistant.”</w:t>
      </w:r>
    </w:p>
    <w:p w14:paraId="6FF02613" w14:textId="77777777" w:rsidR="00C40813" w:rsidRDefault="00E6217A">
      <w:pPr>
        <w:pStyle w:val="ListParagraph"/>
        <w:numPr>
          <w:ilvl w:val="0"/>
          <w:numId w:val="7"/>
        </w:numPr>
      </w:pPr>
      <w:r>
        <w:rPr>
          <w:b/>
          <w:bCs/>
        </w:rPr>
        <w:t>Performance Monitoring:</w:t>
      </w:r>
      <w:r>
        <w:t xml:space="preserve"> The system can monitor throughput and latency for each device connection. Agents can measure USB request latency (time from sending a USBIP </w:t>
      </w:r>
      <w:r>
        <w:rPr>
          <w:i/>
          <w:iCs/>
        </w:rPr>
        <w:t>CMD_SUBMIT</w:t>
      </w:r>
      <w:r>
        <w:t xml:space="preserve"> to receiving the </w:t>
      </w:r>
      <w:r>
        <w:rPr>
          <w:i/>
          <w:iCs/>
        </w:rPr>
        <w:t>RET_SUBMIT</w:t>
      </w:r>
      <w:r>
        <w:t xml:space="preserve"> response</w:t>
      </w:r>
      <w:r>
        <w:rPr>
          <w:rStyle w:val="FootnoteReference"/>
        </w:rPr>
        <w:footnoteReference w:id="121"/>
      </w:r>
      <w:r>
        <w:t xml:space="preserve"> </w:t>
      </w:r>
      <w:r>
        <w:rPr>
          <w:rStyle w:val="FootnoteReference"/>
        </w:rPr>
        <w:footnoteReference w:id="122"/>
      </w:r>
      <w:r>
        <w:t>) and report metrics to the server. The server can then expose these metrics on the UI (e.g., current bandwidth usage per device, average latency, error rate). Alerts can be raised if, say, an isochronous device’s latency exceeds a threshold that would impact performance (warning the user that a high-quality video stream may not be sustainable).</w:t>
      </w:r>
    </w:p>
    <w:p w14:paraId="618DC9C9" w14:textId="77777777" w:rsidR="00C40813" w:rsidRDefault="00E6217A">
      <w:pPr>
        <w:pStyle w:val="ListParagraph"/>
        <w:numPr>
          <w:ilvl w:val="0"/>
          <w:numId w:val="7"/>
        </w:numPr>
      </w:pPr>
      <w:r>
        <w:rPr>
          <w:b/>
          <w:bCs/>
        </w:rPr>
        <w:t>Audit Trail:</w:t>
      </w:r>
      <w:r>
        <w:t xml:space="preserve"> Every user action (connecting/disconnecting a device, changing a setting) is logged with user identity and timestamp. This is critical for security and compliance, ensuring there’s traceability for who accessed which device and when.</w:t>
      </w:r>
    </w:p>
    <w:p w14:paraId="0D277488" w14:textId="77777777" w:rsidR="00C40813" w:rsidRDefault="00E6217A">
      <w:pPr>
        <w:pStyle w:val="ListParagraph"/>
        <w:numPr>
          <w:ilvl w:val="0"/>
          <w:numId w:val="7"/>
        </w:numPr>
      </w:pPr>
      <w:r>
        <w:rPr>
          <w:b/>
          <w:bCs/>
        </w:rPr>
        <w:t>Visualization:</w:t>
      </w:r>
      <w:r>
        <w:t xml:space="preserve"> The UI includes a </w:t>
      </w:r>
      <w:r>
        <w:rPr>
          <w:b/>
          <w:bCs/>
        </w:rPr>
        <w:t>live status</w:t>
      </w:r>
      <w:r>
        <w:t xml:space="preserve"> page where administrators can see the state of the system </w:t>
      </w:r>
      <w:proofErr w:type="gramStart"/>
      <w:r>
        <w:t>at a glance</w:t>
      </w:r>
      <w:proofErr w:type="gramEnd"/>
      <w:r>
        <w:t>. For example, it might show a list of all devices with color-coded status (green = connected, orange = error or warning, grey = available) along with any active alerts.</w:t>
      </w:r>
    </w:p>
    <w:p w14:paraId="47E115A1" w14:textId="77777777" w:rsidR="00C40813" w:rsidRDefault="00E6217A">
      <w:r>
        <w:lastRenderedPageBreak/>
        <w:t>By combining these features, the orchestration server becomes not just a controller but also a centralized monitor for the entire USB-over-IP infrastructure. The goal is to significantly reduce the effort needed to debug issues – a notable improvement over ad-hoc USB/IP setups which often require manual log inspection.</w:t>
      </w:r>
    </w:p>
    <w:p w14:paraId="76E6F34D" w14:textId="77777777" w:rsidR="00C40813" w:rsidRDefault="00E6217A">
      <w:pPr>
        <w:pStyle w:val="Heading2"/>
      </w:pPr>
      <w:r>
        <w:rPr>
          <w:b/>
          <w:bCs/>
        </w:rPr>
        <w:t>6. Protocol Abstraction &amp; Compatibility Layer</w:t>
      </w:r>
    </w:p>
    <w:p w14:paraId="65F93779" w14:textId="77777777" w:rsidR="00C40813" w:rsidRDefault="00E6217A">
      <w:r>
        <w:t xml:space="preserve">A standout feature of our design is the </w:t>
      </w:r>
      <w:r>
        <w:rPr>
          <w:b/>
          <w:bCs/>
        </w:rPr>
        <w:t>Protocol Abstraction Layer (PAL)</w:t>
      </w:r>
      <w:r>
        <w:t xml:space="preserve"> that can work with multiple USB redirection protocols. The need for this arises from the diverse requirements of USB devices and network environments:</w:t>
      </w:r>
    </w:p>
    <w:p w14:paraId="256FA8B6" w14:textId="77777777" w:rsidR="00C40813" w:rsidRDefault="00E6217A">
      <w:pPr>
        <w:pStyle w:val="ListParagraph"/>
        <w:numPr>
          <w:ilvl w:val="0"/>
          <w:numId w:val="8"/>
        </w:numPr>
      </w:pPr>
      <w:r>
        <w:rPr>
          <w:b/>
          <w:bCs/>
        </w:rPr>
        <w:t>Default to USB/IP:</w:t>
      </w:r>
      <w:r>
        <w:t xml:space="preserve"> The system will use USB/IP by default for device sharing, as it is open-source, standard, and already integrated into Linux</w:t>
      </w:r>
      <w:r>
        <w:rPr>
          <w:rStyle w:val="FootnoteReference"/>
        </w:rPr>
        <w:footnoteReference w:id="123"/>
      </w:r>
      <w:r>
        <w:t>. USB/IP works well for many device types on reliable low-latency networks.</w:t>
      </w:r>
    </w:p>
    <w:p w14:paraId="0E27B19A" w14:textId="77777777" w:rsidR="00C40813" w:rsidRDefault="00E6217A">
      <w:pPr>
        <w:pStyle w:val="ListParagraph"/>
        <w:numPr>
          <w:ilvl w:val="0"/>
          <w:numId w:val="8"/>
        </w:numPr>
      </w:pPr>
      <w:r>
        <w:rPr>
          <w:b/>
          <w:bCs/>
        </w:rPr>
        <w:t>Automatic Fallback / Selection:</w:t>
      </w:r>
      <w:r>
        <w:t xml:space="preserve"> When an Agent registers a new device, the Orchestration Server evaluates its </w:t>
      </w:r>
      <w:r>
        <w:rPr>
          <w:b/>
          <w:bCs/>
        </w:rPr>
        <w:t>device type</w:t>
      </w:r>
      <w:r>
        <w:t xml:space="preserve"> and the network characteristics between potential host and client:</w:t>
      </w:r>
    </w:p>
    <w:p w14:paraId="60585A1A" w14:textId="77777777" w:rsidR="00C40813" w:rsidRDefault="00E6217A">
      <w:pPr>
        <w:pStyle w:val="ListParagraph"/>
        <w:numPr>
          <w:ilvl w:val="1"/>
          <w:numId w:val="8"/>
        </w:numPr>
      </w:pPr>
      <w:r>
        <w:t xml:space="preserve">If the USB device has </w:t>
      </w:r>
      <w:r>
        <w:rPr>
          <w:b/>
          <w:bCs/>
        </w:rPr>
        <w:t>isochronous endpoints</w:t>
      </w:r>
      <w:r>
        <w:t xml:space="preserve"> (common with audio/video devices) and the network latency or jitter is high (e.g., over a few milliseconds), the server can either </w:t>
      </w:r>
      <w:r>
        <w:rPr>
          <w:i/>
          <w:iCs/>
        </w:rPr>
        <w:t>warn</w:t>
      </w:r>
      <w:r>
        <w:t xml:space="preserve"> the user or automatically route the connection through an alternative method. For example, the server might instruct both sides to switch to a </w:t>
      </w:r>
      <w:proofErr w:type="spellStart"/>
      <w:r>
        <w:rPr>
          <w:b/>
          <w:bCs/>
        </w:rPr>
        <w:t>VirtualHere</w:t>
      </w:r>
      <w:proofErr w:type="spellEnd"/>
      <w:r>
        <w:t xml:space="preserve"> connection for that device, since </w:t>
      </w:r>
      <w:proofErr w:type="spellStart"/>
      <w:r>
        <w:t>VirtualHere</w:t>
      </w:r>
      <w:proofErr w:type="spellEnd"/>
      <w:r>
        <w:t xml:space="preserve"> has proprietary optimizations for streaming devices on less reliable networks</w:t>
      </w:r>
      <w:r>
        <w:rPr>
          <w:rStyle w:val="FootnoteReference"/>
        </w:rPr>
        <w:footnoteReference w:id="124"/>
      </w:r>
      <w:r>
        <w:t xml:space="preserve"> </w:t>
      </w:r>
      <w:r>
        <w:rPr>
          <w:rStyle w:val="FootnoteReference"/>
        </w:rPr>
        <w:footnoteReference w:id="125"/>
      </w:r>
      <w:r>
        <w:t xml:space="preserve">. </w:t>
      </w:r>
      <w:proofErr w:type="spellStart"/>
      <w:r>
        <w:t>VirtualHere’s</w:t>
      </w:r>
      <w:proofErr w:type="spellEnd"/>
      <w:r>
        <w:t xml:space="preserve"> client and server software could be controlled via its API</w:t>
      </w:r>
      <w:r>
        <w:rPr>
          <w:rStyle w:val="FootnoteReference"/>
        </w:rPr>
        <w:footnoteReference w:id="126"/>
      </w:r>
      <w:r>
        <w:t xml:space="preserve"> or command-line.</w:t>
      </w:r>
    </w:p>
    <w:p w14:paraId="521B7E7D" w14:textId="77777777" w:rsidR="00C40813" w:rsidRDefault="00E6217A">
      <w:pPr>
        <w:pStyle w:val="ListParagraph"/>
        <w:numPr>
          <w:ilvl w:val="1"/>
          <w:numId w:val="8"/>
        </w:numPr>
      </w:pPr>
      <w:r>
        <w:t xml:space="preserve">If the devices are in a </w:t>
      </w:r>
      <w:r>
        <w:rPr>
          <w:b/>
          <w:bCs/>
        </w:rPr>
        <w:t>VM/VDI scenario</w:t>
      </w:r>
      <w:r>
        <w:t xml:space="preserve"> (e.g., an agent running in a VM guest and the user is effectively interacting via a hypervisor), the system might utilize </w:t>
      </w:r>
      <w:r>
        <w:rPr>
          <w:b/>
          <w:bCs/>
        </w:rPr>
        <w:t>SPICE USB redirection</w:t>
      </w:r>
      <w:r>
        <w:t xml:space="preserve"> instead of network USB/IP, since SPICE/</w:t>
      </w:r>
      <w:proofErr w:type="spellStart"/>
      <w:r>
        <w:t>usbredir</w:t>
      </w:r>
      <w:proofErr w:type="spellEnd"/>
      <w:r>
        <w:t xml:space="preserve"> is tightly integrated with hypervisors and often yields better performance for local virtualization</w:t>
      </w:r>
      <w:r>
        <w:rPr>
          <w:rStyle w:val="FootnoteReference"/>
        </w:rPr>
        <w:footnoteReference w:id="127"/>
      </w:r>
      <w:r>
        <w:t>. Similarly, if a user is in a Remote Desktop session, using RDP’s native redirection for certain devices (like printers or smart cards) might be preferable to preserve performance and simplicity.</w:t>
      </w:r>
    </w:p>
    <w:p w14:paraId="25CAD718" w14:textId="77777777" w:rsidR="00C40813" w:rsidRDefault="00E6217A">
      <w:pPr>
        <w:pStyle w:val="ListParagraph"/>
        <w:numPr>
          <w:ilvl w:val="1"/>
          <w:numId w:val="8"/>
        </w:numPr>
      </w:pPr>
      <w:r>
        <w:lastRenderedPageBreak/>
        <w:t>For standard devices (USB drives, input devices, etc.) on a LAN, USB/IP remains the primary choice.</w:t>
      </w:r>
    </w:p>
    <w:p w14:paraId="28BD90B3" w14:textId="77777777" w:rsidR="00C40813" w:rsidRDefault="00E6217A">
      <w:pPr>
        <w:pStyle w:val="ListParagraph"/>
        <w:numPr>
          <w:ilvl w:val="0"/>
          <w:numId w:val="8"/>
        </w:numPr>
      </w:pPr>
      <w:r>
        <w:rPr>
          <w:b/>
          <w:bCs/>
        </w:rPr>
        <w:t>Hot-Swapping Protocols:</w:t>
      </w:r>
      <w:r>
        <w:t xml:space="preserve"> The architecture could allow dynamic switching: if an active USB/IP connection is performing poorly (e.g., high error rate or user reports issues), the server can suggest and coordinate a switch to a different protocol on the fly. For example, it might disconnect a problematic USB/IP webcam connection and re-establish it through an alternate method (perhaps by instructing a </w:t>
      </w:r>
      <w:proofErr w:type="spellStart"/>
      <w:r>
        <w:t>VirtualHere</w:t>
      </w:r>
      <w:proofErr w:type="spellEnd"/>
      <w:r>
        <w:t xml:space="preserve"> client to take over), all while informing the user.</w:t>
      </w:r>
    </w:p>
    <w:p w14:paraId="2ABEBB88" w14:textId="77777777" w:rsidR="00C40813" w:rsidRDefault="00E6217A">
      <w:pPr>
        <w:pStyle w:val="ListParagraph"/>
        <w:numPr>
          <w:ilvl w:val="0"/>
          <w:numId w:val="8"/>
        </w:numPr>
      </w:pPr>
      <w:r>
        <w:rPr>
          <w:b/>
          <w:bCs/>
        </w:rPr>
        <w:t>Unified Management:</w:t>
      </w:r>
      <w:r>
        <w:t xml:space="preserve"> Regardless of the underlying protocol used for a specific device, the Orchestration Server will abstract these details from the end-user. The user simply sees that the device is “attached”. Under the hood, the PAL ensures that all protocols adhere to the server’s logging, security, and control interfaces. This might entail writing adapters or using APIs:</w:t>
      </w:r>
    </w:p>
    <w:p w14:paraId="2D697F37" w14:textId="77777777" w:rsidR="00C40813" w:rsidRDefault="00E6217A">
      <w:pPr>
        <w:pStyle w:val="ListParagraph"/>
        <w:numPr>
          <w:ilvl w:val="1"/>
          <w:numId w:val="8"/>
        </w:numPr>
      </w:pPr>
      <w:r>
        <w:t>For USB/IP and SPICE, the control is internal (</w:t>
      </w:r>
      <w:proofErr w:type="gramStart"/>
      <w:r>
        <w:t>open source</w:t>
      </w:r>
      <w:proofErr w:type="gramEnd"/>
      <w:r>
        <w:t xml:space="preserve"> code or system calls).</w:t>
      </w:r>
    </w:p>
    <w:p w14:paraId="76C84515" w14:textId="77777777" w:rsidR="00C40813" w:rsidRDefault="00E6217A">
      <w:pPr>
        <w:pStyle w:val="ListParagraph"/>
        <w:numPr>
          <w:ilvl w:val="1"/>
          <w:numId w:val="8"/>
        </w:numPr>
      </w:pPr>
      <w:r>
        <w:t xml:space="preserve">For </w:t>
      </w:r>
      <w:proofErr w:type="spellStart"/>
      <w:r>
        <w:t>VirtualHere</w:t>
      </w:r>
      <w:proofErr w:type="spellEnd"/>
      <w:r>
        <w:t xml:space="preserve">, using the vendor’s </w:t>
      </w:r>
      <w:r>
        <w:rPr>
          <w:b/>
          <w:bCs/>
        </w:rPr>
        <w:t>official API or CLI</w:t>
      </w:r>
      <w:r>
        <w:t xml:space="preserve"> to start/stop sharing a device</w:t>
      </w:r>
      <w:r>
        <w:rPr>
          <w:rStyle w:val="FootnoteReference"/>
        </w:rPr>
        <w:footnoteReference w:id="128"/>
      </w:r>
      <w:r>
        <w:t>.</w:t>
      </w:r>
    </w:p>
    <w:p w14:paraId="37B3BF81" w14:textId="77777777" w:rsidR="00C40813" w:rsidRDefault="00E6217A">
      <w:pPr>
        <w:pStyle w:val="ListParagraph"/>
        <w:numPr>
          <w:ilvl w:val="1"/>
          <w:numId w:val="8"/>
        </w:numPr>
      </w:pPr>
      <w:r>
        <w:t>For RDP, if a user’s environment is a Windows RDP session (which our system detects via the Agents), the server might defer certain devices to RDP and simply report them as “forwarded via RDP” in the UI for clarity.</w:t>
      </w:r>
    </w:p>
    <w:p w14:paraId="1B82AF22" w14:textId="77777777" w:rsidR="00C40813" w:rsidRDefault="00E6217A">
      <w:pPr>
        <w:pStyle w:val="ListParagraph"/>
        <w:numPr>
          <w:ilvl w:val="1"/>
          <w:numId w:val="8"/>
        </w:numPr>
      </w:pPr>
      <w:r>
        <w:t xml:space="preserve">If needed, the PAL could also integrate </w:t>
      </w:r>
      <w:r>
        <w:rPr>
          <w:b/>
          <w:bCs/>
        </w:rPr>
        <w:t>hardware USB sharing hubs</w:t>
      </w:r>
      <w:r>
        <w:t xml:space="preserve"> (like </w:t>
      </w:r>
      <w:r>
        <w:rPr>
          <w:b/>
          <w:bCs/>
        </w:rPr>
        <w:t xml:space="preserve">Digi </w:t>
      </w:r>
      <w:proofErr w:type="spellStart"/>
      <w:r>
        <w:rPr>
          <w:b/>
          <w:bCs/>
        </w:rPr>
        <w:t>AnywhereUSB</w:t>
      </w:r>
      <w:proofErr w:type="spellEnd"/>
      <w:r>
        <w:t xml:space="preserve"> or </w:t>
      </w:r>
      <w:r>
        <w:rPr>
          <w:b/>
          <w:bCs/>
        </w:rPr>
        <w:t>Cisco USB-over-IP hardware</w:t>
      </w:r>
      <w:r>
        <w:t>), treating them as additional Agent endpoints. This could be done via their APIs or by having Agents that interface with those systems.</w:t>
      </w:r>
    </w:p>
    <w:p w14:paraId="507F005F" w14:textId="77777777" w:rsidR="00C40813" w:rsidRDefault="00E6217A">
      <w:r>
        <w:t xml:space="preserve">The protocol abstraction ensures </w:t>
      </w:r>
      <w:proofErr w:type="gramStart"/>
      <w:r>
        <w:rPr>
          <w:b/>
          <w:bCs/>
        </w:rPr>
        <w:t>future-proofing</w:t>
      </w:r>
      <w:proofErr w:type="gramEnd"/>
      <w:r>
        <w:t>: new methods (for instance, improvements to USB/IP or entirely new protocols) can be incorporated by writing a plugin, without changing the higher-level system design.</w:t>
      </w:r>
    </w:p>
    <w:p w14:paraId="651D7AF2" w14:textId="77777777" w:rsidR="00C40813" w:rsidRDefault="00E6217A">
      <w:pPr>
        <w:pStyle w:val="Heading2"/>
      </w:pPr>
      <w:r>
        <w:rPr>
          <w:b/>
          <w:bCs/>
        </w:rPr>
        <w:t>7. Security &amp; Access Control</w:t>
      </w:r>
    </w:p>
    <w:p w14:paraId="41BF20AE" w14:textId="77777777" w:rsidR="00C40813" w:rsidRDefault="00E6217A">
      <w:r>
        <w:t>Because USB devices can introduce significant security risks, our system is built with a security-first mindset:</w:t>
      </w:r>
    </w:p>
    <w:p w14:paraId="35C171E3" w14:textId="77777777" w:rsidR="00C40813" w:rsidRDefault="00E6217A">
      <w:pPr>
        <w:pStyle w:val="ListParagraph"/>
        <w:numPr>
          <w:ilvl w:val="0"/>
          <w:numId w:val="9"/>
        </w:numPr>
      </w:pPr>
      <w:r>
        <w:rPr>
          <w:b/>
          <w:bCs/>
        </w:rPr>
        <w:t>Mutual TLS (</w:t>
      </w:r>
      <w:proofErr w:type="spellStart"/>
      <w:r>
        <w:rPr>
          <w:b/>
          <w:bCs/>
        </w:rPr>
        <w:t>mTLS</w:t>
      </w:r>
      <w:proofErr w:type="spellEnd"/>
      <w:r>
        <w:rPr>
          <w:b/>
          <w:bCs/>
        </w:rPr>
        <w:t>) for Agent–Server Communication:</w:t>
      </w:r>
      <w:r>
        <w:t xml:space="preserve"> Each Agent will establish a </w:t>
      </w:r>
      <w:r>
        <w:rPr>
          <w:b/>
          <w:bCs/>
        </w:rPr>
        <w:t>secure TLS connection</w:t>
      </w:r>
      <w:r>
        <w:t xml:space="preserve"> to the Orchestration Server for all control messaging. We will use mutual authentication – each Agent has its own X.509 certificate, and the server has a certificate, so both sides verify each other’s identity. This prevents unauthorized rogue agents from joining the system and encrypts all control traffic. (The actual USB data streams between Agents can </w:t>
      </w:r>
      <w:r>
        <w:lastRenderedPageBreak/>
        <w:t>also be tunneled through TLS or DTLS if needed, though on trusted i</w:t>
      </w:r>
      <w:r>
        <w:t>nternal networks this might be optional to avoid adding latency. If not using TLS on the data channel, the system will encourage use of a VPN or network encryption when crossing untrusted networks</w:t>
      </w:r>
      <w:r>
        <w:rPr>
          <w:rStyle w:val="FootnoteReference"/>
        </w:rPr>
        <w:footnoteReference w:id="129"/>
      </w:r>
      <w:r>
        <w:t>.)</w:t>
      </w:r>
    </w:p>
    <w:p w14:paraId="3CA23B19" w14:textId="77777777" w:rsidR="00C40813" w:rsidRDefault="00E6217A">
      <w:pPr>
        <w:pStyle w:val="ListParagraph"/>
        <w:numPr>
          <w:ilvl w:val="0"/>
          <w:numId w:val="9"/>
        </w:numPr>
      </w:pPr>
      <w:r>
        <w:rPr>
          <w:b/>
          <w:bCs/>
        </w:rPr>
        <w:t>Authentication &amp; Authorization:</w:t>
      </w:r>
      <w:r>
        <w:t xml:space="preserve"> Users accessing the Control UI must authenticate (e.g., via enterprise SSO or local accounts). The server enforces </w:t>
      </w:r>
      <w:r>
        <w:rPr>
          <w:b/>
          <w:bCs/>
        </w:rPr>
        <w:t>Role-Based Access Control (RBAC)</w:t>
      </w:r>
      <w:r>
        <w:t xml:space="preserve"> to govern what each user can do:</w:t>
      </w:r>
    </w:p>
    <w:p w14:paraId="2166DBE9" w14:textId="77777777" w:rsidR="00C40813" w:rsidRDefault="00E6217A">
      <w:pPr>
        <w:pStyle w:val="ListParagraph"/>
        <w:numPr>
          <w:ilvl w:val="1"/>
          <w:numId w:val="9"/>
        </w:numPr>
      </w:pPr>
      <w:r>
        <w:t xml:space="preserve">Regular users might only see and manipulate devices they have been granted access to. For instance, a certain USB device or a group of devices can be tagged as accessible by the “Lab Technicians” </w:t>
      </w:r>
      <w:proofErr w:type="gramStart"/>
      <w:r>
        <w:t>group, but</w:t>
      </w:r>
      <w:proofErr w:type="gramEnd"/>
      <w:r>
        <w:t xml:space="preserve"> hidden or read-only to others.</w:t>
      </w:r>
    </w:p>
    <w:p w14:paraId="58E69F17" w14:textId="77777777" w:rsidR="00C40813" w:rsidRDefault="00E6217A">
      <w:pPr>
        <w:pStyle w:val="ListParagraph"/>
        <w:numPr>
          <w:ilvl w:val="1"/>
          <w:numId w:val="9"/>
        </w:numPr>
      </w:pPr>
      <w:r>
        <w:t>Administrators can override connections, assign device permissions, and configure the system.</w:t>
      </w:r>
    </w:p>
    <w:p w14:paraId="4D6E08A5" w14:textId="77777777" w:rsidR="00C40813" w:rsidRDefault="00E6217A">
      <w:pPr>
        <w:pStyle w:val="ListParagraph"/>
        <w:numPr>
          <w:ilvl w:val="1"/>
          <w:numId w:val="9"/>
        </w:numPr>
      </w:pPr>
      <w:r>
        <w:t>Actions such as forcing a detach or binding a device to a different host may be restricted to certain roles to prevent misuse.</w:t>
      </w:r>
    </w:p>
    <w:p w14:paraId="0A8B8B2D" w14:textId="77777777" w:rsidR="00C40813" w:rsidRDefault="00E6217A">
      <w:pPr>
        <w:pStyle w:val="ListParagraph"/>
        <w:numPr>
          <w:ilvl w:val="0"/>
          <w:numId w:val="9"/>
        </w:numPr>
      </w:pPr>
      <w:r>
        <w:rPr>
          <w:b/>
          <w:bCs/>
        </w:rPr>
        <w:t>Audit Logging:</w:t>
      </w:r>
      <w:r>
        <w:t xml:space="preserve"> Every access and action is logged. If a user attaches a device, the log will record who, what device, from which host to which host, and when. This helps in tracking unauthorized usage or forensic analysis if an issue arises.</w:t>
      </w:r>
    </w:p>
    <w:p w14:paraId="3584DCF4" w14:textId="77777777" w:rsidR="00C40813" w:rsidRDefault="00E6217A">
      <w:pPr>
        <w:pStyle w:val="ListParagraph"/>
        <w:numPr>
          <w:ilvl w:val="0"/>
          <w:numId w:val="9"/>
        </w:numPr>
      </w:pPr>
      <w:r>
        <w:rPr>
          <w:b/>
          <w:bCs/>
        </w:rPr>
        <w:t>Firewall &amp; Network Segmentation:</w:t>
      </w:r>
      <w:r>
        <w:t xml:space="preserve"> By default, Agents listen on a specific port (3240 for USB/IP, or other ports for different protocols). The Orchestration Server will assist in firewall management by maintaining a list of trusted hosts. Agents can be configured to accept connections only from the Orchestration Server’s IP or from whitelisted peers. The system will also auto-configure host firewalls (e.g., using </w:t>
      </w:r>
      <w:proofErr w:type="spellStart"/>
      <w:r>
        <w:t>ufw</w:t>
      </w:r>
      <w:proofErr w:type="spellEnd"/>
      <w:r>
        <w:t xml:space="preserve"> on Linux or the Windows Firewall API) to </w:t>
      </w:r>
      <w:r>
        <w:rPr>
          <w:b/>
          <w:bCs/>
        </w:rPr>
        <w:t>limit incoming connections</w:t>
      </w:r>
      <w:r>
        <w:t xml:space="preserve"> on the USB-over-IP port to known entities</w:t>
      </w:r>
      <w:r>
        <w:rPr>
          <w:rStyle w:val="FootnoteReference"/>
        </w:rPr>
        <w:footnoteReference w:id="130"/>
      </w:r>
      <w:r>
        <w:t xml:space="preserve"> </w:t>
      </w:r>
      <w:r>
        <w:rPr>
          <w:rStyle w:val="FootnoteReference"/>
        </w:rPr>
        <w:footnoteReference w:id="131"/>
      </w:r>
      <w:r>
        <w:t>. This prevents external attackers from attempting to attach to devices.</w:t>
      </w:r>
    </w:p>
    <w:p w14:paraId="7D49C16B" w14:textId="77777777" w:rsidR="00C40813" w:rsidRDefault="00E6217A">
      <w:pPr>
        <w:pStyle w:val="ListParagraph"/>
        <w:numPr>
          <w:ilvl w:val="0"/>
          <w:numId w:val="9"/>
        </w:numPr>
      </w:pPr>
      <w:r>
        <w:rPr>
          <w:b/>
          <w:bCs/>
        </w:rPr>
        <w:t>Secure Device Directory:</w:t>
      </w:r>
      <w:r>
        <w:t xml:space="preserve"> In an enterprise setting, the list of available devices and their metadata could itself be sensitive (e.g., presence of a USB security dongle or a specific medical device). All queries to the device registry go through authenticated channels, and the server can be configured to </w:t>
      </w:r>
      <w:r>
        <w:rPr>
          <w:b/>
          <w:bCs/>
        </w:rPr>
        <w:t>redact or alias device names</w:t>
      </w:r>
      <w:r>
        <w:t xml:space="preserve"> for privacy. For example, actual USB serial numbers could be kept hidden from regular users if not needed.</w:t>
      </w:r>
    </w:p>
    <w:p w14:paraId="7711CDF2" w14:textId="77777777" w:rsidR="00C40813" w:rsidRDefault="00E6217A">
      <w:pPr>
        <w:pStyle w:val="ListParagraph"/>
        <w:numPr>
          <w:ilvl w:val="0"/>
          <w:numId w:val="9"/>
        </w:numPr>
      </w:pPr>
      <w:r>
        <w:rPr>
          <w:b/>
          <w:bCs/>
        </w:rPr>
        <w:t>Data Integrity and Isolation:</w:t>
      </w:r>
      <w:r>
        <w:t xml:space="preserve"> The system does not store or log the </w:t>
      </w:r>
      <w:r>
        <w:rPr>
          <w:i/>
          <w:iCs/>
        </w:rPr>
        <w:t>content</w:t>
      </w:r>
      <w:r>
        <w:t xml:space="preserve"> of USB communications – it only routes it. However, it could optionally integrate with data loss prevention (DLP) systems: e.g., the orchestrator might allow an </w:t>
      </w:r>
      <w:r>
        <w:lastRenderedPageBreak/>
        <w:t>antivirus scan of a USB storage device’s contents before allowing a remote attach. Such features could be part of policy enforcement in high-security environments (this might be a future enhancement).</w:t>
      </w:r>
    </w:p>
    <w:p w14:paraId="34767701" w14:textId="77777777" w:rsidR="00C40813" w:rsidRDefault="00E6217A">
      <w:pPr>
        <w:pStyle w:val="ListParagraph"/>
        <w:numPr>
          <w:ilvl w:val="0"/>
          <w:numId w:val="9"/>
        </w:numPr>
      </w:pPr>
      <w:r>
        <w:rPr>
          <w:b/>
          <w:bCs/>
        </w:rPr>
        <w:t>Device-Specific Policies:</w:t>
      </w:r>
      <w:r>
        <w:t xml:space="preserve"> The RBAC and security framework can be extended to handle policies like “</w:t>
      </w:r>
      <w:r>
        <w:rPr>
          <w:b/>
          <w:bCs/>
        </w:rPr>
        <w:t>read-only</w:t>
      </w:r>
      <w:r>
        <w:t>” vs “read-write” sharing for mass storage devices, or time-limited access to certain devices. While not trivial to enforce at the USB protocol level, creative approaches (like presenting a storage device as read-only by using a proxy filesystem) could be explored.</w:t>
      </w:r>
    </w:p>
    <w:p w14:paraId="6B518281" w14:textId="77777777" w:rsidR="00C40813" w:rsidRDefault="00E6217A">
      <w:r>
        <w:t xml:space="preserve">In summary, the combination of </w:t>
      </w:r>
      <w:proofErr w:type="spellStart"/>
      <w:r>
        <w:t>mTLS</w:t>
      </w:r>
      <w:proofErr w:type="spellEnd"/>
      <w:r>
        <w:t xml:space="preserve"> encryption, strict access controls, and comprehensive logging will ensure that the system can be safely deployed in production environments. These measures address the concern that raw USB/IP by itself has no security (e.g., by default USB/IP would allow any network client to attempt to connect, and it sends data unencrypted)</w:t>
      </w:r>
      <w:r>
        <w:rPr>
          <w:rStyle w:val="FootnoteReference"/>
        </w:rPr>
        <w:footnoteReference w:id="132"/>
      </w:r>
      <w:r>
        <w:t xml:space="preserve"> </w:t>
      </w:r>
      <w:r>
        <w:rPr>
          <w:rStyle w:val="FootnoteReference"/>
        </w:rPr>
        <w:footnoteReference w:id="133"/>
      </w:r>
      <w:r>
        <w:t>. Our orchestration layer closes those gaps by design.</w:t>
      </w:r>
    </w:p>
    <w:p w14:paraId="08A2C876" w14:textId="77777777" w:rsidR="00C40813" w:rsidRDefault="00E6217A">
      <w:pPr>
        <w:pStyle w:val="Heading2"/>
      </w:pPr>
      <w:r>
        <w:rPr>
          <w:b/>
          <w:bCs/>
        </w:rPr>
        <w:t>8. Implementation Technologies &amp; Best Practices</w:t>
      </w:r>
    </w:p>
    <w:p w14:paraId="7F334225" w14:textId="77777777" w:rsidR="00C40813" w:rsidRDefault="00E6217A">
      <w:r>
        <w:t>We recommend utilizing modern, efficient programming languages and existing libraries to implement this system:</w:t>
      </w:r>
    </w:p>
    <w:p w14:paraId="0A5C39A4" w14:textId="77777777" w:rsidR="00C40813" w:rsidRDefault="00E6217A">
      <w:pPr>
        <w:pStyle w:val="ListParagraph"/>
        <w:numPr>
          <w:ilvl w:val="0"/>
          <w:numId w:val="10"/>
        </w:numPr>
      </w:pPr>
      <w:r>
        <w:rPr>
          <w:b/>
          <w:bCs/>
        </w:rPr>
        <w:t>Language Choices:</w:t>
      </w:r>
      <w:r>
        <w:t xml:space="preserve"> For the </w:t>
      </w:r>
      <w:r>
        <w:rPr>
          <w:b/>
          <w:bCs/>
        </w:rPr>
        <w:t>Agent</w:t>
      </w:r>
      <w:r>
        <w:t xml:space="preserve"> component, a systems programming language like </w:t>
      </w:r>
      <w:r>
        <w:rPr>
          <w:b/>
          <w:bCs/>
        </w:rPr>
        <w:t>Go</w:t>
      </w:r>
      <w:r>
        <w:t xml:space="preserve"> or </w:t>
      </w:r>
      <w:r>
        <w:rPr>
          <w:b/>
          <w:bCs/>
        </w:rPr>
        <w:t>Rust</w:t>
      </w:r>
      <w:r>
        <w:t xml:space="preserve"> is ideal, as it needs to interface with low-level OS APIs and run with high efficiency. Go has the advantage of easy cross-compilation and a rich standard library for network and system calls, while Rust offers memory safety and excellent performance. Both are cross-platform and can produce a single static binary for easy deployment. The </w:t>
      </w:r>
      <w:r>
        <w:rPr>
          <w:b/>
          <w:bCs/>
        </w:rPr>
        <w:t>Orchestration Server</w:t>
      </w:r>
      <w:r>
        <w:t xml:space="preserve"> could be implemented in </w:t>
      </w:r>
      <w:r>
        <w:rPr>
          <w:b/>
          <w:bCs/>
        </w:rPr>
        <w:t xml:space="preserve">Python (using </w:t>
      </w:r>
      <w:proofErr w:type="spellStart"/>
      <w:r>
        <w:rPr>
          <w:b/>
          <w:bCs/>
        </w:rPr>
        <w:t>FastAPI</w:t>
      </w:r>
      <w:proofErr w:type="spellEnd"/>
      <w:r>
        <w:rPr>
          <w:b/>
          <w:bCs/>
        </w:rPr>
        <w:t xml:space="preserve"> or Django)</w:t>
      </w:r>
      <w:r>
        <w:t xml:space="preserve"> for rapid development of the web AP</w:t>
      </w:r>
      <w:r>
        <w:t xml:space="preserve">I and integration with existing Python libraries (such as </w:t>
      </w:r>
      <w:proofErr w:type="spellStart"/>
      <w:r>
        <w:t>pyusb</w:t>
      </w:r>
      <w:proofErr w:type="spellEnd"/>
      <w:r>
        <w:t xml:space="preserve"> or </w:t>
      </w:r>
      <w:proofErr w:type="spellStart"/>
      <w:r>
        <w:t>libusb</w:t>
      </w:r>
      <w:proofErr w:type="spellEnd"/>
      <w:r>
        <w:t xml:space="preserve"> for device info </w:t>
      </w:r>
      <w:proofErr w:type="gramStart"/>
      <w:r>
        <w:t>parsing, and</w:t>
      </w:r>
      <w:proofErr w:type="gramEnd"/>
      <w:r>
        <w:t xml:space="preserve"> possibly interfacing with the Python </w:t>
      </w:r>
      <w:proofErr w:type="spellStart"/>
      <w:r>
        <w:t>usbip</w:t>
      </w:r>
      <w:proofErr w:type="spellEnd"/>
      <w:r>
        <w:t xml:space="preserve"> or </w:t>
      </w:r>
      <w:proofErr w:type="spellStart"/>
      <w:r>
        <w:t>usb</w:t>
      </w:r>
      <w:proofErr w:type="spellEnd"/>
      <w:r>
        <w:t xml:space="preserve">-remote libraries). However, for performance and concurrency handling, an all-Go or all-Rust approach (i.e., writing both Agents and Server in the same language) might simplify deployment. Given the broad scope, a </w:t>
      </w:r>
      <w:r>
        <w:rPr>
          <w:b/>
          <w:bCs/>
        </w:rPr>
        <w:t>microservices</w:t>
      </w:r>
      <w:r>
        <w:t xml:space="preserve"> approach could also be taken – e.g., using a small Rust service for performance-critical tasks (like high-rate data proxy or video s</w:t>
      </w:r>
      <w:r>
        <w:t>treaming) while using a higher-level language for the main server logic.</w:t>
      </w:r>
    </w:p>
    <w:p w14:paraId="74548D30" w14:textId="77777777" w:rsidR="00C40813" w:rsidRDefault="00E6217A">
      <w:pPr>
        <w:pStyle w:val="ListParagraph"/>
        <w:numPr>
          <w:ilvl w:val="0"/>
          <w:numId w:val="10"/>
        </w:numPr>
      </w:pPr>
      <w:r>
        <w:rPr>
          <w:b/>
          <w:bCs/>
        </w:rPr>
        <w:t>Existing Libraries &amp; Tools:</w:t>
      </w:r>
      <w:r>
        <w:t xml:space="preserve"> Integrating open-source tools will save time:</w:t>
      </w:r>
    </w:p>
    <w:p w14:paraId="7BF8F97C" w14:textId="77777777" w:rsidR="00C40813" w:rsidRDefault="00E6217A">
      <w:pPr>
        <w:pStyle w:val="ListParagraph"/>
        <w:numPr>
          <w:ilvl w:val="1"/>
          <w:numId w:val="10"/>
        </w:numPr>
      </w:pPr>
      <w:r>
        <w:lastRenderedPageBreak/>
        <w:t xml:space="preserve">Leverage the </w:t>
      </w:r>
      <w:r>
        <w:rPr>
          <w:b/>
          <w:bCs/>
        </w:rPr>
        <w:t xml:space="preserve">Linux </w:t>
      </w:r>
      <w:proofErr w:type="spellStart"/>
      <w:r>
        <w:t>usbip</w:t>
      </w:r>
      <w:proofErr w:type="spellEnd"/>
      <w:r>
        <w:rPr>
          <w:b/>
          <w:bCs/>
        </w:rPr>
        <w:t xml:space="preserve"> utilities and kernel modules</w:t>
      </w:r>
      <w:r>
        <w:t xml:space="preserve"> for implementing server/client on Linux</w:t>
      </w:r>
      <w:r>
        <w:rPr>
          <w:rStyle w:val="FootnoteReference"/>
        </w:rPr>
        <w:footnoteReference w:id="134"/>
      </w:r>
      <w:r>
        <w:t xml:space="preserve"> </w:t>
      </w:r>
      <w:r>
        <w:rPr>
          <w:rStyle w:val="FootnoteReference"/>
        </w:rPr>
        <w:footnoteReference w:id="135"/>
      </w:r>
      <w:r>
        <w:t>.</w:t>
      </w:r>
    </w:p>
    <w:p w14:paraId="2240020D" w14:textId="77777777" w:rsidR="00C40813" w:rsidRDefault="00E6217A">
      <w:pPr>
        <w:pStyle w:val="ListParagraph"/>
        <w:numPr>
          <w:ilvl w:val="1"/>
          <w:numId w:val="10"/>
        </w:numPr>
      </w:pPr>
      <w:r>
        <w:t xml:space="preserve">Use the </w:t>
      </w:r>
      <w:proofErr w:type="spellStart"/>
      <w:r>
        <w:t>dorssel</w:t>
      </w:r>
      <w:proofErr w:type="spellEnd"/>
      <w:r>
        <w:t>/</w:t>
      </w:r>
      <w:proofErr w:type="spellStart"/>
      <w:r>
        <w:t>usbipd</w:t>
      </w:r>
      <w:proofErr w:type="spellEnd"/>
      <w:r>
        <w:t>-win on Windows for agent functionality (it provides a command-line tool usbipd.exe that can list, bind, and attach USB devices on Windows)</w:t>
      </w:r>
      <w:r>
        <w:rPr>
          <w:rStyle w:val="FootnoteReference"/>
        </w:rPr>
        <w:footnoteReference w:id="136"/>
      </w:r>
      <w:r>
        <w:t>. This can be invoked from our Agent or even potentially integrated via a library interface if available.</w:t>
      </w:r>
    </w:p>
    <w:p w14:paraId="274E21E1" w14:textId="77777777" w:rsidR="00C40813" w:rsidRDefault="00E6217A">
      <w:pPr>
        <w:pStyle w:val="ListParagraph"/>
        <w:numPr>
          <w:ilvl w:val="1"/>
          <w:numId w:val="10"/>
        </w:numPr>
      </w:pPr>
      <w:r>
        <w:t xml:space="preserve">The </w:t>
      </w:r>
      <w:proofErr w:type="spellStart"/>
      <w:r>
        <w:t>vadimgrn</w:t>
      </w:r>
      <w:proofErr w:type="spellEnd"/>
      <w:r>
        <w:t xml:space="preserve">/usbip-win2 project (Windows client driver) is crucial for any Windows system that needs to act as a </w:t>
      </w:r>
      <w:r>
        <w:rPr>
          <w:i/>
          <w:iCs/>
        </w:rPr>
        <w:t>client</w:t>
      </w:r>
      <w:r>
        <w:t xml:space="preserve"> (consumer) of a remote USB device. We should package and distribute this driver with our Windows Agent installer to ensure Windows machines can attach USB/IP devices without manual driver setup.</w:t>
      </w:r>
    </w:p>
    <w:p w14:paraId="3579AF15" w14:textId="77777777" w:rsidR="00C40813" w:rsidRDefault="00E6217A">
      <w:pPr>
        <w:pStyle w:val="ListParagraph"/>
        <w:numPr>
          <w:ilvl w:val="1"/>
          <w:numId w:val="10"/>
        </w:numPr>
      </w:pPr>
      <w:r>
        <w:t xml:space="preserve">For macOS, if the </w:t>
      </w:r>
      <w:proofErr w:type="spellStart"/>
      <w:r>
        <w:t>usbipd</w:t>
      </w:r>
      <w:proofErr w:type="spellEnd"/>
      <w:r>
        <w:t xml:space="preserve">-mac project matures, it can be bundled to allow Macs to serve devices. In the near term, focus on macOS as a client using a user-space solution (perhaps guiding users to install the </w:t>
      </w:r>
      <w:proofErr w:type="spellStart"/>
      <w:r>
        <w:t>usbipd</w:t>
      </w:r>
      <w:proofErr w:type="spellEnd"/>
      <w:r>
        <w:t>-python tool</w:t>
      </w:r>
      <w:r>
        <w:rPr>
          <w:rStyle w:val="FootnoteReference"/>
        </w:rPr>
        <w:footnoteReference w:id="137"/>
      </w:r>
      <w:r>
        <w:t xml:space="preserve"> or a Homebrew package for </w:t>
      </w:r>
      <w:proofErr w:type="spellStart"/>
      <w:r>
        <w:t>usbip</w:t>
      </w:r>
      <w:proofErr w:type="spellEnd"/>
      <w:r>
        <w:t>).</w:t>
      </w:r>
    </w:p>
    <w:p w14:paraId="7BEA4686" w14:textId="77777777" w:rsidR="00C40813" w:rsidRDefault="00E6217A">
      <w:pPr>
        <w:pStyle w:val="ListParagraph"/>
        <w:numPr>
          <w:ilvl w:val="1"/>
          <w:numId w:val="10"/>
        </w:numPr>
      </w:pPr>
      <w:r>
        <w:t xml:space="preserve">Consider using the </w:t>
      </w:r>
      <w:proofErr w:type="spellStart"/>
      <w:r>
        <w:t>usb</w:t>
      </w:r>
      <w:proofErr w:type="spellEnd"/>
      <w:r>
        <w:t>-remote project’s approach for multi-server coordination logic</w:t>
      </w:r>
      <w:r>
        <w:rPr>
          <w:rStyle w:val="FootnoteReference"/>
        </w:rPr>
        <w:footnoteReference w:id="138"/>
      </w:r>
      <w:r>
        <w:t xml:space="preserve">. While </w:t>
      </w:r>
      <w:proofErr w:type="spellStart"/>
      <w:r>
        <w:t>usb</w:t>
      </w:r>
      <w:proofErr w:type="spellEnd"/>
      <w:r>
        <w:t>-remote is geared toward command-line use, we can study its implementation of discovery and its nomenclature for identifying devices (it allows attaching by description or serial, which is user-friendly</w:t>
      </w:r>
      <w:r>
        <w:rPr>
          <w:rStyle w:val="FootnoteReference"/>
        </w:rPr>
        <w:footnoteReference w:id="139"/>
      </w:r>
      <w:r>
        <w:t xml:space="preserve"> </w:t>
      </w:r>
      <w:r>
        <w:rPr>
          <w:rStyle w:val="FootnoteReference"/>
        </w:rPr>
        <w:footnoteReference w:id="140"/>
      </w:r>
      <w:r>
        <w:t>).</w:t>
      </w:r>
    </w:p>
    <w:p w14:paraId="4947DB7B" w14:textId="77777777" w:rsidR="00C40813" w:rsidRDefault="00E6217A">
      <w:pPr>
        <w:pStyle w:val="ListParagraph"/>
        <w:numPr>
          <w:ilvl w:val="1"/>
          <w:numId w:val="10"/>
        </w:numPr>
      </w:pPr>
      <w:r>
        <w:t xml:space="preserve">Potentially use a message bus (like </w:t>
      </w:r>
      <w:proofErr w:type="spellStart"/>
      <w:r>
        <w:rPr>
          <w:b/>
          <w:bCs/>
        </w:rPr>
        <w:t>ZeroMQ</w:t>
      </w:r>
      <w:proofErr w:type="spellEnd"/>
      <w:r>
        <w:t xml:space="preserve"> or </w:t>
      </w:r>
      <w:r>
        <w:rPr>
          <w:b/>
          <w:bCs/>
        </w:rPr>
        <w:t>NATS</w:t>
      </w:r>
      <w:r>
        <w:t>) for real-time communication of events between server and UI, or even between Agents (for fast signaling).</w:t>
      </w:r>
    </w:p>
    <w:p w14:paraId="141A8589" w14:textId="77777777" w:rsidR="00C40813" w:rsidRDefault="00E6217A">
      <w:pPr>
        <w:pStyle w:val="ListParagraph"/>
        <w:numPr>
          <w:ilvl w:val="1"/>
          <w:numId w:val="10"/>
        </w:numPr>
      </w:pPr>
      <w:r>
        <w:t xml:space="preserve">Use a web framework and UI libraries for the dashboard: e.g., </w:t>
      </w:r>
      <w:r>
        <w:rPr>
          <w:b/>
          <w:bCs/>
        </w:rPr>
        <w:t>React</w:t>
      </w:r>
      <w:r>
        <w:t xml:space="preserve"> or </w:t>
      </w:r>
      <w:r>
        <w:rPr>
          <w:b/>
          <w:bCs/>
        </w:rPr>
        <w:t>Vue.js</w:t>
      </w:r>
      <w:r>
        <w:t xml:space="preserve"> for a dynamic frontend, and a design library for clean visualization (charts for bandwidth, icons for devices, etc.).</w:t>
      </w:r>
    </w:p>
    <w:p w14:paraId="3FC037E7" w14:textId="77777777" w:rsidR="00C40813" w:rsidRDefault="00E6217A">
      <w:pPr>
        <w:pStyle w:val="ListParagraph"/>
        <w:numPr>
          <w:ilvl w:val="0"/>
          <w:numId w:val="10"/>
        </w:numPr>
      </w:pPr>
      <w:r>
        <w:rPr>
          <w:b/>
          <w:bCs/>
        </w:rPr>
        <w:t>Deployment Strategy:</w:t>
      </w:r>
      <w:r>
        <w:t xml:space="preserve"> Provide flexible deployment options:</w:t>
      </w:r>
    </w:p>
    <w:p w14:paraId="3838FEFB" w14:textId="77777777" w:rsidR="00C40813" w:rsidRDefault="00E6217A">
      <w:pPr>
        <w:pStyle w:val="ListParagraph"/>
        <w:numPr>
          <w:ilvl w:val="1"/>
          <w:numId w:val="10"/>
        </w:numPr>
      </w:pPr>
      <w:r>
        <w:t xml:space="preserve">A </w:t>
      </w:r>
      <w:r>
        <w:rPr>
          <w:b/>
          <w:bCs/>
        </w:rPr>
        <w:t>Docker Compose</w:t>
      </w:r>
      <w:r>
        <w:t xml:space="preserve"> setup for the Orchestration Server (and maybe a bundled UI) to ease installation on a server.</w:t>
      </w:r>
    </w:p>
    <w:p w14:paraId="6A0A9119" w14:textId="77777777" w:rsidR="00C40813" w:rsidRDefault="00E6217A">
      <w:pPr>
        <w:pStyle w:val="ListParagraph"/>
        <w:numPr>
          <w:ilvl w:val="1"/>
          <w:numId w:val="10"/>
        </w:numPr>
      </w:pPr>
      <w:r>
        <w:lastRenderedPageBreak/>
        <w:t>Pre-built binaries or installers for Agents on each OS (e.g., a Windows .</w:t>
      </w:r>
      <w:proofErr w:type="spellStart"/>
      <w:r>
        <w:t>msi</w:t>
      </w:r>
      <w:proofErr w:type="spellEnd"/>
      <w:r>
        <w:t xml:space="preserve"> that installs the service and drivers</w:t>
      </w:r>
      <w:r>
        <w:rPr>
          <w:rStyle w:val="FootnoteReference"/>
        </w:rPr>
        <w:footnoteReference w:id="141"/>
      </w:r>
      <w:r>
        <w:t>, a macOS .pkg for the Agent, and Debian/RPM packages for Linux).</w:t>
      </w:r>
    </w:p>
    <w:p w14:paraId="3B4C9B9C" w14:textId="77777777" w:rsidR="00C40813" w:rsidRDefault="00E6217A">
      <w:pPr>
        <w:pStyle w:val="ListParagraph"/>
        <w:numPr>
          <w:ilvl w:val="1"/>
          <w:numId w:val="10"/>
        </w:numPr>
      </w:pPr>
      <w:r>
        <w:t>Consider containerizing the Agents for special environments (like running an Agent in a Docker container on a NAS or in a Kubernetes cluster node to share USB from cluster hosts).</w:t>
      </w:r>
    </w:p>
    <w:p w14:paraId="14C6E790" w14:textId="77777777" w:rsidR="00C40813" w:rsidRDefault="00E6217A">
      <w:pPr>
        <w:pStyle w:val="ListParagraph"/>
        <w:numPr>
          <w:ilvl w:val="1"/>
          <w:numId w:val="10"/>
        </w:numPr>
      </w:pPr>
      <w:r>
        <w:t xml:space="preserve">Documentation for configuring underlying OS pieces (for example, ensuring the Linux </w:t>
      </w:r>
      <w:proofErr w:type="spellStart"/>
      <w:r>
        <w:t>usbipd</w:t>
      </w:r>
      <w:proofErr w:type="spellEnd"/>
      <w:r>
        <w:t xml:space="preserve"> service is running and </w:t>
      </w:r>
      <w:proofErr w:type="spellStart"/>
      <w:r>
        <w:t>vhci_hcd</w:t>
      </w:r>
      <w:proofErr w:type="spellEnd"/>
      <w:r>
        <w:t xml:space="preserve"> module is loaded; or instructing users how to approve the macOS system extension for </w:t>
      </w:r>
      <w:proofErr w:type="spellStart"/>
      <w:r>
        <w:t>usbipd</w:t>
      </w:r>
      <w:proofErr w:type="spellEnd"/>
      <w:r>
        <w:t>-mac).</w:t>
      </w:r>
    </w:p>
    <w:p w14:paraId="7AF783F6" w14:textId="77777777" w:rsidR="00C40813" w:rsidRDefault="00E6217A">
      <w:pPr>
        <w:pStyle w:val="ListParagraph"/>
        <w:numPr>
          <w:ilvl w:val="1"/>
          <w:numId w:val="10"/>
        </w:numPr>
      </w:pPr>
      <w:r>
        <w:t xml:space="preserve">It’s advisable to </w:t>
      </w:r>
      <w:r>
        <w:rPr>
          <w:b/>
          <w:bCs/>
        </w:rPr>
        <w:t>upstream any improvements</w:t>
      </w:r>
      <w:r>
        <w:t xml:space="preserve"> we make to the open-source projects we use, to stay aligned with the community and ease maintenance.</w:t>
      </w:r>
    </w:p>
    <w:p w14:paraId="44101F21" w14:textId="77777777" w:rsidR="00C40813" w:rsidRDefault="00E6217A">
      <w:pPr>
        <w:pStyle w:val="ListParagraph"/>
        <w:numPr>
          <w:ilvl w:val="0"/>
          <w:numId w:val="10"/>
        </w:numPr>
      </w:pPr>
      <w:r>
        <w:rPr>
          <w:b/>
          <w:bCs/>
        </w:rPr>
        <w:t>Best Practices:</w:t>
      </w:r>
      <w:r>
        <w:t xml:space="preserve"> We will follow best practices such as:</w:t>
      </w:r>
    </w:p>
    <w:p w14:paraId="087F2B24" w14:textId="77777777" w:rsidR="00C40813" w:rsidRDefault="00E6217A">
      <w:pPr>
        <w:pStyle w:val="ListParagraph"/>
        <w:numPr>
          <w:ilvl w:val="1"/>
          <w:numId w:val="10"/>
        </w:numPr>
      </w:pPr>
      <w:r>
        <w:t>Ensuring thread safety and concurrency control in the Agents (USB events and network events will happen asynchronously).</w:t>
      </w:r>
    </w:p>
    <w:p w14:paraId="2DCEA153" w14:textId="77777777" w:rsidR="00C40813" w:rsidRDefault="00E6217A">
      <w:pPr>
        <w:pStyle w:val="ListParagraph"/>
        <w:numPr>
          <w:ilvl w:val="1"/>
          <w:numId w:val="10"/>
        </w:numPr>
      </w:pPr>
      <w:r>
        <w:t xml:space="preserve">Using efficient serialization (possibly Protocol Buffers or </w:t>
      </w:r>
      <w:proofErr w:type="spellStart"/>
      <w:r>
        <w:t>MessagePack</w:t>
      </w:r>
      <w:proofErr w:type="spellEnd"/>
      <w:r>
        <w:t xml:space="preserve"> over </w:t>
      </w:r>
      <w:proofErr w:type="spellStart"/>
      <w:r>
        <w:t>gRPC</w:t>
      </w:r>
      <w:proofErr w:type="spellEnd"/>
      <w:r>
        <w:t>/WebSocket for control messages).</w:t>
      </w:r>
    </w:p>
    <w:p w14:paraId="0F88D33D" w14:textId="77777777" w:rsidR="00C40813" w:rsidRDefault="00E6217A">
      <w:pPr>
        <w:pStyle w:val="ListParagraph"/>
        <w:numPr>
          <w:ilvl w:val="1"/>
          <w:numId w:val="10"/>
        </w:numPr>
      </w:pPr>
      <w:r>
        <w:t>Implementing reconnection logic – e.g., if an Agent temporarily loses connection to the server, it should retry and gracefully handle state resynchronization.</w:t>
      </w:r>
    </w:p>
    <w:p w14:paraId="3F65191B" w14:textId="77777777" w:rsidR="00C40813" w:rsidRDefault="00E6217A">
      <w:pPr>
        <w:pStyle w:val="ListParagraph"/>
        <w:numPr>
          <w:ilvl w:val="1"/>
          <w:numId w:val="10"/>
        </w:numPr>
      </w:pPr>
      <w:r>
        <w:t xml:space="preserve">Providing clear documentation and scripts for users to install and set up the system on each OS. For instance, on Windows, guiding the user to enable test-signing if absolutely needed (though the </w:t>
      </w:r>
      <w:proofErr w:type="spellStart"/>
      <w:r>
        <w:t>usbipd</w:t>
      </w:r>
      <w:proofErr w:type="spellEnd"/>
      <w:r>
        <w:t>-win solution provides signed drivers so this may not be necessary</w:t>
      </w:r>
      <w:r>
        <w:rPr>
          <w:rStyle w:val="FootnoteReference"/>
        </w:rPr>
        <w:footnoteReference w:id="142"/>
      </w:r>
      <w:r>
        <w:t>).</w:t>
      </w:r>
    </w:p>
    <w:p w14:paraId="40A79C4F" w14:textId="77777777" w:rsidR="00C40813" w:rsidRDefault="00E6217A">
      <w:pPr>
        <w:pStyle w:val="ListParagraph"/>
        <w:numPr>
          <w:ilvl w:val="1"/>
          <w:numId w:val="10"/>
        </w:numPr>
      </w:pPr>
      <w:r>
        <w:t xml:space="preserve">Designing with modularity so that even if certain components aren’t available (e.g., no </w:t>
      </w:r>
      <w:proofErr w:type="spellStart"/>
      <w:r>
        <w:t>VirtualHere</w:t>
      </w:r>
      <w:proofErr w:type="spellEnd"/>
      <w:r>
        <w:t xml:space="preserve"> license or no SPICE in use), the system still functions using the remaining methods.</w:t>
      </w:r>
    </w:p>
    <w:p w14:paraId="493C0A58" w14:textId="77777777" w:rsidR="00C40813" w:rsidRDefault="00E6217A">
      <w:pPr>
        <w:pStyle w:val="Heading2"/>
      </w:pPr>
      <w:r>
        <w:rPr>
          <w:b/>
          <w:bCs/>
        </w:rPr>
        <w:t>9. Phased Implementation Roadmap</w:t>
      </w:r>
    </w:p>
    <w:p w14:paraId="67B37FD9" w14:textId="77777777" w:rsidR="00C40813" w:rsidRDefault="00E6217A">
      <w:r>
        <w:t>Building this complex system will be approached in stages to manage complexity and ensure stability. Each phase delivers a working subset of functionality:</w:t>
      </w:r>
    </w:p>
    <w:p w14:paraId="0A37501D" w14:textId="77777777" w:rsidR="00C40813" w:rsidRDefault="00E6217A">
      <w:r>
        <w:rPr>
          <w:noProof/>
        </w:rPr>
        <w:lastRenderedPageBreak/>
        <w:drawing>
          <wp:inline distT="0" distB="0" distL="0" distR="0" wp14:anchorId="42C349C4" wp14:editId="07777777">
            <wp:extent cx="5734050" cy="6315075"/>
            <wp:effectExtent l="0" t="0" r="0" b="0"/>
            <wp:docPr id="18786037" name="Picture 18786037" descr="Visualization" title="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34050" cy="6315075"/>
                    </a:xfrm>
                    <a:prstGeom prst="rect">
                      <a:avLst/>
                    </a:prstGeom>
                  </pic:spPr>
                </pic:pic>
              </a:graphicData>
            </a:graphic>
          </wp:inline>
        </w:drawing>
      </w:r>
    </w:p>
    <w:p w14:paraId="18196886" w14:textId="77777777" w:rsidR="00C40813" w:rsidRDefault="00E6217A">
      <w:r>
        <w:t>Each phase builds upon the previous, ensuring that the system is incrementally validated. Early phases focus on leveraging existing capabilities (especially open-source USB/IP on Linux) to prove the concept. Mid-phases add the cross-platform reach and smart orchestration features. Later phases introduce more innovative capabilities like virtual devices and intelligent protocol switching.</w:t>
      </w:r>
    </w:p>
    <w:p w14:paraId="1937A05B" w14:textId="77777777" w:rsidR="00C40813" w:rsidRDefault="00E6217A">
      <w:r>
        <w:t>By following this phased approach, we prioritize delivering a working solution quickly (Phase 1 and 2), then gradually enhance it with the more advanced features (Phases 3 and beyond) in a controlled manner. This approach mitigates risk and allows feedback-driven improvements at each stage.</w:t>
      </w:r>
    </w:p>
    <w:p w14:paraId="5DAB6C7B" w14:textId="77777777" w:rsidR="00C40813" w:rsidRDefault="00C40813">
      <w:pPr>
        <w:pBdr>
          <w:top w:val="single" w:sz="12" w:space="0" w:color="auto"/>
        </w:pBdr>
        <w:spacing w:after="0"/>
      </w:pPr>
    </w:p>
    <w:p w14:paraId="4C1AA0BB" w14:textId="77777777" w:rsidR="00C40813" w:rsidRDefault="00E6217A">
      <w:r>
        <w:rPr>
          <w:b/>
          <w:bCs/>
        </w:rPr>
        <w:lastRenderedPageBreak/>
        <w:t>Relevant Open-Source Resources and Documentation:</w:t>
      </w:r>
      <w:r>
        <w:t xml:space="preserve"> To dive deeper or contribute, here are key project links:</w:t>
      </w:r>
    </w:p>
    <w:p w14:paraId="6CDA5EDF" w14:textId="77777777" w:rsidR="00C40813" w:rsidRDefault="00E6217A">
      <w:pPr>
        <w:pStyle w:val="ListParagraph"/>
        <w:numPr>
          <w:ilvl w:val="0"/>
          <w:numId w:val="11"/>
        </w:numPr>
      </w:pPr>
      <w:r>
        <w:rPr>
          <w:b/>
          <w:bCs/>
        </w:rPr>
        <w:t>USB/IP Project (Linux)</w:t>
      </w:r>
      <w:r>
        <w:t xml:space="preserve"> – Main project site and documentation</w:t>
      </w:r>
      <w:r>
        <w:rPr>
          <w:rStyle w:val="FootnoteReference"/>
        </w:rPr>
        <w:footnoteReference w:id="143"/>
      </w:r>
      <w:r>
        <w:t xml:space="preserve"> (open-source).</w:t>
      </w:r>
    </w:p>
    <w:p w14:paraId="3735F889" w14:textId="77777777" w:rsidR="00C40813" w:rsidRDefault="00E6217A">
      <w:pPr>
        <w:pStyle w:val="ListParagraph"/>
        <w:numPr>
          <w:ilvl w:val="0"/>
          <w:numId w:val="11"/>
        </w:numPr>
      </w:pPr>
      <w:proofErr w:type="spellStart"/>
      <w:r>
        <w:rPr>
          <w:b/>
          <w:bCs/>
        </w:rPr>
        <w:t>usbipd</w:t>
      </w:r>
      <w:proofErr w:type="spellEnd"/>
      <w:r>
        <w:rPr>
          <w:b/>
          <w:bCs/>
        </w:rPr>
        <w:t>-win (Windows)</w:t>
      </w:r>
      <w:r>
        <w:t xml:space="preserve"> – GitHub repository for USB/IP on Windows (by </w:t>
      </w:r>
      <w:proofErr w:type="spellStart"/>
      <w:r>
        <w:rPr>
          <w:b/>
          <w:bCs/>
        </w:rPr>
        <w:t>Dorssel</w:t>
      </w:r>
      <w:proofErr w:type="spellEnd"/>
      <w:r>
        <w:t>)</w:t>
      </w:r>
      <w:r>
        <w:rPr>
          <w:rStyle w:val="FootnoteReference"/>
        </w:rPr>
        <w:footnoteReference w:id="144"/>
      </w:r>
      <w:r>
        <w:t>.</w:t>
      </w:r>
    </w:p>
    <w:p w14:paraId="7ED48A39" w14:textId="77777777" w:rsidR="00C40813" w:rsidRDefault="00E6217A">
      <w:pPr>
        <w:pStyle w:val="ListParagraph"/>
        <w:numPr>
          <w:ilvl w:val="0"/>
          <w:numId w:val="11"/>
        </w:numPr>
      </w:pPr>
      <w:proofErr w:type="spellStart"/>
      <w:r>
        <w:rPr>
          <w:b/>
          <w:bCs/>
        </w:rPr>
        <w:t>usbip</w:t>
      </w:r>
      <w:proofErr w:type="spellEnd"/>
      <w:r>
        <w:rPr>
          <w:b/>
          <w:bCs/>
        </w:rPr>
        <w:t>-win (usbip-win2)</w:t>
      </w:r>
      <w:r>
        <w:t xml:space="preserve"> – GitHub repository (WHLK-certified Windows USB/IP client driver).</w:t>
      </w:r>
    </w:p>
    <w:p w14:paraId="643342D7" w14:textId="77777777" w:rsidR="00C40813" w:rsidRDefault="00E6217A">
      <w:pPr>
        <w:pStyle w:val="ListParagraph"/>
        <w:numPr>
          <w:ilvl w:val="0"/>
          <w:numId w:val="11"/>
        </w:numPr>
      </w:pPr>
      <w:proofErr w:type="spellStart"/>
      <w:r>
        <w:rPr>
          <w:b/>
          <w:bCs/>
        </w:rPr>
        <w:t>usbipd</w:t>
      </w:r>
      <w:proofErr w:type="spellEnd"/>
      <w:r>
        <w:rPr>
          <w:b/>
          <w:bCs/>
        </w:rPr>
        <w:t>-mac (macOS)</w:t>
      </w:r>
      <w:r>
        <w:t xml:space="preserve"> – GitHub repository for the macOS USB/IP server project (in development).</w:t>
      </w:r>
    </w:p>
    <w:p w14:paraId="536A00D2" w14:textId="77777777" w:rsidR="00C40813" w:rsidRDefault="00E6217A">
      <w:pPr>
        <w:pStyle w:val="ListParagraph"/>
        <w:numPr>
          <w:ilvl w:val="0"/>
          <w:numId w:val="11"/>
        </w:numPr>
      </w:pPr>
      <w:proofErr w:type="spellStart"/>
      <w:r>
        <w:rPr>
          <w:b/>
          <w:bCs/>
        </w:rPr>
        <w:t>usb</w:t>
      </w:r>
      <w:proofErr w:type="spellEnd"/>
      <w:r>
        <w:rPr>
          <w:b/>
          <w:bCs/>
        </w:rPr>
        <w:t>-remote</w:t>
      </w:r>
      <w:r>
        <w:t xml:space="preserve"> – </w:t>
      </w:r>
      <w:proofErr w:type="spellStart"/>
      <w:r>
        <w:t>PyPI</w:t>
      </w:r>
      <w:proofErr w:type="spellEnd"/>
      <w:r>
        <w:t xml:space="preserve"> and GitHub for the EPICS </w:t>
      </w:r>
      <w:proofErr w:type="spellStart"/>
      <w:r>
        <w:t>usb</w:t>
      </w:r>
      <w:proofErr w:type="spellEnd"/>
      <w:r>
        <w:t>-remote tool (multi-server USB/IP sharing)</w:t>
      </w:r>
      <w:r>
        <w:rPr>
          <w:rStyle w:val="FootnoteReference"/>
        </w:rPr>
        <w:footnoteReference w:id="145"/>
      </w:r>
      <w:r>
        <w:t xml:space="preserve"> </w:t>
      </w:r>
      <w:r>
        <w:rPr>
          <w:rStyle w:val="FootnoteReference"/>
        </w:rPr>
        <w:footnoteReference w:id="146"/>
      </w:r>
      <w:r>
        <w:t>.</w:t>
      </w:r>
    </w:p>
    <w:p w14:paraId="5FD3AEE6" w14:textId="77777777" w:rsidR="00C40813" w:rsidRDefault="00E6217A">
      <w:pPr>
        <w:pStyle w:val="ListParagraph"/>
        <w:numPr>
          <w:ilvl w:val="0"/>
          <w:numId w:val="11"/>
        </w:numPr>
      </w:pPr>
      <w:proofErr w:type="spellStart"/>
      <w:r>
        <w:rPr>
          <w:b/>
          <w:bCs/>
        </w:rPr>
        <w:t>usbipd</w:t>
      </w:r>
      <w:proofErr w:type="spellEnd"/>
      <w:r>
        <w:rPr>
          <w:b/>
          <w:bCs/>
        </w:rPr>
        <w:t>-python</w:t>
      </w:r>
      <w:r>
        <w:t xml:space="preserve"> – </w:t>
      </w:r>
      <w:proofErr w:type="spellStart"/>
      <w:r>
        <w:t>PyPI</w:t>
      </w:r>
      <w:proofErr w:type="spellEnd"/>
      <w:r>
        <w:t xml:space="preserve"> and GitHub for a Python USB/IP user-space implementation</w:t>
      </w:r>
      <w:r>
        <w:rPr>
          <w:rStyle w:val="FootnoteReference"/>
        </w:rPr>
        <w:footnoteReference w:id="147"/>
      </w:r>
      <w:r>
        <w:t>.</w:t>
      </w:r>
    </w:p>
    <w:p w14:paraId="23552DEE" w14:textId="77777777" w:rsidR="00C40813" w:rsidRDefault="00E6217A">
      <w:pPr>
        <w:pStyle w:val="ListParagraph"/>
        <w:numPr>
          <w:ilvl w:val="0"/>
          <w:numId w:val="11"/>
        </w:numPr>
      </w:pPr>
      <w:r>
        <w:rPr>
          <w:b/>
          <w:bCs/>
        </w:rPr>
        <w:t xml:space="preserve">SPICE </w:t>
      </w:r>
      <w:proofErr w:type="spellStart"/>
      <w:r>
        <w:rPr>
          <w:b/>
          <w:bCs/>
        </w:rPr>
        <w:t>usbredir</w:t>
      </w:r>
      <w:proofErr w:type="spellEnd"/>
      <w:r>
        <w:t xml:space="preserve"> – Spice project’s USB redirection library and protocol description</w:t>
      </w:r>
      <w:r>
        <w:rPr>
          <w:rStyle w:val="FootnoteReference"/>
        </w:rPr>
        <w:footnoteReference w:id="148"/>
      </w:r>
      <w:r>
        <w:t>.</w:t>
      </w:r>
    </w:p>
    <w:p w14:paraId="077608AE" w14:textId="77777777" w:rsidR="00C40813" w:rsidRDefault="00E6217A">
      <w:pPr>
        <w:pStyle w:val="ListParagraph"/>
        <w:numPr>
          <w:ilvl w:val="0"/>
          <w:numId w:val="11"/>
        </w:numPr>
      </w:pPr>
      <w:proofErr w:type="spellStart"/>
      <w:r>
        <w:rPr>
          <w:b/>
          <w:bCs/>
        </w:rPr>
        <w:t>VirtualHere</w:t>
      </w:r>
      <w:proofErr w:type="spellEnd"/>
      <w:r>
        <w:t xml:space="preserve"> – Official site and documentation for </w:t>
      </w:r>
      <w:proofErr w:type="spellStart"/>
      <w:r>
        <w:t>VirtualHere</w:t>
      </w:r>
      <w:proofErr w:type="spellEnd"/>
      <w:r>
        <w:t xml:space="preserve"> USB Server/Client software</w:t>
      </w:r>
      <w:r>
        <w:rPr>
          <w:rStyle w:val="FootnoteReference"/>
        </w:rPr>
        <w:footnoteReference w:id="149"/>
      </w:r>
      <w:r>
        <w:t>.</w:t>
      </w:r>
    </w:p>
    <w:p w14:paraId="17646DEF" w14:textId="77777777" w:rsidR="00C40813" w:rsidRDefault="00E6217A">
      <w:pPr>
        <w:pStyle w:val="ListParagraph"/>
        <w:numPr>
          <w:ilvl w:val="0"/>
          <w:numId w:val="11"/>
        </w:numPr>
      </w:pPr>
      <w:proofErr w:type="spellStart"/>
      <w:r>
        <w:rPr>
          <w:b/>
          <w:bCs/>
        </w:rPr>
        <w:t>FlexiHub</w:t>
      </w:r>
      <w:proofErr w:type="spellEnd"/>
      <w:r>
        <w:rPr>
          <w:b/>
          <w:bCs/>
        </w:rPr>
        <w:t xml:space="preserve"> / USB Network Gate</w:t>
      </w:r>
      <w:r>
        <w:t xml:space="preserve"> – Product page with technical overview and comparison of USB over IP solutions</w:t>
      </w:r>
      <w:r>
        <w:rPr>
          <w:rStyle w:val="FootnoteReference"/>
        </w:rPr>
        <w:footnoteReference w:id="150"/>
      </w:r>
      <w:r>
        <w:t xml:space="preserve"> </w:t>
      </w:r>
      <w:r>
        <w:rPr>
          <w:rStyle w:val="FootnoteReference"/>
        </w:rPr>
        <w:footnoteReference w:id="151"/>
      </w:r>
      <w:r>
        <w:t>.</w:t>
      </w:r>
    </w:p>
    <w:p w14:paraId="0396948F" w14:textId="77777777" w:rsidR="00C40813" w:rsidRDefault="00E6217A">
      <w:r>
        <w:t xml:space="preserve">By building on these resources and following the best practices outlined in this report, the resulting system will provide a </w:t>
      </w:r>
      <w:r>
        <w:rPr>
          <w:b/>
          <w:bCs/>
        </w:rPr>
        <w:t>flexible, secure, and powerful USB-over-IP orchestration platform</w:t>
      </w:r>
      <w:r>
        <w:t xml:space="preserve"> that meets the needs of modern distributed and virtualized environments. It will allow any USB device – from a simple keyboard to a complex high-speed camera – to be shared across machines </w:t>
      </w:r>
      <w:r>
        <w:rPr>
          <w:b/>
          <w:bCs/>
        </w:rPr>
        <w:t>as if directly connected</w:t>
      </w:r>
      <w:r>
        <w:t xml:space="preserve">, with the orchestration server ensuring it’s done in a </w:t>
      </w:r>
      <w:r>
        <w:rPr>
          <w:b/>
          <w:bCs/>
        </w:rPr>
        <w:t xml:space="preserve">controlled, user-friendly, and efficient </w:t>
      </w:r>
      <w:r>
        <w:rPr>
          <w:b/>
          <w:bCs/>
        </w:rPr>
        <w:lastRenderedPageBreak/>
        <w:t>manner</w:t>
      </w:r>
      <w:r>
        <w:rPr>
          <w:rStyle w:val="FootnoteReference"/>
        </w:rPr>
        <w:footnoteReference w:id="152"/>
      </w:r>
      <w:r>
        <w:t xml:space="preserve"> </w:t>
      </w:r>
      <w:r>
        <w:rPr>
          <w:rStyle w:val="FootnoteReference"/>
        </w:rPr>
        <w:footnoteReference w:id="153"/>
      </w:r>
      <w:r>
        <w:t>. The combination of open-source foundation and extensible design will enable support for new devices and protocols as they emerge, ensuring longevity and adaptability of the solution.</w:t>
      </w:r>
    </w:p>
    <w:sectPr w:rsidR="00C408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70090" w14:textId="77777777" w:rsidR="00E6217A" w:rsidRDefault="00E6217A">
      <w:pPr>
        <w:spacing w:after="0" w:line="240" w:lineRule="auto"/>
      </w:pPr>
      <w:r>
        <w:separator/>
      </w:r>
    </w:p>
  </w:endnote>
  <w:endnote w:type="continuationSeparator" w:id="0">
    <w:p w14:paraId="70BD7462" w14:textId="77777777" w:rsidR="00E6217A" w:rsidRDefault="00E62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64AF4" w14:textId="77777777" w:rsidR="00E6217A" w:rsidRDefault="00E6217A">
      <w:pPr>
        <w:spacing w:after="0" w:line="240" w:lineRule="auto"/>
      </w:pPr>
      <w:r>
        <w:separator/>
      </w:r>
    </w:p>
  </w:footnote>
  <w:footnote w:type="continuationSeparator" w:id="0">
    <w:p w14:paraId="4FDF3FF6" w14:textId="77777777" w:rsidR="00E6217A" w:rsidRDefault="00E6217A">
      <w:pPr>
        <w:spacing w:after="0" w:line="240" w:lineRule="auto"/>
      </w:pPr>
      <w:r>
        <w:continuationSeparator/>
      </w:r>
    </w:p>
  </w:footnote>
  <w:footnote w:id="1">
    <w:p w14:paraId="5F865EC7" w14:textId="77777777" w:rsidR="00C40813" w:rsidRDefault="00E6217A">
      <w:r>
        <w:rPr>
          <w:rStyle w:val="FootnoteReference"/>
        </w:rPr>
        <w:footnoteRef/>
      </w:r>
      <w:hyperlink r:id="rId1" w:anchor="cfp-toc-anchor-3" w:history="1">
        <w:r>
          <w:rPr>
            <w:rStyle w:val="Hyperlink"/>
          </w:rPr>
          <w:t>https://www.eltima.com/list-of-best-usb-over-ip-software/#cfp-toc-anchor-3</w:t>
        </w:r>
      </w:hyperlink>
    </w:p>
  </w:footnote>
  <w:footnote w:id="2">
    <w:p w14:paraId="0130C19E" w14:textId="77777777" w:rsidR="00C40813" w:rsidRDefault="00E6217A">
      <w:r>
        <w:rPr>
          <w:rStyle w:val="FootnoteReference"/>
        </w:rPr>
        <w:footnoteRef/>
      </w:r>
      <w:hyperlink r:id="rId2" w:history="1">
        <w:r>
          <w:rPr>
            <w:rStyle w:val="Hyperlink"/>
          </w:rPr>
          <w:t>https://wiki.archlinux.org/title/USB/IP</w:t>
        </w:r>
      </w:hyperlink>
    </w:p>
  </w:footnote>
  <w:footnote w:id="3">
    <w:p w14:paraId="08F13EA9" w14:textId="77777777" w:rsidR="00C40813" w:rsidRDefault="00E6217A">
      <w:r>
        <w:rPr>
          <w:rStyle w:val="FootnoteReference"/>
        </w:rPr>
        <w:footnoteRef/>
      </w:r>
      <w:hyperlink r:id="rId3" w:history="1">
        <w:r>
          <w:rPr>
            <w:rStyle w:val="Hyperlink"/>
          </w:rPr>
          <w:t>https://wiki.archlinux.org/title/USB/IP</w:t>
        </w:r>
      </w:hyperlink>
    </w:p>
  </w:footnote>
  <w:footnote w:id="4">
    <w:p w14:paraId="73D6890F" w14:textId="77777777" w:rsidR="00C40813" w:rsidRDefault="00E6217A">
      <w:r>
        <w:rPr>
          <w:rStyle w:val="FootnoteReference"/>
        </w:rPr>
        <w:footnoteRef/>
      </w:r>
      <w:hyperlink r:id="rId4" w:history="1">
        <w:r>
          <w:rPr>
            <w:rStyle w:val="Hyperlink"/>
          </w:rPr>
          <w:t>https://learn.microsoft.com/en-us/windows/wsl/connect-usb</w:t>
        </w:r>
      </w:hyperlink>
    </w:p>
  </w:footnote>
  <w:footnote w:id="5">
    <w:p w14:paraId="0B699C8F" w14:textId="77777777" w:rsidR="00C40813" w:rsidRDefault="00E6217A">
      <w:r>
        <w:rPr>
          <w:rStyle w:val="FootnoteReference"/>
        </w:rPr>
        <w:footnoteRef/>
      </w:r>
      <w:hyperlink r:id="rId5" w:history="1">
        <w:r>
          <w:rPr>
            <w:rStyle w:val="Hyperlink"/>
          </w:rPr>
          <w:t>https://github.com/dorssel/usbipd-win/releases</w:t>
        </w:r>
      </w:hyperlink>
    </w:p>
  </w:footnote>
  <w:footnote w:id="6">
    <w:p w14:paraId="7DD34863" w14:textId="77777777" w:rsidR="00C40813" w:rsidRDefault="00E6217A">
      <w:r>
        <w:rPr>
          <w:rStyle w:val="FootnoteReference"/>
        </w:rPr>
        <w:footnoteRef/>
      </w:r>
      <w:hyperlink r:id="rId6" w:history="1">
        <w:r>
          <w:rPr>
            <w:rStyle w:val="Hyperlink"/>
          </w:rPr>
          <w:t>https://pypi.org/project/usb-remote/</w:t>
        </w:r>
      </w:hyperlink>
    </w:p>
  </w:footnote>
  <w:footnote w:id="7">
    <w:p w14:paraId="62954D13" w14:textId="77777777" w:rsidR="00C40813" w:rsidRDefault="00E6217A">
      <w:r>
        <w:rPr>
          <w:rStyle w:val="FootnoteReference"/>
        </w:rPr>
        <w:footnoteRef/>
      </w:r>
      <w:hyperlink r:id="rId7" w:history="1">
        <w:r>
          <w:rPr>
            <w:rStyle w:val="Hyperlink"/>
          </w:rPr>
          <w:t>https://pypi.org/project/usb-remote/</w:t>
        </w:r>
      </w:hyperlink>
    </w:p>
  </w:footnote>
  <w:footnote w:id="8">
    <w:p w14:paraId="167435A4" w14:textId="77777777" w:rsidR="00C40813" w:rsidRDefault="00E6217A">
      <w:r>
        <w:rPr>
          <w:rStyle w:val="FootnoteReference"/>
        </w:rPr>
        <w:footnoteRef/>
      </w:r>
      <w:hyperlink r:id="rId8" w:history="1">
        <w:r>
          <w:rPr>
            <w:rStyle w:val="Hyperlink"/>
          </w:rPr>
          <w:t>https://pypi.org/project/usb-remote/</w:t>
        </w:r>
      </w:hyperlink>
    </w:p>
  </w:footnote>
  <w:footnote w:id="9">
    <w:p w14:paraId="6FE19BF3" w14:textId="77777777" w:rsidR="00C40813" w:rsidRDefault="00E6217A">
      <w:r>
        <w:rPr>
          <w:rStyle w:val="FootnoteReference"/>
        </w:rPr>
        <w:footnoteRef/>
      </w:r>
      <w:hyperlink r:id="rId9" w:history="1">
        <w:r>
          <w:rPr>
            <w:rStyle w:val="Hyperlink"/>
          </w:rPr>
          <w:t>https://pypi.org/project/usb-remote/</w:t>
        </w:r>
      </w:hyperlink>
    </w:p>
  </w:footnote>
  <w:footnote w:id="10">
    <w:p w14:paraId="51CB102B" w14:textId="77777777" w:rsidR="00C40813" w:rsidRDefault="00E6217A">
      <w:r>
        <w:rPr>
          <w:rStyle w:val="FootnoteReference"/>
        </w:rPr>
        <w:footnoteRef/>
      </w:r>
      <w:hyperlink r:id="rId10" w:history="1">
        <w:r>
          <w:rPr>
            <w:rStyle w:val="Hyperlink"/>
          </w:rPr>
          <w:t>https://github.com/epics-containers/usb-remote</w:t>
        </w:r>
      </w:hyperlink>
    </w:p>
  </w:footnote>
  <w:footnote w:id="11">
    <w:p w14:paraId="514FFD6B" w14:textId="77777777" w:rsidR="00C40813" w:rsidRDefault="00E6217A">
      <w:r>
        <w:rPr>
          <w:rStyle w:val="FootnoteReference"/>
        </w:rPr>
        <w:footnoteRef/>
      </w:r>
      <w:hyperlink r:id="rId11" w:history="1">
        <w:r>
          <w:rPr>
            <w:rStyle w:val="Hyperlink"/>
          </w:rPr>
          <w:t>https://wiki.archlinux.org/title/USB/IP</w:t>
        </w:r>
      </w:hyperlink>
    </w:p>
  </w:footnote>
  <w:footnote w:id="12">
    <w:p w14:paraId="50F6EEBC" w14:textId="77777777" w:rsidR="00C40813" w:rsidRDefault="00E6217A">
      <w:r>
        <w:rPr>
          <w:rStyle w:val="FootnoteReference"/>
        </w:rPr>
        <w:footnoteRef/>
      </w:r>
      <w:hyperlink r:id="rId12" w:anchor="cfp-toc-anchor-3" w:history="1">
        <w:r>
          <w:rPr>
            <w:rStyle w:val="Hyperlink"/>
          </w:rPr>
          <w:t>https://www.eltima.com/list-of-best-usb-over-ip-software/#cfp-toc-anchor-3</w:t>
        </w:r>
      </w:hyperlink>
    </w:p>
  </w:footnote>
  <w:footnote w:id="13">
    <w:p w14:paraId="56B3ECB5" w14:textId="77777777" w:rsidR="00C40813" w:rsidRDefault="00E6217A">
      <w:r>
        <w:rPr>
          <w:rStyle w:val="FootnoteReference"/>
        </w:rPr>
        <w:footnoteRef/>
      </w:r>
      <w:hyperlink r:id="rId13" w:anchor="cfp-toc-anchor-3" w:history="1">
        <w:r>
          <w:rPr>
            <w:rStyle w:val="Hyperlink"/>
          </w:rPr>
          <w:t>https://www.eltima.com/list-of-best-usb-over-ip-software/#cfp-toc-anchor-3</w:t>
        </w:r>
      </w:hyperlink>
    </w:p>
  </w:footnote>
  <w:footnote w:id="14">
    <w:p w14:paraId="04341124" w14:textId="77777777" w:rsidR="00C40813" w:rsidRDefault="00E6217A">
      <w:r>
        <w:rPr>
          <w:rStyle w:val="FootnoteReference"/>
        </w:rPr>
        <w:footnoteRef/>
      </w:r>
      <w:hyperlink r:id="rId14" w:anchor="cfp-toc-anchor-3" w:history="1">
        <w:r>
          <w:rPr>
            <w:rStyle w:val="Hyperlink"/>
          </w:rPr>
          <w:t>https://www.eltima.com/list-of-best-usb-over-ip-software/#cfp-toc-anchor-3</w:t>
        </w:r>
      </w:hyperlink>
    </w:p>
  </w:footnote>
  <w:footnote w:id="15">
    <w:p w14:paraId="45C1D5EA" w14:textId="77777777" w:rsidR="00C40813" w:rsidRDefault="00E6217A">
      <w:r>
        <w:rPr>
          <w:rStyle w:val="FootnoteReference"/>
        </w:rPr>
        <w:footnoteRef/>
      </w:r>
      <w:hyperlink r:id="rId15" w:history="1">
        <w:r>
          <w:rPr>
            <w:rStyle w:val="Hyperlink"/>
          </w:rPr>
          <w:t>https://pypi.org/project/usb-remote/</w:t>
        </w:r>
      </w:hyperlink>
    </w:p>
  </w:footnote>
  <w:footnote w:id="16">
    <w:p w14:paraId="22579ACA" w14:textId="77777777" w:rsidR="00C40813" w:rsidRDefault="00E6217A">
      <w:r>
        <w:rPr>
          <w:rStyle w:val="FootnoteReference"/>
        </w:rPr>
        <w:footnoteRef/>
      </w:r>
      <w:hyperlink r:id="rId16" w:history="1">
        <w:r>
          <w:rPr>
            <w:rStyle w:val="Hyperlink"/>
          </w:rPr>
          <w:t>https://pypi.org/project/usb-remote/</w:t>
        </w:r>
      </w:hyperlink>
    </w:p>
  </w:footnote>
  <w:footnote w:id="17">
    <w:p w14:paraId="01E42445" w14:textId="77777777" w:rsidR="00C40813" w:rsidRDefault="00E6217A">
      <w:r>
        <w:rPr>
          <w:rStyle w:val="FootnoteReference"/>
        </w:rPr>
        <w:footnoteRef/>
      </w:r>
      <w:hyperlink r:id="rId17" w:history="1">
        <w:r>
          <w:rPr>
            <w:rStyle w:val="Hyperlink"/>
          </w:rPr>
          <w:t>https://pypi.org/project/usb-remote/</w:t>
        </w:r>
      </w:hyperlink>
    </w:p>
  </w:footnote>
  <w:footnote w:id="18">
    <w:p w14:paraId="05699EA3" w14:textId="77777777" w:rsidR="00C40813" w:rsidRDefault="00E6217A">
      <w:r>
        <w:rPr>
          <w:rStyle w:val="FootnoteReference"/>
        </w:rPr>
        <w:footnoteRef/>
      </w:r>
      <w:hyperlink r:id="rId18" w:history="1">
        <w:r>
          <w:rPr>
            <w:rStyle w:val="Hyperlink"/>
          </w:rPr>
          <w:t>https://us-prod.asyncgw.teams.microsoft.com/v1/objects/0-eus-d10-262fd84157a3ca1b27ada8b8a31147d2/views/original/arch_diagram.png</w:t>
        </w:r>
      </w:hyperlink>
    </w:p>
  </w:footnote>
  <w:footnote w:id="19">
    <w:p w14:paraId="25B1223E" w14:textId="77777777" w:rsidR="00C40813" w:rsidRDefault="00E6217A">
      <w:r>
        <w:rPr>
          <w:rStyle w:val="FootnoteReference"/>
        </w:rPr>
        <w:footnoteRef/>
      </w:r>
      <w:hyperlink r:id="rId19" w:anchor="cfp-toc-anchor-3" w:history="1">
        <w:r>
          <w:rPr>
            <w:rStyle w:val="Hyperlink"/>
          </w:rPr>
          <w:t>https://www.eltima.com/list-of-best-usb-over-ip-software/#cfp-toc-anchor-3</w:t>
        </w:r>
      </w:hyperlink>
    </w:p>
  </w:footnote>
  <w:footnote w:id="20">
    <w:p w14:paraId="1D778EBF" w14:textId="77777777" w:rsidR="00C40813" w:rsidRDefault="00E6217A">
      <w:r>
        <w:rPr>
          <w:rStyle w:val="FootnoteReference"/>
        </w:rPr>
        <w:footnoteRef/>
      </w:r>
      <w:hyperlink r:id="rId20" w:anchor="cfp-toc-anchor-3" w:history="1">
        <w:r>
          <w:rPr>
            <w:rStyle w:val="Hyperlink"/>
          </w:rPr>
          <w:t>https://www.eltima.com/list-of-best-usb-over-ip-software/#cfp-toc-anchor-3</w:t>
        </w:r>
      </w:hyperlink>
    </w:p>
  </w:footnote>
  <w:footnote w:id="21">
    <w:p w14:paraId="6F35DC69" w14:textId="77777777" w:rsidR="00C40813" w:rsidRDefault="00E6217A">
      <w:r>
        <w:rPr>
          <w:rStyle w:val="FootnoteReference"/>
        </w:rPr>
        <w:footnoteRef/>
      </w:r>
      <w:hyperlink r:id="rId21" w:anchor="cfp-toc-anchor-3" w:history="1">
        <w:r>
          <w:rPr>
            <w:rStyle w:val="Hyperlink"/>
          </w:rPr>
          <w:t>https://www.eltima.com/list-of-best-usb-over-ip-software/#cfp-toc-anchor-3</w:t>
        </w:r>
      </w:hyperlink>
    </w:p>
  </w:footnote>
  <w:footnote w:id="22">
    <w:p w14:paraId="78C67908" w14:textId="77777777" w:rsidR="00C40813" w:rsidRDefault="00E6217A">
      <w:r>
        <w:rPr>
          <w:rStyle w:val="FootnoteReference"/>
        </w:rPr>
        <w:footnoteRef/>
      </w:r>
      <w:hyperlink r:id="rId22" w:history="1">
        <w:r>
          <w:rPr>
            <w:rStyle w:val="Hyperlink"/>
          </w:rPr>
          <w:t>https://www.flexihub.com/virtualhere-vs-flexihub.html</w:t>
        </w:r>
      </w:hyperlink>
    </w:p>
  </w:footnote>
  <w:footnote w:id="23">
    <w:p w14:paraId="5E0B85EA" w14:textId="77777777" w:rsidR="00C40813" w:rsidRDefault="00E6217A">
      <w:r>
        <w:rPr>
          <w:rStyle w:val="FootnoteReference"/>
        </w:rPr>
        <w:footnoteRef/>
      </w:r>
      <w:hyperlink r:id="rId23" w:history="1">
        <w:r>
          <w:rPr>
            <w:rStyle w:val="Hyperlink"/>
          </w:rPr>
          <w:t>https://www.flexihub.com/virtualhere-vs-flexihub.html</w:t>
        </w:r>
      </w:hyperlink>
    </w:p>
  </w:footnote>
  <w:footnote w:id="24">
    <w:p w14:paraId="2C4D9330" w14:textId="77777777" w:rsidR="00C40813" w:rsidRDefault="00E6217A">
      <w:r>
        <w:rPr>
          <w:rStyle w:val="FootnoteReference"/>
        </w:rPr>
        <w:footnoteRef/>
      </w:r>
      <w:hyperlink r:id="rId24" w:anchor="cfp-toc-anchor-3" w:history="1">
        <w:r>
          <w:rPr>
            <w:rStyle w:val="Hyperlink"/>
          </w:rPr>
          <w:t>https://www.eltima.com/list-of-best-usb-over-ip-software/#cfp-toc-anchor-3</w:t>
        </w:r>
      </w:hyperlink>
    </w:p>
  </w:footnote>
  <w:footnote w:id="25">
    <w:p w14:paraId="0A0660DA" w14:textId="77777777" w:rsidR="00C40813" w:rsidRDefault="00E6217A">
      <w:r>
        <w:rPr>
          <w:rStyle w:val="FootnoteReference"/>
        </w:rPr>
        <w:footnoteRef/>
      </w:r>
      <w:hyperlink r:id="rId25" w:anchor="cfp-toc-anchor-3" w:history="1">
        <w:r>
          <w:rPr>
            <w:rStyle w:val="Hyperlink"/>
          </w:rPr>
          <w:t>https://www.eltima.com/list-of-best-usb-over-ip-software/#cfp-toc-anchor-3</w:t>
        </w:r>
      </w:hyperlink>
    </w:p>
  </w:footnote>
  <w:footnote w:id="26">
    <w:p w14:paraId="25BF2B7D" w14:textId="77777777" w:rsidR="00C40813" w:rsidRDefault="00E6217A">
      <w:r>
        <w:rPr>
          <w:rStyle w:val="FootnoteReference"/>
        </w:rPr>
        <w:footnoteRef/>
      </w:r>
      <w:hyperlink r:id="rId26" w:anchor="cfp-toc-anchor-3" w:history="1">
        <w:r>
          <w:rPr>
            <w:rStyle w:val="Hyperlink"/>
          </w:rPr>
          <w:t>https://www.eltima.com/list-of-best-usb-over-ip-software/#cfp-toc-anchor-3</w:t>
        </w:r>
      </w:hyperlink>
    </w:p>
  </w:footnote>
  <w:footnote w:id="27">
    <w:p w14:paraId="5008DC32" w14:textId="77777777" w:rsidR="00C40813" w:rsidRDefault="00E6217A">
      <w:r>
        <w:rPr>
          <w:rStyle w:val="FootnoteReference"/>
        </w:rPr>
        <w:footnoteRef/>
      </w:r>
      <w:hyperlink r:id="rId27" w:anchor="cfp-toc-anchor-3" w:history="1">
        <w:r>
          <w:rPr>
            <w:rStyle w:val="Hyperlink"/>
          </w:rPr>
          <w:t>https://www.eltima.com/list-of-best-usb-over-ip-software/#cfp-toc-anchor-3</w:t>
        </w:r>
      </w:hyperlink>
    </w:p>
  </w:footnote>
  <w:footnote w:id="28">
    <w:p w14:paraId="44F9F565" w14:textId="77777777" w:rsidR="00C40813" w:rsidRDefault="00E6217A">
      <w:r>
        <w:rPr>
          <w:rStyle w:val="FootnoteReference"/>
        </w:rPr>
        <w:footnoteRef/>
      </w:r>
      <w:hyperlink r:id="rId28" w:anchor="cfp-toc-anchor-3" w:history="1">
        <w:r>
          <w:rPr>
            <w:rStyle w:val="Hyperlink"/>
          </w:rPr>
          <w:t>https://www.eltima.com/list-of-best-usb-over-ip-software/#cfp-toc-anchor-3</w:t>
        </w:r>
      </w:hyperlink>
    </w:p>
  </w:footnote>
  <w:footnote w:id="29">
    <w:p w14:paraId="317B162E" w14:textId="77777777" w:rsidR="00C40813" w:rsidRDefault="00E6217A">
      <w:r>
        <w:rPr>
          <w:rStyle w:val="FootnoteReference"/>
        </w:rPr>
        <w:footnoteRef/>
      </w:r>
      <w:hyperlink r:id="rId29" w:history="1">
        <w:r>
          <w:rPr>
            <w:rStyle w:val="Hyperlink"/>
          </w:rPr>
          <w:t>https://www.flexihub.com/virtualhere-vs-flexihub.html</w:t>
        </w:r>
      </w:hyperlink>
    </w:p>
  </w:footnote>
  <w:footnote w:id="30">
    <w:p w14:paraId="6C53D1C2" w14:textId="77777777" w:rsidR="00C40813" w:rsidRDefault="00E6217A">
      <w:r>
        <w:rPr>
          <w:rStyle w:val="FootnoteReference"/>
        </w:rPr>
        <w:footnoteRef/>
      </w:r>
      <w:hyperlink r:id="rId30" w:history="1">
        <w:r>
          <w:rPr>
            <w:rStyle w:val="Hyperlink"/>
          </w:rPr>
          <w:t>https://www.flexihub.com/virtualhere-vs-flexihub.html</w:t>
        </w:r>
      </w:hyperlink>
    </w:p>
  </w:footnote>
  <w:footnote w:id="31">
    <w:p w14:paraId="18A94380" w14:textId="77777777" w:rsidR="00C40813" w:rsidRDefault="00E6217A">
      <w:r>
        <w:rPr>
          <w:rStyle w:val="FootnoteReference"/>
        </w:rPr>
        <w:footnoteRef/>
      </w:r>
      <w:hyperlink r:id="rId31" w:anchor="cfp-toc-anchor-3" w:history="1">
        <w:r>
          <w:rPr>
            <w:rStyle w:val="Hyperlink"/>
          </w:rPr>
          <w:t>https://www.eltima.com/list-of-best-usb-over-ip-software/#cfp-toc-anchor-3</w:t>
        </w:r>
      </w:hyperlink>
    </w:p>
  </w:footnote>
  <w:footnote w:id="32">
    <w:p w14:paraId="690F7975" w14:textId="77777777" w:rsidR="00C40813" w:rsidRDefault="00E6217A">
      <w:r>
        <w:rPr>
          <w:rStyle w:val="FootnoteReference"/>
        </w:rPr>
        <w:footnoteRef/>
      </w:r>
      <w:hyperlink r:id="rId32" w:anchor="cfp-toc-anchor-3" w:history="1">
        <w:r>
          <w:rPr>
            <w:rStyle w:val="Hyperlink"/>
          </w:rPr>
          <w:t>https://www.eltima.com/list-of-best-usb-over-ip-software/#cfp-toc-anchor-3</w:t>
        </w:r>
      </w:hyperlink>
    </w:p>
  </w:footnote>
  <w:footnote w:id="33">
    <w:p w14:paraId="650A314A" w14:textId="77777777" w:rsidR="00C40813" w:rsidRDefault="00E6217A">
      <w:r>
        <w:rPr>
          <w:rStyle w:val="FootnoteReference"/>
        </w:rPr>
        <w:footnoteRef/>
      </w:r>
      <w:hyperlink r:id="rId33" w:history="1">
        <w:r>
          <w:rPr>
            <w:rStyle w:val="Hyperlink"/>
          </w:rPr>
          <w:t>https://www.spice-space.org/usbredir.html</w:t>
        </w:r>
      </w:hyperlink>
    </w:p>
  </w:footnote>
  <w:footnote w:id="34">
    <w:p w14:paraId="6201C363" w14:textId="77777777" w:rsidR="00C40813" w:rsidRDefault="00E6217A">
      <w:r>
        <w:rPr>
          <w:rStyle w:val="FootnoteReference"/>
        </w:rPr>
        <w:footnoteRef/>
      </w:r>
      <w:hyperlink r:id="rId34" w:history="1">
        <w:r>
          <w:rPr>
            <w:rStyle w:val="Hyperlink"/>
          </w:rPr>
          <w:t>https://wiki.archlinux.org/title/USB/IP</w:t>
        </w:r>
      </w:hyperlink>
    </w:p>
  </w:footnote>
  <w:footnote w:id="35">
    <w:p w14:paraId="095D7C98" w14:textId="77777777" w:rsidR="00C40813" w:rsidRDefault="00E6217A">
      <w:r>
        <w:rPr>
          <w:rStyle w:val="FootnoteReference"/>
        </w:rPr>
        <w:footnoteRef/>
      </w:r>
      <w:hyperlink r:id="rId35" w:history="1">
        <w:r>
          <w:rPr>
            <w:rStyle w:val="Hyperlink"/>
          </w:rPr>
          <w:t>https://www.flexihub.com/virtualhere-vs-flexihub.html</w:t>
        </w:r>
      </w:hyperlink>
    </w:p>
  </w:footnote>
  <w:footnote w:id="36">
    <w:p w14:paraId="6BDFC0AB" w14:textId="77777777" w:rsidR="00C40813" w:rsidRDefault="00E6217A">
      <w:r>
        <w:rPr>
          <w:rStyle w:val="FootnoteReference"/>
        </w:rPr>
        <w:footnoteRef/>
      </w:r>
      <w:hyperlink r:id="rId36" w:history="1">
        <w:r>
          <w:rPr>
            <w:rStyle w:val="Hyperlink"/>
          </w:rPr>
          <w:t>https://www.virtualhere.com/</w:t>
        </w:r>
      </w:hyperlink>
    </w:p>
  </w:footnote>
  <w:footnote w:id="37">
    <w:p w14:paraId="4E8505BC" w14:textId="77777777" w:rsidR="00C40813" w:rsidRDefault="00E6217A">
      <w:r>
        <w:rPr>
          <w:rStyle w:val="FootnoteReference"/>
        </w:rPr>
        <w:footnoteRef/>
      </w:r>
      <w:hyperlink r:id="rId37" w:history="1">
        <w:r>
          <w:rPr>
            <w:rStyle w:val="Hyperlink"/>
          </w:rPr>
          <w:t>https://www.flexihub.com/virtualhere-vs-flexihub.html</w:t>
        </w:r>
      </w:hyperlink>
    </w:p>
  </w:footnote>
  <w:footnote w:id="38">
    <w:p w14:paraId="6C49E2B5" w14:textId="77777777" w:rsidR="00C40813" w:rsidRDefault="00E6217A">
      <w:r>
        <w:rPr>
          <w:rStyle w:val="FootnoteReference"/>
        </w:rPr>
        <w:footnoteRef/>
      </w:r>
      <w:hyperlink r:id="rId38" w:history="1">
        <w:r>
          <w:rPr>
            <w:rStyle w:val="Hyperlink"/>
          </w:rPr>
          <w:t>https://www.flexihub.com/virtualhere-vs-flexihub.html</w:t>
        </w:r>
      </w:hyperlink>
    </w:p>
  </w:footnote>
  <w:footnote w:id="39">
    <w:p w14:paraId="2E2BB12A" w14:textId="77777777" w:rsidR="00C40813" w:rsidRDefault="00E6217A">
      <w:r>
        <w:rPr>
          <w:rStyle w:val="FootnoteReference"/>
        </w:rPr>
        <w:footnoteRef/>
      </w:r>
      <w:hyperlink r:id="rId39" w:anchor="cfp-toc-anchor-3" w:history="1">
        <w:r>
          <w:rPr>
            <w:rStyle w:val="Hyperlink"/>
          </w:rPr>
          <w:t>https://www.eltima.com/list-of-best-usb-over-ip-software/#cfp-toc-anchor-3</w:t>
        </w:r>
      </w:hyperlink>
    </w:p>
  </w:footnote>
  <w:footnote w:id="40">
    <w:p w14:paraId="6320127E" w14:textId="77777777" w:rsidR="00C40813" w:rsidRDefault="00E6217A">
      <w:r>
        <w:rPr>
          <w:rStyle w:val="FootnoteReference"/>
        </w:rPr>
        <w:footnoteRef/>
      </w:r>
      <w:hyperlink r:id="rId40" w:anchor="cfp-toc-anchor-3" w:history="1">
        <w:r>
          <w:rPr>
            <w:rStyle w:val="Hyperlink"/>
          </w:rPr>
          <w:t>https://www.eltima.com/list-of-best-usb-over-ip-software/#cfp-toc-anchor-3</w:t>
        </w:r>
      </w:hyperlink>
    </w:p>
  </w:footnote>
  <w:footnote w:id="41">
    <w:p w14:paraId="61AC25F0" w14:textId="77777777" w:rsidR="00C40813" w:rsidRDefault="00E6217A">
      <w:r>
        <w:rPr>
          <w:rStyle w:val="FootnoteReference"/>
        </w:rPr>
        <w:footnoteRef/>
      </w:r>
      <w:hyperlink r:id="rId41" w:history="1">
        <w:r>
          <w:rPr>
            <w:rStyle w:val="Hyperlink"/>
          </w:rPr>
          <w:t>https://www.spice-space.org/usbredir.html</w:t>
        </w:r>
      </w:hyperlink>
    </w:p>
  </w:footnote>
  <w:footnote w:id="42">
    <w:p w14:paraId="4FCD50B8" w14:textId="77777777" w:rsidR="00C40813" w:rsidRDefault="00E6217A">
      <w:r>
        <w:rPr>
          <w:rStyle w:val="FootnoteReference"/>
        </w:rPr>
        <w:footnoteRef/>
      </w:r>
      <w:hyperlink r:id="rId42" w:history="1">
        <w:r>
          <w:rPr>
            <w:rStyle w:val="Hyperlink"/>
          </w:rPr>
          <w:t>https://learn.microsoft.com/en-us/azure/virtual-desktop/redirection-configure-usb</w:t>
        </w:r>
      </w:hyperlink>
    </w:p>
  </w:footnote>
  <w:footnote w:id="43">
    <w:p w14:paraId="1C1D061F" w14:textId="77777777" w:rsidR="00C40813" w:rsidRDefault="00E6217A">
      <w:r>
        <w:rPr>
          <w:rStyle w:val="FootnoteReference"/>
        </w:rPr>
        <w:footnoteRef/>
      </w:r>
      <w:hyperlink r:id="rId43" w:history="1">
        <w:r>
          <w:rPr>
            <w:rStyle w:val="Hyperlink"/>
          </w:rPr>
          <w:t>https://learn.microsoft.com/en-us/azure/virtual-desktop/redirection-configure-usb</w:t>
        </w:r>
      </w:hyperlink>
    </w:p>
  </w:footnote>
  <w:footnote w:id="44">
    <w:p w14:paraId="25530BB0" w14:textId="77777777" w:rsidR="00C40813" w:rsidRDefault="00E6217A">
      <w:r>
        <w:rPr>
          <w:rStyle w:val="FootnoteReference"/>
        </w:rPr>
        <w:footnoteRef/>
      </w:r>
      <w:hyperlink r:id="rId44" w:anchor="cfp-toc-anchor-3" w:history="1">
        <w:r>
          <w:rPr>
            <w:rStyle w:val="Hyperlink"/>
          </w:rPr>
          <w:t>https://www.eltima.com/list-of-best-usb-over-ip-software/#cfp-toc-anchor-3</w:t>
        </w:r>
      </w:hyperlink>
    </w:p>
  </w:footnote>
  <w:footnote w:id="45">
    <w:p w14:paraId="167CD7AA" w14:textId="77777777" w:rsidR="00C40813" w:rsidRDefault="00E6217A">
      <w:r>
        <w:rPr>
          <w:rStyle w:val="FootnoteReference"/>
        </w:rPr>
        <w:footnoteRef/>
      </w:r>
      <w:hyperlink r:id="rId45" w:anchor="cfp-toc-anchor-3" w:history="1">
        <w:r>
          <w:rPr>
            <w:rStyle w:val="Hyperlink"/>
          </w:rPr>
          <w:t>https://www.eltima.com/list-of-best-usb-over-ip-software/#cfp-toc-anchor-3</w:t>
        </w:r>
      </w:hyperlink>
    </w:p>
  </w:footnote>
  <w:footnote w:id="46">
    <w:p w14:paraId="06F12F3D" w14:textId="77777777" w:rsidR="00C40813" w:rsidRDefault="00E6217A">
      <w:r>
        <w:rPr>
          <w:rStyle w:val="FootnoteReference"/>
        </w:rPr>
        <w:footnoteRef/>
      </w:r>
      <w:hyperlink r:id="rId46" w:history="1">
        <w:r>
          <w:rPr>
            <w:rStyle w:val="Hyperlink"/>
          </w:rPr>
          <w:t>https://www.spice-space.org/usbredir.html</w:t>
        </w:r>
      </w:hyperlink>
    </w:p>
  </w:footnote>
  <w:footnote w:id="47">
    <w:p w14:paraId="49ED3151" w14:textId="77777777" w:rsidR="00C40813" w:rsidRDefault="00E6217A">
      <w:r>
        <w:rPr>
          <w:rStyle w:val="FootnoteReference"/>
        </w:rPr>
        <w:footnoteRef/>
      </w:r>
      <w:hyperlink r:id="rId47" w:history="1">
        <w:r>
          <w:rPr>
            <w:rStyle w:val="Hyperlink"/>
          </w:rPr>
          <w:t>https://www.spice-space.org/usbredir.html</w:t>
        </w:r>
      </w:hyperlink>
    </w:p>
  </w:footnote>
  <w:footnote w:id="48">
    <w:p w14:paraId="0C22013D" w14:textId="77777777" w:rsidR="00C40813" w:rsidRDefault="00E6217A">
      <w:r>
        <w:rPr>
          <w:rStyle w:val="FootnoteReference"/>
        </w:rPr>
        <w:footnoteRef/>
      </w:r>
      <w:hyperlink r:id="rId48" w:history="1">
        <w:r>
          <w:rPr>
            <w:rStyle w:val="Hyperlink"/>
          </w:rPr>
          <w:t>https://learn.microsoft.com/en-us/azure/virtual-desktop/redirection-configure-usb</w:t>
        </w:r>
      </w:hyperlink>
    </w:p>
  </w:footnote>
  <w:footnote w:id="49">
    <w:p w14:paraId="617651B7" w14:textId="77777777" w:rsidR="00C40813" w:rsidRDefault="00E6217A">
      <w:r>
        <w:rPr>
          <w:rStyle w:val="FootnoteReference"/>
        </w:rPr>
        <w:footnoteRef/>
      </w:r>
      <w:hyperlink r:id="rId49" w:history="1">
        <w:r>
          <w:rPr>
            <w:rStyle w:val="Hyperlink"/>
          </w:rPr>
          <w:t>https://learn.microsoft.com/en-us/azure/virtual-desktop/redirection-configure-usb</w:t>
        </w:r>
      </w:hyperlink>
    </w:p>
  </w:footnote>
  <w:footnote w:id="50">
    <w:p w14:paraId="6E4EDF21" w14:textId="77777777" w:rsidR="00C40813" w:rsidRDefault="00E6217A">
      <w:r>
        <w:rPr>
          <w:rStyle w:val="FootnoteReference"/>
        </w:rPr>
        <w:footnoteRef/>
      </w:r>
      <w:hyperlink r:id="rId50" w:history="1">
        <w:r>
          <w:rPr>
            <w:rStyle w:val="Hyperlink"/>
          </w:rPr>
          <w:t>https://learn.microsoft.com/en-us/azure/virtual-desktop/redirection-configure-usb</w:t>
        </w:r>
      </w:hyperlink>
    </w:p>
  </w:footnote>
  <w:footnote w:id="51">
    <w:p w14:paraId="46767D45" w14:textId="77777777" w:rsidR="00C40813" w:rsidRDefault="00E6217A">
      <w:r>
        <w:rPr>
          <w:rStyle w:val="FootnoteReference"/>
        </w:rPr>
        <w:footnoteRef/>
      </w:r>
      <w:hyperlink r:id="rId51" w:anchor="cfp-toc-anchor-3" w:history="1">
        <w:r>
          <w:rPr>
            <w:rStyle w:val="Hyperlink"/>
          </w:rPr>
          <w:t>https://www.eltima.com/list-of-best-usb-over-ip-software/#cfp-toc-anchor-3</w:t>
        </w:r>
      </w:hyperlink>
    </w:p>
  </w:footnote>
  <w:footnote w:id="52">
    <w:p w14:paraId="2CAB4664" w14:textId="77777777" w:rsidR="00C40813" w:rsidRDefault="00E6217A">
      <w:r>
        <w:rPr>
          <w:rStyle w:val="FootnoteReference"/>
        </w:rPr>
        <w:footnoteRef/>
      </w:r>
      <w:hyperlink r:id="rId52" w:anchor="cfp-toc-anchor-3" w:history="1">
        <w:r>
          <w:rPr>
            <w:rStyle w:val="Hyperlink"/>
          </w:rPr>
          <w:t>https://www.eltima.com/list-of-best-usb-over-ip-software/#cfp-toc-anchor-3</w:t>
        </w:r>
      </w:hyperlink>
    </w:p>
  </w:footnote>
  <w:footnote w:id="53">
    <w:p w14:paraId="5BA6A143" w14:textId="77777777" w:rsidR="00C40813" w:rsidRDefault="00E6217A">
      <w:r>
        <w:rPr>
          <w:rStyle w:val="FootnoteReference"/>
        </w:rPr>
        <w:footnoteRef/>
      </w:r>
      <w:hyperlink r:id="rId53" w:anchor="cfp-toc-anchor-3" w:history="1">
        <w:r>
          <w:rPr>
            <w:rStyle w:val="Hyperlink"/>
          </w:rPr>
          <w:t>https://www.eltima.com/list-of-best-usb-over-ip-software/#cfp-toc-anchor-3</w:t>
        </w:r>
      </w:hyperlink>
    </w:p>
  </w:footnote>
  <w:footnote w:id="54">
    <w:p w14:paraId="02D5BE6C" w14:textId="77777777" w:rsidR="00C40813" w:rsidRDefault="00E6217A">
      <w:r>
        <w:rPr>
          <w:rStyle w:val="FootnoteReference"/>
        </w:rPr>
        <w:footnoteRef/>
      </w:r>
      <w:hyperlink r:id="rId54" w:anchor="cfp-toc-anchor-3" w:history="1">
        <w:r>
          <w:rPr>
            <w:rStyle w:val="Hyperlink"/>
          </w:rPr>
          <w:t>https://www.eltima.com/list-of-best-usb-over-ip-software/#cfp-toc-anchor-3</w:t>
        </w:r>
      </w:hyperlink>
    </w:p>
  </w:footnote>
  <w:footnote w:id="55">
    <w:p w14:paraId="0C7698BF" w14:textId="77777777" w:rsidR="00C40813" w:rsidRDefault="00E6217A">
      <w:r>
        <w:rPr>
          <w:rStyle w:val="FootnoteReference"/>
        </w:rPr>
        <w:footnoteRef/>
      </w:r>
      <w:hyperlink r:id="rId55" w:history="1">
        <w:r>
          <w:rPr>
            <w:rStyle w:val="Hyperlink"/>
          </w:rPr>
          <w:t>https://learn.microsoft.com/en-us/azure/virtual-desktop/redirection-configure-usb</w:t>
        </w:r>
      </w:hyperlink>
    </w:p>
  </w:footnote>
  <w:footnote w:id="56">
    <w:p w14:paraId="6B8153E8" w14:textId="77777777" w:rsidR="00C40813" w:rsidRDefault="00E6217A">
      <w:r>
        <w:rPr>
          <w:rStyle w:val="FootnoteReference"/>
        </w:rPr>
        <w:footnoteRef/>
      </w:r>
      <w:hyperlink r:id="rId56" w:anchor="cfp-toc-anchor-3" w:history="1">
        <w:r>
          <w:rPr>
            <w:rStyle w:val="Hyperlink"/>
          </w:rPr>
          <w:t>https://www.eltima.com/list-of-best-usb-over-ip-software/#cfp-toc-anchor-3</w:t>
        </w:r>
      </w:hyperlink>
    </w:p>
  </w:footnote>
  <w:footnote w:id="57">
    <w:p w14:paraId="5443F7C0" w14:textId="77777777" w:rsidR="00C40813" w:rsidRDefault="00E6217A">
      <w:r>
        <w:rPr>
          <w:rStyle w:val="FootnoteReference"/>
        </w:rPr>
        <w:footnoteRef/>
      </w:r>
      <w:hyperlink r:id="rId57" w:anchor="cfp-toc-anchor-3" w:history="1">
        <w:r>
          <w:rPr>
            <w:rStyle w:val="Hyperlink"/>
          </w:rPr>
          <w:t>https://www.eltima.com/list-of-best-usb-over-ip-software/#cfp-toc-anchor-3</w:t>
        </w:r>
      </w:hyperlink>
    </w:p>
  </w:footnote>
  <w:footnote w:id="58">
    <w:p w14:paraId="616BFFF6" w14:textId="77777777" w:rsidR="00C40813" w:rsidRDefault="00E6217A">
      <w:r>
        <w:rPr>
          <w:rStyle w:val="FootnoteReference"/>
        </w:rPr>
        <w:footnoteRef/>
      </w:r>
      <w:hyperlink r:id="rId58" w:anchor="cfp-toc-anchor-3" w:history="1">
        <w:r>
          <w:rPr>
            <w:rStyle w:val="Hyperlink"/>
          </w:rPr>
          <w:t>https://www.eltima.com/list-of-best-usb-over-ip-software/#cfp-toc-anchor-3</w:t>
        </w:r>
      </w:hyperlink>
    </w:p>
  </w:footnote>
  <w:footnote w:id="59">
    <w:p w14:paraId="6E63551D" w14:textId="77777777" w:rsidR="00C40813" w:rsidRDefault="00E6217A">
      <w:r>
        <w:rPr>
          <w:rStyle w:val="FootnoteReference"/>
        </w:rPr>
        <w:footnoteRef/>
      </w:r>
      <w:hyperlink r:id="rId59" w:history="1">
        <w:r>
          <w:rPr>
            <w:rStyle w:val="Hyperlink"/>
          </w:rPr>
          <w:t>https://www.eltima.com/list-of-best-usb-over-ip-software/</w:t>
        </w:r>
      </w:hyperlink>
    </w:p>
  </w:footnote>
  <w:footnote w:id="60">
    <w:p w14:paraId="5B1291C9" w14:textId="77777777" w:rsidR="00C40813" w:rsidRDefault="00E6217A">
      <w:r>
        <w:rPr>
          <w:rStyle w:val="FootnoteReference"/>
        </w:rPr>
        <w:footnoteRef/>
      </w:r>
      <w:hyperlink r:id="rId60" w:history="1">
        <w:r>
          <w:rPr>
            <w:rStyle w:val="Hyperlink"/>
          </w:rPr>
          <w:t>https://www.eltima.com/list-of-best-usb-over-ip-software/</w:t>
        </w:r>
      </w:hyperlink>
    </w:p>
  </w:footnote>
  <w:footnote w:id="61">
    <w:p w14:paraId="0659A49C" w14:textId="77777777" w:rsidR="00C40813" w:rsidRDefault="00E6217A">
      <w:r>
        <w:rPr>
          <w:rStyle w:val="FootnoteReference"/>
        </w:rPr>
        <w:footnoteRef/>
      </w:r>
      <w:hyperlink r:id="rId61" w:anchor="cfp-toc-anchor-3" w:history="1">
        <w:r>
          <w:rPr>
            <w:rStyle w:val="Hyperlink"/>
          </w:rPr>
          <w:t>https://www.eltima.com/list-of-best-usb-over-ip-software/#cfp-toc-anchor-3</w:t>
        </w:r>
      </w:hyperlink>
    </w:p>
  </w:footnote>
  <w:footnote w:id="62">
    <w:p w14:paraId="086B72FE" w14:textId="77777777" w:rsidR="00C40813" w:rsidRDefault="00E6217A">
      <w:r>
        <w:rPr>
          <w:rStyle w:val="FootnoteReference"/>
        </w:rPr>
        <w:footnoteRef/>
      </w:r>
      <w:hyperlink r:id="rId62" w:anchor="cfp-toc-anchor-3" w:history="1">
        <w:r>
          <w:rPr>
            <w:rStyle w:val="Hyperlink"/>
          </w:rPr>
          <w:t>https://www.eltima.com/list-of-best-usb-over-ip-software/#cfp-toc-anchor-3</w:t>
        </w:r>
      </w:hyperlink>
    </w:p>
  </w:footnote>
  <w:footnote w:id="63">
    <w:p w14:paraId="6F3855E3" w14:textId="77777777" w:rsidR="00C40813" w:rsidRDefault="00E6217A">
      <w:r>
        <w:rPr>
          <w:rStyle w:val="FootnoteReference"/>
        </w:rPr>
        <w:footnoteRef/>
      </w:r>
      <w:hyperlink r:id="rId63" w:anchor="cfp-toc-anchor-3" w:history="1">
        <w:r>
          <w:rPr>
            <w:rStyle w:val="Hyperlink"/>
          </w:rPr>
          <w:t>https://www.eltima.com/list-of-best-usb-over-ip-software/#cfp-toc-anchor-3</w:t>
        </w:r>
      </w:hyperlink>
    </w:p>
  </w:footnote>
  <w:footnote w:id="64">
    <w:p w14:paraId="0F260F42" w14:textId="77777777" w:rsidR="00C40813" w:rsidRDefault="00E6217A">
      <w:r>
        <w:rPr>
          <w:rStyle w:val="FootnoteReference"/>
        </w:rPr>
        <w:footnoteRef/>
      </w:r>
      <w:hyperlink r:id="rId64" w:anchor="cfp-toc-anchor-3" w:history="1">
        <w:r>
          <w:rPr>
            <w:rStyle w:val="Hyperlink"/>
          </w:rPr>
          <w:t>https://www.eltima.com/list-of-best-usb-over-ip-software/#cfp-toc-anchor-3</w:t>
        </w:r>
      </w:hyperlink>
    </w:p>
  </w:footnote>
  <w:footnote w:id="65">
    <w:p w14:paraId="0466DE42" w14:textId="77777777" w:rsidR="00C40813" w:rsidRDefault="00E6217A">
      <w:r>
        <w:rPr>
          <w:rStyle w:val="FootnoteReference"/>
        </w:rPr>
        <w:footnoteRef/>
      </w:r>
      <w:hyperlink r:id="rId65" w:anchor="cfp-toc-anchor-3" w:history="1">
        <w:r>
          <w:rPr>
            <w:rStyle w:val="Hyperlink"/>
          </w:rPr>
          <w:t>https://www.eltima.com/list-of-best-usb-over-ip-software/#cfp-toc-anchor-3</w:t>
        </w:r>
      </w:hyperlink>
    </w:p>
  </w:footnote>
  <w:footnote w:id="66">
    <w:p w14:paraId="65DD506E" w14:textId="77777777" w:rsidR="00C40813" w:rsidRDefault="00E6217A">
      <w:r>
        <w:rPr>
          <w:rStyle w:val="FootnoteReference"/>
        </w:rPr>
        <w:footnoteRef/>
      </w:r>
      <w:hyperlink r:id="rId66" w:anchor="cfp-toc-anchor-3" w:history="1">
        <w:r>
          <w:rPr>
            <w:rStyle w:val="Hyperlink"/>
          </w:rPr>
          <w:t>https://www.eltima.com/list-of-best-usb-over-ip-software/#cfp-toc-anchor-3</w:t>
        </w:r>
      </w:hyperlink>
    </w:p>
  </w:footnote>
  <w:footnote w:id="67">
    <w:p w14:paraId="5FCD64EB" w14:textId="77777777" w:rsidR="00C40813" w:rsidRDefault="00E6217A">
      <w:r>
        <w:rPr>
          <w:rStyle w:val="FootnoteReference"/>
        </w:rPr>
        <w:footnoteRef/>
      </w:r>
      <w:hyperlink r:id="rId67" w:history="1">
        <w:r>
          <w:rPr>
            <w:rStyle w:val="Hyperlink"/>
          </w:rPr>
          <w:t>https://www.flexihub.com/virtualhere-vs-flexihub.html</w:t>
        </w:r>
      </w:hyperlink>
    </w:p>
  </w:footnote>
  <w:footnote w:id="68">
    <w:p w14:paraId="4F563E4F" w14:textId="77777777" w:rsidR="00C40813" w:rsidRDefault="00E6217A">
      <w:r>
        <w:rPr>
          <w:rStyle w:val="FootnoteReference"/>
        </w:rPr>
        <w:footnoteRef/>
      </w:r>
      <w:hyperlink r:id="rId68" w:history="1">
        <w:r>
          <w:rPr>
            <w:rStyle w:val="Hyperlink"/>
          </w:rPr>
          <w:t>https://www.eltima.com/list-of-best-usb-over-ip-software/</w:t>
        </w:r>
      </w:hyperlink>
    </w:p>
  </w:footnote>
  <w:footnote w:id="69">
    <w:p w14:paraId="7FD4A151" w14:textId="77777777" w:rsidR="00C40813" w:rsidRDefault="00E6217A">
      <w:r>
        <w:rPr>
          <w:rStyle w:val="FootnoteReference"/>
        </w:rPr>
        <w:footnoteRef/>
      </w:r>
      <w:hyperlink r:id="rId69" w:history="1">
        <w:r>
          <w:rPr>
            <w:rStyle w:val="Hyperlink"/>
          </w:rPr>
          <w:t>https://wiki.archlinux.org/title/USB/IP</w:t>
        </w:r>
      </w:hyperlink>
    </w:p>
  </w:footnote>
  <w:footnote w:id="70">
    <w:p w14:paraId="7A1B18FF" w14:textId="77777777" w:rsidR="00C40813" w:rsidRDefault="00E6217A">
      <w:r>
        <w:rPr>
          <w:rStyle w:val="FootnoteReference"/>
        </w:rPr>
        <w:footnoteRef/>
      </w:r>
      <w:hyperlink r:id="rId70" w:history="1">
        <w:r>
          <w:rPr>
            <w:rStyle w:val="Hyperlink"/>
          </w:rPr>
          <w:t>https://www.kernel.org/doc/html/latest/usb/usbip_protocol.html</w:t>
        </w:r>
      </w:hyperlink>
    </w:p>
  </w:footnote>
  <w:footnote w:id="71">
    <w:p w14:paraId="12B0099E" w14:textId="77777777" w:rsidR="00C40813" w:rsidRDefault="00E6217A">
      <w:r>
        <w:rPr>
          <w:rStyle w:val="FootnoteReference"/>
        </w:rPr>
        <w:footnoteRef/>
      </w:r>
      <w:hyperlink r:id="rId71" w:history="1">
        <w:r>
          <w:rPr>
            <w:rStyle w:val="Hyperlink"/>
          </w:rPr>
          <w:t>https://www.kernel.org/doc/html/latest/usb/usbip_protocol.html</w:t>
        </w:r>
      </w:hyperlink>
    </w:p>
  </w:footnote>
  <w:footnote w:id="72">
    <w:p w14:paraId="419F3F72" w14:textId="77777777" w:rsidR="00C40813" w:rsidRDefault="00E6217A">
      <w:r>
        <w:rPr>
          <w:rStyle w:val="FootnoteReference"/>
        </w:rPr>
        <w:footnoteRef/>
      </w:r>
      <w:hyperlink r:id="rId72" w:history="1">
        <w:r>
          <w:rPr>
            <w:rStyle w:val="Hyperlink"/>
          </w:rPr>
          <w:t>https://wiki.archlinux.org/title/USB/IP</w:t>
        </w:r>
      </w:hyperlink>
    </w:p>
  </w:footnote>
  <w:footnote w:id="73">
    <w:p w14:paraId="20B85FC3" w14:textId="77777777" w:rsidR="00C40813" w:rsidRDefault="00E6217A">
      <w:r>
        <w:rPr>
          <w:rStyle w:val="FootnoteReference"/>
        </w:rPr>
        <w:footnoteRef/>
      </w:r>
      <w:hyperlink r:id="rId73" w:history="1">
        <w:r>
          <w:rPr>
            <w:rStyle w:val="Hyperlink"/>
          </w:rPr>
          <w:t>https://www.kernel.org/doc/html/latest/usb/usbip_protocol.html</w:t>
        </w:r>
      </w:hyperlink>
    </w:p>
  </w:footnote>
  <w:footnote w:id="74">
    <w:p w14:paraId="28350A76" w14:textId="77777777" w:rsidR="00C40813" w:rsidRDefault="00E6217A">
      <w:r>
        <w:rPr>
          <w:rStyle w:val="FootnoteReference"/>
        </w:rPr>
        <w:footnoteRef/>
      </w:r>
      <w:hyperlink r:id="rId74" w:history="1">
        <w:r>
          <w:rPr>
            <w:rStyle w:val="Hyperlink"/>
          </w:rPr>
          <w:t>https://www.kernel.org/doc/html/latest/usb/usbip_protocol.html</w:t>
        </w:r>
      </w:hyperlink>
    </w:p>
  </w:footnote>
  <w:footnote w:id="75">
    <w:p w14:paraId="1422AAE5" w14:textId="77777777" w:rsidR="00C40813" w:rsidRDefault="00E6217A">
      <w:r>
        <w:rPr>
          <w:rStyle w:val="FootnoteReference"/>
        </w:rPr>
        <w:footnoteRef/>
      </w:r>
      <w:hyperlink r:id="rId75" w:history="1">
        <w:r>
          <w:rPr>
            <w:rStyle w:val="Hyperlink"/>
          </w:rPr>
          <w:t>https://github.com/usbip/implementations</w:t>
        </w:r>
      </w:hyperlink>
    </w:p>
  </w:footnote>
  <w:footnote w:id="76">
    <w:p w14:paraId="2908CC07" w14:textId="77777777" w:rsidR="00C40813" w:rsidRDefault="00E6217A">
      <w:r>
        <w:rPr>
          <w:rStyle w:val="FootnoteReference"/>
        </w:rPr>
        <w:footnoteRef/>
      </w:r>
      <w:hyperlink r:id="rId76" w:history="1">
        <w:r>
          <w:rPr>
            <w:rStyle w:val="Hyperlink"/>
          </w:rPr>
          <w:t>https://github.com/usbip/implementations</w:t>
        </w:r>
      </w:hyperlink>
    </w:p>
  </w:footnote>
  <w:footnote w:id="77">
    <w:p w14:paraId="2C412D0D" w14:textId="77777777" w:rsidR="00C40813" w:rsidRDefault="00E6217A">
      <w:r>
        <w:rPr>
          <w:rStyle w:val="FootnoteReference"/>
        </w:rPr>
        <w:footnoteRef/>
      </w:r>
      <w:hyperlink r:id="rId77" w:history="1">
        <w:r>
          <w:rPr>
            <w:rStyle w:val="Hyperlink"/>
          </w:rPr>
          <w:t>https://www.flexihub.com/virtualhere-vs-flexihub.html</w:t>
        </w:r>
      </w:hyperlink>
    </w:p>
  </w:footnote>
  <w:footnote w:id="78">
    <w:p w14:paraId="497407C6" w14:textId="77777777" w:rsidR="00C40813" w:rsidRDefault="00E6217A">
      <w:r>
        <w:rPr>
          <w:rStyle w:val="FootnoteReference"/>
        </w:rPr>
        <w:footnoteRef/>
      </w:r>
      <w:hyperlink r:id="rId78" w:history="1">
        <w:r>
          <w:rPr>
            <w:rStyle w:val="Hyperlink"/>
          </w:rPr>
          <w:t>https://www.flexihub.com/virtualhere-vs-flexihub.html</w:t>
        </w:r>
      </w:hyperlink>
    </w:p>
  </w:footnote>
  <w:footnote w:id="79">
    <w:p w14:paraId="5DC63A40" w14:textId="77777777" w:rsidR="00C40813" w:rsidRDefault="00E6217A">
      <w:r>
        <w:rPr>
          <w:rStyle w:val="FootnoteReference"/>
        </w:rPr>
        <w:footnoteRef/>
      </w:r>
      <w:hyperlink r:id="rId79" w:anchor="cfp-toc-anchor-3" w:history="1">
        <w:r>
          <w:rPr>
            <w:rStyle w:val="Hyperlink"/>
          </w:rPr>
          <w:t>https://www.eltima.com/list-of-best-usb-over-ip-software/#cfp-toc-anchor-3</w:t>
        </w:r>
      </w:hyperlink>
    </w:p>
  </w:footnote>
  <w:footnote w:id="80">
    <w:p w14:paraId="1DC9E7C6" w14:textId="77777777" w:rsidR="00C40813" w:rsidRDefault="00E6217A">
      <w:r>
        <w:rPr>
          <w:rStyle w:val="FootnoteReference"/>
        </w:rPr>
        <w:footnoteRef/>
      </w:r>
      <w:hyperlink r:id="rId80" w:history="1">
        <w:r>
          <w:rPr>
            <w:rStyle w:val="Hyperlink"/>
          </w:rPr>
          <w:t>https://www.virtualhere.com/</w:t>
        </w:r>
      </w:hyperlink>
    </w:p>
  </w:footnote>
  <w:footnote w:id="81">
    <w:p w14:paraId="7FBBC9BC" w14:textId="77777777" w:rsidR="00C40813" w:rsidRDefault="00E6217A">
      <w:r>
        <w:rPr>
          <w:rStyle w:val="FootnoteReference"/>
        </w:rPr>
        <w:footnoteRef/>
      </w:r>
      <w:hyperlink r:id="rId81" w:history="1">
        <w:r>
          <w:rPr>
            <w:rStyle w:val="Hyperlink"/>
          </w:rPr>
          <w:t>https://www.virtualhere.com/</w:t>
        </w:r>
      </w:hyperlink>
    </w:p>
  </w:footnote>
  <w:footnote w:id="82">
    <w:p w14:paraId="52A69AA7" w14:textId="77777777" w:rsidR="00C40813" w:rsidRDefault="00E6217A">
      <w:r>
        <w:rPr>
          <w:rStyle w:val="FootnoteReference"/>
        </w:rPr>
        <w:footnoteRef/>
      </w:r>
      <w:hyperlink r:id="rId82" w:anchor="cfp-toc-anchor-3" w:history="1">
        <w:r>
          <w:rPr>
            <w:rStyle w:val="Hyperlink"/>
          </w:rPr>
          <w:t>https://www.eltima.com/list-of-best-usb-over-ip-software/#cfp-toc-anchor-3</w:t>
        </w:r>
      </w:hyperlink>
    </w:p>
  </w:footnote>
  <w:footnote w:id="83">
    <w:p w14:paraId="52AE091B" w14:textId="77777777" w:rsidR="00C40813" w:rsidRDefault="00E6217A">
      <w:r>
        <w:rPr>
          <w:rStyle w:val="FootnoteReference"/>
        </w:rPr>
        <w:footnoteRef/>
      </w:r>
      <w:hyperlink r:id="rId83" w:history="1">
        <w:r>
          <w:rPr>
            <w:rStyle w:val="Hyperlink"/>
          </w:rPr>
          <w:t>https://www.flexihub.com/virtualhere-vs-flexihub.html</w:t>
        </w:r>
      </w:hyperlink>
    </w:p>
  </w:footnote>
  <w:footnote w:id="84">
    <w:p w14:paraId="2E11E005" w14:textId="77777777" w:rsidR="00C40813" w:rsidRDefault="00E6217A">
      <w:r>
        <w:rPr>
          <w:rStyle w:val="FootnoteReference"/>
        </w:rPr>
        <w:footnoteRef/>
      </w:r>
      <w:hyperlink r:id="rId84" w:history="1">
        <w:r>
          <w:rPr>
            <w:rStyle w:val="Hyperlink"/>
          </w:rPr>
          <w:t>https://www.flexihub.com/virtualhere-vs-flexihub.html</w:t>
        </w:r>
      </w:hyperlink>
    </w:p>
  </w:footnote>
  <w:footnote w:id="85">
    <w:p w14:paraId="74663442" w14:textId="77777777" w:rsidR="00C40813" w:rsidRDefault="00E6217A">
      <w:r>
        <w:rPr>
          <w:rStyle w:val="FootnoteReference"/>
        </w:rPr>
        <w:footnoteRef/>
      </w:r>
      <w:hyperlink r:id="rId85" w:history="1">
        <w:r>
          <w:rPr>
            <w:rStyle w:val="Hyperlink"/>
          </w:rPr>
          <w:t>https://www.eltima.com/list-of-best-usb-over-ip-software/</w:t>
        </w:r>
      </w:hyperlink>
    </w:p>
  </w:footnote>
  <w:footnote w:id="86">
    <w:p w14:paraId="75A5E3C8" w14:textId="77777777" w:rsidR="00C40813" w:rsidRDefault="00E6217A">
      <w:r>
        <w:rPr>
          <w:rStyle w:val="FootnoteReference"/>
        </w:rPr>
        <w:footnoteRef/>
      </w:r>
      <w:hyperlink r:id="rId86" w:history="1">
        <w:r>
          <w:rPr>
            <w:rStyle w:val="Hyperlink"/>
          </w:rPr>
          <w:t>https://www.eltima.com/list-of-best-usb-over-ip-software/</w:t>
        </w:r>
      </w:hyperlink>
    </w:p>
  </w:footnote>
  <w:footnote w:id="87">
    <w:p w14:paraId="3AD52273" w14:textId="77777777" w:rsidR="00C40813" w:rsidRDefault="00E6217A">
      <w:r>
        <w:rPr>
          <w:rStyle w:val="FootnoteReference"/>
        </w:rPr>
        <w:footnoteRef/>
      </w:r>
      <w:hyperlink r:id="rId87" w:anchor="cfp-toc-anchor-3" w:history="1">
        <w:r>
          <w:rPr>
            <w:rStyle w:val="Hyperlink"/>
          </w:rPr>
          <w:t>https://www.eltima.com/list-of-best-usb-over-ip-software/#cfp-toc-anchor-3</w:t>
        </w:r>
      </w:hyperlink>
    </w:p>
  </w:footnote>
  <w:footnote w:id="88">
    <w:p w14:paraId="38B256ED" w14:textId="77777777" w:rsidR="00C40813" w:rsidRDefault="00E6217A">
      <w:r>
        <w:rPr>
          <w:rStyle w:val="FootnoteReference"/>
        </w:rPr>
        <w:footnoteRef/>
      </w:r>
      <w:hyperlink r:id="rId88" w:anchor="cfp-toc-anchor-3" w:history="1">
        <w:r>
          <w:rPr>
            <w:rStyle w:val="Hyperlink"/>
          </w:rPr>
          <w:t>https://www.eltima.com/list-of-best-usb-over-ip-software/#cfp-toc-anchor-3</w:t>
        </w:r>
      </w:hyperlink>
    </w:p>
  </w:footnote>
  <w:footnote w:id="89">
    <w:p w14:paraId="3BA6176B" w14:textId="77777777" w:rsidR="00C40813" w:rsidRDefault="00E6217A">
      <w:r>
        <w:rPr>
          <w:rStyle w:val="FootnoteReference"/>
        </w:rPr>
        <w:footnoteRef/>
      </w:r>
      <w:hyperlink r:id="rId89" w:anchor="cfp-toc-anchor-3" w:history="1">
        <w:r>
          <w:rPr>
            <w:rStyle w:val="Hyperlink"/>
          </w:rPr>
          <w:t>https://www.eltima.com/list-of-best-usb-over-ip-software/#cfp-toc-anchor-3</w:t>
        </w:r>
      </w:hyperlink>
    </w:p>
  </w:footnote>
  <w:footnote w:id="90">
    <w:p w14:paraId="7D4681B1" w14:textId="77777777" w:rsidR="00C40813" w:rsidRDefault="00E6217A">
      <w:r>
        <w:rPr>
          <w:rStyle w:val="FootnoteReference"/>
        </w:rPr>
        <w:footnoteRef/>
      </w:r>
      <w:hyperlink r:id="rId90" w:anchor="cfp-toc-anchor-3" w:history="1">
        <w:r>
          <w:rPr>
            <w:rStyle w:val="Hyperlink"/>
          </w:rPr>
          <w:t>https://www.eltima.com/list-of-best-usb-over-ip-software/#cfp-toc-anchor-3</w:t>
        </w:r>
      </w:hyperlink>
    </w:p>
  </w:footnote>
  <w:footnote w:id="91">
    <w:p w14:paraId="1D7158E0" w14:textId="77777777" w:rsidR="00C40813" w:rsidRDefault="00E6217A">
      <w:r>
        <w:rPr>
          <w:rStyle w:val="FootnoteReference"/>
        </w:rPr>
        <w:footnoteRef/>
      </w:r>
      <w:hyperlink r:id="rId91" w:history="1">
        <w:r>
          <w:rPr>
            <w:rStyle w:val="Hyperlink"/>
          </w:rPr>
          <w:t>https://www.spice-space.org/usbredir.html</w:t>
        </w:r>
      </w:hyperlink>
    </w:p>
  </w:footnote>
  <w:footnote w:id="92">
    <w:p w14:paraId="25E58556" w14:textId="77777777" w:rsidR="00C40813" w:rsidRDefault="00E6217A">
      <w:r>
        <w:rPr>
          <w:rStyle w:val="FootnoteReference"/>
        </w:rPr>
        <w:footnoteRef/>
      </w:r>
      <w:hyperlink r:id="rId92" w:history="1">
        <w:r>
          <w:rPr>
            <w:rStyle w:val="Hyperlink"/>
          </w:rPr>
          <w:t>https://www.spice-space.org/usbredir.html</w:t>
        </w:r>
      </w:hyperlink>
    </w:p>
  </w:footnote>
  <w:footnote w:id="93">
    <w:p w14:paraId="3A6375A7" w14:textId="77777777" w:rsidR="00C40813" w:rsidRDefault="00E6217A">
      <w:r>
        <w:rPr>
          <w:rStyle w:val="FootnoteReference"/>
        </w:rPr>
        <w:footnoteRef/>
      </w:r>
      <w:hyperlink r:id="rId93" w:history="1">
        <w:r>
          <w:rPr>
            <w:rStyle w:val="Hyperlink"/>
          </w:rPr>
          <w:t>https://learn.microsoft.com/en-us/azure/virtual-desktop/redirection-configure-usb</w:t>
        </w:r>
      </w:hyperlink>
    </w:p>
  </w:footnote>
  <w:footnote w:id="94">
    <w:p w14:paraId="730B74DF" w14:textId="77777777" w:rsidR="00C40813" w:rsidRDefault="00E6217A">
      <w:r>
        <w:rPr>
          <w:rStyle w:val="FootnoteReference"/>
        </w:rPr>
        <w:footnoteRef/>
      </w:r>
      <w:hyperlink r:id="rId94" w:history="1">
        <w:r>
          <w:rPr>
            <w:rStyle w:val="Hyperlink"/>
          </w:rPr>
          <w:t>https://learn.microsoft.com/en-us/azure/virtual-desktop/redirection-configure-usb</w:t>
        </w:r>
      </w:hyperlink>
    </w:p>
  </w:footnote>
  <w:footnote w:id="95">
    <w:p w14:paraId="0E200644" w14:textId="77777777" w:rsidR="00C40813" w:rsidRDefault="00E6217A">
      <w:r>
        <w:rPr>
          <w:rStyle w:val="FootnoteReference"/>
        </w:rPr>
        <w:footnoteRef/>
      </w:r>
      <w:hyperlink r:id="rId95" w:history="1">
        <w:r>
          <w:rPr>
            <w:rStyle w:val="Hyperlink"/>
          </w:rPr>
          <w:t>https://learn.microsoft.com/en-us/azure/virtual-desktop/redirection-configure-usb</w:t>
        </w:r>
      </w:hyperlink>
    </w:p>
  </w:footnote>
  <w:footnote w:id="96">
    <w:p w14:paraId="4577E2FB" w14:textId="77777777" w:rsidR="00C40813" w:rsidRDefault="00E6217A">
      <w:r>
        <w:rPr>
          <w:rStyle w:val="FootnoteReference"/>
        </w:rPr>
        <w:footnoteRef/>
      </w:r>
      <w:hyperlink r:id="rId96" w:history="1">
        <w:r>
          <w:rPr>
            <w:rStyle w:val="Hyperlink"/>
          </w:rPr>
          <w:t>https://pypi.org/project/usbipd/</w:t>
        </w:r>
      </w:hyperlink>
    </w:p>
  </w:footnote>
  <w:footnote w:id="97">
    <w:p w14:paraId="027207FC" w14:textId="77777777" w:rsidR="00C40813" w:rsidRDefault="00E6217A">
      <w:r>
        <w:rPr>
          <w:rStyle w:val="FootnoteReference"/>
        </w:rPr>
        <w:footnoteRef/>
      </w:r>
      <w:hyperlink r:id="rId97" w:history="1">
        <w:r>
          <w:rPr>
            <w:rStyle w:val="Hyperlink"/>
          </w:rPr>
          <w:t>https://pypi.org/project/usbipd/</w:t>
        </w:r>
      </w:hyperlink>
    </w:p>
  </w:footnote>
  <w:footnote w:id="98">
    <w:p w14:paraId="6CD096B8" w14:textId="77777777" w:rsidR="00C40813" w:rsidRDefault="00E6217A">
      <w:r>
        <w:rPr>
          <w:rStyle w:val="FootnoteReference"/>
        </w:rPr>
        <w:footnoteRef/>
      </w:r>
      <w:hyperlink r:id="rId98" w:history="1">
        <w:r>
          <w:rPr>
            <w:rStyle w:val="Hyperlink"/>
          </w:rPr>
          <w:t>https://www.usb.org/defined-class-codes</w:t>
        </w:r>
      </w:hyperlink>
    </w:p>
  </w:footnote>
  <w:footnote w:id="99">
    <w:p w14:paraId="64006A79" w14:textId="77777777" w:rsidR="00C40813" w:rsidRDefault="00E6217A">
      <w:r>
        <w:rPr>
          <w:rStyle w:val="FootnoteReference"/>
        </w:rPr>
        <w:footnoteRef/>
      </w:r>
      <w:hyperlink r:id="rId99" w:history="1">
        <w:r>
          <w:rPr>
            <w:rStyle w:val="Hyperlink"/>
          </w:rPr>
          <w:t>https://www.usb.org/defined-class-codes</w:t>
        </w:r>
      </w:hyperlink>
    </w:p>
  </w:footnote>
  <w:footnote w:id="100">
    <w:p w14:paraId="612B6459" w14:textId="77777777" w:rsidR="00C40813" w:rsidRDefault="00E6217A">
      <w:r>
        <w:rPr>
          <w:rStyle w:val="FootnoteReference"/>
        </w:rPr>
        <w:footnoteRef/>
      </w:r>
      <w:hyperlink r:id="rId100" w:history="1">
        <w:r>
          <w:rPr>
            <w:rStyle w:val="Hyperlink"/>
          </w:rPr>
          <w:t>https://github.com/usbip/implementations</w:t>
        </w:r>
      </w:hyperlink>
    </w:p>
  </w:footnote>
  <w:footnote w:id="101">
    <w:p w14:paraId="5CC1CDA1" w14:textId="77777777" w:rsidR="00C40813" w:rsidRDefault="00E6217A">
      <w:r>
        <w:rPr>
          <w:rStyle w:val="FootnoteReference"/>
        </w:rPr>
        <w:footnoteRef/>
      </w:r>
      <w:hyperlink r:id="rId101" w:history="1">
        <w:r>
          <w:rPr>
            <w:rStyle w:val="Hyperlink"/>
          </w:rPr>
          <w:t>https://github.com/usbip/implementations</w:t>
        </w:r>
      </w:hyperlink>
    </w:p>
  </w:footnote>
  <w:footnote w:id="102">
    <w:p w14:paraId="09D954EC" w14:textId="77777777" w:rsidR="00C40813" w:rsidRDefault="00E6217A">
      <w:r>
        <w:rPr>
          <w:rStyle w:val="FootnoteReference"/>
        </w:rPr>
        <w:footnoteRef/>
      </w:r>
      <w:hyperlink r:id="rId102" w:history="1">
        <w:r>
          <w:rPr>
            <w:rStyle w:val="Hyperlink"/>
          </w:rPr>
          <w:t>https://beyondlogic.org/usbnutshell/usb4.shtml</w:t>
        </w:r>
      </w:hyperlink>
    </w:p>
  </w:footnote>
  <w:footnote w:id="103">
    <w:p w14:paraId="6CAB3B15" w14:textId="77777777" w:rsidR="00C40813" w:rsidRDefault="00E6217A">
      <w:r>
        <w:rPr>
          <w:rStyle w:val="FootnoteReference"/>
        </w:rPr>
        <w:footnoteRef/>
      </w:r>
      <w:hyperlink r:id="rId103" w:anchor="cfp-toc-anchor-3" w:history="1">
        <w:r>
          <w:rPr>
            <w:rStyle w:val="Hyperlink"/>
          </w:rPr>
          <w:t>https://www.eltima.com/list-of-best-usb-over-ip-software/#cfp-toc-anchor-3</w:t>
        </w:r>
      </w:hyperlink>
    </w:p>
  </w:footnote>
  <w:footnote w:id="104">
    <w:p w14:paraId="251AFB2C" w14:textId="77777777" w:rsidR="00C40813" w:rsidRDefault="00E6217A">
      <w:r>
        <w:rPr>
          <w:rStyle w:val="FootnoteReference"/>
        </w:rPr>
        <w:footnoteRef/>
      </w:r>
      <w:hyperlink r:id="rId104" w:anchor="cfp-toc-anchor-3" w:history="1">
        <w:r>
          <w:rPr>
            <w:rStyle w:val="Hyperlink"/>
          </w:rPr>
          <w:t>https://www.eltima.com/list-of-best-usb-over-ip-software/#cfp-toc-anchor-3</w:t>
        </w:r>
      </w:hyperlink>
    </w:p>
  </w:footnote>
  <w:footnote w:id="105">
    <w:p w14:paraId="5D01E651" w14:textId="77777777" w:rsidR="00C40813" w:rsidRDefault="00E6217A">
      <w:r>
        <w:rPr>
          <w:rStyle w:val="FootnoteReference"/>
        </w:rPr>
        <w:footnoteRef/>
      </w:r>
      <w:hyperlink r:id="rId105" w:history="1">
        <w:r>
          <w:rPr>
            <w:rStyle w:val="Hyperlink"/>
          </w:rPr>
          <w:t>https://www.reddit.com/r/selfhosted/comments/u33l0c/is_there_any_good_usboverlanusboverip_solution/</w:t>
        </w:r>
      </w:hyperlink>
    </w:p>
  </w:footnote>
  <w:footnote w:id="106">
    <w:p w14:paraId="346E4424" w14:textId="77777777" w:rsidR="00C40813" w:rsidRDefault="00E6217A">
      <w:r>
        <w:rPr>
          <w:rStyle w:val="FootnoteReference"/>
        </w:rPr>
        <w:footnoteRef/>
      </w:r>
      <w:hyperlink r:id="rId106" w:history="1">
        <w:r>
          <w:rPr>
            <w:rStyle w:val="Hyperlink"/>
          </w:rPr>
          <w:t>https://www.reddit.com/r/selfhosted/comments/u33l0c/is_there_any_good_usboverlanusboverip_solution/</w:t>
        </w:r>
      </w:hyperlink>
    </w:p>
  </w:footnote>
  <w:footnote w:id="107">
    <w:p w14:paraId="68C62825" w14:textId="77777777" w:rsidR="00C40813" w:rsidRDefault="00E6217A">
      <w:r>
        <w:rPr>
          <w:rStyle w:val="FootnoteReference"/>
        </w:rPr>
        <w:footnoteRef/>
      </w:r>
      <w:hyperlink r:id="rId107" w:history="1">
        <w:r>
          <w:rPr>
            <w:rStyle w:val="Hyperlink"/>
          </w:rPr>
          <w:t>https://learn.microsoft.com/en-us/azure/virtual-desktop/redirection-configure-usb</w:t>
        </w:r>
      </w:hyperlink>
    </w:p>
  </w:footnote>
  <w:footnote w:id="108">
    <w:p w14:paraId="1E9FB3C7" w14:textId="77777777" w:rsidR="00C40813" w:rsidRDefault="00E6217A">
      <w:r>
        <w:rPr>
          <w:rStyle w:val="FootnoteReference"/>
        </w:rPr>
        <w:footnoteRef/>
      </w:r>
      <w:hyperlink r:id="rId108" w:history="1">
        <w:r>
          <w:rPr>
            <w:rStyle w:val="Hyperlink"/>
          </w:rPr>
          <w:t>https://www.usb.org/defined-class-codes</w:t>
        </w:r>
      </w:hyperlink>
    </w:p>
  </w:footnote>
  <w:footnote w:id="109">
    <w:p w14:paraId="5D6001A7" w14:textId="77777777" w:rsidR="00C40813" w:rsidRDefault="00E6217A">
      <w:r>
        <w:rPr>
          <w:rStyle w:val="FootnoteReference"/>
        </w:rPr>
        <w:footnoteRef/>
      </w:r>
      <w:hyperlink r:id="rId109" w:history="1">
        <w:r>
          <w:rPr>
            <w:rStyle w:val="Hyperlink"/>
          </w:rPr>
          <w:t>https://www.usb.org/defined-class-codes</w:t>
        </w:r>
      </w:hyperlink>
    </w:p>
  </w:footnote>
  <w:footnote w:id="110">
    <w:p w14:paraId="5E5093CD" w14:textId="77777777" w:rsidR="00C40813" w:rsidRDefault="00E6217A">
      <w:r>
        <w:rPr>
          <w:rStyle w:val="FootnoteReference"/>
        </w:rPr>
        <w:footnoteRef/>
      </w:r>
      <w:hyperlink r:id="rId110" w:history="1">
        <w:r>
          <w:rPr>
            <w:rStyle w:val="Hyperlink"/>
          </w:rPr>
          <w:t>https://github.com/usbip/implementations</w:t>
        </w:r>
      </w:hyperlink>
    </w:p>
  </w:footnote>
  <w:footnote w:id="111">
    <w:p w14:paraId="3CFF8888" w14:textId="77777777" w:rsidR="00C40813" w:rsidRDefault="00E6217A">
      <w:r>
        <w:rPr>
          <w:rStyle w:val="FootnoteReference"/>
        </w:rPr>
        <w:footnoteRef/>
      </w:r>
      <w:hyperlink r:id="rId111" w:history="1">
        <w:r>
          <w:rPr>
            <w:rStyle w:val="Hyperlink"/>
          </w:rPr>
          <w:t>https://github.com/usbip/implementations</w:t>
        </w:r>
      </w:hyperlink>
    </w:p>
  </w:footnote>
  <w:footnote w:id="112">
    <w:p w14:paraId="4754BB91" w14:textId="77777777" w:rsidR="00C40813" w:rsidRDefault="00E6217A">
      <w:r>
        <w:rPr>
          <w:rStyle w:val="FootnoteReference"/>
        </w:rPr>
        <w:footnoteRef/>
      </w:r>
      <w:hyperlink r:id="rId112" w:history="1">
        <w:r>
          <w:rPr>
            <w:rStyle w:val="Hyperlink"/>
          </w:rPr>
          <w:t>https://github.com/usbip/implementations</w:t>
        </w:r>
      </w:hyperlink>
    </w:p>
  </w:footnote>
  <w:footnote w:id="113">
    <w:p w14:paraId="2135C93B" w14:textId="77777777" w:rsidR="00C40813" w:rsidRDefault="00E6217A">
      <w:r>
        <w:rPr>
          <w:rStyle w:val="FootnoteReference"/>
        </w:rPr>
        <w:footnoteRef/>
      </w:r>
      <w:hyperlink r:id="rId113" w:history="1">
        <w:r>
          <w:rPr>
            <w:rStyle w:val="Hyperlink"/>
          </w:rPr>
          <w:t>https://pypi.org/project/usbipd/</w:t>
        </w:r>
      </w:hyperlink>
    </w:p>
  </w:footnote>
  <w:footnote w:id="114">
    <w:p w14:paraId="14FDB14E" w14:textId="77777777" w:rsidR="00C40813" w:rsidRDefault="00E6217A">
      <w:r>
        <w:rPr>
          <w:rStyle w:val="FootnoteReference"/>
        </w:rPr>
        <w:footnoteRef/>
      </w:r>
      <w:hyperlink r:id="rId114" w:history="1">
        <w:r>
          <w:rPr>
            <w:rStyle w:val="Hyperlink"/>
          </w:rPr>
          <w:t>https://pypi.org/project/usbipd/</w:t>
        </w:r>
      </w:hyperlink>
    </w:p>
  </w:footnote>
  <w:footnote w:id="115">
    <w:p w14:paraId="14E21CA1" w14:textId="77777777" w:rsidR="00C40813" w:rsidRDefault="00E6217A">
      <w:r>
        <w:rPr>
          <w:rStyle w:val="FootnoteReference"/>
        </w:rPr>
        <w:footnoteRef/>
      </w:r>
      <w:hyperlink r:id="rId115" w:history="1">
        <w:r>
          <w:rPr>
            <w:rStyle w:val="Hyperlink"/>
          </w:rPr>
          <w:t>https://pypi.org/project/usb-remote/</w:t>
        </w:r>
      </w:hyperlink>
    </w:p>
  </w:footnote>
  <w:footnote w:id="116">
    <w:p w14:paraId="1900C6E9" w14:textId="77777777" w:rsidR="00C40813" w:rsidRDefault="00E6217A">
      <w:r>
        <w:rPr>
          <w:rStyle w:val="FootnoteReference"/>
        </w:rPr>
        <w:footnoteRef/>
      </w:r>
      <w:hyperlink r:id="rId116" w:history="1">
        <w:r>
          <w:rPr>
            <w:rStyle w:val="Hyperlink"/>
          </w:rPr>
          <w:t>https://pypi.org/project/usb-remote/</w:t>
        </w:r>
      </w:hyperlink>
    </w:p>
  </w:footnote>
  <w:footnote w:id="117">
    <w:p w14:paraId="2064CE53" w14:textId="77777777" w:rsidR="00C40813" w:rsidRDefault="00E6217A">
      <w:r>
        <w:rPr>
          <w:rStyle w:val="FootnoteReference"/>
        </w:rPr>
        <w:footnoteRef/>
      </w:r>
      <w:hyperlink r:id="rId117" w:history="1">
        <w:r>
          <w:rPr>
            <w:rStyle w:val="Hyperlink"/>
          </w:rPr>
          <w:t>https://github.com/usbip/implementations</w:t>
        </w:r>
      </w:hyperlink>
    </w:p>
  </w:footnote>
  <w:footnote w:id="118">
    <w:p w14:paraId="5F2F92F8" w14:textId="77777777" w:rsidR="00C40813" w:rsidRDefault="00E6217A">
      <w:r>
        <w:rPr>
          <w:rStyle w:val="FootnoteReference"/>
        </w:rPr>
        <w:footnoteRef/>
      </w:r>
      <w:hyperlink r:id="rId118" w:history="1">
        <w:r>
          <w:rPr>
            <w:rStyle w:val="Hyperlink"/>
          </w:rPr>
          <w:t>https://learn.microsoft.com/en-us/windows/wsl/connect-usb</w:t>
        </w:r>
      </w:hyperlink>
    </w:p>
  </w:footnote>
  <w:footnote w:id="119">
    <w:p w14:paraId="1BD16433" w14:textId="77777777" w:rsidR="00C40813" w:rsidRDefault="00E6217A">
      <w:r>
        <w:rPr>
          <w:rStyle w:val="FootnoteReference"/>
        </w:rPr>
        <w:footnoteRef/>
      </w:r>
      <w:hyperlink r:id="rId119" w:history="1">
        <w:r>
          <w:rPr>
            <w:rStyle w:val="Hyperlink"/>
          </w:rPr>
          <w:t>https://learn.microsoft.com/en-us/windows/wsl/connect-usb</w:t>
        </w:r>
      </w:hyperlink>
    </w:p>
  </w:footnote>
  <w:footnote w:id="120">
    <w:p w14:paraId="72DBCA91" w14:textId="77777777" w:rsidR="00C40813" w:rsidRDefault="00E6217A">
      <w:r>
        <w:rPr>
          <w:rStyle w:val="FootnoteReference"/>
        </w:rPr>
        <w:footnoteRef/>
      </w:r>
      <w:hyperlink r:id="rId120" w:history="1">
        <w:r>
          <w:rPr>
            <w:rStyle w:val="Hyperlink"/>
          </w:rPr>
          <w:t>https://wiki.archlinux.org/title/USB/IP</w:t>
        </w:r>
      </w:hyperlink>
    </w:p>
  </w:footnote>
  <w:footnote w:id="121">
    <w:p w14:paraId="12138BBE" w14:textId="77777777" w:rsidR="00C40813" w:rsidRDefault="00E6217A">
      <w:r>
        <w:rPr>
          <w:rStyle w:val="FootnoteReference"/>
        </w:rPr>
        <w:footnoteRef/>
      </w:r>
      <w:hyperlink r:id="rId121" w:history="1">
        <w:r>
          <w:rPr>
            <w:rStyle w:val="Hyperlink"/>
          </w:rPr>
          <w:t>https://www.kernel.org/doc/html/latest/usb/usbip_protocol.html</w:t>
        </w:r>
      </w:hyperlink>
    </w:p>
  </w:footnote>
  <w:footnote w:id="122">
    <w:p w14:paraId="3D72C896" w14:textId="77777777" w:rsidR="00C40813" w:rsidRDefault="00E6217A">
      <w:r>
        <w:rPr>
          <w:rStyle w:val="FootnoteReference"/>
        </w:rPr>
        <w:footnoteRef/>
      </w:r>
      <w:hyperlink r:id="rId122" w:history="1">
        <w:r>
          <w:rPr>
            <w:rStyle w:val="Hyperlink"/>
          </w:rPr>
          <w:t>https://www.kernel.org/doc/html/latest/usb/usbip_protocol.html</w:t>
        </w:r>
      </w:hyperlink>
    </w:p>
  </w:footnote>
  <w:footnote w:id="123">
    <w:p w14:paraId="3625F4F1" w14:textId="77777777" w:rsidR="00C40813" w:rsidRDefault="00E6217A">
      <w:r>
        <w:rPr>
          <w:rStyle w:val="FootnoteReference"/>
        </w:rPr>
        <w:footnoteRef/>
      </w:r>
      <w:hyperlink r:id="rId123" w:history="1">
        <w:r>
          <w:rPr>
            <w:rStyle w:val="Hyperlink"/>
          </w:rPr>
          <w:t>https://wiki.archlinux.org/title/USB/IP</w:t>
        </w:r>
      </w:hyperlink>
    </w:p>
  </w:footnote>
  <w:footnote w:id="124">
    <w:p w14:paraId="31667061" w14:textId="77777777" w:rsidR="00C40813" w:rsidRDefault="00E6217A">
      <w:r>
        <w:rPr>
          <w:rStyle w:val="FootnoteReference"/>
        </w:rPr>
        <w:footnoteRef/>
      </w:r>
      <w:hyperlink r:id="rId124" w:anchor="cfp-toc-anchor-3" w:history="1">
        <w:r>
          <w:rPr>
            <w:rStyle w:val="Hyperlink"/>
          </w:rPr>
          <w:t>https://www.eltima.com/list-of-best-usb-over-ip-software/#cfp-toc-anchor-3</w:t>
        </w:r>
      </w:hyperlink>
    </w:p>
  </w:footnote>
  <w:footnote w:id="125">
    <w:p w14:paraId="493AB69A" w14:textId="77777777" w:rsidR="00C40813" w:rsidRDefault="00E6217A">
      <w:r>
        <w:rPr>
          <w:rStyle w:val="FootnoteReference"/>
        </w:rPr>
        <w:footnoteRef/>
      </w:r>
      <w:hyperlink r:id="rId125" w:anchor="cfp-toc-anchor-3" w:history="1">
        <w:r>
          <w:rPr>
            <w:rStyle w:val="Hyperlink"/>
          </w:rPr>
          <w:t>https://www.eltima.com/list-of-best-usb-over-ip-software/#cfp-toc-anchor-3</w:t>
        </w:r>
      </w:hyperlink>
    </w:p>
  </w:footnote>
  <w:footnote w:id="126">
    <w:p w14:paraId="74D22748" w14:textId="77777777" w:rsidR="00C40813" w:rsidRDefault="00E6217A">
      <w:r>
        <w:rPr>
          <w:rStyle w:val="FootnoteReference"/>
        </w:rPr>
        <w:footnoteRef/>
      </w:r>
      <w:hyperlink r:id="rId126" w:history="1">
        <w:r>
          <w:rPr>
            <w:rStyle w:val="Hyperlink"/>
          </w:rPr>
          <w:t>https://www.virtualhere.com/</w:t>
        </w:r>
      </w:hyperlink>
    </w:p>
  </w:footnote>
  <w:footnote w:id="127">
    <w:p w14:paraId="4FADF345" w14:textId="77777777" w:rsidR="00C40813" w:rsidRDefault="00E6217A">
      <w:r>
        <w:rPr>
          <w:rStyle w:val="FootnoteReference"/>
        </w:rPr>
        <w:footnoteRef/>
      </w:r>
      <w:hyperlink r:id="rId127" w:history="1">
        <w:r>
          <w:rPr>
            <w:rStyle w:val="Hyperlink"/>
          </w:rPr>
          <w:t>https://www.spice-space.org/usbredir.html</w:t>
        </w:r>
      </w:hyperlink>
    </w:p>
  </w:footnote>
  <w:footnote w:id="128">
    <w:p w14:paraId="52E64A55" w14:textId="77777777" w:rsidR="00C40813" w:rsidRDefault="00E6217A">
      <w:r>
        <w:rPr>
          <w:rStyle w:val="FootnoteReference"/>
        </w:rPr>
        <w:footnoteRef/>
      </w:r>
      <w:hyperlink r:id="rId128" w:history="1">
        <w:r>
          <w:rPr>
            <w:rStyle w:val="Hyperlink"/>
          </w:rPr>
          <w:t>https://www.virtualhere.com/</w:t>
        </w:r>
      </w:hyperlink>
    </w:p>
  </w:footnote>
  <w:footnote w:id="129">
    <w:p w14:paraId="45E467AB" w14:textId="77777777" w:rsidR="00C40813" w:rsidRDefault="00E6217A">
      <w:r>
        <w:rPr>
          <w:rStyle w:val="FootnoteReference"/>
        </w:rPr>
        <w:footnoteRef/>
      </w:r>
      <w:hyperlink r:id="rId129" w:anchor="cfp-toc-anchor-3" w:history="1">
        <w:r>
          <w:rPr>
            <w:rStyle w:val="Hyperlink"/>
          </w:rPr>
          <w:t>https://www.eltima.com/list-of-best-usb-over-ip-software/#cfp-toc-anchor-3</w:t>
        </w:r>
      </w:hyperlink>
    </w:p>
  </w:footnote>
  <w:footnote w:id="130">
    <w:p w14:paraId="03D19408" w14:textId="77777777" w:rsidR="00C40813" w:rsidRDefault="00E6217A">
      <w:r>
        <w:rPr>
          <w:rStyle w:val="FootnoteReference"/>
        </w:rPr>
        <w:footnoteRef/>
      </w:r>
      <w:hyperlink r:id="rId130" w:history="1">
        <w:r>
          <w:rPr>
            <w:rStyle w:val="Hyperlink"/>
          </w:rPr>
          <w:t>https://learn.microsoft.com/en-us/windows/wsl/connect-usb</w:t>
        </w:r>
      </w:hyperlink>
    </w:p>
  </w:footnote>
  <w:footnote w:id="131">
    <w:p w14:paraId="63EEF22F" w14:textId="77777777" w:rsidR="00C40813" w:rsidRDefault="00E6217A">
      <w:r>
        <w:rPr>
          <w:rStyle w:val="FootnoteReference"/>
        </w:rPr>
        <w:footnoteRef/>
      </w:r>
      <w:hyperlink r:id="rId131" w:history="1">
        <w:r>
          <w:rPr>
            <w:rStyle w:val="Hyperlink"/>
          </w:rPr>
          <w:t>https://learn.microsoft.com/en-us/windows/wsl/connect-usb</w:t>
        </w:r>
      </w:hyperlink>
    </w:p>
  </w:footnote>
  <w:footnote w:id="132">
    <w:p w14:paraId="1CBB3972" w14:textId="77777777" w:rsidR="00C40813" w:rsidRDefault="00E6217A">
      <w:r>
        <w:rPr>
          <w:rStyle w:val="FootnoteReference"/>
        </w:rPr>
        <w:footnoteRef/>
      </w:r>
      <w:hyperlink r:id="rId132" w:anchor="cfp-toc-anchor-3" w:history="1">
        <w:r>
          <w:rPr>
            <w:rStyle w:val="Hyperlink"/>
          </w:rPr>
          <w:t>https://www.eltima.com/list-of-best-usb-over-ip-software/#cfp-toc-anchor-3</w:t>
        </w:r>
      </w:hyperlink>
    </w:p>
  </w:footnote>
  <w:footnote w:id="133">
    <w:p w14:paraId="3A6CB078" w14:textId="77777777" w:rsidR="00C40813" w:rsidRDefault="00E6217A">
      <w:r>
        <w:rPr>
          <w:rStyle w:val="FootnoteReference"/>
        </w:rPr>
        <w:footnoteRef/>
      </w:r>
      <w:hyperlink r:id="rId133" w:anchor="cfp-toc-anchor-3" w:history="1">
        <w:r>
          <w:rPr>
            <w:rStyle w:val="Hyperlink"/>
          </w:rPr>
          <w:t>https://www.eltima.com/list-of-best-usb-over-ip-software/#cfp-toc-anchor-3</w:t>
        </w:r>
      </w:hyperlink>
    </w:p>
  </w:footnote>
  <w:footnote w:id="134">
    <w:p w14:paraId="7CD07A36" w14:textId="77777777" w:rsidR="00C40813" w:rsidRDefault="00E6217A">
      <w:r>
        <w:rPr>
          <w:rStyle w:val="FootnoteReference"/>
        </w:rPr>
        <w:footnoteRef/>
      </w:r>
      <w:hyperlink r:id="rId134" w:history="1">
        <w:r>
          <w:rPr>
            <w:rStyle w:val="Hyperlink"/>
          </w:rPr>
          <w:t>https://wiki.archlinux.org/title/USB/IP</w:t>
        </w:r>
      </w:hyperlink>
    </w:p>
  </w:footnote>
  <w:footnote w:id="135">
    <w:p w14:paraId="0C4200B8" w14:textId="77777777" w:rsidR="00C40813" w:rsidRDefault="00E6217A">
      <w:r>
        <w:rPr>
          <w:rStyle w:val="FootnoteReference"/>
        </w:rPr>
        <w:footnoteRef/>
      </w:r>
      <w:hyperlink r:id="rId135" w:history="1">
        <w:r>
          <w:rPr>
            <w:rStyle w:val="Hyperlink"/>
          </w:rPr>
          <w:t>https://wiki.archlinux.org/title/USB/IP</w:t>
        </w:r>
      </w:hyperlink>
    </w:p>
  </w:footnote>
  <w:footnote w:id="136">
    <w:p w14:paraId="464669EB" w14:textId="77777777" w:rsidR="00C40813" w:rsidRDefault="00E6217A">
      <w:r>
        <w:rPr>
          <w:rStyle w:val="FootnoteReference"/>
        </w:rPr>
        <w:footnoteRef/>
      </w:r>
      <w:hyperlink r:id="rId136" w:history="1">
        <w:r>
          <w:rPr>
            <w:rStyle w:val="Hyperlink"/>
          </w:rPr>
          <w:t>https://learn.microsoft.com/en-us/windows/wsl/connect-usb</w:t>
        </w:r>
      </w:hyperlink>
    </w:p>
  </w:footnote>
  <w:footnote w:id="137">
    <w:p w14:paraId="4EA9BDA9" w14:textId="77777777" w:rsidR="00C40813" w:rsidRDefault="00E6217A">
      <w:r>
        <w:rPr>
          <w:rStyle w:val="FootnoteReference"/>
        </w:rPr>
        <w:footnoteRef/>
      </w:r>
      <w:hyperlink r:id="rId137" w:history="1">
        <w:r>
          <w:rPr>
            <w:rStyle w:val="Hyperlink"/>
          </w:rPr>
          <w:t>https://pypi.org/project/usbipd/</w:t>
        </w:r>
      </w:hyperlink>
    </w:p>
  </w:footnote>
  <w:footnote w:id="138">
    <w:p w14:paraId="27E2374F" w14:textId="77777777" w:rsidR="00C40813" w:rsidRDefault="00E6217A">
      <w:r>
        <w:rPr>
          <w:rStyle w:val="FootnoteReference"/>
        </w:rPr>
        <w:footnoteRef/>
      </w:r>
      <w:hyperlink r:id="rId138" w:history="1">
        <w:r>
          <w:rPr>
            <w:rStyle w:val="Hyperlink"/>
          </w:rPr>
          <w:t>https://pypi.org/project/usb-remote/</w:t>
        </w:r>
      </w:hyperlink>
    </w:p>
  </w:footnote>
  <w:footnote w:id="139">
    <w:p w14:paraId="3BFEE372" w14:textId="77777777" w:rsidR="00C40813" w:rsidRDefault="00E6217A">
      <w:r>
        <w:rPr>
          <w:rStyle w:val="FootnoteReference"/>
        </w:rPr>
        <w:footnoteRef/>
      </w:r>
      <w:hyperlink r:id="rId139" w:history="1">
        <w:r>
          <w:rPr>
            <w:rStyle w:val="Hyperlink"/>
          </w:rPr>
          <w:t>https://pypi.org/project/usb-remote/</w:t>
        </w:r>
      </w:hyperlink>
    </w:p>
  </w:footnote>
  <w:footnote w:id="140">
    <w:p w14:paraId="657B4C6B" w14:textId="77777777" w:rsidR="00C40813" w:rsidRDefault="00E6217A">
      <w:r>
        <w:rPr>
          <w:rStyle w:val="FootnoteReference"/>
        </w:rPr>
        <w:footnoteRef/>
      </w:r>
      <w:hyperlink r:id="rId140" w:history="1">
        <w:r>
          <w:rPr>
            <w:rStyle w:val="Hyperlink"/>
          </w:rPr>
          <w:t>https://pypi.org/project/usb-remote/</w:t>
        </w:r>
      </w:hyperlink>
    </w:p>
  </w:footnote>
  <w:footnote w:id="141">
    <w:p w14:paraId="135B1085" w14:textId="77777777" w:rsidR="00C40813" w:rsidRDefault="00E6217A">
      <w:r>
        <w:rPr>
          <w:rStyle w:val="FootnoteReference"/>
        </w:rPr>
        <w:footnoteRef/>
      </w:r>
      <w:hyperlink r:id="rId141" w:history="1">
        <w:r>
          <w:rPr>
            <w:rStyle w:val="Hyperlink"/>
          </w:rPr>
          <w:t>https://learn.microsoft.com/en-us/windows/wsl/connect-usb</w:t>
        </w:r>
      </w:hyperlink>
    </w:p>
  </w:footnote>
  <w:footnote w:id="142">
    <w:p w14:paraId="6C6ECD4D" w14:textId="77777777" w:rsidR="00C40813" w:rsidRDefault="00E6217A">
      <w:r>
        <w:rPr>
          <w:rStyle w:val="FootnoteReference"/>
        </w:rPr>
        <w:footnoteRef/>
      </w:r>
      <w:hyperlink r:id="rId142" w:history="1">
        <w:r>
          <w:rPr>
            <w:rStyle w:val="Hyperlink"/>
          </w:rPr>
          <w:t>https://github.com/usbip/implementations</w:t>
        </w:r>
      </w:hyperlink>
    </w:p>
  </w:footnote>
  <w:footnote w:id="143">
    <w:p w14:paraId="1D5FB9F6" w14:textId="77777777" w:rsidR="00C40813" w:rsidRDefault="00E6217A">
      <w:r>
        <w:rPr>
          <w:rStyle w:val="FootnoteReference"/>
        </w:rPr>
        <w:footnoteRef/>
      </w:r>
      <w:hyperlink r:id="rId143" w:history="1">
        <w:r>
          <w:rPr>
            <w:rStyle w:val="Hyperlink"/>
          </w:rPr>
          <w:t>https://wiki.archlinux.org/title/USB/IP</w:t>
        </w:r>
      </w:hyperlink>
    </w:p>
  </w:footnote>
  <w:footnote w:id="144">
    <w:p w14:paraId="5E3A6F5A" w14:textId="77777777" w:rsidR="00C40813" w:rsidRDefault="00E6217A">
      <w:r>
        <w:rPr>
          <w:rStyle w:val="FootnoteReference"/>
        </w:rPr>
        <w:footnoteRef/>
      </w:r>
      <w:hyperlink r:id="rId144" w:history="1">
        <w:r>
          <w:rPr>
            <w:rStyle w:val="Hyperlink"/>
          </w:rPr>
          <w:t>https://github.com/usbip/implementations</w:t>
        </w:r>
      </w:hyperlink>
    </w:p>
  </w:footnote>
  <w:footnote w:id="145">
    <w:p w14:paraId="7EDC1BE5" w14:textId="77777777" w:rsidR="00C40813" w:rsidRDefault="00E6217A">
      <w:r>
        <w:rPr>
          <w:rStyle w:val="FootnoteReference"/>
        </w:rPr>
        <w:footnoteRef/>
      </w:r>
      <w:hyperlink r:id="rId145" w:history="1">
        <w:r>
          <w:rPr>
            <w:rStyle w:val="Hyperlink"/>
          </w:rPr>
          <w:t>https://pypi.org/project/usb-remote/</w:t>
        </w:r>
      </w:hyperlink>
    </w:p>
  </w:footnote>
  <w:footnote w:id="146">
    <w:p w14:paraId="730281EE" w14:textId="77777777" w:rsidR="00C40813" w:rsidRDefault="00E6217A">
      <w:r>
        <w:rPr>
          <w:rStyle w:val="FootnoteReference"/>
        </w:rPr>
        <w:footnoteRef/>
      </w:r>
      <w:hyperlink r:id="rId146" w:history="1">
        <w:r>
          <w:rPr>
            <w:rStyle w:val="Hyperlink"/>
          </w:rPr>
          <w:t>https://pypi.org/project/usb-remote/</w:t>
        </w:r>
      </w:hyperlink>
    </w:p>
  </w:footnote>
  <w:footnote w:id="147">
    <w:p w14:paraId="50F608C9" w14:textId="77777777" w:rsidR="00C40813" w:rsidRDefault="00E6217A">
      <w:r>
        <w:rPr>
          <w:rStyle w:val="FootnoteReference"/>
        </w:rPr>
        <w:footnoteRef/>
      </w:r>
      <w:hyperlink r:id="rId147" w:history="1">
        <w:r>
          <w:rPr>
            <w:rStyle w:val="Hyperlink"/>
          </w:rPr>
          <w:t>https://pypi.org/project/usbipd/</w:t>
        </w:r>
      </w:hyperlink>
    </w:p>
  </w:footnote>
  <w:footnote w:id="148">
    <w:p w14:paraId="0F897B06" w14:textId="77777777" w:rsidR="00C40813" w:rsidRDefault="00E6217A">
      <w:r>
        <w:rPr>
          <w:rStyle w:val="FootnoteReference"/>
        </w:rPr>
        <w:footnoteRef/>
      </w:r>
      <w:hyperlink r:id="rId148" w:history="1">
        <w:r>
          <w:rPr>
            <w:rStyle w:val="Hyperlink"/>
          </w:rPr>
          <w:t>https://www.spice-space.org/usbredir.html</w:t>
        </w:r>
      </w:hyperlink>
    </w:p>
  </w:footnote>
  <w:footnote w:id="149">
    <w:p w14:paraId="5E86E441" w14:textId="77777777" w:rsidR="00C40813" w:rsidRDefault="00E6217A">
      <w:r>
        <w:rPr>
          <w:rStyle w:val="FootnoteReference"/>
        </w:rPr>
        <w:footnoteRef/>
      </w:r>
      <w:hyperlink r:id="rId149" w:history="1">
        <w:r>
          <w:rPr>
            <w:rStyle w:val="Hyperlink"/>
          </w:rPr>
          <w:t>https://www.virtualhere.com/</w:t>
        </w:r>
      </w:hyperlink>
    </w:p>
  </w:footnote>
  <w:footnote w:id="150">
    <w:p w14:paraId="5CB1533D" w14:textId="77777777" w:rsidR="00C40813" w:rsidRDefault="00E6217A">
      <w:r>
        <w:rPr>
          <w:rStyle w:val="FootnoteReference"/>
        </w:rPr>
        <w:footnoteRef/>
      </w:r>
      <w:hyperlink r:id="rId150" w:anchor="cfp-toc-anchor-3" w:history="1">
        <w:r>
          <w:rPr>
            <w:rStyle w:val="Hyperlink"/>
          </w:rPr>
          <w:t>https://www.eltima.com/list-of-best-usb-over-ip-software/#cfp-toc-anchor-3</w:t>
        </w:r>
      </w:hyperlink>
    </w:p>
  </w:footnote>
  <w:footnote w:id="151">
    <w:p w14:paraId="7B275DA5" w14:textId="77777777" w:rsidR="00C40813" w:rsidRDefault="00E6217A">
      <w:r>
        <w:rPr>
          <w:rStyle w:val="FootnoteReference"/>
        </w:rPr>
        <w:footnoteRef/>
      </w:r>
      <w:hyperlink r:id="rId151" w:anchor="cfp-toc-anchor-3" w:history="1">
        <w:r>
          <w:rPr>
            <w:rStyle w:val="Hyperlink"/>
          </w:rPr>
          <w:t>https://www.eltima.com/list-of-best-usb-over-ip-software/#cfp-toc-anchor-3</w:t>
        </w:r>
      </w:hyperlink>
    </w:p>
  </w:footnote>
  <w:footnote w:id="152">
    <w:p w14:paraId="7C7516B1" w14:textId="77777777" w:rsidR="00C40813" w:rsidRDefault="00E6217A">
      <w:r>
        <w:rPr>
          <w:rStyle w:val="FootnoteReference"/>
        </w:rPr>
        <w:footnoteRef/>
      </w:r>
      <w:hyperlink r:id="rId152" w:history="1">
        <w:r>
          <w:rPr>
            <w:rStyle w:val="Hyperlink"/>
          </w:rPr>
          <w:t>https://www.virtualhere.com/</w:t>
        </w:r>
      </w:hyperlink>
    </w:p>
  </w:footnote>
  <w:footnote w:id="153">
    <w:p w14:paraId="33C8EBCE" w14:textId="77777777" w:rsidR="00C40813" w:rsidRDefault="00E6217A">
      <w:r>
        <w:rPr>
          <w:rStyle w:val="FootnoteReference"/>
        </w:rPr>
        <w:footnoteRef/>
      </w:r>
      <w:hyperlink r:id="rId153" w:history="1">
        <w:r>
          <w:rPr>
            <w:rStyle w:val="Hyperlink"/>
          </w:rPr>
          <w:t>https://wiki.archlinux.org/title/USB/IP</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969F1"/>
    <w:multiLevelType w:val="hybridMultilevel"/>
    <w:tmpl w:val="ED985EBC"/>
    <w:lvl w:ilvl="0" w:tplc="B3542B98">
      <w:start w:val="1"/>
      <w:numFmt w:val="bullet"/>
      <w:lvlText w:val=""/>
      <w:lvlJc w:val="left"/>
      <w:pPr>
        <w:ind w:left="720" w:hanging="360"/>
      </w:pPr>
      <w:rPr>
        <w:rFonts w:ascii="Symbol" w:eastAsia="Symbol" w:hAnsi="Symbol" w:cs="Symbol"/>
      </w:rPr>
    </w:lvl>
    <w:lvl w:ilvl="1" w:tplc="C5B416B0">
      <w:start w:val="1"/>
      <w:numFmt w:val="bullet"/>
      <w:lvlText w:val="o"/>
      <w:lvlJc w:val="left"/>
      <w:pPr>
        <w:ind w:left="1440" w:hanging="360"/>
      </w:pPr>
      <w:rPr>
        <w:rFonts w:ascii="Courier New" w:eastAsia="Courier New" w:hAnsi="Courier New" w:cs="Courier New"/>
      </w:rPr>
    </w:lvl>
    <w:lvl w:ilvl="2" w:tplc="E6A02F48">
      <w:start w:val="1"/>
      <w:numFmt w:val="bullet"/>
      <w:lvlText w:val=""/>
      <w:lvlJc w:val="left"/>
      <w:pPr>
        <w:ind w:left="2160" w:hanging="360"/>
      </w:pPr>
      <w:rPr>
        <w:rFonts w:ascii="Wingdings" w:eastAsia="Wingdings" w:hAnsi="Wingdings" w:cs="Wingdings"/>
      </w:rPr>
    </w:lvl>
    <w:lvl w:ilvl="3" w:tplc="2C0C28CE">
      <w:start w:val="1"/>
      <w:numFmt w:val="bullet"/>
      <w:lvlText w:val=""/>
      <w:lvlJc w:val="left"/>
      <w:pPr>
        <w:ind w:left="2880" w:hanging="360"/>
      </w:pPr>
      <w:rPr>
        <w:rFonts w:ascii="Symbol" w:eastAsia="Symbol" w:hAnsi="Symbol" w:cs="Symbol"/>
      </w:rPr>
    </w:lvl>
    <w:lvl w:ilvl="4" w:tplc="C93693B6">
      <w:start w:val="1"/>
      <w:numFmt w:val="bullet"/>
      <w:lvlText w:val="o"/>
      <w:lvlJc w:val="left"/>
      <w:pPr>
        <w:ind w:left="3600" w:hanging="360"/>
      </w:pPr>
      <w:rPr>
        <w:rFonts w:ascii="Courier New" w:eastAsia="Courier New" w:hAnsi="Courier New" w:cs="Courier New"/>
      </w:rPr>
    </w:lvl>
    <w:lvl w:ilvl="5" w:tplc="3E26B1F8">
      <w:start w:val="1"/>
      <w:numFmt w:val="bullet"/>
      <w:lvlText w:val=""/>
      <w:lvlJc w:val="left"/>
      <w:pPr>
        <w:ind w:left="4320" w:hanging="360"/>
      </w:pPr>
      <w:rPr>
        <w:rFonts w:ascii="Wingdings" w:eastAsia="Wingdings" w:hAnsi="Wingdings" w:cs="Wingdings"/>
      </w:rPr>
    </w:lvl>
    <w:lvl w:ilvl="6" w:tplc="0AF6C934">
      <w:start w:val="1"/>
      <w:numFmt w:val="bullet"/>
      <w:lvlText w:val=""/>
      <w:lvlJc w:val="left"/>
      <w:pPr>
        <w:ind w:left="5040" w:hanging="360"/>
      </w:pPr>
      <w:rPr>
        <w:rFonts w:ascii="Symbol" w:eastAsia="Symbol" w:hAnsi="Symbol" w:cs="Symbol"/>
      </w:rPr>
    </w:lvl>
    <w:lvl w:ilvl="7" w:tplc="7AD6BFD4">
      <w:start w:val="1"/>
      <w:numFmt w:val="bullet"/>
      <w:lvlText w:val="o"/>
      <w:lvlJc w:val="left"/>
      <w:pPr>
        <w:ind w:left="5760" w:hanging="360"/>
      </w:pPr>
      <w:rPr>
        <w:rFonts w:ascii="Courier New" w:eastAsia="Courier New" w:hAnsi="Courier New" w:cs="Courier New"/>
      </w:rPr>
    </w:lvl>
    <w:lvl w:ilvl="8" w:tplc="BFBAB26C">
      <w:start w:val="1"/>
      <w:numFmt w:val="bullet"/>
      <w:lvlText w:val=""/>
      <w:lvlJc w:val="left"/>
      <w:pPr>
        <w:ind w:left="6480" w:hanging="360"/>
      </w:pPr>
      <w:rPr>
        <w:rFonts w:ascii="Wingdings" w:eastAsia="Wingdings" w:hAnsi="Wingdings" w:cs="Wingdings"/>
      </w:rPr>
    </w:lvl>
  </w:abstractNum>
  <w:abstractNum w:abstractNumId="1" w15:restartNumberingAfterBreak="0">
    <w:nsid w:val="08401ED2"/>
    <w:multiLevelType w:val="hybridMultilevel"/>
    <w:tmpl w:val="24C03E4A"/>
    <w:lvl w:ilvl="0" w:tplc="08528C16">
      <w:start w:val="1"/>
      <w:numFmt w:val="bullet"/>
      <w:lvlText w:val=""/>
      <w:lvlJc w:val="left"/>
      <w:pPr>
        <w:ind w:left="720" w:hanging="360"/>
      </w:pPr>
      <w:rPr>
        <w:rFonts w:ascii="Symbol" w:eastAsia="Symbol" w:hAnsi="Symbol" w:cs="Symbol"/>
      </w:rPr>
    </w:lvl>
    <w:lvl w:ilvl="1" w:tplc="A552EB92">
      <w:start w:val="1"/>
      <w:numFmt w:val="bullet"/>
      <w:lvlText w:val="o"/>
      <w:lvlJc w:val="left"/>
      <w:pPr>
        <w:ind w:left="1440" w:hanging="360"/>
      </w:pPr>
      <w:rPr>
        <w:rFonts w:ascii="Courier New" w:eastAsia="Courier New" w:hAnsi="Courier New" w:cs="Courier New"/>
      </w:rPr>
    </w:lvl>
    <w:lvl w:ilvl="2" w:tplc="D27C6A00">
      <w:start w:val="1"/>
      <w:numFmt w:val="bullet"/>
      <w:lvlText w:val=""/>
      <w:lvlJc w:val="left"/>
      <w:pPr>
        <w:ind w:left="2160" w:hanging="360"/>
      </w:pPr>
      <w:rPr>
        <w:rFonts w:ascii="Wingdings" w:eastAsia="Wingdings" w:hAnsi="Wingdings" w:cs="Wingdings"/>
      </w:rPr>
    </w:lvl>
    <w:lvl w:ilvl="3" w:tplc="D9D4354E">
      <w:start w:val="1"/>
      <w:numFmt w:val="bullet"/>
      <w:lvlText w:val=""/>
      <w:lvlJc w:val="left"/>
      <w:pPr>
        <w:ind w:left="2880" w:hanging="360"/>
      </w:pPr>
      <w:rPr>
        <w:rFonts w:ascii="Symbol" w:eastAsia="Symbol" w:hAnsi="Symbol" w:cs="Symbol"/>
      </w:rPr>
    </w:lvl>
    <w:lvl w:ilvl="4" w:tplc="41805C8C">
      <w:start w:val="1"/>
      <w:numFmt w:val="bullet"/>
      <w:lvlText w:val="o"/>
      <w:lvlJc w:val="left"/>
      <w:pPr>
        <w:ind w:left="3600" w:hanging="360"/>
      </w:pPr>
      <w:rPr>
        <w:rFonts w:ascii="Courier New" w:eastAsia="Courier New" w:hAnsi="Courier New" w:cs="Courier New"/>
      </w:rPr>
    </w:lvl>
    <w:lvl w:ilvl="5" w:tplc="BB6220CE">
      <w:start w:val="1"/>
      <w:numFmt w:val="bullet"/>
      <w:lvlText w:val=""/>
      <w:lvlJc w:val="left"/>
      <w:pPr>
        <w:ind w:left="4320" w:hanging="360"/>
      </w:pPr>
      <w:rPr>
        <w:rFonts w:ascii="Wingdings" w:eastAsia="Wingdings" w:hAnsi="Wingdings" w:cs="Wingdings"/>
      </w:rPr>
    </w:lvl>
    <w:lvl w:ilvl="6" w:tplc="D1B6C2FC">
      <w:start w:val="1"/>
      <w:numFmt w:val="bullet"/>
      <w:lvlText w:val=""/>
      <w:lvlJc w:val="left"/>
      <w:pPr>
        <w:ind w:left="5040" w:hanging="360"/>
      </w:pPr>
      <w:rPr>
        <w:rFonts w:ascii="Symbol" w:eastAsia="Symbol" w:hAnsi="Symbol" w:cs="Symbol"/>
      </w:rPr>
    </w:lvl>
    <w:lvl w:ilvl="7" w:tplc="C0922952">
      <w:start w:val="1"/>
      <w:numFmt w:val="bullet"/>
      <w:lvlText w:val="o"/>
      <w:lvlJc w:val="left"/>
      <w:pPr>
        <w:ind w:left="5760" w:hanging="360"/>
      </w:pPr>
      <w:rPr>
        <w:rFonts w:ascii="Courier New" w:eastAsia="Courier New" w:hAnsi="Courier New" w:cs="Courier New"/>
      </w:rPr>
    </w:lvl>
    <w:lvl w:ilvl="8" w:tplc="9402B4C4">
      <w:start w:val="1"/>
      <w:numFmt w:val="bullet"/>
      <w:lvlText w:val=""/>
      <w:lvlJc w:val="left"/>
      <w:pPr>
        <w:ind w:left="6480" w:hanging="360"/>
      </w:pPr>
      <w:rPr>
        <w:rFonts w:ascii="Wingdings" w:eastAsia="Wingdings" w:hAnsi="Wingdings" w:cs="Wingdings"/>
      </w:rPr>
    </w:lvl>
  </w:abstractNum>
  <w:abstractNum w:abstractNumId="2" w15:restartNumberingAfterBreak="0">
    <w:nsid w:val="1623F21A"/>
    <w:multiLevelType w:val="hybridMultilevel"/>
    <w:tmpl w:val="3F34340C"/>
    <w:lvl w:ilvl="0" w:tplc="1A20BACE">
      <w:start w:val="1"/>
      <w:numFmt w:val="bullet"/>
      <w:lvlText w:val=""/>
      <w:lvlJc w:val="left"/>
      <w:pPr>
        <w:ind w:left="720" w:hanging="360"/>
      </w:pPr>
      <w:rPr>
        <w:rFonts w:ascii="Symbol" w:eastAsia="Symbol" w:hAnsi="Symbol" w:cs="Symbol"/>
      </w:rPr>
    </w:lvl>
    <w:lvl w:ilvl="1" w:tplc="10F279CA">
      <w:start w:val="1"/>
      <w:numFmt w:val="bullet"/>
      <w:lvlText w:val="o"/>
      <w:lvlJc w:val="left"/>
      <w:pPr>
        <w:ind w:left="1440" w:hanging="360"/>
      </w:pPr>
      <w:rPr>
        <w:rFonts w:ascii="Courier New" w:eastAsia="Courier New" w:hAnsi="Courier New" w:cs="Courier New"/>
      </w:rPr>
    </w:lvl>
    <w:lvl w:ilvl="2" w:tplc="A104B106">
      <w:start w:val="1"/>
      <w:numFmt w:val="bullet"/>
      <w:lvlText w:val=""/>
      <w:lvlJc w:val="left"/>
      <w:pPr>
        <w:ind w:left="2160" w:hanging="360"/>
      </w:pPr>
      <w:rPr>
        <w:rFonts w:ascii="Wingdings" w:eastAsia="Wingdings" w:hAnsi="Wingdings" w:cs="Wingdings"/>
      </w:rPr>
    </w:lvl>
    <w:lvl w:ilvl="3" w:tplc="D07227A4">
      <w:start w:val="1"/>
      <w:numFmt w:val="bullet"/>
      <w:lvlText w:val=""/>
      <w:lvlJc w:val="left"/>
      <w:pPr>
        <w:ind w:left="2880" w:hanging="360"/>
      </w:pPr>
      <w:rPr>
        <w:rFonts w:ascii="Symbol" w:eastAsia="Symbol" w:hAnsi="Symbol" w:cs="Symbol"/>
      </w:rPr>
    </w:lvl>
    <w:lvl w:ilvl="4" w:tplc="2EC494C6">
      <w:start w:val="1"/>
      <w:numFmt w:val="bullet"/>
      <w:lvlText w:val="o"/>
      <w:lvlJc w:val="left"/>
      <w:pPr>
        <w:ind w:left="3600" w:hanging="360"/>
      </w:pPr>
      <w:rPr>
        <w:rFonts w:ascii="Courier New" w:eastAsia="Courier New" w:hAnsi="Courier New" w:cs="Courier New"/>
      </w:rPr>
    </w:lvl>
    <w:lvl w:ilvl="5" w:tplc="1DB4C4D2">
      <w:start w:val="1"/>
      <w:numFmt w:val="bullet"/>
      <w:lvlText w:val=""/>
      <w:lvlJc w:val="left"/>
      <w:pPr>
        <w:ind w:left="4320" w:hanging="360"/>
      </w:pPr>
      <w:rPr>
        <w:rFonts w:ascii="Wingdings" w:eastAsia="Wingdings" w:hAnsi="Wingdings" w:cs="Wingdings"/>
      </w:rPr>
    </w:lvl>
    <w:lvl w:ilvl="6" w:tplc="620E5250">
      <w:start w:val="1"/>
      <w:numFmt w:val="bullet"/>
      <w:lvlText w:val=""/>
      <w:lvlJc w:val="left"/>
      <w:pPr>
        <w:ind w:left="5040" w:hanging="360"/>
      </w:pPr>
      <w:rPr>
        <w:rFonts w:ascii="Symbol" w:eastAsia="Symbol" w:hAnsi="Symbol" w:cs="Symbol"/>
      </w:rPr>
    </w:lvl>
    <w:lvl w:ilvl="7" w:tplc="2DC416B2">
      <w:start w:val="1"/>
      <w:numFmt w:val="bullet"/>
      <w:lvlText w:val="o"/>
      <w:lvlJc w:val="left"/>
      <w:pPr>
        <w:ind w:left="5760" w:hanging="360"/>
      </w:pPr>
      <w:rPr>
        <w:rFonts w:ascii="Courier New" w:eastAsia="Courier New" w:hAnsi="Courier New" w:cs="Courier New"/>
      </w:rPr>
    </w:lvl>
    <w:lvl w:ilvl="8" w:tplc="26C234B0">
      <w:start w:val="1"/>
      <w:numFmt w:val="bullet"/>
      <w:lvlText w:val=""/>
      <w:lvlJc w:val="left"/>
      <w:pPr>
        <w:ind w:left="6480" w:hanging="360"/>
      </w:pPr>
      <w:rPr>
        <w:rFonts w:ascii="Wingdings" w:eastAsia="Wingdings" w:hAnsi="Wingdings" w:cs="Wingdings"/>
      </w:rPr>
    </w:lvl>
  </w:abstractNum>
  <w:abstractNum w:abstractNumId="3" w15:restartNumberingAfterBreak="0">
    <w:nsid w:val="1975D8AA"/>
    <w:multiLevelType w:val="hybridMultilevel"/>
    <w:tmpl w:val="7A082566"/>
    <w:lvl w:ilvl="0" w:tplc="360A91FE">
      <w:start w:val="1"/>
      <w:numFmt w:val="bullet"/>
      <w:lvlText w:val=""/>
      <w:lvlJc w:val="left"/>
      <w:pPr>
        <w:ind w:left="720" w:hanging="360"/>
      </w:pPr>
      <w:rPr>
        <w:rFonts w:ascii="Symbol" w:eastAsia="Symbol" w:hAnsi="Symbol" w:cs="Symbol"/>
      </w:rPr>
    </w:lvl>
    <w:lvl w:ilvl="1" w:tplc="27DCAD72">
      <w:start w:val="1"/>
      <w:numFmt w:val="bullet"/>
      <w:lvlText w:val="o"/>
      <w:lvlJc w:val="left"/>
      <w:pPr>
        <w:ind w:left="1440" w:hanging="360"/>
      </w:pPr>
      <w:rPr>
        <w:rFonts w:ascii="Courier New" w:eastAsia="Courier New" w:hAnsi="Courier New" w:cs="Courier New"/>
      </w:rPr>
    </w:lvl>
    <w:lvl w:ilvl="2" w:tplc="5C4C5C36">
      <w:start w:val="1"/>
      <w:numFmt w:val="bullet"/>
      <w:lvlText w:val=""/>
      <w:lvlJc w:val="left"/>
      <w:pPr>
        <w:ind w:left="2160" w:hanging="360"/>
      </w:pPr>
      <w:rPr>
        <w:rFonts w:ascii="Wingdings" w:eastAsia="Wingdings" w:hAnsi="Wingdings" w:cs="Wingdings"/>
      </w:rPr>
    </w:lvl>
    <w:lvl w:ilvl="3" w:tplc="0B12F608">
      <w:start w:val="1"/>
      <w:numFmt w:val="bullet"/>
      <w:lvlText w:val=""/>
      <w:lvlJc w:val="left"/>
      <w:pPr>
        <w:ind w:left="2880" w:hanging="360"/>
      </w:pPr>
      <w:rPr>
        <w:rFonts w:ascii="Symbol" w:eastAsia="Symbol" w:hAnsi="Symbol" w:cs="Symbol"/>
      </w:rPr>
    </w:lvl>
    <w:lvl w:ilvl="4" w:tplc="26E458EE">
      <w:start w:val="1"/>
      <w:numFmt w:val="bullet"/>
      <w:lvlText w:val="o"/>
      <w:lvlJc w:val="left"/>
      <w:pPr>
        <w:ind w:left="3600" w:hanging="360"/>
      </w:pPr>
      <w:rPr>
        <w:rFonts w:ascii="Courier New" w:eastAsia="Courier New" w:hAnsi="Courier New" w:cs="Courier New"/>
      </w:rPr>
    </w:lvl>
    <w:lvl w:ilvl="5" w:tplc="27683B08">
      <w:start w:val="1"/>
      <w:numFmt w:val="bullet"/>
      <w:lvlText w:val=""/>
      <w:lvlJc w:val="left"/>
      <w:pPr>
        <w:ind w:left="4320" w:hanging="360"/>
      </w:pPr>
      <w:rPr>
        <w:rFonts w:ascii="Wingdings" w:eastAsia="Wingdings" w:hAnsi="Wingdings" w:cs="Wingdings"/>
      </w:rPr>
    </w:lvl>
    <w:lvl w:ilvl="6" w:tplc="21A8A140">
      <w:start w:val="1"/>
      <w:numFmt w:val="bullet"/>
      <w:lvlText w:val=""/>
      <w:lvlJc w:val="left"/>
      <w:pPr>
        <w:ind w:left="5040" w:hanging="360"/>
      </w:pPr>
      <w:rPr>
        <w:rFonts w:ascii="Symbol" w:eastAsia="Symbol" w:hAnsi="Symbol" w:cs="Symbol"/>
      </w:rPr>
    </w:lvl>
    <w:lvl w:ilvl="7" w:tplc="C26AF1CE">
      <w:start w:val="1"/>
      <w:numFmt w:val="bullet"/>
      <w:lvlText w:val="o"/>
      <w:lvlJc w:val="left"/>
      <w:pPr>
        <w:ind w:left="5760" w:hanging="360"/>
      </w:pPr>
      <w:rPr>
        <w:rFonts w:ascii="Courier New" w:eastAsia="Courier New" w:hAnsi="Courier New" w:cs="Courier New"/>
      </w:rPr>
    </w:lvl>
    <w:lvl w:ilvl="8" w:tplc="15085852">
      <w:start w:val="1"/>
      <w:numFmt w:val="bullet"/>
      <w:lvlText w:val=""/>
      <w:lvlJc w:val="left"/>
      <w:pPr>
        <w:ind w:left="6480" w:hanging="360"/>
      </w:pPr>
      <w:rPr>
        <w:rFonts w:ascii="Wingdings" w:eastAsia="Wingdings" w:hAnsi="Wingdings" w:cs="Wingdings"/>
      </w:rPr>
    </w:lvl>
  </w:abstractNum>
  <w:abstractNum w:abstractNumId="4" w15:restartNumberingAfterBreak="0">
    <w:nsid w:val="24C35588"/>
    <w:multiLevelType w:val="hybridMultilevel"/>
    <w:tmpl w:val="F3886C28"/>
    <w:lvl w:ilvl="0" w:tplc="99E67592">
      <w:start w:val="1"/>
      <w:numFmt w:val="bullet"/>
      <w:lvlText w:val=""/>
      <w:lvlJc w:val="left"/>
      <w:pPr>
        <w:ind w:left="720" w:hanging="360"/>
      </w:pPr>
      <w:rPr>
        <w:rFonts w:ascii="Symbol" w:eastAsia="Symbol" w:hAnsi="Symbol" w:cs="Symbol"/>
      </w:rPr>
    </w:lvl>
    <w:lvl w:ilvl="1" w:tplc="F8D0D9AE">
      <w:start w:val="1"/>
      <w:numFmt w:val="bullet"/>
      <w:lvlText w:val="o"/>
      <w:lvlJc w:val="left"/>
      <w:pPr>
        <w:ind w:left="1440" w:hanging="360"/>
      </w:pPr>
      <w:rPr>
        <w:rFonts w:ascii="Courier New" w:eastAsia="Courier New" w:hAnsi="Courier New" w:cs="Courier New"/>
      </w:rPr>
    </w:lvl>
    <w:lvl w:ilvl="2" w:tplc="7D326014">
      <w:start w:val="1"/>
      <w:numFmt w:val="bullet"/>
      <w:lvlText w:val=""/>
      <w:lvlJc w:val="left"/>
      <w:pPr>
        <w:ind w:left="2160" w:hanging="360"/>
      </w:pPr>
      <w:rPr>
        <w:rFonts w:ascii="Wingdings" w:eastAsia="Wingdings" w:hAnsi="Wingdings" w:cs="Wingdings"/>
      </w:rPr>
    </w:lvl>
    <w:lvl w:ilvl="3" w:tplc="5A2E0E3E">
      <w:start w:val="1"/>
      <w:numFmt w:val="bullet"/>
      <w:lvlText w:val=""/>
      <w:lvlJc w:val="left"/>
      <w:pPr>
        <w:ind w:left="2880" w:hanging="360"/>
      </w:pPr>
      <w:rPr>
        <w:rFonts w:ascii="Symbol" w:eastAsia="Symbol" w:hAnsi="Symbol" w:cs="Symbol"/>
      </w:rPr>
    </w:lvl>
    <w:lvl w:ilvl="4" w:tplc="CC42A4F8">
      <w:start w:val="1"/>
      <w:numFmt w:val="bullet"/>
      <w:lvlText w:val="o"/>
      <w:lvlJc w:val="left"/>
      <w:pPr>
        <w:ind w:left="3600" w:hanging="360"/>
      </w:pPr>
      <w:rPr>
        <w:rFonts w:ascii="Courier New" w:eastAsia="Courier New" w:hAnsi="Courier New" w:cs="Courier New"/>
      </w:rPr>
    </w:lvl>
    <w:lvl w:ilvl="5" w:tplc="43A0D7A8">
      <w:start w:val="1"/>
      <w:numFmt w:val="bullet"/>
      <w:lvlText w:val=""/>
      <w:lvlJc w:val="left"/>
      <w:pPr>
        <w:ind w:left="4320" w:hanging="360"/>
      </w:pPr>
      <w:rPr>
        <w:rFonts w:ascii="Wingdings" w:eastAsia="Wingdings" w:hAnsi="Wingdings" w:cs="Wingdings"/>
      </w:rPr>
    </w:lvl>
    <w:lvl w:ilvl="6" w:tplc="DCCE5632">
      <w:start w:val="1"/>
      <w:numFmt w:val="bullet"/>
      <w:lvlText w:val=""/>
      <w:lvlJc w:val="left"/>
      <w:pPr>
        <w:ind w:left="5040" w:hanging="360"/>
      </w:pPr>
      <w:rPr>
        <w:rFonts w:ascii="Symbol" w:eastAsia="Symbol" w:hAnsi="Symbol" w:cs="Symbol"/>
      </w:rPr>
    </w:lvl>
    <w:lvl w:ilvl="7" w:tplc="15746242">
      <w:start w:val="1"/>
      <w:numFmt w:val="bullet"/>
      <w:lvlText w:val="o"/>
      <w:lvlJc w:val="left"/>
      <w:pPr>
        <w:ind w:left="5760" w:hanging="360"/>
      </w:pPr>
      <w:rPr>
        <w:rFonts w:ascii="Courier New" w:eastAsia="Courier New" w:hAnsi="Courier New" w:cs="Courier New"/>
      </w:rPr>
    </w:lvl>
    <w:lvl w:ilvl="8" w:tplc="F2008928">
      <w:start w:val="1"/>
      <w:numFmt w:val="bullet"/>
      <w:lvlText w:val=""/>
      <w:lvlJc w:val="left"/>
      <w:pPr>
        <w:ind w:left="6480" w:hanging="360"/>
      </w:pPr>
      <w:rPr>
        <w:rFonts w:ascii="Wingdings" w:eastAsia="Wingdings" w:hAnsi="Wingdings" w:cs="Wingdings"/>
      </w:rPr>
    </w:lvl>
  </w:abstractNum>
  <w:abstractNum w:abstractNumId="5" w15:restartNumberingAfterBreak="0">
    <w:nsid w:val="2B6D7B68"/>
    <w:multiLevelType w:val="hybridMultilevel"/>
    <w:tmpl w:val="3C444970"/>
    <w:lvl w:ilvl="0" w:tplc="AA5AB128">
      <w:start w:val="1"/>
      <w:numFmt w:val="bullet"/>
      <w:lvlText w:val=""/>
      <w:lvlJc w:val="left"/>
      <w:pPr>
        <w:ind w:left="720" w:hanging="360"/>
      </w:pPr>
      <w:rPr>
        <w:rFonts w:ascii="Symbol" w:eastAsia="Symbol" w:hAnsi="Symbol" w:cs="Symbol"/>
      </w:rPr>
    </w:lvl>
    <w:lvl w:ilvl="1" w:tplc="FDAEBB0E">
      <w:start w:val="1"/>
      <w:numFmt w:val="bullet"/>
      <w:lvlText w:val="o"/>
      <w:lvlJc w:val="left"/>
      <w:pPr>
        <w:ind w:left="1440" w:hanging="360"/>
      </w:pPr>
      <w:rPr>
        <w:rFonts w:ascii="Courier New" w:eastAsia="Courier New" w:hAnsi="Courier New" w:cs="Courier New"/>
      </w:rPr>
    </w:lvl>
    <w:lvl w:ilvl="2" w:tplc="7C2E69C0">
      <w:start w:val="1"/>
      <w:numFmt w:val="bullet"/>
      <w:lvlText w:val=""/>
      <w:lvlJc w:val="left"/>
      <w:pPr>
        <w:ind w:left="2160" w:hanging="360"/>
      </w:pPr>
      <w:rPr>
        <w:rFonts w:ascii="Wingdings" w:eastAsia="Wingdings" w:hAnsi="Wingdings" w:cs="Wingdings"/>
      </w:rPr>
    </w:lvl>
    <w:lvl w:ilvl="3" w:tplc="4DAA013A">
      <w:start w:val="1"/>
      <w:numFmt w:val="bullet"/>
      <w:lvlText w:val=""/>
      <w:lvlJc w:val="left"/>
      <w:pPr>
        <w:ind w:left="2880" w:hanging="360"/>
      </w:pPr>
      <w:rPr>
        <w:rFonts w:ascii="Symbol" w:eastAsia="Symbol" w:hAnsi="Symbol" w:cs="Symbol"/>
      </w:rPr>
    </w:lvl>
    <w:lvl w:ilvl="4" w:tplc="5C6634CA">
      <w:start w:val="1"/>
      <w:numFmt w:val="bullet"/>
      <w:lvlText w:val="o"/>
      <w:lvlJc w:val="left"/>
      <w:pPr>
        <w:ind w:left="3600" w:hanging="360"/>
      </w:pPr>
      <w:rPr>
        <w:rFonts w:ascii="Courier New" w:eastAsia="Courier New" w:hAnsi="Courier New" w:cs="Courier New"/>
      </w:rPr>
    </w:lvl>
    <w:lvl w:ilvl="5" w:tplc="7DC8D89A">
      <w:start w:val="1"/>
      <w:numFmt w:val="bullet"/>
      <w:lvlText w:val=""/>
      <w:lvlJc w:val="left"/>
      <w:pPr>
        <w:ind w:left="4320" w:hanging="360"/>
      </w:pPr>
      <w:rPr>
        <w:rFonts w:ascii="Wingdings" w:eastAsia="Wingdings" w:hAnsi="Wingdings" w:cs="Wingdings"/>
      </w:rPr>
    </w:lvl>
    <w:lvl w:ilvl="6" w:tplc="397A4E7A">
      <w:start w:val="1"/>
      <w:numFmt w:val="bullet"/>
      <w:lvlText w:val=""/>
      <w:lvlJc w:val="left"/>
      <w:pPr>
        <w:ind w:left="5040" w:hanging="360"/>
      </w:pPr>
      <w:rPr>
        <w:rFonts w:ascii="Symbol" w:eastAsia="Symbol" w:hAnsi="Symbol" w:cs="Symbol"/>
      </w:rPr>
    </w:lvl>
    <w:lvl w:ilvl="7" w:tplc="3190B5C6">
      <w:start w:val="1"/>
      <w:numFmt w:val="bullet"/>
      <w:lvlText w:val="o"/>
      <w:lvlJc w:val="left"/>
      <w:pPr>
        <w:ind w:left="5760" w:hanging="360"/>
      </w:pPr>
      <w:rPr>
        <w:rFonts w:ascii="Courier New" w:eastAsia="Courier New" w:hAnsi="Courier New" w:cs="Courier New"/>
      </w:rPr>
    </w:lvl>
    <w:lvl w:ilvl="8" w:tplc="020E5678">
      <w:start w:val="1"/>
      <w:numFmt w:val="bullet"/>
      <w:lvlText w:val=""/>
      <w:lvlJc w:val="left"/>
      <w:pPr>
        <w:ind w:left="6480" w:hanging="360"/>
      </w:pPr>
      <w:rPr>
        <w:rFonts w:ascii="Wingdings" w:eastAsia="Wingdings" w:hAnsi="Wingdings" w:cs="Wingdings"/>
      </w:rPr>
    </w:lvl>
  </w:abstractNum>
  <w:abstractNum w:abstractNumId="6" w15:restartNumberingAfterBreak="0">
    <w:nsid w:val="30ED4522"/>
    <w:multiLevelType w:val="hybridMultilevel"/>
    <w:tmpl w:val="26EA49F4"/>
    <w:lvl w:ilvl="0" w:tplc="9B8CB486">
      <w:start w:val="1"/>
      <w:numFmt w:val="bullet"/>
      <w:lvlText w:val=""/>
      <w:lvlJc w:val="left"/>
      <w:pPr>
        <w:ind w:left="720" w:hanging="360"/>
      </w:pPr>
      <w:rPr>
        <w:rFonts w:ascii="Symbol" w:eastAsia="Symbol" w:hAnsi="Symbol" w:cs="Symbol"/>
      </w:rPr>
    </w:lvl>
    <w:lvl w:ilvl="1" w:tplc="22DE0EAA">
      <w:start w:val="1"/>
      <w:numFmt w:val="bullet"/>
      <w:lvlText w:val="o"/>
      <w:lvlJc w:val="left"/>
      <w:pPr>
        <w:ind w:left="1440" w:hanging="360"/>
      </w:pPr>
      <w:rPr>
        <w:rFonts w:ascii="Courier New" w:eastAsia="Courier New" w:hAnsi="Courier New" w:cs="Courier New"/>
      </w:rPr>
    </w:lvl>
    <w:lvl w:ilvl="2" w:tplc="F5766B5A">
      <w:start w:val="1"/>
      <w:numFmt w:val="bullet"/>
      <w:lvlText w:val=""/>
      <w:lvlJc w:val="left"/>
      <w:pPr>
        <w:ind w:left="2160" w:hanging="360"/>
      </w:pPr>
      <w:rPr>
        <w:rFonts w:ascii="Wingdings" w:eastAsia="Wingdings" w:hAnsi="Wingdings" w:cs="Wingdings"/>
      </w:rPr>
    </w:lvl>
    <w:lvl w:ilvl="3" w:tplc="CB2A98EE">
      <w:start w:val="1"/>
      <w:numFmt w:val="bullet"/>
      <w:lvlText w:val=""/>
      <w:lvlJc w:val="left"/>
      <w:pPr>
        <w:ind w:left="2880" w:hanging="360"/>
      </w:pPr>
      <w:rPr>
        <w:rFonts w:ascii="Symbol" w:eastAsia="Symbol" w:hAnsi="Symbol" w:cs="Symbol"/>
      </w:rPr>
    </w:lvl>
    <w:lvl w:ilvl="4" w:tplc="5C96840E">
      <w:start w:val="1"/>
      <w:numFmt w:val="bullet"/>
      <w:lvlText w:val="o"/>
      <w:lvlJc w:val="left"/>
      <w:pPr>
        <w:ind w:left="3600" w:hanging="360"/>
      </w:pPr>
      <w:rPr>
        <w:rFonts w:ascii="Courier New" w:eastAsia="Courier New" w:hAnsi="Courier New" w:cs="Courier New"/>
      </w:rPr>
    </w:lvl>
    <w:lvl w:ilvl="5" w:tplc="934A06D4">
      <w:start w:val="1"/>
      <w:numFmt w:val="bullet"/>
      <w:lvlText w:val=""/>
      <w:lvlJc w:val="left"/>
      <w:pPr>
        <w:ind w:left="4320" w:hanging="360"/>
      </w:pPr>
      <w:rPr>
        <w:rFonts w:ascii="Wingdings" w:eastAsia="Wingdings" w:hAnsi="Wingdings" w:cs="Wingdings"/>
      </w:rPr>
    </w:lvl>
    <w:lvl w:ilvl="6" w:tplc="6BCCF67C">
      <w:start w:val="1"/>
      <w:numFmt w:val="bullet"/>
      <w:lvlText w:val=""/>
      <w:lvlJc w:val="left"/>
      <w:pPr>
        <w:ind w:left="5040" w:hanging="360"/>
      </w:pPr>
      <w:rPr>
        <w:rFonts w:ascii="Symbol" w:eastAsia="Symbol" w:hAnsi="Symbol" w:cs="Symbol"/>
      </w:rPr>
    </w:lvl>
    <w:lvl w:ilvl="7" w:tplc="BF76C900">
      <w:start w:val="1"/>
      <w:numFmt w:val="bullet"/>
      <w:lvlText w:val="o"/>
      <w:lvlJc w:val="left"/>
      <w:pPr>
        <w:ind w:left="5760" w:hanging="360"/>
      </w:pPr>
      <w:rPr>
        <w:rFonts w:ascii="Courier New" w:eastAsia="Courier New" w:hAnsi="Courier New" w:cs="Courier New"/>
      </w:rPr>
    </w:lvl>
    <w:lvl w:ilvl="8" w:tplc="7948629A">
      <w:start w:val="1"/>
      <w:numFmt w:val="bullet"/>
      <w:lvlText w:val=""/>
      <w:lvlJc w:val="left"/>
      <w:pPr>
        <w:ind w:left="6480" w:hanging="360"/>
      </w:pPr>
      <w:rPr>
        <w:rFonts w:ascii="Wingdings" w:eastAsia="Wingdings" w:hAnsi="Wingdings" w:cs="Wingdings"/>
      </w:rPr>
    </w:lvl>
  </w:abstractNum>
  <w:abstractNum w:abstractNumId="7" w15:restartNumberingAfterBreak="0">
    <w:nsid w:val="31087B50"/>
    <w:multiLevelType w:val="hybridMultilevel"/>
    <w:tmpl w:val="2C4EFC04"/>
    <w:lvl w:ilvl="0" w:tplc="D024AE16">
      <w:start w:val="1"/>
      <w:numFmt w:val="bullet"/>
      <w:lvlText w:val=""/>
      <w:lvlJc w:val="left"/>
      <w:pPr>
        <w:ind w:left="720" w:hanging="360"/>
      </w:pPr>
      <w:rPr>
        <w:rFonts w:ascii="Symbol" w:eastAsia="Symbol" w:hAnsi="Symbol" w:cs="Symbol"/>
      </w:rPr>
    </w:lvl>
    <w:lvl w:ilvl="1" w:tplc="22BE3DC4">
      <w:start w:val="1"/>
      <w:numFmt w:val="bullet"/>
      <w:lvlText w:val="o"/>
      <w:lvlJc w:val="left"/>
      <w:pPr>
        <w:ind w:left="1440" w:hanging="360"/>
      </w:pPr>
      <w:rPr>
        <w:rFonts w:ascii="Courier New" w:eastAsia="Courier New" w:hAnsi="Courier New" w:cs="Courier New"/>
      </w:rPr>
    </w:lvl>
    <w:lvl w:ilvl="2" w:tplc="F7309B7E">
      <w:start w:val="1"/>
      <w:numFmt w:val="bullet"/>
      <w:lvlText w:val=""/>
      <w:lvlJc w:val="left"/>
      <w:pPr>
        <w:ind w:left="2160" w:hanging="360"/>
      </w:pPr>
      <w:rPr>
        <w:rFonts w:ascii="Wingdings" w:eastAsia="Wingdings" w:hAnsi="Wingdings" w:cs="Wingdings"/>
      </w:rPr>
    </w:lvl>
    <w:lvl w:ilvl="3" w:tplc="DD640866">
      <w:start w:val="1"/>
      <w:numFmt w:val="bullet"/>
      <w:lvlText w:val=""/>
      <w:lvlJc w:val="left"/>
      <w:pPr>
        <w:ind w:left="2880" w:hanging="360"/>
      </w:pPr>
      <w:rPr>
        <w:rFonts w:ascii="Symbol" w:eastAsia="Symbol" w:hAnsi="Symbol" w:cs="Symbol"/>
      </w:rPr>
    </w:lvl>
    <w:lvl w:ilvl="4" w:tplc="81727810">
      <w:start w:val="1"/>
      <w:numFmt w:val="bullet"/>
      <w:lvlText w:val="o"/>
      <w:lvlJc w:val="left"/>
      <w:pPr>
        <w:ind w:left="3600" w:hanging="360"/>
      </w:pPr>
      <w:rPr>
        <w:rFonts w:ascii="Courier New" w:eastAsia="Courier New" w:hAnsi="Courier New" w:cs="Courier New"/>
      </w:rPr>
    </w:lvl>
    <w:lvl w:ilvl="5" w:tplc="750E04FA">
      <w:start w:val="1"/>
      <w:numFmt w:val="bullet"/>
      <w:lvlText w:val=""/>
      <w:lvlJc w:val="left"/>
      <w:pPr>
        <w:ind w:left="4320" w:hanging="360"/>
      </w:pPr>
      <w:rPr>
        <w:rFonts w:ascii="Wingdings" w:eastAsia="Wingdings" w:hAnsi="Wingdings" w:cs="Wingdings"/>
      </w:rPr>
    </w:lvl>
    <w:lvl w:ilvl="6" w:tplc="605060C2">
      <w:start w:val="1"/>
      <w:numFmt w:val="bullet"/>
      <w:lvlText w:val=""/>
      <w:lvlJc w:val="left"/>
      <w:pPr>
        <w:ind w:left="5040" w:hanging="360"/>
      </w:pPr>
      <w:rPr>
        <w:rFonts w:ascii="Symbol" w:eastAsia="Symbol" w:hAnsi="Symbol" w:cs="Symbol"/>
      </w:rPr>
    </w:lvl>
    <w:lvl w:ilvl="7" w:tplc="59C68E24">
      <w:start w:val="1"/>
      <w:numFmt w:val="bullet"/>
      <w:lvlText w:val="o"/>
      <w:lvlJc w:val="left"/>
      <w:pPr>
        <w:ind w:left="5760" w:hanging="360"/>
      </w:pPr>
      <w:rPr>
        <w:rFonts w:ascii="Courier New" w:eastAsia="Courier New" w:hAnsi="Courier New" w:cs="Courier New"/>
      </w:rPr>
    </w:lvl>
    <w:lvl w:ilvl="8" w:tplc="78F603B6">
      <w:start w:val="1"/>
      <w:numFmt w:val="bullet"/>
      <w:lvlText w:val=""/>
      <w:lvlJc w:val="left"/>
      <w:pPr>
        <w:ind w:left="6480" w:hanging="360"/>
      </w:pPr>
      <w:rPr>
        <w:rFonts w:ascii="Wingdings" w:eastAsia="Wingdings" w:hAnsi="Wingdings" w:cs="Wingdings"/>
      </w:rPr>
    </w:lvl>
  </w:abstractNum>
  <w:abstractNum w:abstractNumId="8" w15:restartNumberingAfterBreak="0">
    <w:nsid w:val="4FFC0481"/>
    <w:multiLevelType w:val="hybridMultilevel"/>
    <w:tmpl w:val="F5C2D548"/>
    <w:lvl w:ilvl="0" w:tplc="DEF85F4E">
      <w:start w:val="1"/>
      <w:numFmt w:val="bullet"/>
      <w:lvlText w:val="●"/>
      <w:lvlJc w:val="left"/>
      <w:pPr>
        <w:ind w:left="720" w:hanging="360"/>
      </w:pPr>
    </w:lvl>
    <w:lvl w:ilvl="1" w:tplc="D25A43C4">
      <w:start w:val="1"/>
      <w:numFmt w:val="bullet"/>
      <w:lvlText w:val="○"/>
      <w:lvlJc w:val="left"/>
      <w:pPr>
        <w:ind w:left="1440" w:hanging="360"/>
      </w:pPr>
    </w:lvl>
    <w:lvl w:ilvl="2" w:tplc="42A06BC8">
      <w:start w:val="1"/>
      <w:numFmt w:val="bullet"/>
      <w:lvlText w:val="■"/>
      <w:lvlJc w:val="left"/>
      <w:pPr>
        <w:ind w:left="2160" w:hanging="360"/>
      </w:pPr>
    </w:lvl>
    <w:lvl w:ilvl="3" w:tplc="502E8454">
      <w:start w:val="1"/>
      <w:numFmt w:val="bullet"/>
      <w:lvlText w:val="●"/>
      <w:lvlJc w:val="left"/>
      <w:pPr>
        <w:ind w:left="2880" w:hanging="360"/>
      </w:pPr>
    </w:lvl>
    <w:lvl w:ilvl="4" w:tplc="1BAC03FC">
      <w:start w:val="1"/>
      <w:numFmt w:val="bullet"/>
      <w:lvlText w:val="○"/>
      <w:lvlJc w:val="left"/>
      <w:pPr>
        <w:ind w:left="3600" w:hanging="360"/>
      </w:pPr>
    </w:lvl>
    <w:lvl w:ilvl="5" w:tplc="401CF1EA">
      <w:start w:val="1"/>
      <w:numFmt w:val="bullet"/>
      <w:lvlText w:val="■"/>
      <w:lvlJc w:val="left"/>
      <w:pPr>
        <w:ind w:left="4320" w:hanging="360"/>
      </w:pPr>
    </w:lvl>
    <w:lvl w:ilvl="6" w:tplc="237CC04E">
      <w:start w:val="1"/>
      <w:numFmt w:val="bullet"/>
      <w:lvlText w:val="●"/>
      <w:lvlJc w:val="left"/>
      <w:pPr>
        <w:ind w:left="5040" w:hanging="360"/>
      </w:pPr>
    </w:lvl>
    <w:lvl w:ilvl="7" w:tplc="F16451CC">
      <w:start w:val="1"/>
      <w:numFmt w:val="bullet"/>
      <w:lvlText w:val="●"/>
      <w:lvlJc w:val="left"/>
      <w:pPr>
        <w:ind w:left="5760" w:hanging="360"/>
      </w:pPr>
    </w:lvl>
    <w:lvl w:ilvl="8" w:tplc="6E74B8AC">
      <w:start w:val="1"/>
      <w:numFmt w:val="bullet"/>
      <w:lvlText w:val="●"/>
      <w:lvlJc w:val="left"/>
      <w:pPr>
        <w:ind w:left="6480" w:hanging="360"/>
      </w:pPr>
    </w:lvl>
  </w:abstractNum>
  <w:abstractNum w:abstractNumId="9" w15:restartNumberingAfterBreak="0">
    <w:nsid w:val="5E05C6D2"/>
    <w:multiLevelType w:val="hybridMultilevel"/>
    <w:tmpl w:val="5DE20B2E"/>
    <w:lvl w:ilvl="0" w:tplc="228E1F52">
      <w:start w:val="1"/>
      <w:numFmt w:val="bullet"/>
      <w:lvlText w:val=""/>
      <w:lvlJc w:val="left"/>
      <w:pPr>
        <w:ind w:left="720" w:hanging="360"/>
      </w:pPr>
      <w:rPr>
        <w:rFonts w:ascii="Symbol" w:eastAsia="Symbol" w:hAnsi="Symbol" w:cs="Symbol"/>
      </w:rPr>
    </w:lvl>
    <w:lvl w:ilvl="1" w:tplc="D51E79DC">
      <w:start w:val="1"/>
      <w:numFmt w:val="bullet"/>
      <w:lvlText w:val="o"/>
      <w:lvlJc w:val="left"/>
      <w:pPr>
        <w:ind w:left="1440" w:hanging="360"/>
      </w:pPr>
      <w:rPr>
        <w:rFonts w:ascii="Courier New" w:eastAsia="Courier New" w:hAnsi="Courier New" w:cs="Courier New"/>
      </w:rPr>
    </w:lvl>
    <w:lvl w:ilvl="2" w:tplc="6F4E7108">
      <w:start w:val="1"/>
      <w:numFmt w:val="bullet"/>
      <w:lvlText w:val=""/>
      <w:lvlJc w:val="left"/>
      <w:pPr>
        <w:ind w:left="2160" w:hanging="360"/>
      </w:pPr>
      <w:rPr>
        <w:rFonts w:ascii="Wingdings" w:eastAsia="Wingdings" w:hAnsi="Wingdings" w:cs="Wingdings"/>
      </w:rPr>
    </w:lvl>
    <w:lvl w:ilvl="3" w:tplc="B8AAE26E">
      <w:start w:val="1"/>
      <w:numFmt w:val="bullet"/>
      <w:lvlText w:val=""/>
      <w:lvlJc w:val="left"/>
      <w:pPr>
        <w:ind w:left="2880" w:hanging="360"/>
      </w:pPr>
      <w:rPr>
        <w:rFonts w:ascii="Symbol" w:eastAsia="Symbol" w:hAnsi="Symbol" w:cs="Symbol"/>
      </w:rPr>
    </w:lvl>
    <w:lvl w:ilvl="4" w:tplc="2C984450">
      <w:start w:val="1"/>
      <w:numFmt w:val="bullet"/>
      <w:lvlText w:val="o"/>
      <w:lvlJc w:val="left"/>
      <w:pPr>
        <w:ind w:left="3600" w:hanging="360"/>
      </w:pPr>
      <w:rPr>
        <w:rFonts w:ascii="Courier New" w:eastAsia="Courier New" w:hAnsi="Courier New" w:cs="Courier New"/>
      </w:rPr>
    </w:lvl>
    <w:lvl w:ilvl="5" w:tplc="3F980A18">
      <w:start w:val="1"/>
      <w:numFmt w:val="bullet"/>
      <w:lvlText w:val=""/>
      <w:lvlJc w:val="left"/>
      <w:pPr>
        <w:ind w:left="4320" w:hanging="360"/>
      </w:pPr>
      <w:rPr>
        <w:rFonts w:ascii="Wingdings" w:eastAsia="Wingdings" w:hAnsi="Wingdings" w:cs="Wingdings"/>
      </w:rPr>
    </w:lvl>
    <w:lvl w:ilvl="6" w:tplc="97B80ACE">
      <w:start w:val="1"/>
      <w:numFmt w:val="bullet"/>
      <w:lvlText w:val=""/>
      <w:lvlJc w:val="left"/>
      <w:pPr>
        <w:ind w:left="5040" w:hanging="360"/>
      </w:pPr>
      <w:rPr>
        <w:rFonts w:ascii="Symbol" w:eastAsia="Symbol" w:hAnsi="Symbol" w:cs="Symbol"/>
      </w:rPr>
    </w:lvl>
    <w:lvl w:ilvl="7" w:tplc="EC1ECDFC">
      <w:start w:val="1"/>
      <w:numFmt w:val="bullet"/>
      <w:lvlText w:val="o"/>
      <w:lvlJc w:val="left"/>
      <w:pPr>
        <w:ind w:left="5760" w:hanging="360"/>
      </w:pPr>
      <w:rPr>
        <w:rFonts w:ascii="Courier New" w:eastAsia="Courier New" w:hAnsi="Courier New" w:cs="Courier New"/>
      </w:rPr>
    </w:lvl>
    <w:lvl w:ilvl="8" w:tplc="E93E7DC6">
      <w:start w:val="1"/>
      <w:numFmt w:val="bullet"/>
      <w:lvlText w:val=""/>
      <w:lvlJc w:val="left"/>
      <w:pPr>
        <w:ind w:left="6480" w:hanging="360"/>
      </w:pPr>
      <w:rPr>
        <w:rFonts w:ascii="Wingdings" w:eastAsia="Wingdings" w:hAnsi="Wingdings" w:cs="Wingdings"/>
      </w:rPr>
    </w:lvl>
  </w:abstractNum>
  <w:abstractNum w:abstractNumId="10" w15:restartNumberingAfterBreak="0">
    <w:nsid w:val="6BB67EAF"/>
    <w:multiLevelType w:val="hybridMultilevel"/>
    <w:tmpl w:val="2F4C01EC"/>
    <w:lvl w:ilvl="0" w:tplc="07BCF09A">
      <w:start w:val="1"/>
      <w:numFmt w:val="bullet"/>
      <w:lvlText w:val=""/>
      <w:lvlJc w:val="left"/>
      <w:pPr>
        <w:ind w:left="720" w:hanging="360"/>
      </w:pPr>
      <w:rPr>
        <w:rFonts w:ascii="Symbol" w:eastAsia="Symbol" w:hAnsi="Symbol" w:cs="Symbol"/>
      </w:rPr>
    </w:lvl>
    <w:lvl w:ilvl="1" w:tplc="D2268992">
      <w:start w:val="1"/>
      <w:numFmt w:val="bullet"/>
      <w:lvlText w:val="o"/>
      <w:lvlJc w:val="left"/>
      <w:pPr>
        <w:ind w:left="1440" w:hanging="360"/>
      </w:pPr>
      <w:rPr>
        <w:rFonts w:ascii="Courier New" w:eastAsia="Courier New" w:hAnsi="Courier New" w:cs="Courier New"/>
      </w:rPr>
    </w:lvl>
    <w:lvl w:ilvl="2" w:tplc="34AACBB4">
      <w:start w:val="1"/>
      <w:numFmt w:val="bullet"/>
      <w:lvlText w:val=""/>
      <w:lvlJc w:val="left"/>
      <w:pPr>
        <w:ind w:left="2160" w:hanging="360"/>
      </w:pPr>
      <w:rPr>
        <w:rFonts w:ascii="Wingdings" w:eastAsia="Wingdings" w:hAnsi="Wingdings" w:cs="Wingdings"/>
      </w:rPr>
    </w:lvl>
    <w:lvl w:ilvl="3" w:tplc="4CC0B102">
      <w:start w:val="1"/>
      <w:numFmt w:val="bullet"/>
      <w:lvlText w:val=""/>
      <w:lvlJc w:val="left"/>
      <w:pPr>
        <w:ind w:left="2880" w:hanging="360"/>
      </w:pPr>
      <w:rPr>
        <w:rFonts w:ascii="Symbol" w:eastAsia="Symbol" w:hAnsi="Symbol" w:cs="Symbol"/>
      </w:rPr>
    </w:lvl>
    <w:lvl w:ilvl="4" w:tplc="0C50B924">
      <w:start w:val="1"/>
      <w:numFmt w:val="bullet"/>
      <w:lvlText w:val="o"/>
      <w:lvlJc w:val="left"/>
      <w:pPr>
        <w:ind w:left="3600" w:hanging="360"/>
      </w:pPr>
      <w:rPr>
        <w:rFonts w:ascii="Courier New" w:eastAsia="Courier New" w:hAnsi="Courier New" w:cs="Courier New"/>
      </w:rPr>
    </w:lvl>
    <w:lvl w:ilvl="5" w:tplc="4DD2E1F8">
      <w:start w:val="1"/>
      <w:numFmt w:val="bullet"/>
      <w:lvlText w:val=""/>
      <w:lvlJc w:val="left"/>
      <w:pPr>
        <w:ind w:left="4320" w:hanging="360"/>
      </w:pPr>
      <w:rPr>
        <w:rFonts w:ascii="Wingdings" w:eastAsia="Wingdings" w:hAnsi="Wingdings" w:cs="Wingdings"/>
      </w:rPr>
    </w:lvl>
    <w:lvl w:ilvl="6" w:tplc="7A487912">
      <w:start w:val="1"/>
      <w:numFmt w:val="bullet"/>
      <w:lvlText w:val=""/>
      <w:lvlJc w:val="left"/>
      <w:pPr>
        <w:ind w:left="5040" w:hanging="360"/>
      </w:pPr>
      <w:rPr>
        <w:rFonts w:ascii="Symbol" w:eastAsia="Symbol" w:hAnsi="Symbol" w:cs="Symbol"/>
      </w:rPr>
    </w:lvl>
    <w:lvl w:ilvl="7" w:tplc="0E02E7D8">
      <w:start w:val="1"/>
      <w:numFmt w:val="bullet"/>
      <w:lvlText w:val="o"/>
      <w:lvlJc w:val="left"/>
      <w:pPr>
        <w:ind w:left="5760" w:hanging="360"/>
      </w:pPr>
      <w:rPr>
        <w:rFonts w:ascii="Courier New" w:eastAsia="Courier New" w:hAnsi="Courier New" w:cs="Courier New"/>
      </w:rPr>
    </w:lvl>
    <w:lvl w:ilvl="8" w:tplc="D1E83778">
      <w:start w:val="1"/>
      <w:numFmt w:val="bullet"/>
      <w:lvlText w:val=""/>
      <w:lvlJc w:val="left"/>
      <w:pPr>
        <w:ind w:left="6480" w:hanging="360"/>
      </w:pPr>
      <w:rPr>
        <w:rFonts w:ascii="Wingdings" w:eastAsia="Wingdings" w:hAnsi="Wingdings" w:cs="Wingdings"/>
      </w:rPr>
    </w:lvl>
  </w:abstractNum>
  <w:num w:numId="1" w16cid:durableId="2003583666">
    <w:abstractNumId w:val="8"/>
    <w:lvlOverride w:ilvl="0">
      <w:startOverride w:val="1"/>
    </w:lvlOverride>
  </w:num>
  <w:num w:numId="2" w16cid:durableId="1745758093">
    <w:abstractNumId w:val="3"/>
  </w:num>
  <w:num w:numId="3" w16cid:durableId="333266053">
    <w:abstractNumId w:val="6"/>
  </w:num>
  <w:num w:numId="4" w16cid:durableId="1722557285">
    <w:abstractNumId w:val="4"/>
  </w:num>
  <w:num w:numId="5" w16cid:durableId="934947269">
    <w:abstractNumId w:val="0"/>
  </w:num>
  <w:num w:numId="6" w16cid:durableId="1243830476">
    <w:abstractNumId w:val="1"/>
  </w:num>
  <w:num w:numId="7" w16cid:durableId="2118326413">
    <w:abstractNumId w:val="2"/>
  </w:num>
  <w:num w:numId="8" w16cid:durableId="373891141">
    <w:abstractNumId w:val="9"/>
  </w:num>
  <w:num w:numId="9" w16cid:durableId="1683512661">
    <w:abstractNumId w:val="7"/>
  </w:num>
  <w:num w:numId="10" w16cid:durableId="1602452167">
    <w:abstractNumId w:val="10"/>
  </w:num>
  <w:num w:numId="11" w16cid:durableId="6471689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0B326E"/>
    <w:rsid w:val="00AF0197"/>
    <w:rsid w:val="00C40813"/>
    <w:rsid w:val="00DF6416"/>
    <w:rsid w:val="00E6217A"/>
    <w:rsid w:val="580B32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04B3F3"/>
  <w15:docId w15:val="{584D59B0-8106-4C7A-B01C-8788FAF90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17" Type="http://schemas.openxmlformats.org/officeDocument/2006/relationships/hyperlink" Target="https://github.com/usbip/implementations" TargetMode="External"/><Relationship Id="rId21" Type="http://schemas.openxmlformats.org/officeDocument/2006/relationships/hyperlink" Target="https://www.eltima.com/list-of-best-usb-over-ip-software/" TargetMode="External"/><Relationship Id="rId42" Type="http://schemas.openxmlformats.org/officeDocument/2006/relationships/hyperlink" Target="https://learn.microsoft.com/en-us/azure/virtual-desktop/redirection-configure-usb" TargetMode="External"/><Relationship Id="rId63" Type="http://schemas.openxmlformats.org/officeDocument/2006/relationships/hyperlink" Target="https://www.eltima.com/list-of-best-usb-over-ip-software/" TargetMode="External"/><Relationship Id="rId84" Type="http://schemas.openxmlformats.org/officeDocument/2006/relationships/hyperlink" Target="https://www.flexihub.com/virtualhere-vs-flexihub.html" TargetMode="External"/><Relationship Id="rId138" Type="http://schemas.openxmlformats.org/officeDocument/2006/relationships/hyperlink" Target="https://pypi.org/project/usb-remote/" TargetMode="External"/><Relationship Id="rId107" Type="http://schemas.openxmlformats.org/officeDocument/2006/relationships/hyperlink" Target="https://learn.microsoft.com/en-us/azure/virtual-desktop/redirection-configure-usb" TargetMode="External"/><Relationship Id="rId11" Type="http://schemas.openxmlformats.org/officeDocument/2006/relationships/hyperlink" Target="https://wiki.archlinux.org/title/USB/IP" TargetMode="External"/><Relationship Id="rId32" Type="http://schemas.openxmlformats.org/officeDocument/2006/relationships/hyperlink" Target="https://www.eltima.com/list-of-best-usb-over-ip-software/" TargetMode="External"/><Relationship Id="rId53" Type="http://schemas.openxmlformats.org/officeDocument/2006/relationships/hyperlink" Target="https://www.eltima.com/list-of-best-usb-over-ip-software/" TargetMode="External"/><Relationship Id="rId74" Type="http://schemas.openxmlformats.org/officeDocument/2006/relationships/hyperlink" Target="https://www.kernel.org/doc/html/latest/usb/usbip_protocol.html" TargetMode="External"/><Relationship Id="rId128" Type="http://schemas.openxmlformats.org/officeDocument/2006/relationships/hyperlink" Target="https://www.virtualhere.com/" TargetMode="External"/><Relationship Id="rId149" Type="http://schemas.openxmlformats.org/officeDocument/2006/relationships/hyperlink" Target="https://www.virtualhere.com/" TargetMode="External"/><Relationship Id="rId5" Type="http://schemas.openxmlformats.org/officeDocument/2006/relationships/hyperlink" Target="https://github.com/dorssel/usbipd-win/releases" TargetMode="External"/><Relationship Id="rId95" Type="http://schemas.openxmlformats.org/officeDocument/2006/relationships/hyperlink" Target="https://learn.microsoft.com/en-us/azure/virtual-desktop/redirection-configure-usb" TargetMode="External"/><Relationship Id="rId22" Type="http://schemas.openxmlformats.org/officeDocument/2006/relationships/hyperlink" Target="https://www.flexihub.com/virtualhere-vs-flexihub.html" TargetMode="External"/><Relationship Id="rId27" Type="http://schemas.openxmlformats.org/officeDocument/2006/relationships/hyperlink" Target="https://www.eltima.com/list-of-best-usb-over-ip-software/" TargetMode="External"/><Relationship Id="rId43" Type="http://schemas.openxmlformats.org/officeDocument/2006/relationships/hyperlink" Target="https://learn.microsoft.com/en-us/azure/virtual-desktop/redirection-configure-usb" TargetMode="External"/><Relationship Id="rId48" Type="http://schemas.openxmlformats.org/officeDocument/2006/relationships/hyperlink" Target="https://learn.microsoft.com/en-us/azure/virtual-desktop/redirection-configure-usb" TargetMode="External"/><Relationship Id="rId64" Type="http://schemas.openxmlformats.org/officeDocument/2006/relationships/hyperlink" Target="https://www.eltima.com/list-of-best-usb-over-ip-software/" TargetMode="External"/><Relationship Id="rId69" Type="http://schemas.openxmlformats.org/officeDocument/2006/relationships/hyperlink" Target="https://wiki.archlinux.org/title/USB/IP" TargetMode="External"/><Relationship Id="rId113" Type="http://schemas.openxmlformats.org/officeDocument/2006/relationships/hyperlink" Target="https://pypi.org/project/usbipd/" TargetMode="External"/><Relationship Id="rId118" Type="http://schemas.openxmlformats.org/officeDocument/2006/relationships/hyperlink" Target="https://learn.microsoft.com/en-us/windows/wsl/connect-usb" TargetMode="External"/><Relationship Id="rId134" Type="http://schemas.openxmlformats.org/officeDocument/2006/relationships/hyperlink" Target="https://wiki.archlinux.org/title/USB/IP" TargetMode="External"/><Relationship Id="rId139" Type="http://schemas.openxmlformats.org/officeDocument/2006/relationships/hyperlink" Target="https://pypi.org/project/usb-remote/" TargetMode="External"/><Relationship Id="rId80" Type="http://schemas.openxmlformats.org/officeDocument/2006/relationships/hyperlink" Target="https://www.virtualhere.com/" TargetMode="External"/><Relationship Id="rId85" Type="http://schemas.openxmlformats.org/officeDocument/2006/relationships/hyperlink" Target="https://www.eltima.com/list-of-best-usb-over-ip-software/" TargetMode="External"/><Relationship Id="rId150" Type="http://schemas.openxmlformats.org/officeDocument/2006/relationships/hyperlink" Target="https://www.eltima.com/list-of-best-usb-over-ip-software/" TargetMode="External"/><Relationship Id="rId12" Type="http://schemas.openxmlformats.org/officeDocument/2006/relationships/hyperlink" Target="https://www.eltima.com/list-of-best-usb-over-ip-software/" TargetMode="External"/><Relationship Id="rId17" Type="http://schemas.openxmlformats.org/officeDocument/2006/relationships/hyperlink" Target="https://pypi.org/project/usb-remote/" TargetMode="External"/><Relationship Id="rId33" Type="http://schemas.openxmlformats.org/officeDocument/2006/relationships/hyperlink" Target="https://www.spice-space.org/usbredir.html" TargetMode="External"/><Relationship Id="rId38" Type="http://schemas.openxmlformats.org/officeDocument/2006/relationships/hyperlink" Target="https://www.flexihub.com/virtualhere-vs-flexihub.html" TargetMode="External"/><Relationship Id="rId59" Type="http://schemas.openxmlformats.org/officeDocument/2006/relationships/hyperlink" Target="https://www.eltima.com/list-of-best-usb-over-ip-software/" TargetMode="External"/><Relationship Id="rId103" Type="http://schemas.openxmlformats.org/officeDocument/2006/relationships/hyperlink" Target="https://www.eltima.com/list-of-best-usb-over-ip-software/" TargetMode="External"/><Relationship Id="rId108" Type="http://schemas.openxmlformats.org/officeDocument/2006/relationships/hyperlink" Target="https://www.usb.org/defined-class-codes" TargetMode="External"/><Relationship Id="rId124" Type="http://schemas.openxmlformats.org/officeDocument/2006/relationships/hyperlink" Target="https://www.eltima.com/list-of-best-usb-over-ip-software/" TargetMode="External"/><Relationship Id="rId129" Type="http://schemas.openxmlformats.org/officeDocument/2006/relationships/hyperlink" Target="https://www.eltima.com/list-of-best-usb-over-ip-software/" TargetMode="External"/><Relationship Id="rId54" Type="http://schemas.openxmlformats.org/officeDocument/2006/relationships/hyperlink" Target="https://www.eltima.com/list-of-best-usb-over-ip-software/" TargetMode="External"/><Relationship Id="rId70" Type="http://schemas.openxmlformats.org/officeDocument/2006/relationships/hyperlink" Target="https://www.kernel.org/doc/html/latest/usb/usbip_protocol.html" TargetMode="External"/><Relationship Id="rId75" Type="http://schemas.openxmlformats.org/officeDocument/2006/relationships/hyperlink" Target="https://github.com/usbip/implementations" TargetMode="External"/><Relationship Id="rId91" Type="http://schemas.openxmlformats.org/officeDocument/2006/relationships/hyperlink" Target="https://www.spice-space.org/usbredir.html" TargetMode="External"/><Relationship Id="rId96" Type="http://schemas.openxmlformats.org/officeDocument/2006/relationships/hyperlink" Target="https://pypi.org/project/usbipd/" TargetMode="External"/><Relationship Id="rId140" Type="http://schemas.openxmlformats.org/officeDocument/2006/relationships/hyperlink" Target="https://pypi.org/project/usb-remote/" TargetMode="External"/><Relationship Id="rId145" Type="http://schemas.openxmlformats.org/officeDocument/2006/relationships/hyperlink" Target="https://pypi.org/project/usb-remote/" TargetMode="External"/><Relationship Id="rId1" Type="http://schemas.openxmlformats.org/officeDocument/2006/relationships/hyperlink" Target="https://www.eltima.com/list-of-best-usb-over-ip-software/" TargetMode="External"/><Relationship Id="rId6" Type="http://schemas.openxmlformats.org/officeDocument/2006/relationships/hyperlink" Target="https://pypi.org/project/usb-remote/" TargetMode="External"/><Relationship Id="rId23" Type="http://schemas.openxmlformats.org/officeDocument/2006/relationships/hyperlink" Target="https://www.flexihub.com/virtualhere-vs-flexihub.html" TargetMode="External"/><Relationship Id="rId28" Type="http://schemas.openxmlformats.org/officeDocument/2006/relationships/hyperlink" Target="https://www.eltima.com/list-of-best-usb-over-ip-software/" TargetMode="External"/><Relationship Id="rId49" Type="http://schemas.openxmlformats.org/officeDocument/2006/relationships/hyperlink" Target="https://learn.microsoft.com/en-us/azure/virtual-desktop/redirection-configure-usb" TargetMode="External"/><Relationship Id="rId114" Type="http://schemas.openxmlformats.org/officeDocument/2006/relationships/hyperlink" Target="https://pypi.org/project/usbipd/" TargetMode="External"/><Relationship Id="rId119" Type="http://schemas.openxmlformats.org/officeDocument/2006/relationships/hyperlink" Target="https://learn.microsoft.com/en-us/windows/wsl/connect-usb" TargetMode="External"/><Relationship Id="rId44" Type="http://schemas.openxmlformats.org/officeDocument/2006/relationships/hyperlink" Target="https://www.eltima.com/list-of-best-usb-over-ip-software/" TargetMode="External"/><Relationship Id="rId60" Type="http://schemas.openxmlformats.org/officeDocument/2006/relationships/hyperlink" Target="https://www.eltima.com/list-of-best-usb-over-ip-software/" TargetMode="External"/><Relationship Id="rId65" Type="http://schemas.openxmlformats.org/officeDocument/2006/relationships/hyperlink" Target="https://www.eltima.com/list-of-best-usb-over-ip-software/" TargetMode="External"/><Relationship Id="rId81" Type="http://schemas.openxmlformats.org/officeDocument/2006/relationships/hyperlink" Target="https://www.virtualhere.com/" TargetMode="External"/><Relationship Id="rId86" Type="http://schemas.openxmlformats.org/officeDocument/2006/relationships/hyperlink" Target="https://www.eltima.com/list-of-best-usb-over-ip-software/" TargetMode="External"/><Relationship Id="rId130" Type="http://schemas.openxmlformats.org/officeDocument/2006/relationships/hyperlink" Target="https://learn.microsoft.com/en-us/windows/wsl/connect-usb" TargetMode="External"/><Relationship Id="rId135" Type="http://schemas.openxmlformats.org/officeDocument/2006/relationships/hyperlink" Target="https://wiki.archlinux.org/title/USB/IP" TargetMode="External"/><Relationship Id="rId151" Type="http://schemas.openxmlformats.org/officeDocument/2006/relationships/hyperlink" Target="https://www.eltima.com/list-of-best-usb-over-ip-software/" TargetMode="External"/><Relationship Id="rId13" Type="http://schemas.openxmlformats.org/officeDocument/2006/relationships/hyperlink" Target="https://www.eltima.com/list-of-best-usb-over-ip-software/" TargetMode="External"/><Relationship Id="rId18" Type="http://schemas.openxmlformats.org/officeDocument/2006/relationships/hyperlink" Target="https://us-prod.asyncgw.teams.microsoft.com/v1/objects/0-eus-d10-262fd84157a3ca1b27ada8b8a31147d2/views/original/arch_diagram.png" TargetMode="External"/><Relationship Id="rId39" Type="http://schemas.openxmlformats.org/officeDocument/2006/relationships/hyperlink" Target="https://www.eltima.com/list-of-best-usb-over-ip-software/" TargetMode="External"/><Relationship Id="rId109" Type="http://schemas.openxmlformats.org/officeDocument/2006/relationships/hyperlink" Target="https://www.usb.org/defined-class-codes" TargetMode="External"/><Relationship Id="rId34" Type="http://schemas.openxmlformats.org/officeDocument/2006/relationships/hyperlink" Target="https://wiki.archlinux.org/title/USB/IP" TargetMode="External"/><Relationship Id="rId50" Type="http://schemas.openxmlformats.org/officeDocument/2006/relationships/hyperlink" Target="https://learn.microsoft.com/en-us/azure/virtual-desktop/redirection-configure-usb" TargetMode="External"/><Relationship Id="rId55" Type="http://schemas.openxmlformats.org/officeDocument/2006/relationships/hyperlink" Target="https://learn.microsoft.com/en-us/azure/virtual-desktop/redirection-configure-usb" TargetMode="External"/><Relationship Id="rId76" Type="http://schemas.openxmlformats.org/officeDocument/2006/relationships/hyperlink" Target="https://github.com/usbip/implementations" TargetMode="External"/><Relationship Id="rId97" Type="http://schemas.openxmlformats.org/officeDocument/2006/relationships/hyperlink" Target="https://pypi.org/project/usbipd/" TargetMode="External"/><Relationship Id="rId104" Type="http://schemas.openxmlformats.org/officeDocument/2006/relationships/hyperlink" Target="https://www.eltima.com/list-of-best-usb-over-ip-software/" TargetMode="External"/><Relationship Id="rId120" Type="http://schemas.openxmlformats.org/officeDocument/2006/relationships/hyperlink" Target="https://wiki.archlinux.org/title/USB/IP" TargetMode="External"/><Relationship Id="rId125" Type="http://schemas.openxmlformats.org/officeDocument/2006/relationships/hyperlink" Target="https://www.eltima.com/list-of-best-usb-over-ip-software/" TargetMode="External"/><Relationship Id="rId141" Type="http://schemas.openxmlformats.org/officeDocument/2006/relationships/hyperlink" Target="https://learn.microsoft.com/en-us/windows/wsl/connect-usb" TargetMode="External"/><Relationship Id="rId146" Type="http://schemas.openxmlformats.org/officeDocument/2006/relationships/hyperlink" Target="https://pypi.org/project/usb-remote/" TargetMode="External"/><Relationship Id="rId7" Type="http://schemas.openxmlformats.org/officeDocument/2006/relationships/hyperlink" Target="https://pypi.org/project/usb-remote/" TargetMode="External"/><Relationship Id="rId71" Type="http://schemas.openxmlformats.org/officeDocument/2006/relationships/hyperlink" Target="https://www.kernel.org/doc/html/latest/usb/usbip_protocol.html" TargetMode="External"/><Relationship Id="rId92" Type="http://schemas.openxmlformats.org/officeDocument/2006/relationships/hyperlink" Target="https://www.spice-space.org/usbredir.html" TargetMode="External"/><Relationship Id="rId2" Type="http://schemas.openxmlformats.org/officeDocument/2006/relationships/hyperlink" Target="https://wiki.archlinux.org/title/USB/IP" TargetMode="External"/><Relationship Id="rId29" Type="http://schemas.openxmlformats.org/officeDocument/2006/relationships/hyperlink" Target="https://www.flexihub.com/virtualhere-vs-flexihub.html" TargetMode="External"/><Relationship Id="rId24" Type="http://schemas.openxmlformats.org/officeDocument/2006/relationships/hyperlink" Target="https://www.eltima.com/list-of-best-usb-over-ip-software/" TargetMode="External"/><Relationship Id="rId40" Type="http://schemas.openxmlformats.org/officeDocument/2006/relationships/hyperlink" Target="https://www.eltima.com/list-of-best-usb-over-ip-software/" TargetMode="External"/><Relationship Id="rId45" Type="http://schemas.openxmlformats.org/officeDocument/2006/relationships/hyperlink" Target="https://www.eltima.com/list-of-best-usb-over-ip-software/" TargetMode="External"/><Relationship Id="rId66" Type="http://schemas.openxmlformats.org/officeDocument/2006/relationships/hyperlink" Target="https://www.eltima.com/list-of-best-usb-over-ip-software/" TargetMode="External"/><Relationship Id="rId87" Type="http://schemas.openxmlformats.org/officeDocument/2006/relationships/hyperlink" Target="https://www.eltima.com/list-of-best-usb-over-ip-software/" TargetMode="External"/><Relationship Id="rId110" Type="http://schemas.openxmlformats.org/officeDocument/2006/relationships/hyperlink" Target="https://github.com/usbip/implementations" TargetMode="External"/><Relationship Id="rId115" Type="http://schemas.openxmlformats.org/officeDocument/2006/relationships/hyperlink" Target="https://pypi.org/project/usb-remote/" TargetMode="External"/><Relationship Id="rId131" Type="http://schemas.openxmlformats.org/officeDocument/2006/relationships/hyperlink" Target="https://learn.microsoft.com/en-us/windows/wsl/connect-usb" TargetMode="External"/><Relationship Id="rId136" Type="http://schemas.openxmlformats.org/officeDocument/2006/relationships/hyperlink" Target="https://learn.microsoft.com/en-us/windows/wsl/connect-usb" TargetMode="External"/><Relationship Id="rId61" Type="http://schemas.openxmlformats.org/officeDocument/2006/relationships/hyperlink" Target="https://www.eltima.com/list-of-best-usb-over-ip-software/" TargetMode="External"/><Relationship Id="rId82" Type="http://schemas.openxmlformats.org/officeDocument/2006/relationships/hyperlink" Target="https://www.eltima.com/list-of-best-usb-over-ip-software/" TargetMode="External"/><Relationship Id="rId152" Type="http://schemas.openxmlformats.org/officeDocument/2006/relationships/hyperlink" Target="https://www.virtualhere.com/" TargetMode="External"/><Relationship Id="rId19" Type="http://schemas.openxmlformats.org/officeDocument/2006/relationships/hyperlink" Target="https://www.eltima.com/list-of-best-usb-over-ip-software/" TargetMode="External"/><Relationship Id="rId14" Type="http://schemas.openxmlformats.org/officeDocument/2006/relationships/hyperlink" Target="https://www.eltima.com/list-of-best-usb-over-ip-software/" TargetMode="External"/><Relationship Id="rId30" Type="http://schemas.openxmlformats.org/officeDocument/2006/relationships/hyperlink" Target="https://www.flexihub.com/virtualhere-vs-flexihub.html" TargetMode="External"/><Relationship Id="rId35" Type="http://schemas.openxmlformats.org/officeDocument/2006/relationships/hyperlink" Target="https://www.flexihub.com/virtualhere-vs-flexihub.html" TargetMode="External"/><Relationship Id="rId56" Type="http://schemas.openxmlformats.org/officeDocument/2006/relationships/hyperlink" Target="https://www.eltima.com/list-of-best-usb-over-ip-software/" TargetMode="External"/><Relationship Id="rId77" Type="http://schemas.openxmlformats.org/officeDocument/2006/relationships/hyperlink" Target="https://www.flexihub.com/virtualhere-vs-flexihub.html" TargetMode="External"/><Relationship Id="rId100" Type="http://schemas.openxmlformats.org/officeDocument/2006/relationships/hyperlink" Target="https://github.com/usbip/implementations" TargetMode="External"/><Relationship Id="rId105" Type="http://schemas.openxmlformats.org/officeDocument/2006/relationships/hyperlink" Target="https://www.reddit.com/r/selfhosted/comments/u33l0c/is_there_any_good_usboverlanusboverip_solution/" TargetMode="External"/><Relationship Id="rId126" Type="http://schemas.openxmlformats.org/officeDocument/2006/relationships/hyperlink" Target="https://www.virtualhere.com/" TargetMode="External"/><Relationship Id="rId147" Type="http://schemas.openxmlformats.org/officeDocument/2006/relationships/hyperlink" Target="https://pypi.org/project/usbipd/" TargetMode="External"/><Relationship Id="rId8" Type="http://schemas.openxmlformats.org/officeDocument/2006/relationships/hyperlink" Target="https://pypi.org/project/usb-remote/" TargetMode="External"/><Relationship Id="rId51" Type="http://schemas.openxmlformats.org/officeDocument/2006/relationships/hyperlink" Target="https://www.eltima.com/list-of-best-usb-over-ip-software/" TargetMode="External"/><Relationship Id="rId72" Type="http://schemas.openxmlformats.org/officeDocument/2006/relationships/hyperlink" Target="https://wiki.archlinux.org/title/USB/IP" TargetMode="External"/><Relationship Id="rId93" Type="http://schemas.openxmlformats.org/officeDocument/2006/relationships/hyperlink" Target="https://learn.microsoft.com/en-us/azure/virtual-desktop/redirection-configure-usb" TargetMode="External"/><Relationship Id="rId98" Type="http://schemas.openxmlformats.org/officeDocument/2006/relationships/hyperlink" Target="https://www.usb.org/defined-class-codes" TargetMode="External"/><Relationship Id="rId121" Type="http://schemas.openxmlformats.org/officeDocument/2006/relationships/hyperlink" Target="https://www.kernel.org/doc/html/latest/usb/usbip_protocol.html" TargetMode="External"/><Relationship Id="rId142" Type="http://schemas.openxmlformats.org/officeDocument/2006/relationships/hyperlink" Target="https://github.com/usbip/implementations" TargetMode="External"/><Relationship Id="rId3" Type="http://schemas.openxmlformats.org/officeDocument/2006/relationships/hyperlink" Target="https://wiki.archlinux.org/title/USB/IP" TargetMode="External"/><Relationship Id="rId25" Type="http://schemas.openxmlformats.org/officeDocument/2006/relationships/hyperlink" Target="https://www.eltima.com/list-of-best-usb-over-ip-software/" TargetMode="External"/><Relationship Id="rId46" Type="http://schemas.openxmlformats.org/officeDocument/2006/relationships/hyperlink" Target="https://www.spice-space.org/usbredir.html" TargetMode="External"/><Relationship Id="rId67" Type="http://schemas.openxmlformats.org/officeDocument/2006/relationships/hyperlink" Target="https://www.flexihub.com/virtualhere-vs-flexihub.html" TargetMode="External"/><Relationship Id="rId116" Type="http://schemas.openxmlformats.org/officeDocument/2006/relationships/hyperlink" Target="https://pypi.org/project/usb-remote/" TargetMode="External"/><Relationship Id="rId137" Type="http://schemas.openxmlformats.org/officeDocument/2006/relationships/hyperlink" Target="https://pypi.org/project/usbipd/" TargetMode="External"/><Relationship Id="rId20" Type="http://schemas.openxmlformats.org/officeDocument/2006/relationships/hyperlink" Target="https://www.eltima.com/list-of-best-usb-over-ip-software/" TargetMode="External"/><Relationship Id="rId41" Type="http://schemas.openxmlformats.org/officeDocument/2006/relationships/hyperlink" Target="https://www.spice-space.org/usbredir.html" TargetMode="External"/><Relationship Id="rId62" Type="http://schemas.openxmlformats.org/officeDocument/2006/relationships/hyperlink" Target="https://www.eltima.com/list-of-best-usb-over-ip-software/" TargetMode="External"/><Relationship Id="rId83" Type="http://schemas.openxmlformats.org/officeDocument/2006/relationships/hyperlink" Target="https://www.flexihub.com/virtualhere-vs-flexihub.html" TargetMode="External"/><Relationship Id="rId88" Type="http://schemas.openxmlformats.org/officeDocument/2006/relationships/hyperlink" Target="https://www.eltima.com/list-of-best-usb-over-ip-software/" TargetMode="External"/><Relationship Id="rId111" Type="http://schemas.openxmlformats.org/officeDocument/2006/relationships/hyperlink" Target="https://github.com/usbip/implementations" TargetMode="External"/><Relationship Id="rId132" Type="http://schemas.openxmlformats.org/officeDocument/2006/relationships/hyperlink" Target="https://www.eltima.com/list-of-best-usb-over-ip-software/" TargetMode="External"/><Relationship Id="rId153" Type="http://schemas.openxmlformats.org/officeDocument/2006/relationships/hyperlink" Target="https://wiki.archlinux.org/title/USB/IP" TargetMode="External"/><Relationship Id="rId15" Type="http://schemas.openxmlformats.org/officeDocument/2006/relationships/hyperlink" Target="https://pypi.org/project/usb-remote/" TargetMode="External"/><Relationship Id="rId36" Type="http://schemas.openxmlformats.org/officeDocument/2006/relationships/hyperlink" Target="https://www.virtualhere.com/" TargetMode="External"/><Relationship Id="rId57" Type="http://schemas.openxmlformats.org/officeDocument/2006/relationships/hyperlink" Target="https://www.eltima.com/list-of-best-usb-over-ip-software/" TargetMode="External"/><Relationship Id="rId106" Type="http://schemas.openxmlformats.org/officeDocument/2006/relationships/hyperlink" Target="https://www.reddit.com/r/selfhosted/comments/u33l0c/is_there_any_good_usboverlanusboverip_solution/" TargetMode="External"/><Relationship Id="rId127" Type="http://schemas.openxmlformats.org/officeDocument/2006/relationships/hyperlink" Target="https://www.spice-space.org/usbredir.html" TargetMode="External"/><Relationship Id="rId10" Type="http://schemas.openxmlformats.org/officeDocument/2006/relationships/hyperlink" Target="https://github.com/epics-containers/usb-remote" TargetMode="External"/><Relationship Id="rId31" Type="http://schemas.openxmlformats.org/officeDocument/2006/relationships/hyperlink" Target="https://www.eltima.com/list-of-best-usb-over-ip-software/" TargetMode="External"/><Relationship Id="rId52" Type="http://schemas.openxmlformats.org/officeDocument/2006/relationships/hyperlink" Target="https://www.eltima.com/list-of-best-usb-over-ip-software/" TargetMode="External"/><Relationship Id="rId73" Type="http://schemas.openxmlformats.org/officeDocument/2006/relationships/hyperlink" Target="https://www.kernel.org/doc/html/latest/usb/usbip_protocol.html" TargetMode="External"/><Relationship Id="rId78" Type="http://schemas.openxmlformats.org/officeDocument/2006/relationships/hyperlink" Target="https://www.flexihub.com/virtualhere-vs-flexihub.html" TargetMode="External"/><Relationship Id="rId94" Type="http://schemas.openxmlformats.org/officeDocument/2006/relationships/hyperlink" Target="https://learn.microsoft.com/en-us/azure/virtual-desktop/redirection-configure-usb" TargetMode="External"/><Relationship Id="rId99" Type="http://schemas.openxmlformats.org/officeDocument/2006/relationships/hyperlink" Target="https://www.usb.org/defined-class-codes" TargetMode="External"/><Relationship Id="rId101" Type="http://schemas.openxmlformats.org/officeDocument/2006/relationships/hyperlink" Target="https://github.com/usbip/implementations" TargetMode="External"/><Relationship Id="rId122" Type="http://schemas.openxmlformats.org/officeDocument/2006/relationships/hyperlink" Target="https://www.kernel.org/doc/html/latest/usb/usbip_protocol.html" TargetMode="External"/><Relationship Id="rId143" Type="http://schemas.openxmlformats.org/officeDocument/2006/relationships/hyperlink" Target="https://wiki.archlinux.org/title/USB/IP" TargetMode="External"/><Relationship Id="rId148" Type="http://schemas.openxmlformats.org/officeDocument/2006/relationships/hyperlink" Target="https://www.spice-space.org/usbredir.html" TargetMode="External"/><Relationship Id="rId4" Type="http://schemas.openxmlformats.org/officeDocument/2006/relationships/hyperlink" Target="https://learn.microsoft.com/en-us/windows/wsl/connect-usb" TargetMode="External"/><Relationship Id="rId9" Type="http://schemas.openxmlformats.org/officeDocument/2006/relationships/hyperlink" Target="https://pypi.org/project/usb-remote/" TargetMode="External"/><Relationship Id="rId26" Type="http://schemas.openxmlformats.org/officeDocument/2006/relationships/hyperlink" Target="https://www.eltima.com/list-of-best-usb-over-ip-software/" TargetMode="External"/><Relationship Id="rId47" Type="http://schemas.openxmlformats.org/officeDocument/2006/relationships/hyperlink" Target="https://www.spice-space.org/usbredir.html" TargetMode="External"/><Relationship Id="rId68" Type="http://schemas.openxmlformats.org/officeDocument/2006/relationships/hyperlink" Target="https://www.eltima.com/list-of-best-usb-over-ip-software/" TargetMode="External"/><Relationship Id="rId89" Type="http://schemas.openxmlformats.org/officeDocument/2006/relationships/hyperlink" Target="https://www.eltima.com/list-of-best-usb-over-ip-software/" TargetMode="External"/><Relationship Id="rId112" Type="http://schemas.openxmlformats.org/officeDocument/2006/relationships/hyperlink" Target="https://github.com/usbip/implementations" TargetMode="External"/><Relationship Id="rId133" Type="http://schemas.openxmlformats.org/officeDocument/2006/relationships/hyperlink" Target="https://www.eltima.com/list-of-best-usb-over-ip-software/" TargetMode="External"/><Relationship Id="rId16" Type="http://schemas.openxmlformats.org/officeDocument/2006/relationships/hyperlink" Target="https://pypi.org/project/usb-remote/" TargetMode="External"/><Relationship Id="rId37" Type="http://schemas.openxmlformats.org/officeDocument/2006/relationships/hyperlink" Target="https://www.flexihub.com/virtualhere-vs-flexihub.html" TargetMode="External"/><Relationship Id="rId58" Type="http://schemas.openxmlformats.org/officeDocument/2006/relationships/hyperlink" Target="https://www.eltima.com/list-of-best-usb-over-ip-software/" TargetMode="External"/><Relationship Id="rId79" Type="http://schemas.openxmlformats.org/officeDocument/2006/relationships/hyperlink" Target="https://www.eltima.com/list-of-best-usb-over-ip-software/" TargetMode="External"/><Relationship Id="rId102" Type="http://schemas.openxmlformats.org/officeDocument/2006/relationships/hyperlink" Target="https://beyondlogic.org/usbnutshell/usb4.shtml" TargetMode="External"/><Relationship Id="rId123" Type="http://schemas.openxmlformats.org/officeDocument/2006/relationships/hyperlink" Target="https://wiki.archlinux.org/title/USB/IP" TargetMode="External"/><Relationship Id="rId144" Type="http://schemas.openxmlformats.org/officeDocument/2006/relationships/hyperlink" Target="https://github.com/usbip/implementations" TargetMode="External"/><Relationship Id="rId90" Type="http://schemas.openxmlformats.org/officeDocument/2006/relationships/hyperlink" Target="https://www.eltima.com/list-of-best-usb-over-ip-softw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d1968f7-102d-47fd-814c-a95e53e30fa8}" enabled="1" method="Standard" siteId="{61e6eeb3-5fd7-4aaa-ae3c-61e8deb09b79}"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30</Pages>
  <Words>7837</Words>
  <Characters>44518</Characters>
  <Application>Microsoft Office Word</Application>
  <DocSecurity>0</DocSecurity>
  <Lines>1436</Lines>
  <Paragraphs>217</Paragraphs>
  <ScaleCrop>false</ScaleCrop>
  <Company/>
  <LinksUpToDate>false</LinksUpToDate>
  <CharactersWithSpaces>52138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Christopher David Van Kammen</cp:lastModifiedBy>
  <cp:revision>2</cp:revision>
  <dcterms:created xsi:type="dcterms:W3CDTF">2026-03-18T05:42:00Z</dcterms:created>
  <dcterms:modified xsi:type="dcterms:W3CDTF">2026-03-18T05:42:00Z</dcterms:modified>
</cp:coreProperties>
</file>