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65E6" w14:textId="77777777" w:rsidR="007601A7" w:rsidRDefault="00000000">
      <w:pPr>
        <w:spacing w:after="80" w:line="259" w:lineRule="auto"/>
        <w:ind w:left="-5" w:hanging="10"/>
      </w:pPr>
      <w:r>
        <w:rPr>
          <w:b/>
          <w:color w:val="2C3E50"/>
          <w:sz w:val="48"/>
        </w:rPr>
        <w:t>USB/IP (USB over IP) – Comprehensive</w:t>
      </w:r>
    </w:p>
    <w:p w14:paraId="14F1ED92" w14:textId="77777777" w:rsidR="007601A7" w:rsidRDefault="007601A7">
      <w:pPr>
        <w:sectPr w:rsidR="007601A7">
          <w:pgSz w:w="11906" w:h="16838"/>
          <w:pgMar w:top="1767" w:right="1439" w:bottom="5299" w:left="1434" w:header="720" w:footer="720" w:gutter="0"/>
          <w:cols w:space="720"/>
        </w:sectPr>
      </w:pPr>
    </w:p>
    <w:p w14:paraId="2033A952" w14:textId="77777777" w:rsidR="007601A7" w:rsidRDefault="00000000">
      <w:pPr>
        <w:spacing w:after="80" w:line="259" w:lineRule="auto"/>
        <w:ind w:left="-5" w:hanging="10"/>
      </w:pPr>
      <w:r>
        <w:rPr>
          <w:b/>
          <w:color w:val="2C3E50"/>
          <w:sz w:val="48"/>
        </w:rPr>
        <w:t>Deep Dive Report</w:t>
      </w:r>
    </w:p>
    <w:p w14:paraId="78F379DD" w14:textId="77777777" w:rsidR="007601A7" w:rsidRDefault="00000000">
      <w:pPr>
        <w:pStyle w:val="Heading1"/>
        <w:spacing w:after="104" w:line="220" w:lineRule="auto"/>
        <w:ind w:left="565"/>
      </w:pPr>
      <w:r>
        <w:rPr>
          <w:rFonts w:ascii="Noto Sans" w:eastAsia="Noto Sans" w:hAnsi="Noto Sans" w:cs="Noto Sans"/>
          <w:color w:val="464FEB"/>
          <w:sz w:val="26"/>
        </w:rPr>
        <w:t>Transparent USB Device Sharing over Networks</w:t>
      </w:r>
    </w:p>
    <w:p w14:paraId="2F9713A3" w14:textId="77777777" w:rsidR="007601A7" w:rsidRDefault="00000000">
      <w:pPr>
        <w:spacing w:after="3" w:line="266" w:lineRule="auto"/>
        <w:ind w:left="565" w:hanging="10"/>
      </w:pPr>
      <w:r>
        <w:rPr>
          <w:rFonts w:ascii="Noto Sans" w:eastAsia="Noto Sans" w:hAnsi="Noto Sans" w:cs="Noto Sans"/>
          <w:color w:val="424242"/>
          <w:sz w:val="22"/>
        </w:rPr>
        <w:t>USB/IP encapsulates USB device communications (USB Request Blocks) into TCP/IP packets to make remote USB devices usable as if locally attached. It preserves full USB device functionality and driver compatibility, enabling transparent device sharing across IP networks. Integrated into the Linux kernel since 2014, USB/IP provides a standard open protocol for networked USB device connectivity.</w:t>
      </w:r>
    </w:p>
    <w:p w14:paraId="51D933E6" w14:textId="77777777" w:rsidR="007601A7" w:rsidRDefault="00000000">
      <w:pPr>
        <w:spacing w:after="43" w:line="220" w:lineRule="auto"/>
        <w:ind w:left="-5" w:hanging="10"/>
      </w:pPr>
      <w:r>
        <w:rPr>
          <w:rFonts w:ascii="Noto Sans" w:eastAsia="Noto Sans" w:hAnsi="Noto Sans" w:cs="Noto Sans"/>
          <w:b/>
          <w:color w:val="464FEB"/>
          <w:sz w:val="26"/>
        </w:rPr>
        <w:t>Key Limitations – Single-</w:t>
      </w:r>
    </w:p>
    <w:p w14:paraId="14A8D6AC" w14:textId="77777777" w:rsidR="007601A7" w:rsidRDefault="00000000">
      <w:pPr>
        <w:pStyle w:val="Heading1"/>
        <w:spacing w:after="104" w:line="220" w:lineRule="auto"/>
        <w:ind w:left="-5"/>
      </w:pPr>
      <w:r>
        <w:rPr>
          <w:rFonts w:ascii="Noto Sans" w:eastAsia="Noto Sans" w:hAnsi="Noto Sans" w:cs="Noto Sans"/>
          <w:color w:val="464FEB"/>
          <w:sz w:val="26"/>
        </w:rPr>
        <w:t>Client &amp; Performance Bottlenecks</w:t>
      </w:r>
    </w:p>
    <w:p w14:paraId="2C404F57" w14:textId="77777777" w:rsidR="007601A7" w:rsidRDefault="00000000">
      <w:pPr>
        <w:spacing w:after="3" w:line="266" w:lineRule="auto"/>
        <w:ind w:left="-5" w:hanging="1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F611D0B">
                <wp:simplePos x="0" y="0"/>
                <wp:positionH relativeFrom="column">
                  <wp:posOffset>-3124199</wp:posOffset>
                </wp:positionH>
                <wp:positionV relativeFrom="paragraph">
                  <wp:posOffset>-876453</wp:posOffset>
                </wp:positionV>
                <wp:extent cx="5695950" cy="5445253"/>
                <wp:effectExtent l="0" t="0" r="0" b="0"/>
                <wp:wrapNone/>
                <wp:docPr id="34981" name="Group 34981"/>
                <wp:cNvGraphicFramePr/>
                <a:graphic xmlns:a="http://schemas.openxmlformats.org/drawingml/2006/main">
                  <a:graphicData uri="http://schemas.microsoft.com/office/word/2010/wordprocessingGroup">
                    <wpg:wgp>
                      <wpg:cNvGrpSpPr/>
                      <wpg:grpSpPr>
                        <a:xfrm>
                          <a:off x="0" y="0"/>
                          <a:ext cx="5695950" cy="5445253"/>
                          <a:chOff x="0" y="0"/>
                          <a:chExt cx="5695950" cy="5445253"/>
                        </a:xfrm>
                      </wpg:grpSpPr>
                      <wps:wsp>
                        <wps:cNvPr id="8" name="Shape 8"/>
                        <wps:cNvSpPr/>
                        <wps:spPr>
                          <a:xfrm>
                            <a:off x="0" y="0"/>
                            <a:ext cx="2771775" cy="5445252"/>
                          </a:xfrm>
                          <a:custGeom>
                            <a:avLst/>
                            <a:gdLst/>
                            <a:ahLst/>
                            <a:cxnLst/>
                            <a:rect l="0" t="0" r="0" b="0"/>
                            <a:pathLst>
                              <a:path w="2771775" h="5445252">
                                <a:moveTo>
                                  <a:pt x="114300" y="0"/>
                                </a:moveTo>
                                <a:lnTo>
                                  <a:pt x="2657475" y="0"/>
                                </a:lnTo>
                                <a:cubicBezTo>
                                  <a:pt x="2720340" y="0"/>
                                  <a:pt x="2771775" y="51435"/>
                                  <a:pt x="2771775" y="114300"/>
                                </a:cubicBezTo>
                                <a:lnTo>
                                  <a:pt x="2771775" y="5330953"/>
                                </a:lnTo>
                                <a:cubicBezTo>
                                  <a:pt x="2771775" y="5385959"/>
                                  <a:pt x="2732395" y="5432216"/>
                                  <a:pt x="2680436" y="5442920"/>
                                </a:cubicBezTo>
                                <a:lnTo>
                                  <a:pt x="2657483" y="5445252"/>
                                </a:lnTo>
                                <a:lnTo>
                                  <a:pt x="114292" y="5445252"/>
                                </a:lnTo>
                                <a:lnTo>
                                  <a:pt x="91340" y="5442920"/>
                                </a:lnTo>
                                <a:cubicBezTo>
                                  <a:pt x="39380" y="5432216"/>
                                  <a:pt x="0" y="5385959"/>
                                  <a:pt x="0" y="5330953"/>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 name="Shape 9"/>
                        <wps:cNvSpPr/>
                        <wps:spPr>
                          <a:xfrm>
                            <a:off x="0" y="0"/>
                            <a:ext cx="1385887" cy="5445253"/>
                          </a:xfrm>
                          <a:custGeom>
                            <a:avLst/>
                            <a:gdLst/>
                            <a:ahLst/>
                            <a:cxnLst/>
                            <a:rect l="0" t="0" r="0" b="0"/>
                            <a:pathLst>
                              <a:path w="1385887" h="5445253">
                                <a:moveTo>
                                  <a:pt x="114300" y="0"/>
                                </a:moveTo>
                                <a:lnTo>
                                  <a:pt x="1385887" y="0"/>
                                </a:lnTo>
                                <a:lnTo>
                                  <a:pt x="1385887" y="9525"/>
                                </a:lnTo>
                                <a:lnTo>
                                  <a:pt x="114300" y="9525"/>
                                </a:lnTo>
                                <a:cubicBezTo>
                                  <a:pt x="56674" y="9525"/>
                                  <a:pt x="9525" y="56674"/>
                                  <a:pt x="9525" y="114300"/>
                                </a:cubicBezTo>
                                <a:lnTo>
                                  <a:pt x="9525" y="5330953"/>
                                </a:lnTo>
                                <a:cubicBezTo>
                                  <a:pt x="9525" y="5388579"/>
                                  <a:pt x="56674" y="5435728"/>
                                  <a:pt x="114300" y="5435728"/>
                                </a:cubicBezTo>
                                <a:lnTo>
                                  <a:pt x="1385887" y="5435728"/>
                                </a:lnTo>
                                <a:lnTo>
                                  <a:pt x="1385887" y="5445253"/>
                                </a:lnTo>
                                <a:lnTo>
                                  <a:pt x="114300" y="5445253"/>
                                </a:lnTo>
                                <a:cubicBezTo>
                                  <a:pt x="51435" y="5445253"/>
                                  <a:pt x="0" y="5393817"/>
                                  <a:pt x="0" y="5330953"/>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0" name="Shape 10"/>
                        <wps:cNvSpPr/>
                        <wps:spPr>
                          <a:xfrm>
                            <a:off x="1385887" y="0"/>
                            <a:ext cx="1385888" cy="5445253"/>
                          </a:xfrm>
                          <a:custGeom>
                            <a:avLst/>
                            <a:gdLst/>
                            <a:ahLst/>
                            <a:cxnLst/>
                            <a:rect l="0" t="0" r="0" b="0"/>
                            <a:pathLst>
                              <a:path w="1385888" h="5445253">
                                <a:moveTo>
                                  <a:pt x="0" y="0"/>
                                </a:moveTo>
                                <a:lnTo>
                                  <a:pt x="1271588" y="0"/>
                                </a:lnTo>
                                <a:cubicBezTo>
                                  <a:pt x="1334453" y="0"/>
                                  <a:pt x="1385888" y="51435"/>
                                  <a:pt x="1385888" y="114300"/>
                                </a:cubicBezTo>
                                <a:lnTo>
                                  <a:pt x="1385888" y="5330953"/>
                                </a:lnTo>
                                <a:cubicBezTo>
                                  <a:pt x="1385888" y="5393817"/>
                                  <a:pt x="1334453" y="5445253"/>
                                  <a:pt x="1271588" y="5445253"/>
                                </a:cubicBezTo>
                                <a:lnTo>
                                  <a:pt x="0" y="5445253"/>
                                </a:lnTo>
                                <a:lnTo>
                                  <a:pt x="0" y="5435728"/>
                                </a:lnTo>
                                <a:lnTo>
                                  <a:pt x="1271588" y="5435728"/>
                                </a:lnTo>
                                <a:cubicBezTo>
                                  <a:pt x="1329214" y="5435728"/>
                                  <a:pt x="1376363" y="5388579"/>
                                  <a:pt x="1376363" y="5330953"/>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2" name="Shape 12"/>
                        <wps:cNvSpPr/>
                        <wps:spPr>
                          <a:xfrm>
                            <a:off x="2924175" y="0"/>
                            <a:ext cx="2771776" cy="5445252"/>
                          </a:xfrm>
                          <a:custGeom>
                            <a:avLst/>
                            <a:gdLst/>
                            <a:ahLst/>
                            <a:cxnLst/>
                            <a:rect l="0" t="0" r="0" b="0"/>
                            <a:pathLst>
                              <a:path w="2771776" h="5445252">
                                <a:moveTo>
                                  <a:pt x="114300" y="0"/>
                                </a:moveTo>
                                <a:lnTo>
                                  <a:pt x="2657476" y="0"/>
                                </a:lnTo>
                                <a:cubicBezTo>
                                  <a:pt x="2720341" y="0"/>
                                  <a:pt x="2771776" y="51435"/>
                                  <a:pt x="2771776" y="114300"/>
                                </a:cubicBezTo>
                                <a:lnTo>
                                  <a:pt x="2771776" y="5330953"/>
                                </a:lnTo>
                                <a:cubicBezTo>
                                  <a:pt x="2771776" y="5385959"/>
                                  <a:pt x="2732396" y="5432216"/>
                                  <a:pt x="2680436" y="5442920"/>
                                </a:cubicBezTo>
                                <a:lnTo>
                                  <a:pt x="2657483" y="5445252"/>
                                </a:lnTo>
                                <a:lnTo>
                                  <a:pt x="114292" y="5445252"/>
                                </a:lnTo>
                                <a:lnTo>
                                  <a:pt x="91340" y="5442920"/>
                                </a:lnTo>
                                <a:cubicBezTo>
                                  <a:pt x="39380" y="5432216"/>
                                  <a:pt x="0" y="5385959"/>
                                  <a:pt x="0" y="5330953"/>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 name="Shape 13"/>
                        <wps:cNvSpPr/>
                        <wps:spPr>
                          <a:xfrm>
                            <a:off x="2924175" y="0"/>
                            <a:ext cx="1385888" cy="5445253"/>
                          </a:xfrm>
                          <a:custGeom>
                            <a:avLst/>
                            <a:gdLst/>
                            <a:ahLst/>
                            <a:cxnLst/>
                            <a:rect l="0" t="0" r="0" b="0"/>
                            <a:pathLst>
                              <a:path w="1385888" h="5445253">
                                <a:moveTo>
                                  <a:pt x="114300" y="0"/>
                                </a:moveTo>
                                <a:lnTo>
                                  <a:pt x="1385888" y="0"/>
                                </a:lnTo>
                                <a:lnTo>
                                  <a:pt x="1385888" y="9525"/>
                                </a:lnTo>
                                <a:lnTo>
                                  <a:pt x="114300" y="9525"/>
                                </a:lnTo>
                                <a:cubicBezTo>
                                  <a:pt x="56674" y="9525"/>
                                  <a:pt x="9525" y="56674"/>
                                  <a:pt x="9525" y="114300"/>
                                </a:cubicBezTo>
                                <a:lnTo>
                                  <a:pt x="9525" y="5330953"/>
                                </a:lnTo>
                                <a:cubicBezTo>
                                  <a:pt x="9525" y="5388579"/>
                                  <a:pt x="56674" y="5435728"/>
                                  <a:pt x="114300" y="5435728"/>
                                </a:cubicBezTo>
                                <a:lnTo>
                                  <a:pt x="1385888" y="5435728"/>
                                </a:lnTo>
                                <a:lnTo>
                                  <a:pt x="1385888" y="5445253"/>
                                </a:lnTo>
                                <a:lnTo>
                                  <a:pt x="114300" y="5445253"/>
                                </a:lnTo>
                                <a:cubicBezTo>
                                  <a:pt x="51435" y="5445253"/>
                                  <a:pt x="0" y="5393817"/>
                                  <a:pt x="0" y="5330953"/>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4" name="Shape 14"/>
                        <wps:cNvSpPr/>
                        <wps:spPr>
                          <a:xfrm>
                            <a:off x="4310063" y="0"/>
                            <a:ext cx="1385888" cy="5445253"/>
                          </a:xfrm>
                          <a:custGeom>
                            <a:avLst/>
                            <a:gdLst/>
                            <a:ahLst/>
                            <a:cxnLst/>
                            <a:rect l="0" t="0" r="0" b="0"/>
                            <a:pathLst>
                              <a:path w="1385888" h="5445253">
                                <a:moveTo>
                                  <a:pt x="0" y="0"/>
                                </a:moveTo>
                                <a:lnTo>
                                  <a:pt x="1271588" y="0"/>
                                </a:lnTo>
                                <a:cubicBezTo>
                                  <a:pt x="1334453" y="0"/>
                                  <a:pt x="1385888" y="51435"/>
                                  <a:pt x="1385888" y="114300"/>
                                </a:cubicBezTo>
                                <a:lnTo>
                                  <a:pt x="1385888" y="5330953"/>
                                </a:lnTo>
                                <a:cubicBezTo>
                                  <a:pt x="1385888" y="5393817"/>
                                  <a:pt x="1334453" y="5445253"/>
                                  <a:pt x="1271588" y="5445253"/>
                                </a:cubicBezTo>
                                <a:lnTo>
                                  <a:pt x="0" y="5445253"/>
                                </a:lnTo>
                                <a:lnTo>
                                  <a:pt x="0" y="5435728"/>
                                </a:lnTo>
                                <a:lnTo>
                                  <a:pt x="1271588" y="5435728"/>
                                </a:lnTo>
                                <a:cubicBezTo>
                                  <a:pt x="1329214" y="5435728"/>
                                  <a:pt x="1376363" y="5388579"/>
                                  <a:pt x="1376363" y="5330953"/>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34981" style="width:448.5pt;height:428.76pt;position:absolute;z-index:-2147483645;mso-position-horizontal-relative:text;mso-position-horizontal:absolute;margin-left:-246pt;mso-position-vertical-relative:text;margin-top:-69.0121pt;" coordsize="56959,54452">
                <v:shape id="Shape 8" style="position:absolute;width:27717;height:54452;left:0;top:0;" coordsize="2771775,5445252" path="m114300,0l2657475,0c2720340,0,2771775,51435,2771775,114300l2771775,5330953c2771775,5385959,2732395,5432216,2680436,5442920l2657483,5445252l114292,5445252l91340,5442920c39380,5432216,0,5385959,0,5330953l0,114300c0,51435,51435,0,114300,0x">
                  <v:stroke weight="0pt" endcap="flat" joinstyle="miter" miterlimit="10" on="false" color="#000000" opacity="0"/>
                  <v:fill on="true" color="#f5f7fa"/>
                </v:shape>
                <v:shape id="Shape 9" style="position:absolute;width:13858;height:54452;left:0;top:0;" coordsize="1385887,5445253" path="m114300,0l1385887,0l1385887,9525l114300,9525c56674,9525,9525,56674,9525,114300l9525,5330953c9525,5388579,56674,5435728,114300,5435728l1385887,5435728l1385887,5445253l114300,5445253c51435,5445253,0,5393817,0,5330953l0,114300c0,51435,51435,0,114300,0x">
                  <v:stroke weight="0pt" endcap="flat" joinstyle="miter" miterlimit="10" on="false" color="#000000" opacity="0"/>
                  <v:fill on="true" color="#e0e0e0"/>
                </v:shape>
                <v:shape id="Shape 10" style="position:absolute;width:13858;height:54452;left:13858;top:0;" coordsize="1385888,5445253" path="m0,0l1271588,0c1334453,0,1385888,51435,1385888,114300l1385888,5330953c1385888,5393817,1334453,5445253,1271588,5445253l0,5445253l0,5435728l1271588,5435728c1329214,5435728,1376363,5388579,1376363,5330953l1376363,114300c1376363,56674,1329214,9525,1271588,9525l0,9525l0,0x">
                  <v:stroke weight="0pt" endcap="flat" joinstyle="miter" miterlimit="10" on="false" color="#000000" opacity="0"/>
                  <v:fill on="true" color="#e0e0e0"/>
                </v:shape>
                <v:shape id="Shape 12" style="position:absolute;width:27717;height:54452;left:29241;top:0;" coordsize="2771776,5445252" path="m114300,0l2657476,0c2720341,0,2771776,51435,2771776,114300l2771776,5330953c2771776,5385959,2732396,5432216,2680436,5442920l2657483,5445252l114292,5445252l91340,5442920c39380,5432216,0,5385959,0,5330953l0,114300c0,51435,51435,0,114300,0x">
                  <v:stroke weight="0pt" endcap="flat" joinstyle="miter" miterlimit="10" on="false" color="#000000" opacity="0"/>
                  <v:fill on="true" color="#f5f7fa"/>
                </v:shape>
                <v:shape id="Shape 13" style="position:absolute;width:13858;height:54452;left:29241;top:0;" coordsize="1385888,5445253" path="m114300,0l1385888,0l1385888,9525l114300,9525c56674,9525,9525,56674,9525,114300l9525,5330953c9525,5388579,56674,5435728,114300,5435728l1385888,5435728l1385888,5445253l114300,5445253c51435,5445253,0,5393817,0,5330953l0,114300c0,51435,51435,0,114300,0x">
                  <v:stroke weight="0pt" endcap="flat" joinstyle="miter" miterlimit="10" on="false" color="#000000" opacity="0"/>
                  <v:fill on="true" color="#e0e0e0"/>
                </v:shape>
                <v:shape id="Shape 14" style="position:absolute;width:13858;height:54452;left:43100;top:0;" coordsize="1385888,5445253" path="m0,0l1271588,0c1334453,0,1385888,51435,1385888,114300l1385888,5330953c1385888,5393817,1334453,5445253,1271588,5445253l0,5445253l0,5435728l1271588,5435728c1329214,5435728,1376363,5388579,1376363,5330953l1376363,114300c1376363,56674,1329214,9525,1271588,9525l0,9525l0,0x">
                  <v:stroke weight="0pt" endcap="flat" joinstyle="miter" miterlimit="10" on="false" color="#000000" opacity="0"/>
                  <v:fill on="true" color="#e0e0e0"/>
                </v:shape>
              </v:group>
            </w:pict>
          </mc:Fallback>
        </mc:AlternateContent>
      </w:r>
      <w:r>
        <w:rPr>
          <w:rFonts w:ascii="Noto Sans" w:eastAsia="Noto Sans" w:hAnsi="Noto Sans" w:cs="Noto Sans"/>
          <w:color w:val="424242"/>
          <w:sz w:val="22"/>
        </w:rPr>
        <w:t xml:space="preserve">USB/IP inherits USB’s one-host-perdevice restriction, meaning each device can only be attached to one client at a time. Network latency and USB’s sequential request/ response nature </w:t>
      </w:r>
      <w:r>
        <w:rPr>
          <w:rFonts w:ascii="Noto Sans" w:eastAsia="Noto Sans" w:hAnsi="Noto Sans" w:cs="Noto Sans"/>
          <w:color w:val="424242"/>
          <w:sz w:val="22"/>
        </w:rPr>
        <w:t xml:space="preserve">impose throughput limits – e.g. ~40 MB/s over a 1 Gbps LAN (much lower than USB 2.0’s 60 MB/s max). </w:t>
      </w:r>
      <w:r>
        <w:rPr>
          <w:rFonts w:ascii="Noto Sans" w:eastAsia="Noto Sans" w:hAnsi="Noto Sans" w:cs="Noto Sans"/>
          <w:b/>
          <w:color w:val="2C3E50"/>
          <w:sz w:val="22"/>
        </w:rPr>
        <w:t>Isochronous transfers</w:t>
      </w:r>
      <w:r>
        <w:rPr>
          <w:rFonts w:ascii="Noto Sans" w:eastAsia="Noto Sans" w:hAnsi="Noto Sans" w:cs="Noto Sans"/>
          <w:color w:val="424242"/>
          <w:sz w:val="22"/>
        </w:rPr>
        <w:t xml:space="preserve"> (e.g. for webcams or audio) often suffer dropped frames or degraded quality over USB/IP due to strict timing requirements and lack of built-in compression. Security is also a concern: the default USB/IP protocol has no authentication or encryption, and past vulnerabilities (like CVE-2016-3955 “UBOAT”) allowed remote code execution in the USB/IP kernel drivers.</w:t>
      </w:r>
    </w:p>
    <w:p w14:paraId="3A3081B1" w14:textId="77777777" w:rsidR="007601A7" w:rsidRDefault="00000000">
      <w:pPr>
        <w:pStyle w:val="Heading1"/>
        <w:spacing w:after="104" w:line="220" w:lineRule="auto"/>
        <w:ind w:left="565"/>
      </w:pPr>
      <w:r>
        <w:rPr>
          <w:rFonts w:ascii="Noto Sans" w:eastAsia="Noto Sans" w:hAnsi="Noto Sans" w:cs="Noto Sans"/>
          <w:color w:val="464FEB"/>
          <w:sz w:val="26"/>
        </w:rPr>
        <w:t>Diverse Open-Source Ecosystem (Linux, Windows, macOS, etc.)</w:t>
      </w:r>
    </w:p>
    <w:p w14:paraId="71EC28E8" w14:textId="77777777" w:rsidR="007601A7" w:rsidRDefault="00000000">
      <w:pPr>
        <w:spacing w:after="19" w:line="268" w:lineRule="auto"/>
        <w:ind w:left="555" w:right="253" w:firstLine="0"/>
        <w:jc w:val="both"/>
      </w:pPr>
      <w:r>
        <w:rPr>
          <w:rFonts w:ascii="Noto Sans" w:eastAsia="Noto Sans" w:hAnsi="Noto Sans" w:cs="Noto Sans"/>
          <w:color w:val="424242"/>
          <w:sz w:val="22"/>
        </w:rPr>
        <w:t xml:space="preserve">A vibrant open-source ecosystem extends USB/IP across platforms. Linux has built-in USB/IP support (server &amp; client) since kernel 3.17. Windows </w:t>
      </w:r>
      <w:r>
        <w:rPr>
          <w:rFonts w:ascii="Noto Sans" w:eastAsia="Noto Sans" w:hAnsi="Noto Sans" w:cs="Noto Sans"/>
          <w:color w:val="424242"/>
          <w:sz w:val="22"/>
        </w:rPr>
        <w:lastRenderedPageBreak/>
        <w:t xml:space="preserve">support is available via projects like </w:t>
      </w:r>
      <w:r>
        <w:rPr>
          <w:rFonts w:ascii="Courier New" w:eastAsia="Courier New" w:hAnsi="Courier New" w:cs="Courier New"/>
          <w:b/>
          <w:color w:val="E74C3C"/>
          <w:sz w:val="29"/>
          <w:vertAlign w:val="subscript"/>
        </w:rPr>
        <w:t>usbipd-win</w:t>
      </w:r>
      <w:r>
        <w:rPr>
          <w:rFonts w:ascii="Noto Sans" w:eastAsia="Noto Sans" w:hAnsi="Noto Sans" w:cs="Noto Sans"/>
          <w:color w:val="424242"/>
          <w:sz w:val="22"/>
        </w:rPr>
        <w:t xml:space="preserve"> (for Windows hosts, including WSL2/</w:t>
      </w:r>
    </w:p>
    <w:p w14:paraId="0BEA42AC" w14:textId="77777777" w:rsidR="007601A7" w:rsidRDefault="00000000">
      <w:pPr>
        <w:spacing w:after="3" w:line="266" w:lineRule="auto"/>
        <w:ind w:left="565" w:hanging="10"/>
      </w:pPr>
      <w:r>
        <w:rPr>
          <w:rFonts w:ascii="Noto Sans" w:eastAsia="Noto Sans" w:hAnsi="Noto Sans" w:cs="Noto Sans"/>
          <w:color w:val="424242"/>
          <w:sz w:val="22"/>
        </w:rPr>
        <w:t xml:space="preserve">Hyper-V integration) and </w:t>
      </w:r>
      <w:r>
        <w:rPr>
          <w:rFonts w:ascii="Courier New" w:eastAsia="Courier New" w:hAnsi="Courier New" w:cs="Courier New"/>
          <w:b/>
          <w:color w:val="E74C3C"/>
          <w:sz w:val="29"/>
          <w:vertAlign w:val="subscript"/>
        </w:rPr>
        <w:t>usbip</w:t>
      </w:r>
      <w:r>
        <w:rPr>
          <w:rFonts w:ascii="Courier New" w:eastAsia="Courier New" w:hAnsi="Courier New" w:cs="Courier New"/>
          <w:b/>
          <w:color w:val="E74C3C"/>
          <w:sz w:val="19"/>
        </w:rPr>
        <w:t>win2</w:t>
      </w:r>
      <w:r>
        <w:rPr>
          <w:rFonts w:ascii="Noto Sans" w:eastAsia="Noto Sans" w:hAnsi="Noto Sans" w:cs="Noto Sans"/>
          <w:color w:val="424242"/>
          <w:sz w:val="22"/>
        </w:rPr>
        <w:t xml:space="preserve"> (modern Windows client driver). macOS lacks native support but an experimental </w:t>
      </w:r>
      <w:r>
        <w:rPr>
          <w:rFonts w:ascii="Courier New" w:eastAsia="Courier New" w:hAnsi="Courier New" w:cs="Courier New"/>
          <w:b/>
          <w:color w:val="E74C3C"/>
          <w:sz w:val="29"/>
          <w:vertAlign w:val="subscript"/>
        </w:rPr>
        <w:t xml:space="preserve">usbipd-mac </w:t>
      </w:r>
      <w:r>
        <w:rPr>
          <w:rFonts w:ascii="Noto Sans" w:eastAsia="Noto Sans" w:hAnsi="Noto Sans" w:cs="Noto Sans"/>
          <w:color w:val="424242"/>
          <w:sz w:val="22"/>
        </w:rPr>
        <w:t xml:space="preserve">project is in development. There are also language-specific implementations—e.g. a Rust `usbip` crate and Python-based USB/IP servers—that explore userspace device sharing. GUI frontends (like </w:t>
      </w:r>
      <w:r>
        <w:rPr>
          <w:rFonts w:ascii="Noto Sans" w:eastAsia="Noto Sans" w:hAnsi="Noto Sans" w:cs="Noto Sans"/>
          <w:b/>
          <w:color w:val="2C3E50"/>
          <w:sz w:val="22"/>
        </w:rPr>
        <w:t>usbip-gui</w:t>
      </w:r>
      <w:r>
        <w:rPr>
          <w:rFonts w:ascii="Noto Sans" w:eastAsia="Noto Sans" w:hAnsi="Noto Sans" w:cs="Noto Sans"/>
          <w:color w:val="424242"/>
          <w:sz w:val="22"/>
        </w:rPr>
        <w:t xml:space="preserve"> and </w:t>
      </w:r>
      <w:r>
        <w:rPr>
          <w:rFonts w:ascii="Noto Sans" w:eastAsia="Noto Sans" w:hAnsi="Noto Sans" w:cs="Noto Sans"/>
          <w:b/>
          <w:color w:val="2C3E50"/>
          <w:sz w:val="22"/>
        </w:rPr>
        <w:t>WSL USB Manager</w:t>
      </w:r>
      <w:r>
        <w:rPr>
          <w:rFonts w:ascii="Noto Sans" w:eastAsia="Noto Sans" w:hAnsi="Noto Sans" w:cs="Noto Sans"/>
          <w:color w:val="424242"/>
          <w:sz w:val="22"/>
        </w:rPr>
        <w:t>) make USB/IP more user-friendly, and some commercial tools (e.g. VirtualHere, FlexiHub) provide proprietary cross-platform solutions.</w:t>
      </w:r>
    </w:p>
    <w:p w14:paraId="350C73A9" w14:textId="77777777" w:rsidR="007601A7" w:rsidRDefault="00000000">
      <w:pPr>
        <w:spacing w:after="43" w:line="220" w:lineRule="auto"/>
        <w:ind w:left="-5" w:hanging="10"/>
      </w:pPr>
      <w:r>
        <w:rPr>
          <w:rFonts w:ascii="Noto Sans" w:eastAsia="Noto Sans" w:hAnsi="Noto Sans" w:cs="Noto Sans"/>
          <w:b/>
          <w:color w:val="464FEB"/>
          <w:sz w:val="26"/>
        </w:rPr>
        <w:t>USB Video/Audio Streaming</w:t>
      </w:r>
    </w:p>
    <w:p w14:paraId="39BDF68F" w14:textId="77777777" w:rsidR="007601A7" w:rsidRDefault="00000000">
      <w:pPr>
        <w:pStyle w:val="Heading1"/>
        <w:spacing w:after="104" w:line="220" w:lineRule="auto"/>
        <w:ind w:left="-5"/>
      </w:pPr>
      <w:r>
        <w:rPr>
          <w:rFonts w:ascii="Noto Sans" w:eastAsia="Noto Sans" w:hAnsi="Noto Sans" w:cs="Noto Sans"/>
          <w:color w:val="464FEB"/>
          <w:sz w:val="26"/>
        </w:rPr>
        <w:t>– Use Purpose-Built Protocols</w:t>
      </w:r>
    </w:p>
    <w:p w14:paraId="47A88F76" w14:textId="77777777" w:rsidR="007601A7" w:rsidRDefault="00000000">
      <w:pPr>
        <w:spacing w:after="3" w:line="266" w:lineRule="auto"/>
        <w:ind w:left="-5" w:hanging="10"/>
      </w:pPr>
      <w:r>
        <w:rPr>
          <w:rFonts w:ascii="Noto Sans" w:eastAsia="Noto Sans" w:hAnsi="Noto Sans" w:cs="Noto Sans"/>
          <w:color w:val="424242"/>
          <w:sz w:val="22"/>
        </w:rPr>
        <w:t xml:space="preserve">High-bandwidth video/audio devices (webcams, USB mics, capture cards) test USB/IP’s limits. </w:t>
      </w:r>
    </w:p>
    <w:p w14:paraId="28946E98" w14:textId="77777777" w:rsidR="007601A7" w:rsidRDefault="00000000">
      <w:pPr>
        <w:spacing w:after="3" w:line="266" w:lineRule="auto"/>
        <w:ind w:left="-5" w:hanging="10"/>
      </w:pPr>
      <w:r>
        <w:rPr>
          <w:rFonts w:ascii="Noto Sans" w:eastAsia="Noto Sans" w:hAnsi="Noto Sans" w:cs="Noto Sans"/>
          <w:b/>
          <w:color w:val="2C3E50"/>
          <w:sz w:val="22"/>
        </w:rPr>
        <w:t>Compressed streams</w:t>
      </w:r>
      <w:r>
        <w:rPr>
          <w:rFonts w:ascii="Noto Sans" w:eastAsia="Noto Sans" w:hAnsi="Noto Sans" w:cs="Noto Sans"/>
          <w:color w:val="424242"/>
          <w:sz w:val="22"/>
        </w:rPr>
        <w:t xml:space="preserve"> (MJPEG webcams or H.264-over-USB cameras) can work over USB/IP in ideal conditions, but uncompressed formats (e.g. 1080p YUYV video) often overrun network and timing constraints. Purpose-built streaming protocols typically perform better for media: e.g. using </w:t>
      </w:r>
      <w:r>
        <w:rPr>
          <w:rFonts w:ascii="Noto Sans" w:eastAsia="Noto Sans" w:hAnsi="Noto Sans" w:cs="Noto Sans"/>
          <w:b/>
          <w:color w:val="2C3E50"/>
          <w:sz w:val="22"/>
        </w:rPr>
        <w:t>GStreamer</w:t>
      </w:r>
      <w:r>
        <w:rPr>
          <w:rFonts w:ascii="Noto Sans" w:eastAsia="Noto Sans" w:hAnsi="Noto Sans" w:cs="Noto Sans"/>
          <w:color w:val="424242"/>
          <w:sz w:val="22"/>
        </w:rPr>
        <w:t xml:space="preserve"> or </w:t>
      </w:r>
      <w:r>
        <w:rPr>
          <w:rFonts w:ascii="Noto Sans" w:eastAsia="Noto Sans" w:hAnsi="Noto Sans" w:cs="Noto Sans"/>
          <w:b/>
          <w:color w:val="2C3E50"/>
          <w:sz w:val="22"/>
        </w:rPr>
        <w:t>FFmpeg</w:t>
      </w:r>
      <w:r>
        <w:rPr>
          <w:rFonts w:ascii="Noto Sans" w:eastAsia="Noto Sans" w:hAnsi="Noto Sans" w:cs="Noto Sans"/>
          <w:color w:val="424242"/>
          <w:sz w:val="22"/>
        </w:rPr>
        <w:t xml:space="preserve"> to send video via RTP/RTSP or WebRTC, or using </w:t>
      </w:r>
      <w:r>
        <w:rPr>
          <w:rFonts w:ascii="Noto Sans" w:eastAsia="Noto Sans" w:hAnsi="Noto Sans" w:cs="Noto Sans"/>
          <w:b/>
          <w:color w:val="2C3E50"/>
          <w:sz w:val="22"/>
        </w:rPr>
        <w:t>PulseAudio/ PipeWire</w:t>
      </w:r>
      <w:r>
        <w:rPr>
          <w:rFonts w:ascii="Noto Sans" w:eastAsia="Noto Sans" w:hAnsi="Noto Sans" w:cs="Noto Sans"/>
          <w:color w:val="424242"/>
          <w:sz w:val="22"/>
        </w:rPr>
        <w:t xml:space="preserve"> for network audio, achieves more reliable results than raw USB/IP for isochronous streams.</w:t>
      </w:r>
    </w:p>
    <w:p w14:paraId="6163970E" w14:textId="77777777" w:rsidR="007601A7" w:rsidRDefault="007601A7">
      <w:pPr>
        <w:sectPr w:rsidR="007601A7">
          <w:type w:val="continuous"/>
          <w:pgSz w:w="11906" w:h="16838"/>
          <w:pgMar w:top="1614" w:right="1611" w:bottom="5299" w:left="1434" w:header="720" w:footer="720" w:gutter="0"/>
          <w:cols w:num="2" w:space="720" w:equalWidth="0">
            <w:col w:w="4262" w:space="924"/>
            <w:col w:w="3675"/>
          </w:cols>
        </w:sectPr>
      </w:pPr>
    </w:p>
    <w:p w14:paraId="44A6EC1F" w14:textId="77777777" w:rsidR="007601A7" w:rsidRDefault="00000000">
      <w:pPr>
        <w:pStyle w:val="Heading1"/>
        <w:spacing w:after="104" w:line="220" w:lineRule="auto"/>
        <w:ind w:left="565"/>
      </w:pPr>
      <w:r>
        <w:rPr>
          <w:rFonts w:ascii="Noto Sans" w:eastAsia="Noto Sans" w:hAnsi="Noto Sans" w:cs="Noto Sans"/>
          <w:color w:val="464FEB"/>
          <w:sz w:val="26"/>
        </w:rPr>
        <w:t>Web-Based Orchestration of USB/IP</w:t>
      </w:r>
    </w:p>
    <w:p w14:paraId="52BD3AA6" w14:textId="77777777" w:rsidR="007601A7" w:rsidRDefault="00000000">
      <w:pPr>
        <w:spacing w:after="3" w:line="266" w:lineRule="auto"/>
        <w:ind w:left="565" w:right="383" w:hanging="1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7BA42634">
                <wp:simplePos x="0" y="0"/>
                <wp:positionH relativeFrom="column">
                  <wp:posOffset>152400</wp:posOffset>
                </wp:positionH>
                <wp:positionV relativeFrom="paragraph">
                  <wp:posOffset>-6503282</wp:posOffset>
                </wp:positionV>
                <wp:extent cx="5695950" cy="9648285"/>
                <wp:effectExtent l="0" t="0" r="0" b="0"/>
                <wp:wrapNone/>
                <wp:docPr id="35072" name="Group 35072"/>
                <wp:cNvGraphicFramePr/>
                <a:graphic xmlns:a="http://schemas.openxmlformats.org/drawingml/2006/main">
                  <a:graphicData uri="http://schemas.microsoft.com/office/word/2010/wordprocessingGroup">
                    <wpg:wgp>
                      <wpg:cNvGrpSpPr/>
                      <wpg:grpSpPr>
                        <a:xfrm>
                          <a:off x="0" y="0"/>
                          <a:ext cx="5695950" cy="9648285"/>
                          <a:chOff x="0" y="0"/>
                          <a:chExt cx="5695950" cy="9648285"/>
                        </a:xfrm>
                      </wpg:grpSpPr>
                      <wps:wsp>
                        <wps:cNvPr id="63" name="Shape 63"/>
                        <wps:cNvSpPr/>
                        <wps:spPr>
                          <a:xfrm>
                            <a:off x="0" y="0"/>
                            <a:ext cx="2771775" cy="5893530"/>
                          </a:xfrm>
                          <a:custGeom>
                            <a:avLst/>
                            <a:gdLst/>
                            <a:ahLst/>
                            <a:cxnLst/>
                            <a:rect l="0" t="0" r="0" b="0"/>
                            <a:pathLst>
                              <a:path w="2771775" h="5893530">
                                <a:moveTo>
                                  <a:pt x="114300" y="0"/>
                                </a:moveTo>
                                <a:lnTo>
                                  <a:pt x="2657475" y="0"/>
                                </a:lnTo>
                                <a:cubicBezTo>
                                  <a:pt x="2720340" y="0"/>
                                  <a:pt x="2771775" y="51435"/>
                                  <a:pt x="2771775" y="114300"/>
                                </a:cubicBezTo>
                                <a:lnTo>
                                  <a:pt x="2771775" y="5779230"/>
                                </a:lnTo>
                                <a:cubicBezTo>
                                  <a:pt x="2771775" y="5842096"/>
                                  <a:pt x="2720340" y="5893530"/>
                                  <a:pt x="2657475" y="5893530"/>
                                </a:cubicBezTo>
                                <a:lnTo>
                                  <a:pt x="114300" y="5893530"/>
                                </a:lnTo>
                                <a:cubicBezTo>
                                  <a:pt x="51435" y="5893530"/>
                                  <a:pt x="0" y="5842096"/>
                                  <a:pt x="0" y="5779230"/>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4" name="Shape 64"/>
                        <wps:cNvSpPr/>
                        <wps:spPr>
                          <a:xfrm>
                            <a:off x="0" y="0"/>
                            <a:ext cx="1385887" cy="5893530"/>
                          </a:xfrm>
                          <a:custGeom>
                            <a:avLst/>
                            <a:gdLst/>
                            <a:ahLst/>
                            <a:cxnLst/>
                            <a:rect l="0" t="0" r="0" b="0"/>
                            <a:pathLst>
                              <a:path w="1385887" h="5893530">
                                <a:moveTo>
                                  <a:pt x="114300" y="0"/>
                                </a:moveTo>
                                <a:lnTo>
                                  <a:pt x="1385887" y="0"/>
                                </a:lnTo>
                                <a:lnTo>
                                  <a:pt x="1385887" y="9525"/>
                                </a:lnTo>
                                <a:lnTo>
                                  <a:pt x="114300" y="9525"/>
                                </a:lnTo>
                                <a:cubicBezTo>
                                  <a:pt x="56674" y="9525"/>
                                  <a:pt x="9525" y="56674"/>
                                  <a:pt x="9525" y="114300"/>
                                </a:cubicBezTo>
                                <a:lnTo>
                                  <a:pt x="9525" y="5779230"/>
                                </a:lnTo>
                                <a:cubicBezTo>
                                  <a:pt x="9525" y="5836857"/>
                                  <a:pt x="56674" y="5884005"/>
                                  <a:pt x="114300" y="5884005"/>
                                </a:cubicBezTo>
                                <a:lnTo>
                                  <a:pt x="1385887" y="5884005"/>
                                </a:lnTo>
                                <a:lnTo>
                                  <a:pt x="1385887" y="5893530"/>
                                </a:lnTo>
                                <a:lnTo>
                                  <a:pt x="114300" y="5893530"/>
                                </a:lnTo>
                                <a:cubicBezTo>
                                  <a:pt x="51435" y="5893530"/>
                                  <a:pt x="0" y="5842096"/>
                                  <a:pt x="0" y="5779230"/>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5" name="Shape 65"/>
                        <wps:cNvSpPr/>
                        <wps:spPr>
                          <a:xfrm>
                            <a:off x="1385887" y="0"/>
                            <a:ext cx="1385888" cy="5893530"/>
                          </a:xfrm>
                          <a:custGeom>
                            <a:avLst/>
                            <a:gdLst/>
                            <a:ahLst/>
                            <a:cxnLst/>
                            <a:rect l="0" t="0" r="0" b="0"/>
                            <a:pathLst>
                              <a:path w="1385888" h="5893530">
                                <a:moveTo>
                                  <a:pt x="0" y="0"/>
                                </a:moveTo>
                                <a:lnTo>
                                  <a:pt x="1271588" y="0"/>
                                </a:lnTo>
                                <a:cubicBezTo>
                                  <a:pt x="1334453" y="0"/>
                                  <a:pt x="1385888" y="51435"/>
                                  <a:pt x="1385888" y="114300"/>
                                </a:cubicBezTo>
                                <a:lnTo>
                                  <a:pt x="1385888" y="5779230"/>
                                </a:lnTo>
                                <a:cubicBezTo>
                                  <a:pt x="1385888" y="5842096"/>
                                  <a:pt x="1334453" y="5893530"/>
                                  <a:pt x="1271588" y="5893530"/>
                                </a:cubicBezTo>
                                <a:lnTo>
                                  <a:pt x="0" y="5893530"/>
                                </a:lnTo>
                                <a:lnTo>
                                  <a:pt x="0" y="5884005"/>
                                </a:lnTo>
                                <a:lnTo>
                                  <a:pt x="1271588" y="5884005"/>
                                </a:lnTo>
                                <a:cubicBezTo>
                                  <a:pt x="1329214" y="5884005"/>
                                  <a:pt x="1376363" y="5836857"/>
                                  <a:pt x="1376363" y="5779230"/>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7" name="Shape 67"/>
                        <wps:cNvSpPr/>
                        <wps:spPr>
                          <a:xfrm>
                            <a:off x="2924175" y="0"/>
                            <a:ext cx="2771776" cy="5893530"/>
                          </a:xfrm>
                          <a:custGeom>
                            <a:avLst/>
                            <a:gdLst/>
                            <a:ahLst/>
                            <a:cxnLst/>
                            <a:rect l="0" t="0" r="0" b="0"/>
                            <a:pathLst>
                              <a:path w="2771776" h="5893530">
                                <a:moveTo>
                                  <a:pt x="114300" y="0"/>
                                </a:moveTo>
                                <a:lnTo>
                                  <a:pt x="2657476" y="0"/>
                                </a:lnTo>
                                <a:cubicBezTo>
                                  <a:pt x="2720341" y="0"/>
                                  <a:pt x="2771776" y="51435"/>
                                  <a:pt x="2771776" y="114300"/>
                                </a:cubicBezTo>
                                <a:lnTo>
                                  <a:pt x="2771776" y="5779230"/>
                                </a:lnTo>
                                <a:cubicBezTo>
                                  <a:pt x="2771776" y="5842096"/>
                                  <a:pt x="2720341" y="5893530"/>
                                  <a:pt x="2657476" y="5893530"/>
                                </a:cubicBezTo>
                                <a:lnTo>
                                  <a:pt x="114300" y="5893530"/>
                                </a:lnTo>
                                <a:cubicBezTo>
                                  <a:pt x="51435" y="5893530"/>
                                  <a:pt x="0" y="5842096"/>
                                  <a:pt x="0" y="5779230"/>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8" name="Shape 68"/>
                        <wps:cNvSpPr/>
                        <wps:spPr>
                          <a:xfrm>
                            <a:off x="2924175" y="0"/>
                            <a:ext cx="1385888" cy="5893530"/>
                          </a:xfrm>
                          <a:custGeom>
                            <a:avLst/>
                            <a:gdLst/>
                            <a:ahLst/>
                            <a:cxnLst/>
                            <a:rect l="0" t="0" r="0" b="0"/>
                            <a:pathLst>
                              <a:path w="1385888" h="5893530">
                                <a:moveTo>
                                  <a:pt x="114300" y="0"/>
                                </a:moveTo>
                                <a:lnTo>
                                  <a:pt x="1385888" y="0"/>
                                </a:lnTo>
                                <a:lnTo>
                                  <a:pt x="1385888" y="9525"/>
                                </a:lnTo>
                                <a:lnTo>
                                  <a:pt x="114300" y="9525"/>
                                </a:lnTo>
                                <a:cubicBezTo>
                                  <a:pt x="56674" y="9525"/>
                                  <a:pt x="9525" y="56674"/>
                                  <a:pt x="9525" y="114300"/>
                                </a:cubicBezTo>
                                <a:lnTo>
                                  <a:pt x="9525" y="5779230"/>
                                </a:lnTo>
                                <a:cubicBezTo>
                                  <a:pt x="9525" y="5836857"/>
                                  <a:pt x="56674" y="5884005"/>
                                  <a:pt x="114300" y="5884005"/>
                                </a:cubicBezTo>
                                <a:lnTo>
                                  <a:pt x="1385888" y="5884005"/>
                                </a:lnTo>
                                <a:lnTo>
                                  <a:pt x="1385888" y="5893530"/>
                                </a:lnTo>
                                <a:lnTo>
                                  <a:pt x="114300" y="5893530"/>
                                </a:lnTo>
                                <a:cubicBezTo>
                                  <a:pt x="51435" y="5893530"/>
                                  <a:pt x="0" y="5842096"/>
                                  <a:pt x="0" y="5779230"/>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9" name="Shape 69"/>
                        <wps:cNvSpPr/>
                        <wps:spPr>
                          <a:xfrm>
                            <a:off x="4310063" y="0"/>
                            <a:ext cx="1385888" cy="5893530"/>
                          </a:xfrm>
                          <a:custGeom>
                            <a:avLst/>
                            <a:gdLst/>
                            <a:ahLst/>
                            <a:cxnLst/>
                            <a:rect l="0" t="0" r="0" b="0"/>
                            <a:pathLst>
                              <a:path w="1385888" h="5893530">
                                <a:moveTo>
                                  <a:pt x="0" y="0"/>
                                </a:moveTo>
                                <a:lnTo>
                                  <a:pt x="1271588" y="0"/>
                                </a:lnTo>
                                <a:cubicBezTo>
                                  <a:pt x="1334453" y="0"/>
                                  <a:pt x="1385888" y="51435"/>
                                  <a:pt x="1385888" y="114300"/>
                                </a:cubicBezTo>
                                <a:lnTo>
                                  <a:pt x="1385888" y="5779230"/>
                                </a:lnTo>
                                <a:cubicBezTo>
                                  <a:pt x="1385888" y="5842096"/>
                                  <a:pt x="1334453" y="5893530"/>
                                  <a:pt x="1271588" y="5893530"/>
                                </a:cubicBezTo>
                                <a:lnTo>
                                  <a:pt x="0" y="5893530"/>
                                </a:lnTo>
                                <a:lnTo>
                                  <a:pt x="0" y="5884005"/>
                                </a:lnTo>
                                <a:lnTo>
                                  <a:pt x="1271588" y="5884005"/>
                                </a:lnTo>
                                <a:cubicBezTo>
                                  <a:pt x="1329214" y="5884005"/>
                                  <a:pt x="1376363" y="5836857"/>
                                  <a:pt x="1376363" y="5779230"/>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1" name="Shape 71"/>
                        <wps:cNvSpPr/>
                        <wps:spPr>
                          <a:xfrm>
                            <a:off x="0" y="6045930"/>
                            <a:ext cx="5695950" cy="3602355"/>
                          </a:xfrm>
                          <a:custGeom>
                            <a:avLst/>
                            <a:gdLst/>
                            <a:ahLst/>
                            <a:cxnLst/>
                            <a:rect l="0" t="0" r="0" b="0"/>
                            <a:pathLst>
                              <a:path w="5695950" h="3602355">
                                <a:moveTo>
                                  <a:pt x="114300" y="0"/>
                                </a:moveTo>
                                <a:lnTo>
                                  <a:pt x="5581650" y="0"/>
                                </a:lnTo>
                                <a:cubicBezTo>
                                  <a:pt x="5644515" y="0"/>
                                  <a:pt x="5695950" y="51435"/>
                                  <a:pt x="5695950" y="114300"/>
                                </a:cubicBezTo>
                                <a:lnTo>
                                  <a:pt x="5695950" y="3602355"/>
                                </a:lnTo>
                                <a:lnTo>
                                  <a:pt x="0" y="3602355"/>
                                </a:ln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3" name="Shape 73"/>
                        <wps:cNvSpPr/>
                        <wps:spPr>
                          <a:xfrm>
                            <a:off x="0" y="6079506"/>
                            <a:ext cx="40303" cy="3568780"/>
                          </a:xfrm>
                          <a:custGeom>
                            <a:avLst/>
                            <a:gdLst/>
                            <a:ahLst/>
                            <a:cxnLst/>
                            <a:rect l="0" t="0" r="0" b="0"/>
                            <a:pathLst>
                              <a:path w="40303" h="3568780">
                                <a:moveTo>
                                  <a:pt x="33576" y="0"/>
                                </a:moveTo>
                                <a:lnTo>
                                  <a:pt x="40303" y="6727"/>
                                </a:lnTo>
                                <a:lnTo>
                                  <a:pt x="17792" y="40043"/>
                                </a:lnTo>
                                <a:cubicBezTo>
                                  <a:pt x="12472" y="52566"/>
                                  <a:pt x="9525" y="66318"/>
                                  <a:pt x="9525" y="80725"/>
                                </a:cubicBezTo>
                                <a:lnTo>
                                  <a:pt x="9525" y="3568780"/>
                                </a:lnTo>
                                <a:lnTo>
                                  <a:pt x="0" y="3568780"/>
                                </a:lnTo>
                                <a:lnTo>
                                  <a:pt x="0" y="80725"/>
                                </a:lnTo>
                                <a:cubicBezTo>
                                  <a:pt x="0" y="65008"/>
                                  <a:pt x="3215" y="50006"/>
                                  <a:pt x="9019" y="36344"/>
                                </a:cubicBezTo>
                                <a:lnTo>
                                  <a:pt x="33576"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5" name="Shape 75"/>
                        <wps:cNvSpPr/>
                        <wps:spPr>
                          <a:xfrm>
                            <a:off x="5655647" y="6079506"/>
                            <a:ext cx="40303" cy="3568780"/>
                          </a:xfrm>
                          <a:custGeom>
                            <a:avLst/>
                            <a:gdLst/>
                            <a:ahLst/>
                            <a:cxnLst/>
                            <a:rect l="0" t="0" r="0" b="0"/>
                            <a:pathLst>
                              <a:path w="40303" h="3568780">
                                <a:moveTo>
                                  <a:pt x="6727" y="0"/>
                                </a:moveTo>
                                <a:cubicBezTo>
                                  <a:pt x="27444" y="20717"/>
                                  <a:pt x="40303" y="49292"/>
                                  <a:pt x="40303" y="80725"/>
                                </a:cubicBezTo>
                                <a:lnTo>
                                  <a:pt x="40303" y="3568780"/>
                                </a:lnTo>
                                <a:lnTo>
                                  <a:pt x="30778" y="3568780"/>
                                </a:lnTo>
                                <a:lnTo>
                                  <a:pt x="30778" y="80725"/>
                                </a:lnTo>
                                <a:cubicBezTo>
                                  <a:pt x="30778" y="66318"/>
                                  <a:pt x="27831" y="52566"/>
                                  <a:pt x="22510" y="40043"/>
                                </a:cubicBezTo>
                                <a:lnTo>
                                  <a:pt x="0" y="6727"/>
                                </a:lnTo>
                                <a:lnTo>
                                  <a:pt x="6727"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7" name="Shape 77"/>
                        <wps:cNvSpPr/>
                        <wps:spPr>
                          <a:xfrm>
                            <a:off x="33576" y="6045930"/>
                            <a:ext cx="5628799" cy="40303"/>
                          </a:xfrm>
                          <a:custGeom>
                            <a:avLst/>
                            <a:gdLst/>
                            <a:ahLst/>
                            <a:cxnLst/>
                            <a:rect l="0" t="0" r="0" b="0"/>
                            <a:pathLst>
                              <a:path w="5628799" h="40303">
                                <a:moveTo>
                                  <a:pt x="80724" y="0"/>
                                </a:moveTo>
                                <a:lnTo>
                                  <a:pt x="5548075" y="0"/>
                                </a:lnTo>
                                <a:cubicBezTo>
                                  <a:pt x="5579508" y="0"/>
                                  <a:pt x="5608083" y="12859"/>
                                  <a:pt x="5628799" y="33575"/>
                                </a:cubicBezTo>
                                <a:lnTo>
                                  <a:pt x="5622072" y="40303"/>
                                </a:lnTo>
                                <a:lnTo>
                                  <a:pt x="5622072" y="40302"/>
                                </a:lnTo>
                                <a:cubicBezTo>
                                  <a:pt x="5603081" y="21312"/>
                                  <a:pt x="5576888" y="9525"/>
                                  <a:pt x="5548075" y="9525"/>
                                </a:cubicBezTo>
                                <a:lnTo>
                                  <a:pt x="80724" y="9525"/>
                                </a:lnTo>
                                <a:cubicBezTo>
                                  <a:pt x="51911" y="9525"/>
                                  <a:pt x="25718" y="21312"/>
                                  <a:pt x="6727" y="40302"/>
                                </a:cubicBezTo>
                                <a:lnTo>
                                  <a:pt x="0" y="33575"/>
                                </a:lnTo>
                                <a:lnTo>
                                  <a:pt x="0" y="33575"/>
                                </a:lnTo>
                                <a:cubicBezTo>
                                  <a:pt x="20717" y="12859"/>
                                  <a:pt x="49292" y="0"/>
                                  <a:pt x="80724"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88" name="Shape 88"/>
                        <wps:cNvSpPr/>
                        <wps:spPr>
                          <a:xfrm>
                            <a:off x="1025695" y="1967539"/>
                            <a:ext cx="791319" cy="157277"/>
                          </a:xfrm>
                          <a:custGeom>
                            <a:avLst/>
                            <a:gdLst/>
                            <a:ahLst/>
                            <a:cxnLst/>
                            <a:rect l="0" t="0" r="0" b="0"/>
                            <a:pathLst>
                              <a:path w="791319" h="157277">
                                <a:moveTo>
                                  <a:pt x="28575" y="0"/>
                                </a:moveTo>
                                <a:lnTo>
                                  <a:pt x="762744" y="0"/>
                                </a:lnTo>
                                <a:cubicBezTo>
                                  <a:pt x="778460" y="0"/>
                                  <a:pt x="791319" y="12859"/>
                                  <a:pt x="791319" y="28575"/>
                                </a:cubicBezTo>
                                <a:lnTo>
                                  <a:pt x="791319" y="128702"/>
                                </a:lnTo>
                                <a:cubicBezTo>
                                  <a:pt x="791319" y="140489"/>
                                  <a:pt x="784086" y="150669"/>
                                  <a:pt x="773839" y="155022"/>
                                </a:cubicBezTo>
                                <a:lnTo>
                                  <a:pt x="762745" y="157277"/>
                                </a:lnTo>
                                <a:lnTo>
                                  <a:pt x="28574" y="157277"/>
                                </a:lnTo>
                                <a:lnTo>
                                  <a:pt x="17480" y="155022"/>
                                </a:lnTo>
                                <a:cubicBezTo>
                                  <a:pt x="7233" y="150669"/>
                                  <a:pt x="0" y="140489"/>
                                  <a:pt x="0" y="128702"/>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4" name="Shape 94"/>
                        <wps:cNvSpPr/>
                        <wps:spPr>
                          <a:xfrm>
                            <a:off x="1861598" y="2395077"/>
                            <a:ext cx="467172" cy="157277"/>
                          </a:xfrm>
                          <a:custGeom>
                            <a:avLst/>
                            <a:gdLst/>
                            <a:ahLst/>
                            <a:cxnLst/>
                            <a:rect l="0" t="0" r="0" b="0"/>
                            <a:pathLst>
                              <a:path w="467172" h="157277">
                                <a:moveTo>
                                  <a:pt x="28575" y="0"/>
                                </a:moveTo>
                                <a:lnTo>
                                  <a:pt x="467172" y="0"/>
                                </a:lnTo>
                                <a:lnTo>
                                  <a:pt x="467172" y="157277"/>
                                </a:lnTo>
                                <a:lnTo>
                                  <a:pt x="28575" y="157277"/>
                                </a:lnTo>
                                <a:cubicBezTo>
                                  <a:pt x="12859" y="157277"/>
                                  <a:pt x="0" y="144418"/>
                                  <a:pt x="0" y="128702"/>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 name="Shape 97"/>
                        <wps:cNvSpPr/>
                        <wps:spPr>
                          <a:xfrm>
                            <a:off x="200025" y="2612303"/>
                            <a:ext cx="324148" cy="157276"/>
                          </a:xfrm>
                          <a:custGeom>
                            <a:avLst/>
                            <a:gdLst/>
                            <a:ahLst/>
                            <a:cxnLst/>
                            <a:rect l="0" t="0" r="0" b="0"/>
                            <a:pathLst>
                              <a:path w="324148" h="157276">
                                <a:moveTo>
                                  <a:pt x="0" y="0"/>
                                </a:moveTo>
                                <a:lnTo>
                                  <a:pt x="295573" y="0"/>
                                </a:lnTo>
                                <a:cubicBezTo>
                                  <a:pt x="311289" y="0"/>
                                  <a:pt x="324148" y="12859"/>
                                  <a:pt x="324148" y="28575"/>
                                </a:cubicBezTo>
                                <a:lnTo>
                                  <a:pt x="324148" y="128701"/>
                                </a:lnTo>
                                <a:cubicBezTo>
                                  <a:pt x="324148" y="144418"/>
                                  <a:pt x="311289" y="157276"/>
                                  <a:pt x="295573" y="157276"/>
                                </a:cubicBezTo>
                                <a:lnTo>
                                  <a:pt x="0" y="157276"/>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3" name="Shape 103"/>
                        <wps:cNvSpPr/>
                        <wps:spPr>
                          <a:xfrm>
                            <a:off x="1570248" y="3039840"/>
                            <a:ext cx="791319" cy="157277"/>
                          </a:xfrm>
                          <a:custGeom>
                            <a:avLst/>
                            <a:gdLst/>
                            <a:ahLst/>
                            <a:cxnLst/>
                            <a:rect l="0" t="0" r="0" b="0"/>
                            <a:pathLst>
                              <a:path w="791319" h="157277">
                                <a:moveTo>
                                  <a:pt x="28575" y="0"/>
                                </a:moveTo>
                                <a:lnTo>
                                  <a:pt x="762744" y="0"/>
                                </a:lnTo>
                                <a:cubicBezTo>
                                  <a:pt x="778461" y="0"/>
                                  <a:pt x="791319" y="12859"/>
                                  <a:pt x="791319" y="28575"/>
                                </a:cubicBezTo>
                                <a:lnTo>
                                  <a:pt x="791319" y="128702"/>
                                </a:lnTo>
                                <a:cubicBezTo>
                                  <a:pt x="791319" y="144418"/>
                                  <a:pt x="778461" y="157277"/>
                                  <a:pt x="762744" y="157277"/>
                                </a:cubicBezTo>
                                <a:lnTo>
                                  <a:pt x="28575" y="157277"/>
                                </a:lnTo>
                                <a:cubicBezTo>
                                  <a:pt x="12859" y="157277"/>
                                  <a:pt x="0" y="144418"/>
                                  <a:pt x="0" y="128702"/>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072" style="width:448.5pt;height:759.708pt;position:absolute;z-index:-2147483641;mso-position-horizontal-relative:text;mso-position-horizontal:absolute;margin-left:12pt;mso-position-vertical-relative:text;margin-top:-512.07pt;" coordsize="56959,96482">
                <v:shape id="Shape 63" style="position:absolute;width:27717;height:58935;left:0;top:0;" coordsize="2771775,5893530" path="m114300,0l2657475,0c2720340,0,2771775,51435,2771775,114300l2771775,5779230c2771775,5842096,2720340,5893530,2657475,5893530l114300,5893530c51435,5893530,0,5842096,0,5779230l0,114300c0,51435,51435,0,114300,0x">
                  <v:stroke weight="0pt" endcap="flat" joinstyle="miter" miterlimit="10" on="false" color="#000000" opacity="0"/>
                  <v:fill on="true" color="#f5f7fa"/>
                </v:shape>
                <v:shape id="Shape 64" style="position:absolute;width:13858;height:58935;left:0;top:0;" coordsize="1385887,5893530" path="m114300,0l1385887,0l1385887,9525l114300,9525c56674,9525,9525,56674,9525,114300l9525,5779230c9525,5836857,56674,5884005,114300,5884005l1385887,5884005l1385887,5893530l114300,5893530c51435,5893530,0,5842096,0,5779230l0,114300c0,51435,51435,0,114300,0x">
                  <v:stroke weight="0pt" endcap="flat" joinstyle="miter" miterlimit="10" on="false" color="#000000" opacity="0"/>
                  <v:fill on="true" color="#e0e0e0"/>
                </v:shape>
                <v:shape id="Shape 65" style="position:absolute;width:13858;height:58935;left:13858;top:0;" coordsize="1385888,5893530" path="m0,0l1271588,0c1334453,0,1385888,51435,1385888,114300l1385888,5779230c1385888,5842096,1334453,5893530,1271588,5893530l0,5893530l0,5884005l1271588,5884005c1329214,5884005,1376363,5836857,1376363,5779230l1376363,114300c1376363,56674,1329214,9525,1271588,9525l0,9525l0,0x">
                  <v:stroke weight="0pt" endcap="flat" joinstyle="miter" miterlimit="10" on="false" color="#000000" opacity="0"/>
                  <v:fill on="true" color="#e0e0e0"/>
                </v:shape>
                <v:shape id="Shape 67" style="position:absolute;width:27717;height:58935;left:29241;top:0;" coordsize="2771776,5893530" path="m114300,0l2657476,0c2720341,0,2771776,51435,2771776,114300l2771776,5779230c2771776,5842096,2720341,5893530,2657476,5893530l114300,5893530c51435,5893530,0,5842096,0,5779230l0,114300c0,51435,51435,0,114300,0x">
                  <v:stroke weight="0pt" endcap="flat" joinstyle="miter" miterlimit="10" on="false" color="#000000" opacity="0"/>
                  <v:fill on="true" color="#f5f7fa"/>
                </v:shape>
                <v:shape id="Shape 68" style="position:absolute;width:13858;height:58935;left:29241;top:0;" coordsize="1385888,5893530" path="m114300,0l1385888,0l1385888,9525l114300,9525c56674,9525,9525,56674,9525,114300l9525,5779230c9525,5836857,56674,5884005,114300,5884005l1385888,5884005l1385888,5893530l114300,5893530c51435,5893530,0,5842096,0,5779230l0,114300c0,51435,51435,0,114300,0x">
                  <v:stroke weight="0pt" endcap="flat" joinstyle="miter" miterlimit="10" on="false" color="#000000" opacity="0"/>
                  <v:fill on="true" color="#e0e0e0"/>
                </v:shape>
                <v:shape id="Shape 69" style="position:absolute;width:13858;height:58935;left:43100;top:0;" coordsize="1385888,5893530" path="m0,0l1271588,0c1334453,0,1385888,51435,1385888,114300l1385888,5779230c1385888,5842096,1334453,5893530,1271588,5893530l0,5893530l0,5884005l1271588,5884005c1329214,5884005,1376363,5836857,1376363,5779230l1376363,114300c1376363,56674,1329214,9525,1271588,9525l0,9525l0,0x">
                  <v:stroke weight="0pt" endcap="flat" joinstyle="miter" miterlimit="10" on="false" color="#000000" opacity="0"/>
                  <v:fill on="true" color="#e0e0e0"/>
                </v:shape>
                <v:shape id="Shape 71" style="position:absolute;width:56959;height:36023;left:0;top:60459;" coordsize="5695950,3602355" path="m114300,0l5581650,0c5644515,0,5695950,51435,5695950,114300l5695950,3602355l0,3602355l0,114300c0,51435,51435,0,114300,0x">
                  <v:stroke weight="0pt" endcap="flat" joinstyle="miter" miterlimit="10" on="false" color="#000000" opacity="0"/>
                  <v:fill on="true" color="#f5f7fa"/>
                </v:shape>
                <v:shape id="Shape 73" style="position:absolute;width:403;height:35687;left:0;top:60795;" coordsize="40303,3568780" path="m33576,0l40303,6727l17792,40043c12472,52566,9525,66318,9525,80725l9525,3568780l0,3568780l0,80725c0,65008,3215,50006,9019,36344l33576,0x">
                  <v:stroke weight="0pt" endcap="flat" joinstyle="miter" miterlimit="10" on="false" color="#000000" opacity="0"/>
                  <v:fill on="true" color="#e0e0e0"/>
                </v:shape>
                <v:shape id="Shape 75" style="position:absolute;width:403;height:35687;left:56556;top:60795;" coordsize="40303,3568780" path="m6727,0c27444,20717,40303,49292,40303,80725l40303,3568780l30778,3568780l30778,80725c30778,66318,27831,52566,22510,40043l0,6727l6727,0x">
                  <v:stroke weight="0pt" endcap="flat" joinstyle="miter" miterlimit="10" on="false" color="#000000" opacity="0"/>
                  <v:fill on="true" color="#e0e0e0"/>
                </v:shape>
                <v:shape id="Shape 77" style="position:absolute;width:56287;height:403;left:335;top:60459;" coordsize="5628799,40303" path="m80724,0l5548075,0c5579508,0,5608083,12859,5628799,33575l5622072,40303l5622072,40302c5603081,21312,5576888,9525,5548075,9525l80724,9525c51911,9525,25718,21312,6727,40302l0,33575l0,33575c20717,12859,49292,0,80724,0x">
                  <v:stroke weight="0pt" endcap="flat" joinstyle="miter" miterlimit="10" on="false" color="#000000" opacity="0"/>
                  <v:fill on="true" color="#e0e0e0"/>
                </v:shape>
                <v:shape id="Shape 88" style="position:absolute;width:7913;height:1572;left:10256;top:19675;" coordsize="791319,157277" path="m28575,0l762744,0c778460,0,791319,12859,791319,28575l791319,128702c791319,140489,784086,150669,773839,155022l762745,157277l28574,157277l17480,155022c7233,150669,0,140489,0,128702l0,28575c0,12859,12859,0,28575,0x">
                  <v:stroke weight="0pt" endcap="flat" joinstyle="miter" miterlimit="10" on="false" color="#000000" opacity="0"/>
                  <v:fill on="true" color="#f8f9fa"/>
                </v:shape>
                <v:shape id="Shape 94" style="position:absolute;width:4671;height:1572;left:18615;top:23950;" coordsize="467172,157277" path="m28575,0l467172,0l467172,157277l28575,157277c12859,157277,0,144418,0,128702l0,28575c0,12859,12859,0,28575,0x">
                  <v:stroke weight="0pt" endcap="flat" joinstyle="miter" miterlimit="10" on="false" color="#000000" opacity="0"/>
                  <v:fill on="true" color="#f8f9fa"/>
                </v:shape>
                <v:shape id="Shape 97" style="position:absolute;width:3241;height:1572;left:2000;top:26123;" coordsize="324148,157276" path="m0,0l295573,0c311289,0,324148,12859,324148,28575l324148,128701c324148,144418,311289,157276,295573,157276l0,157276l0,0x">
                  <v:stroke weight="0pt" endcap="flat" joinstyle="miter" miterlimit="10" on="false" color="#000000" opacity="0"/>
                  <v:fill on="true" color="#f8f9fa"/>
                </v:shape>
                <v:shape id="Shape 103" style="position:absolute;width:7913;height:1572;left:15702;top:30398;" coordsize="791319,157277" path="m28575,0l762744,0c778461,0,791319,12859,791319,28575l791319,128702c791319,144418,778461,157277,762744,157277l28575,157277c12859,157277,0,144418,0,128702l0,28575c0,12859,12859,0,28575,0x">
                  <v:stroke weight="0pt" endcap="flat" joinstyle="miter" miterlimit="10" on="false" color="#000000" opacity="0"/>
                  <v:fill on="true" color="#f8f9fa"/>
                </v:shape>
              </v:group>
            </w:pict>
          </mc:Fallback>
        </mc:AlternateContent>
      </w:r>
      <w:r>
        <w:rPr>
          <w:rFonts w:ascii="Noto Sans" w:eastAsia="Noto Sans" w:hAnsi="Noto Sans" w:cs="Noto Sans"/>
          <w:color w:val="424242"/>
          <w:sz w:val="22"/>
        </w:rPr>
        <w:t xml:space="preserve">A centralized web UI can manage distributed USB/IP servers and clients. The system uses an </w:t>
      </w:r>
      <w:r>
        <w:rPr>
          <w:rFonts w:ascii="Noto Sans" w:eastAsia="Noto Sans" w:hAnsi="Noto Sans" w:cs="Noto Sans"/>
          <w:b/>
          <w:color w:val="2C3E50"/>
          <w:sz w:val="22"/>
        </w:rPr>
        <w:t>agent/controller architecture</w:t>
      </w:r>
      <w:r>
        <w:rPr>
          <w:rFonts w:ascii="Noto Sans" w:eastAsia="Noto Sans" w:hAnsi="Noto Sans" w:cs="Noto Sans"/>
          <w:color w:val="424242"/>
          <w:sz w:val="22"/>
        </w:rPr>
        <w:t xml:space="preserve">: each node runs an agent (or uses the OS’s `usbipd`) and maintains a persistent connection (e.g. WebSocket or gRPC) to a central controller. The web frontend (built with frameworks like React or Angular) communicates with the controller via REST APIs for control commands and opens WebSocket channels for real-time updates. Strong security (TLS encryption, mTLS for agent links, OAuth2 identity, RBAC for user </w:t>
      </w:r>
      <w:r>
        <w:rPr>
          <w:rFonts w:ascii="Noto Sans" w:eastAsia="Noto Sans" w:hAnsi="Noto Sans" w:cs="Noto Sans"/>
          <w:color w:val="424242"/>
          <w:sz w:val="22"/>
        </w:rPr>
        <w:lastRenderedPageBreak/>
        <w:t>permissions) is essential given that kernel-level device access is being exposed over the network. High availability and scalability can be achieved by clustering the controller, using load balancing, persistent state synchronization, and agent heartbeat/retry mechanisms. Open-source remote management platforms—like MeshCentral, RPort, Ansible AWX, and Portainer</w:t>
      </w:r>
    </w:p>
    <w:p w14:paraId="407FE6E5" w14:textId="77777777" w:rsidR="007601A7" w:rsidRDefault="00000000">
      <w:pPr>
        <w:spacing w:after="340" w:line="259" w:lineRule="auto"/>
        <w:ind w:left="0" w:right="-1" w:firstLine="0"/>
      </w:pPr>
      <w:r>
        <w:rPr>
          <w:rFonts w:ascii="Calibri" w:eastAsia="Calibri" w:hAnsi="Calibri" w:cs="Calibri"/>
          <w:noProof/>
          <w:color w:val="000000"/>
          <w:sz w:val="22"/>
        </w:rPr>
        <mc:AlternateContent>
          <mc:Choice Requires="wpg">
            <w:drawing>
              <wp:inline distT="0" distB="0" distL="0" distR="0" wp14:anchorId="635A98CB">
                <wp:extent cx="5739000" cy="19050"/>
                <wp:effectExtent l="0" t="0" r="0" b="0"/>
                <wp:docPr id="35123" name="Group 35123"/>
                <wp:cNvGraphicFramePr/>
                <a:graphic xmlns:a="http://schemas.openxmlformats.org/drawingml/2006/main">
                  <a:graphicData uri="http://schemas.microsoft.com/office/word/2010/wordprocessingGroup">
                    <wpg:wgp>
                      <wpg:cNvGrpSpPr/>
                      <wpg:grpSpPr>
                        <a:xfrm>
                          <a:off x="0" y="0"/>
                          <a:ext cx="5739000" cy="19050"/>
                          <a:chOff x="0" y="0"/>
                          <a:chExt cx="5739000" cy="19050"/>
                        </a:xfrm>
                      </wpg:grpSpPr>
                      <wps:wsp>
                        <wps:cNvPr id="45278" name="Shape 45278"/>
                        <wps:cNvSpPr/>
                        <wps:spPr>
                          <a:xfrm>
                            <a:off x="0" y="0"/>
                            <a:ext cx="5739000" cy="19050"/>
                          </a:xfrm>
                          <a:custGeom>
                            <a:avLst/>
                            <a:gdLst/>
                            <a:ahLst/>
                            <a:cxnLst/>
                            <a:rect l="0" t="0" r="0" b="0"/>
                            <a:pathLst>
                              <a:path w="5739000" h="19050">
                                <a:moveTo>
                                  <a:pt x="0" y="0"/>
                                </a:moveTo>
                                <a:lnTo>
                                  <a:pt x="5739000" y="0"/>
                                </a:lnTo>
                                <a:lnTo>
                                  <a:pt x="5739000" y="19050"/>
                                </a:lnTo>
                                <a:lnTo>
                                  <a:pt x="0" y="19050"/>
                                </a:lnTo>
                                <a:lnTo>
                                  <a:pt x="0" y="0"/>
                                </a:lnTo>
                              </a:path>
                            </a:pathLst>
                          </a:custGeom>
                          <a:ln w="0" cap="flat">
                            <a:miter lim="127000"/>
                          </a:ln>
                        </wps:spPr>
                        <wps:style>
                          <a:lnRef idx="0">
                            <a:srgbClr val="000000">
                              <a:alpha val="0"/>
                            </a:srgbClr>
                          </a:lnRef>
                          <a:fillRef idx="1">
                            <a:srgbClr val="ECF0F1"/>
                          </a:fillRef>
                          <a:effectRef idx="0">
                            <a:scrgbClr r="0" g="0" b="0"/>
                          </a:effectRef>
                          <a:fontRef idx="none"/>
                        </wps:style>
                        <wps:bodyPr/>
                      </wps:wsp>
                    </wpg:wgp>
                  </a:graphicData>
                </a:graphic>
              </wp:inline>
            </w:drawing>
          </mc:Choice>
          <mc:Fallback xmlns:a="http://schemas.openxmlformats.org/drawingml/2006/main">
            <w:pict>
              <v:group id="Group 35123" style="width:451.89pt;height:1.5pt;mso-position-horizontal-relative:char;mso-position-vertical-relative:line" coordsize="57390,190">
                <v:shape id="Shape 45279" style="position:absolute;width:57390;height:190;left:0;top:0;" coordsize="5739000,19050" path="m0,0l5739000,0l5739000,19050l0,19050l0,0">
                  <v:stroke weight="0pt" endcap="flat" joinstyle="miter" miterlimit="10" on="false" color="#000000" opacity="0"/>
                  <v:fill on="true" color="#ecf0f1"/>
                </v:shape>
              </v:group>
            </w:pict>
          </mc:Fallback>
        </mc:AlternateContent>
      </w:r>
    </w:p>
    <w:p w14:paraId="05C9AAF3" w14:textId="77777777" w:rsidR="007601A7" w:rsidRDefault="00000000">
      <w:pPr>
        <w:spacing w:after="81" w:line="259" w:lineRule="auto"/>
        <w:ind w:left="-5" w:right="36" w:hanging="10"/>
      </w:pPr>
      <w:r>
        <w:rPr>
          <w:b/>
          <w:color w:val="2C3E50"/>
          <w:sz w:val="36"/>
        </w:rPr>
        <w:t>1. Technical Deep Dive: What is USB/IP and How Does It Work?</w:t>
      </w:r>
    </w:p>
    <w:p w14:paraId="24AFD1E5" w14:textId="77777777" w:rsidR="007601A7" w:rsidRDefault="00000000">
      <w:pPr>
        <w:spacing w:after="261" w:line="289" w:lineRule="auto"/>
        <w:ind w:left="0" w:right="2" w:firstLine="0"/>
        <w:jc w:val="both"/>
      </w:pPr>
      <w:r>
        <w:rPr>
          <w:b/>
          <w:color w:val="2C3E50"/>
        </w:rPr>
        <w:t>USB/IP (USB over IP)</w:t>
      </w:r>
      <w:r>
        <w:t xml:space="preserve"> is an open-source system that allows USB devices to be shared over an IP network, enabling a device connected to one computer to appear and function as if attached to another computer across the network </w:t>
      </w:r>
      <w:hyperlink r:id="rId5">
        <w:r>
          <w:rPr>
            <w:color w:val="2980B9"/>
            <w:u w:val="single" w:color="2980B9"/>
            <w:vertAlign w:val="superscript"/>
          </w:rPr>
          <w:t>1</w:t>
        </w:r>
      </w:hyperlink>
      <w:r>
        <w:t xml:space="preserve">. The core idea, first presented by Hirofuchi </w:t>
      </w:r>
      <w:r>
        <w:rPr>
          <w:i/>
          <w:color w:val="34495E"/>
        </w:rPr>
        <w:t>et al.</w:t>
      </w:r>
      <w:r>
        <w:t xml:space="preserve"> in a 2005 USENIX paper, was to </w:t>
      </w:r>
      <w:r>
        <w:rPr>
          <w:b/>
          <w:color w:val="2C3E50"/>
        </w:rPr>
        <w:t>extend the USB bus over networks</w:t>
      </w:r>
      <w:r>
        <w:t xml:space="preserve"> by encapsulating USB protocol messages into TCP/IP packets </w:t>
      </w:r>
      <w:hyperlink r:id="rId6">
        <w:r>
          <w:rPr>
            <w:color w:val="2980B9"/>
            <w:u w:val="single" w:color="2980B9"/>
            <w:vertAlign w:val="superscript"/>
          </w:rPr>
          <w:t>1</w:t>
        </w:r>
      </w:hyperlink>
      <w:hyperlink r:id="rId7">
        <w:r>
          <w:t>.</w:t>
        </w:r>
      </w:hyperlink>
      <w:r>
        <w:t xml:space="preserve"> This approach was proposed to preserve </w:t>
      </w:r>
      <w:r>
        <w:rPr>
          <w:i/>
          <w:color w:val="34495E"/>
        </w:rPr>
        <w:t>full USB functionality</w:t>
      </w:r>
      <w:r>
        <w:t xml:space="preserve"> and </w:t>
      </w:r>
      <w:r>
        <w:rPr>
          <w:i/>
          <w:color w:val="34495E"/>
        </w:rPr>
        <w:t>network transparency</w:t>
      </w:r>
      <w:r>
        <w:t xml:space="preserve">, meaning existing device drivers and applications on a client could operate a remote USB device without modifications </w:t>
      </w:r>
      <w:hyperlink r:id="rId8">
        <w:r>
          <w:rPr>
            <w:color w:val="2980B9"/>
            <w:u w:val="single" w:color="2980B9"/>
            <w:vertAlign w:val="superscript"/>
          </w:rPr>
          <w:t>1</w:t>
        </w:r>
      </w:hyperlink>
      <w:hyperlink r:id="rId9">
        <w:r>
          <w:t>.</w:t>
        </w:r>
      </w:hyperlink>
    </w:p>
    <w:p w14:paraId="0813F8B7" w14:textId="77777777" w:rsidR="007601A7" w:rsidRDefault="00000000">
      <w:pPr>
        <w:ind w:left="0" w:right="14" w:firstLine="0"/>
      </w:pPr>
      <w:r>
        <w:rPr>
          <w:b/>
          <w:color w:val="2C3E50"/>
        </w:rPr>
        <w:t>History and Evolution:</w:t>
      </w:r>
      <w:r>
        <w:t xml:space="preserve"> After the initial prototype and Linux kernel patches from 2005, the technology matured and was gradually adopted by the Linux community. Experimental USB/IP support entered the Linux kernel’s staging area around 2009, and by </w:t>
      </w:r>
      <w:r>
        <w:rPr>
          <w:b/>
          <w:color w:val="2C3E50"/>
        </w:rPr>
        <w:t>2011–2012</w:t>
      </w:r>
      <w:r>
        <w:t xml:space="preserve"> the key kernel modules were merged into the mainline Linux kernel (officially appearing in Linux </w:t>
      </w:r>
      <w:r>
        <w:rPr>
          <w:b/>
          <w:color w:val="2C3E50"/>
        </w:rPr>
        <w:t>kernel 3.17, released in 2014</w:t>
      </w:r>
      <w:r>
        <w:t xml:space="preserve">) </w:t>
      </w:r>
      <w:hyperlink r:id="rId10">
        <w:r>
          <w:rPr>
            <w:color w:val="2980B9"/>
            <w:u w:val="single" w:color="2980B9"/>
            <w:vertAlign w:val="superscript"/>
          </w:rPr>
          <w:t>2</w:t>
        </w:r>
      </w:hyperlink>
      <w:r>
        <w:rPr>
          <w:color w:val="2980B9"/>
          <w:u w:val="single" w:color="2980B9"/>
          <w:vertAlign w:val="superscript"/>
        </w:rPr>
        <w:t xml:space="preserve"> </w:t>
      </w:r>
      <w:hyperlink r:id="rId11">
        <w:r>
          <w:rPr>
            <w:color w:val="2980B9"/>
            <w:u w:val="single" w:color="2980B9"/>
            <w:vertAlign w:val="superscript"/>
          </w:rPr>
          <w:t>1</w:t>
        </w:r>
      </w:hyperlink>
      <w:hyperlink r:id="rId12">
        <w:r>
          <w:t>.</w:t>
        </w:r>
      </w:hyperlink>
      <w:r>
        <w:t xml:space="preserve"> This integration provided native support for USB/IP on Linux in the form of loadable kernel modules and user-space tools. Over the years, USB/ IP has been maintained as a part of Linux, gaining stability improvements and bug fixes. However, it also drew attention from security researchers: in 2016, for example, the critical “UBOAT” vulnerability (CVE-2016-3955) was revealed at Black Hat Asia, demonstrating a buffer overflow in the Linux USB/IP code that could allow remote </w:t>
      </w:r>
      <w:r>
        <w:rPr>
          <w:i/>
          <w:color w:val="34495E"/>
        </w:rPr>
        <w:t>kernel</w:t>
      </w:r>
      <w:r>
        <w:t xml:space="preserve"> code execution </w:t>
      </w:r>
      <w:hyperlink r:id="rId13">
        <w:r>
          <w:rPr>
            <w:color w:val="2980B9"/>
            <w:u w:val="single" w:color="2980B9"/>
            <w:vertAlign w:val="superscript"/>
          </w:rPr>
          <w:t>1</w:t>
        </w:r>
      </w:hyperlink>
      <w:r>
        <w:t>. Such incidents underscored the importance of rigorous input validation and secure deployment (e.g. using VPNs or SSH tunnels) when using USB/IP over untrusted networks. Despite these challenges, the core design of USB/IP has remained consistent, and it inspired numerous ports and extensions.</w:t>
      </w:r>
    </w:p>
    <w:p w14:paraId="013932A4" w14:textId="77777777" w:rsidR="007601A7" w:rsidRDefault="00000000">
      <w:pPr>
        <w:ind w:left="0" w:right="14" w:firstLine="0"/>
      </w:pPr>
      <w:r>
        <w:rPr>
          <w:b/>
          <w:color w:val="2C3E50"/>
        </w:rPr>
        <w:lastRenderedPageBreak/>
        <w:t>Architecture and Components:</w:t>
      </w:r>
      <w:r>
        <w:t xml:space="preserve"> In the USB/IP model, one machine acts as the </w:t>
      </w:r>
      <w:r>
        <w:rPr>
          <w:b/>
          <w:color w:val="2C3E50"/>
        </w:rPr>
        <w:t>USB/IP server</w:t>
      </w:r>
      <w:r>
        <w:t xml:space="preserve"> (the system </w:t>
      </w:r>
      <w:r>
        <w:rPr>
          <w:i/>
          <w:color w:val="34495E"/>
        </w:rPr>
        <w:t>physically hosting</w:t>
      </w:r>
      <w:r>
        <w:t xml:space="preserve"> the USB device) and the other acts as a </w:t>
      </w:r>
      <w:r>
        <w:rPr>
          <w:b/>
          <w:color w:val="2C3E50"/>
        </w:rPr>
        <w:t>USB/IP client</w:t>
      </w:r>
      <w:r>
        <w:t xml:space="preserve"> (the system that </w:t>
      </w:r>
      <w:r>
        <w:rPr>
          <w:i/>
          <w:color w:val="34495E"/>
        </w:rPr>
        <w:t>remotely uses</w:t>
      </w:r>
      <w:r>
        <w:t xml:space="preserve"> the device). The terminology can be confusing – the “server” is the device’s host side, and the “client” is the side that wants to use the device </w:t>
      </w:r>
      <w:hyperlink r:id="rId14">
        <w:r>
          <w:rPr>
            <w:color w:val="2980B9"/>
            <w:u w:val="single" w:color="2980B9"/>
            <w:vertAlign w:val="superscript"/>
          </w:rPr>
          <w:t>3</w:t>
        </w:r>
      </w:hyperlink>
      <w:r>
        <w:t>. A given computer can be both a server for some devices and a client for others.</w:t>
      </w:r>
    </w:p>
    <w:p w14:paraId="0A586CDD" w14:textId="77777777" w:rsidR="007601A7" w:rsidRDefault="00000000">
      <w:pPr>
        <w:spacing w:after="251"/>
        <w:ind w:left="0" w:right="14"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5A47FFC">
                <wp:simplePos x="0" y="0"/>
                <wp:positionH relativeFrom="column">
                  <wp:posOffset>271574</wp:posOffset>
                </wp:positionH>
                <wp:positionV relativeFrom="paragraph">
                  <wp:posOffset>532303</wp:posOffset>
                </wp:positionV>
                <wp:extent cx="853548" cy="167640"/>
                <wp:effectExtent l="0" t="0" r="0" b="0"/>
                <wp:wrapNone/>
                <wp:docPr id="35319" name="Group 35319"/>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74" name="Shape 274"/>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19" style="width:67.2085pt;height:13.2pt;position:absolute;z-index:7;mso-position-horizontal-relative:text;mso-position-horizontal:absolute;margin-left:21.3838pt;mso-position-vertical-relative:text;margin-top:41.9136pt;" coordsize="8535,1676">
                <v:shape id="Shape 274"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2CEB107">
                <wp:simplePos x="0" y="0"/>
                <wp:positionH relativeFrom="column">
                  <wp:posOffset>4607179</wp:posOffset>
                </wp:positionH>
                <wp:positionV relativeFrom="paragraph">
                  <wp:posOffset>794403</wp:posOffset>
                </wp:positionV>
                <wp:extent cx="542609" cy="167640"/>
                <wp:effectExtent l="0" t="0" r="0" b="0"/>
                <wp:wrapNone/>
                <wp:docPr id="35320" name="Group 35320"/>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282" name="Shape 282"/>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0" style="width:42.7251pt;height:13.2pt;position:absolute;z-index:14;mso-position-horizontal-relative:text;mso-position-horizontal:absolute;margin-left:362.77pt;mso-position-vertical-relative:text;margin-top:62.5514pt;" coordsize="5426,1676">
                <v:shape id="Shape 282"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On the server side, when a user decides to export a USB device over the network, the device is bound to a special </w:t>
      </w:r>
      <w:r>
        <w:rPr>
          <w:b/>
          <w:color w:val="2C3E50"/>
        </w:rPr>
        <w:t>USB/IP stub driver</w:t>
      </w:r>
      <w:r>
        <w:t xml:space="preserve"> (in Linux this is the </w:t>
      </w:r>
      <w:r>
        <w:rPr>
          <w:rFonts w:ascii="Courier New" w:eastAsia="Courier New" w:hAnsi="Courier New" w:cs="Courier New"/>
          <w:color w:val="E74C3C"/>
          <w:sz w:val="31"/>
          <w:vertAlign w:val="subscript"/>
        </w:rPr>
        <w:t>usbip_host</w:t>
      </w:r>
      <w:r>
        <w:t xml:space="preserve"> kernel module) which detaches it from the regular USB stack and takes over its control </w:t>
      </w:r>
      <w:hyperlink r:id="rId15">
        <w:r>
          <w:rPr>
            <w:color w:val="2980B9"/>
            <w:u w:val="single" w:color="2980B9"/>
            <w:vertAlign w:val="superscript"/>
          </w:rPr>
          <w:t>1</w:t>
        </w:r>
      </w:hyperlink>
      <w:hyperlink r:id="rId16">
        <w:r>
          <w:t>.</w:t>
        </w:r>
      </w:hyperlink>
      <w:r>
        <w:t xml:space="preserve"> The server runs a daemon (Linux’s </w:t>
      </w:r>
      <w:r>
        <w:rPr>
          <w:rFonts w:ascii="Courier New" w:eastAsia="Courier New" w:hAnsi="Courier New" w:cs="Courier New"/>
          <w:color w:val="E74C3C"/>
          <w:sz w:val="31"/>
          <w:vertAlign w:val="subscript"/>
        </w:rPr>
        <w:t>usbipd</w:t>
      </w:r>
      <w:r>
        <w:t xml:space="preserve"> or equivalent) listening on TCP port 3240 by default </w:t>
      </w:r>
      <w:hyperlink r:id="rId17">
        <w:r>
          <w:rPr>
            <w:color w:val="2980B9"/>
            <w:u w:val="single" w:color="2980B9"/>
            <w:vertAlign w:val="superscript"/>
          </w:rPr>
          <w:t>1</w:t>
        </w:r>
      </w:hyperlink>
      <w:r>
        <w:t xml:space="preserve">. When active, the server can respond to discovery queries and forward USB device data. The stub driver intercepts all USB requests (URBs – </w:t>
      </w:r>
      <w:r>
        <w:rPr>
          <w:i/>
          <w:color w:val="34495E"/>
        </w:rPr>
        <w:t>USB Request Blocks</w:t>
      </w:r>
      <w:r>
        <w:t xml:space="preserve">, which carry USB commands and data) sent to the physical device, </w:t>
      </w:r>
      <w:r>
        <w:rPr>
          <w:b/>
          <w:color w:val="2C3E50"/>
        </w:rPr>
        <w:t xml:space="preserve">encapsulates these URBs into TCP/IP packets, and sends them over the network to the client </w:t>
      </w:r>
      <w:hyperlink r:id="rId18">
        <w:r>
          <w:rPr>
            <w:color w:val="2980B9"/>
            <w:u w:val="single" w:color="2980B9"/>
            <w:vertAlign w:val="superscript"/>
          </w:rPr>
          <w:t>1</w:t>
        </w:r>
      </w:hyperlink>
      <w:r>
        <w:t>.</w:t>
      </w:r>
    </w:p>
    <w:p w14:paraId="7D54FEFF" w14:textId="77777777" w:rsidR="007601A7" w:rsidRDefault="00000000">
      <w:pPr>
        <w:spacing w:after="74" w:line="259" w:lineRule="auto"/>
        <w:ind w:left="10" w:hanging="10"/>
      </w:pPr>
      <w:r>
        <w:t xml:space="preserve">On the client side, a </w:t>
      </w:r>
      <w:r>
        <w:rPr>
          <w:b/>
          <w:color w:val="2C3E50"/>
        </w:rPr>
        <w:t>virtual host controller driver</w:t>
      </w:r>
      <w:r>
        <w:t xml:space="preserve"> (a </w:t>
      </w:r>
      <w:r>
        <w:rPr>
          <w:i/>
          <w:color w:val="34495E"/>
        </w:rPr>
        <w:t>Virtual Host Controller</w:t>
      </w:r>
    </w:p>
    <w:p w14:paraId="40C7887E" w14:textId="77777777" w:rsidR="007601A7" w:rsidRDefault="00000000">
      <w:pPr>
        <w:spacing w:after="45"/>
        <w:ind w:left="0" w:right="14"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E6A2226">
                <wp:simplePos x="0" y="0"/>
                <wp:positionH relativeFrom="column">
                  <wp:posOffset>992879</wp:posOffset>
                </wp:positionH>
                <wp:positionV relativeFrom="paragraph">
                  <wp:posOffset>17582</wp:posOffset>
                </wp:positionV>
                <wp:extent cx="698078" cy="167640"/>
                <wp:effectExtent l="0" t="0" r="0" b="0"/>
                <wp:wrapNone/>
                <wp:docPr id="35321" name="Group 35321"/>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306" name="Shape 306"/>
                        <wps:cNvSpPr/>
                        <wps:spPr>
                          <a:xfrm>
                            <a:off x="0"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1" style="width:54.9668pt;height:13.2pt;position:absolute;z-index:37;mso-position-horizontal-relative:text;mso-position-horizontal:absolute;margin-left:78.1794pt;mso-position-vertical-relative:text;margin-top:1.38443pt;" coordsize="6980,1676">
                <v:shape id="Shape 306" style="position:absolute;width:6980;height:1676;left:0;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8ACE606">
                <wp:simplePos x="0" y="0"/>
                <wp:positionH relativeFrom="column">
                  <wp:posOffset>2622296</wp:posOffset>
                </wp:positionH>
                <wp:positionV relativeFrom="paragraph">
                  <wp:posOffset>17582</wp:posOffset>
                </wp:positionV>
                <wp:extent cx="1164487" cy="167640"/>
                <wp:effectExtent l="0" t="0" r="0" b="0"/>
                <wp:wrapNone/>
                <wp:docPr id="35322" name="Group 35322"/>
                <wp:cNvGraphicFramePr/>
                <a:graphic xmlns:a="http://schemas.openxmlformats.org/drawingml/2006/main">
                  <a:graphicData uri="http://schemas.microsoft.com/office/word/2010/wordprocessingGroup">
                    <wpg:wgp>
                      <wpg:cNvGrpSpPr/>
                      <wpg:grpSpPr>
                        <a:xfrm>
                          <a:off x="0" y="0"/>
                          <a:ext cx="1164487" cy="167640"/>
                          <a:chOff x="0" y="0"/>
                          <a:chExt cx="1164487" cy="167640"/>
                        </a:xfrm>
                      </wpg:grpSpPr>
                      <wps:wsp>
                        <wps:cNvPr id="310" name="Shape 310"/>
                        <wps:cNvSpPr/>
                        <wps:spPr>
                          <a:xfrm>
                            <a:off x="0" y="0"/>
                            <a:ext cx="1164487" cy="167640"/>
                          </a:xfrm>
                          <a:custGeom>
                            <a:avLst/>
                            <a:gdLst/>
                            <a:ahLst/>
                            <a:cxnLst/>
                            <a:rect l="0" t="0" r="0" b="0"/>
                            <a:pathLst>
                              <a:path w="1164487" h="167640">
                                <a:moveTo>
                                  <a:pt x="28575" y="0"/>
                                </a:moveTo>
                                <a:lnTo>
                                  <a:pt x="1135912" y="0"/>
                                </a:lnTo>
                                <a:cubicBezTo>
                                  <a:pt x="1151629" y="0"/>
                                  <a:pt x="1164487" y="12859"/>
                                  <a:pt x="1164487" y="28575"/>
                                </a:cubicBezTo>
                                <a:lnTo>
                                  <a:pt x="1164487" y="139065"/>
                                </a:lnTo>
                                <a:cubicBezTo>
                                  <a:pt x="1164487" y="154781"/>
                                  <a:pt x="1151629" y="167640"/>
                                  <a:pt x="113591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2" style="width:91.6919pt;height:13.2pt;position:absolute;z-index:40;mso-position-horizontal-relative:text;mso-position-horizontal:absolute;margin-left:206.48pt;mso-position-vertical-relative:text;margin-top:1.38443pt;" coordsize="11644,1676">
                <v:shape id="Shape 310" style="position:absolute;width:11644;height:1676;left:0;top:0;" coordsize="1164487,167640" path="m28575,0l1135912,0c1151629,0,1164487,12859,1164487,28575l1164487,139065c1164487,154781,1151629,167640,1135912,167640l28575,167640c12859,167640,0,154781,0,139065l0,28575c0,12859,12859,0,28575,0x">
                  <v:stroke weight="0pt" endcap="flat" joinstyle="miter" miterlimit="10" on="false" color="#000000" opacity="0"/>
                  <v:fill on="true" color="#f8f9fa"/>
                </v:shape>
              </v:group>
            </w:pict>
          </mc:Fallback>
        </mc:AlternateContent>
      </w:r>
      <w:r>
        <w:rPr>
          <w:i/>
          <w:color w:val="34495E"/>
        </w:rPr>
        <w:t>Interface</w:t>
      </w:r>
      <w:r>
        <w:t xml:space="preserve">, e.g. </w:t>
      </w:r>
      <w:r>
        <w:rPr>
          <w:rFonts w:ascii="Courier New" w:eastAsia="Courier New" w:hAnsi="Courier New" w:cs="Courier New"/>
          <w:color w:val="E74C3C"/>
          <w:sz w:val="31"/>
          <w:vertAlign w:val="subscript"/>
        </w:rPr>
        <w:t>vhci_hcd</w:t>
      </w:r>
      <w:r>
        <w:t xml:space="preserve"> on Linux or </w:t>
      </w:r>
      <w:r>
        <w:rPr>
          <w:rFonts w:ascii="Courier New" w:eastAsia="Courier New" w:hAnsi="Courier New" w:cs="Courier New"/>
          <w:color w:val="E74C3C"/>
          <w:sz w:val="31"/>
          <w:vertAlign w:val="subscript"/>
        </w:rPr>
        <w:t>usbip-vhci.sys</w:t>
      </w:r>
      <w:r>
        <w:t xml:space="preserve"> on Windows) acts as a fake USB controller that receives the encapsulated URBs over the network </w:t>
      </w:r>
      <w:hyperlink r:id="rId19">
        <w:r>
          <w:rPr>
            <w:color w:val="2980B9"/>
            <w:u w:val="single" w:color="2980B9"/>
            <w:vertAlign w:val="superscript"/>
          </w:rPr>
          <w:t>1</w:t>
        </w:r>
      </w:hyperlink>
      <w:r>
        <w:t xml:space="preserve">. When a user on the client wants to attach a remote device, the client’s USB/IP software contacts the server over TCP port 3240 with an </w:t>
      </w:r>
      <w:r>
        <w:rPr>
          <w:b/>
          <w:color w:val="2C3E50"/>
        </w:rPr>
        <w:t>Import request</w:t>
      </w:r>
    </w:p>
    <w:p w14:paraId="41CC11A1" w14:textId="77777777" w:rsidR="007601A7" w:rsidRDefault="00000000">
      <w:pPr>
        <w:ind w:left="0" w:right="158" w:firstLine="0"/>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6C011BF7">
                <wp:simplePos x="0" y="0"/>
                <wp:positionH relativeFrom="column">
                  <wp:posOffset>52732</wp:posOffset>
                </wp:positionH>
                <wp:positionV relativeFrom="paragraph">
                  <wp:posOffset>28388</wp:posOffset>
                </wp:positionV>
                <wp:extent cx="1086752" cy="429740"/>
                <wp:effectExtent l="0" t="0" r="0" b="0"/>
                <wp:wrapNone/>
                <wp:docPr id="35323" name="Group 35323"/>
                <wp:cNvGraphicFramePr/>
                <a:graphic xmlns:a="http://schemas.openxmlformats.org/drawingml/2006/main">
                  <a:graphicData uri="http://schemas.microsoft.com/office/word/2010/wordprocessingGroup">
                    <wpg:wgp>
                      <wpg:cNvGrpSpPr/>
                      <wpg:grpSpPr>
                        <a:xfrm>
                          <a:off x="0" y="0"/>
                          <a:ext cx="1086752" cy="429740"/>
                          <a:chOff x="0" y="0"/>
                          <a:chExt cx="1086752" cy="429740"/>
                        </a:xfrm>
                      </wpg:grpSpPr>
                      <wps:wsp>
                        <wps:cNvPr id="322" name="Shape 322"/>
                        <wps:cNvSpPr/>
                        <wps:spPr>
                          <a:xfrm>
                            <a:off x="0"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30" name="Shape 330"/>
                        <wps:cNvSpPr/>
                        <wps:spPr>
                          <a:xfrm>
                            <a:off x="0" y="26210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3" style="width:85.571pt;height:33.8378pt;position:absolute;z-index:-2147483595;mso-position-horizontal-relative:text;mso-position-horizontal:absolute;margin-left:4.1521pt;mso-position-vertical-relative:text;margin-top:2.23529pt;" coordsize="10867,4297">
                <v:shape id="Shape 322" style="position:absolute;width:10867;height:1676;left:0;top:0;"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shape id="Shape 330" style="position:absolute;width:10867;height:1676;left:0;top:2621;"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group>
            </w:pict>
          </mc:Fallback>
        </mc:AlternateContent>
      </w:r>
      <w:r>
        <w:t xml:space="preserve">( </w:t>
      </w:r>
      <w:r>
        <w:rPr>
          <w:rFonts w:ascii="Courier New" w:eastAsia="Courier New" w:hAnsi="Courier New" w:cs="Courier New"/>
          <w:color w:val="E74C3C"/>
          <w:sz w:val="31"/>
          <w:vertAlign w:val="subscript"/>
        </w:rPr>
        <w:t xml:space="preserve">OP_REQ_IMPORT </w:t>
      </w:r>
      <w:r>
        <w:t xml:space="preserve">) for that device’s BusID </w:t>
      </w:r>
      <w:hyperlink r:id="rId20">
        <w:r>
          <w:rPr>
            <w:color w:val="2980B9"/>
            <w:u w:val="single" w:color="2980B9"/>
            <w:vertAlign w:val="superscript"/>
          </w:rPr>
          <w:t>1</w:t>
        </w:r>
      </w:hyperlink>
      <w:r>
        <w:t xml:space="preserve">. The server’s daemon responds ( </w:t>
      </w:r>
      <w:r>
        <w:rPr>
          <w:rFonts w:ascii="Courier New" w:eastAsia="Courier New" w:hAnsi="Courier New" w:cs="Courier New"/>
          <w:color w:val="E74C3C"/>
          <w:sz w:val="31"/>
          <w:vertAlign w:val="subscript"/>
        </w:rPr>
        <w:t xml:space="preserve">OP_REP_IMPORT </w:t>
      </w:r>
      <w:r>
        <w:t xml:space="preserve">) and establishes a dedicated TCP connection for that device </w:t>
      </w:r>
      <w:hyperlink r:id="rId21">
        <w:r>
          <w:rPr>
            <w:color w:val="2980B9"/>
            <w:u w:val="single" w:color="2980B9"/>
            <w:vertAlign w:val="superscript"/>
          </w:rPr>
          <w:t>1</w:t>
        </w:r>
      </w:hyperlink>
      <w:r>
        <w:t>. From then on, every USB transfer to the device is handled as follows:</w:t>
      </w:r>
    </w:p>
    <w:p w14:paraId="4CCD2EBF" w14:textId="77777777" w:rsidR="007601A7" w:rsidRDefault="00000000">
      <w:pPr>
        <w:numPr>
          <w:ilvl w:val="0"/>
          <w:numId w:val="1"/>
        </w:numPr>
        <w:spacing w:after="74"/>
        <w:ind w:right="14" w:hanging="149"/>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19ABDE2">
                <wp:simplePos x="0" y="0"/>
                <wp:positionH relativeFrom="column">
                  <wp:posOffset>833782</wp:posOffset>
                </wp:positionH>
                <wp:positionV relativeFrom="paragraph">
                  <wp:posOffset>776143</wp:posOffset>
                </wp:positionV>
                <wp:extent cx="698078" cy="167640"/>
                <wp:effectExtent l="0" t="0" r="0" b="0"/>
                <wp:wrapNone/>
                <wp:docPr id="35324" name="Group 35324"/>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343" name="Shape 343"/>
                        <wps:cNvSpPr/>
                        <wps:spPr>
                          <a:xfrm>
                            <a:off x="0"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0852"/>
                                  <a:pt x="690845" y="161032"/>
                                  <a:pt x="680599" y="165385"/>
                                </a:cubicBezTo>
                                <a:lnTo>
                                  <a:pt x="669505" y="167640"/>
                                </a:lnTo>
                                <a:lnTo>
                                  <a:pt x="28573" y="167640"/>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4" style="width:54.9668pt;height:13.2pt;position:absolute;z-index:70;mso-position-horizontal-relative:text;mso-position-horizontal:absolute;margin-left:65.6521pt;mso-position-vertical-relative:text;margin-top:61.1136pt;" coordsize="6980,1676">
                <v:shape id="Shape 343" style="position:absolute;width:6980;height:1676;left:0;top:0;" coordsize="698078,167640" path="m28575,0l669503,0c685220,0,698078,12859,698078,28575l698078,139065c698078,150852,690845,161032,680599,165385l669505,167640l28573,167640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287330D7">
                <wp:simplePos x="0" y="0"/>
                <wp:positionH relativeFrom="column">
                  <wp:posOffset>1973665</wp:posOffset>
                </wp:positionH>
                <wp:positionV relativeFrom="paragraph">
                  <wp:posOffset>776143</wp:posOffset>
                </wp:positionV>
                <wp:extent cx="1754219" cy="417847"/>
                <wp:effectExtent l="0" t="0" r="0" b="0"/>
                <wp:wrapNone/>
                <wp:docPr id="35325" name="Group 35325"/>
                <wp:cNvGraphicFramePr/>
                <a:graphic xmlns:a="http://schemas.openxmlformats.org/drawingml/2006/main">
                  <a:graphicData uri="http://schemas.microsoft.com/office/word/2010/wordprocessingGroup">
                    <wpg:wgp>
                      <wpg:cNvGrpSpPr/>
                      <wpg:grpSpPr>
                        <a:xfrm>
                          <a:off x="0" y="0"/>
                          <a:ext cx="1754219" cy="417847"/>
                          <a:chOff x="0" y="0"/>
                          <a:chExt cx="1754219" cy="417847"/>
                        </a:xfrm>
                      </wpg:grpSpPr>
                      <wps:wsp>
                        <wps:cNvPr id="347" name="Shape 347"/>
                        <wps:cNvSpPr/>
                        <wps:spPr>
                          <a:xfrm>
                            <a:off x="0" y="0"/>
                            <a:ext cx="387139" cy="167640"/>
                          </a:xfrm>
                          <a:custGeom>
                            <a:avLst/>
                            <a:gdLst/>
                            <a:ahLst/>
                            <a:cxnLst/>
                            <a:rect l="0" t="0" r="0" b="0"/>
                            <a:pathLst>
                              <a:path w="387139" h="167640">
                                <a:moveTo>
                                  <a:pt x="28575" y="0"/>
                                </a:moveTo>
                                <a:lnTo>
                                  <a:pt x="358564" y="0"/>
                                </a:lnTo>
                                <a:cubicBezTo>
                                  <a:pt x="374281" y="0"/>
                                  <a:pt x="387139" y="12859"/>
                                  <a:pt x="387139" y="28575"/>
                                </a:cubicBezTo>
                                <a:lnTo>
                                  <a:pt x="387139" y="139065"/>
                                </a:lnTo>
                                <a:cubicBezTo>
                                  <a:pt x="387139" y="150852"/>
                                  <a:pt x="379906" y="161032"/>
                                  <a:pt x="369659" y="165385"/>
                                </a:cubicBezTo>
                                <a:lnTo>
                                  <a:pt x="358566" y="167640"/>
                                </a:lnTo>
                                <a:lnTo>
                                  <a:pt x="28573" y="167640"/>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54" name="Shape 354"/>
                        <wps:cNvSpPr/>
                        <wps:spPr>
                          <a:xfrm>
                            <a:off x="434262" y="250207"/>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5" style="width:138.127pt;height:32.9013pt;position:absolute;z-index:-2147483573;mso-position-horizontal-relative:text;mso-position-horizontal:absolute;margin-left:155.407pt;mso-position-vertical-relative:text;margin-top:61.1136pt;" coordsize="17542,4178">
                <v:shape id="Shape 347" style="position:absolute;width:3871;height:1676;left:0;top:0;" coordsize="387139,167640" path="m28575,0l358564,0c374281,0,387139,12859,387139,28575l387139,139065c387139,150852,379906,161032,369659,165385l358566,167640l28573,167640l17480,165385c7233,161032,0,150852,0,139065l0,28575c0,12859,12859,0,28575,0x">
                  <v:stroke weight="0pt" endcap="flat" joinstyle="miter" miterlimit="10" on="false" color="#000000" opacity="0"/>
                  <v:fill on="true" color="#f8f9fa"/>
                </v:shape>
                <v:shape id="Shape 354" style="position:absolute;width:13199;height:1676;left:4342;top:2502;"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group>
            </w:pict>
          </mc:Fallback>
        </mc:AlternateContent>
      </w:r>
      <w:r>
        <w:rPr>
          <w:b/>
          <w:color w:val="2C3E50"/>
        </w:rPr>
        <w:t>Request</w:t>
      </w:r>
      <w:r>
        <w:t xml:space="preserve">: The client’s OS and drivers treat the device as if it were local. When they issue a USB request (read, write, control command, etc.), the request is packaged as an URB and handed to the virtual host controller driver ( </w:t>
      </w:r>
      <w:r>
        <w:rPr>
          <w:rFonts w:ascii="Courier New" w:eastAsia="Courier New" w:hAnsi="Courier New" w:cs="Courier New"/>
          <w:color w:val="E74C3C"/>
          <w:sz w:val="31"/>
          <w:vertAlign w:val="subscript"/>
        </w:rPr>
        <w:t xml:space="preserve">vhci-hcd </w:t>
      </w:r>
      <w:r>
        <w:t xml:space="preserve">). The </w:t>
      </w:r>
      <w:r>
        <w:rPr>
          <w:rFonts w:ascii="Courier New" w:eastAsia="Courier New" w:hAnsi="Courier New" w:cs="Courier New"/>
          <w:color w:val="E74C3C"/>
          <w:sz w:val="31"/>
          <w:vertAlign w:val="subscript"/>
        </w:rPr>
        <w:t>vhci</w:t>
      </w:r>
      <w:r>
        <w:t xml:space="preserve"> driver </w:t>
      </w:r>
      <w:r>
        <w:rPr>
          <w:b/>
          <w:color w:val="2C3E50"/>
        </w:rPr>
        <w:t>serializes the URB and wraps it in a USB/IP network packet</w:t>
      </w:r>
      <w:r>
        <w:t xml:space="preserve"> (e.g. </w:t>
      </w:r>
      <w:r>
        <w:rPr>
          <w:rFonts w:ascii="Courier New" w:eastAsia="Courier New" w:hAnsi="Courier New" w:cs="Courier New"/>
          <w:color w:val="E74C3C"/>
          <w:sz w:val="31"/>
          <w:vertAlign w:val="subscript"/>
        </w:rPr>
        <w:t>USBIP_CMD_SUBMIT</w:t>
      </w:r>
      <w:r>
        <w:t xml:space="preserve"> for a new transfer) which is sent to the server over TCP </w:t>
      </w:r>
      <w:hyperlink r:id="rId22">
        <w:r>
          <w:rPr>
            <w:color w:val="2980B9"/>
            <w:u w:val="single" w:color="2980B9"/>
            <w:vertAlign w:val="superscript"/>
          </w:rPr>
          <w:t>1</w:t>
        </w:r>
      </w:hyperlink>
      <w:r>
        <w:t>.</w:t>
      </w:r>
    </w:p>
    <w:p w14:paraId="76872662" w14:textId="77777777" w:rsidR="007601A7" w:rsidRDefault="00000000">
      <w:pPr>
        <w:numPr>
          <w:ilvl w:val="0"/>
          <w:numId w:val="1"/>
        </w:numPr>
        <w:spacing w:after="64"/>
        <w:ind w:right="14" w:hanging="149"/>
      </w:pPr>
      <w:r>
        <w:rPr>
          <w:b/>
          <w:color w:val="2C3E50"/>
        </w:rPr>
        <w:t>Handling &amp; Response</w:t>
      </w:r>
      <w:r>
        <w:t>: The server’s stub driver receives the URB packet, forwards the actual USB request to the physical device, and then collects the device’s response (for example, data read back, or an acknowledgment). The stub then sends a corresponding completion packet</w:t>
      </w:r>
    </w:p>
    <w:p w14:paraId="39D86501" w14:textId="77777777" w:rsidR="007601A7" w:rsidRDefault="00000000">
      <w:pPr>
        <w:spacing w:after="60"/>
        <w:ind w:left="450" w:right="14"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667456" behindDoc="0" locked="0" layoutInCell="1" allowOverlap="1" wp14:anchorId="66256240">
                <wp:simplePos x="0" y="0"/>
                <wp:positionH relativeFrom="column">
                  <wp:posOffset>617832</wp:posOffset>
                </wp:positionH>
                <wp:positionV relativeFrom="paragraph">
                  <wp:posOffset>20020</wp:posOffset>
                </wp:positionV>
                <wp:extent cx="1319957" cy="167639"/>
                <wp:effectExtent l="0" t="0" r="0" b="0"/>
                <wp:wrapNone/>
                <wp:docPr id="35326" name="Group 35326"/>
                <wp:cNvGraphicFramePr/>
                <a:graphic xmlns:a="http://schemas.openxmlformats.org/drawingml/2006/main">
                  <a:graphicData uri="http://schemas.microsoft.com/office/word/2010/wordprocessingGroup">
                    <wpg:wgp>
                      <wpg:cNvGrpSpPr/>
                      <wpg:grpSpPr>
                        <a:xfrm>
                          <a:off x="0" y="0"/>
                          <a:ext cx="1319957" cy="167639"/>
                          <a:chOff x="0" y="0"/>
                          <a:chExt cx="1319957" cy="167639"/>
                        </a:xfrm>
                      </wpg:grpSpPr>
                      <wps:wsp>
                        <wps:cNvPr id="368" name="Shape 368"/>
                        <wps:cNvSpPr/>
                        <wps:spPr>
                          <a:xfrm>
                            <a:off x="0" y="0"/>
                            <a:ext cx="1319957" cy="167639"/>
                          </a:xfrm>
                          <a:custGeom>
                            <a:avLst/>
                            <a:gdLst/>
                            <a:ahLst/>
                            <a:cxnLst/>
                            <a:rect l="0" t="0" r="0" b="0"/>
                            <a:pathLst>
                              <a:path w="1319957" h="167639">
                                <a:moveTo>
                                  <a:pt x="28575" y="0"/>
                                </a:moveTo>
                                <a:lnTo>
                                  <a:pt x="1291382" y="0"/>
                                </a:lnTo>
                                <a:cubicBezTo>
                                  <a:pt x="1307098" y="0"/>
                                  <a:pt x="1319957" y="12858"/>
                                  <a:pt x="1319957" y="28575"/>
                                </a:cubicBezTo>
                                <a:lnTo>
                                  <a:pt x="1319957" y="139064"/>
                                </a:lnTo>
                                <a:cubicBezTo>
                                  <a:pt x="1319957" y="154781"/>
                                  <a:pt x="1307098" y="167639"/>
                                  <a:pt x="1291382"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6" style="width:103.934pt;height:13.2pt;position:absolute;z-index:92;mso-position-horizontal-relative:text;mso-position-horizontal:absolute;margin-left:48.6482pt;mso-position-vertical-relative:text;margin-top:1.57642pt;" coordsize="13199,1676">
                <v:shape id="Shape 368" style="position:absolute;width:13199;height:1676;left:0;top:0;" coordsize="1319957,167639" path="m28575,0l1291382,0c1307098,0,1319957,12858,1319957,28575l1319957,139064c1319957,154781,1307098,167639,1291382,167639l28575,167639c12859,167639,0,154781,0,139064l0,28575c0,12858,12859,0,28575,0x">
                  <v:stroke weight="0pt" endcap="flat" joinstyle="miter" miterlimit="10" on="false" color="#000000" opacity="0"/>
                  <v:fill on="true" color="#f8f9fa"/>
                </v:shape>
              </v:group>
            </w:pict>
          </mc:Fallback>
        </mc:AlternateContent>
      </w:r>
      <w:r>
        <w:t xml:space="preserve">(e.g. </w:t>
      </w:r>
      <w:r>
        <w:rPr>
          <w:rFonts w:ascii="Courier New" w:eastAsia="Courier New" w:hAnsi="Courier New" w:cs="Courier New"/>
          <w:color w:val="E74C3C"/>
          <w:sz w:val="31"/>
          <w:vertAlign w:val="subscript"/>
        </w:rPr>
        <w:t xml:space="preserve">USBIP_RET_SUBMIT </w:t>
      </w:r>
      <w:r>
        <w:t xml:space="preserve">) back to the client with the results </w:t>
      </w:r>
      <w:hyperlink r:id="rId23">
        <w:r>
          <w:rPr>
            <w:color w:val="2980B9"/>
            <w:u w:val="single" w:color="2980B9"/>
            <w:vertAlign w:val="superscript"/>
          </w:rPr>
          <w:t>1</w:t>
        </w:r>
      </w:hyperlink>
      <w:r>
        <w:t>.</w:t>
      </w:r>
    </w:p>
    <w:p w14:paraId="3DA7A451" w14:textId="77777777" w:rsidR="007601A7" w:rsidRDefault="00000000">
      <w:pPr>
        <w:numPr>
          <w:ilvl w:val="0"/>
          <w:numId w:val="1"/>
        </w:numPr>
        <w:ind w:right="14" w:hanging="149"/>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33714CB">
                <wp:simplePos x="0" y="0"/>
                <wp:positionH relativeFrom="column">
                  <wp:posOffset>3062325</wp:posOffset>
                </wp:positionH>
                <wp:positionV relativeFrom="paragraph">
                  <wp:posOffset>38958</wp:posOffset>
                </wp:positionV>
                <wp:extent cx="387139" cy="167640"/>
                <wp:effectExtent l="0" t="0" r="0" b="0"/>
                <wp:wrapNone/>
                <wp:docPr id="35327" name="Group 35327"/>
                <wp:cNvGraphicFramePr/>
                <a:graphic xmlns:a="http://schemas.openxmlformats.org/drawingml/2006/main">
                  <a:graphicData uri="http://schemas.microsoft.com/office/word/2010/wordprocessingGroup">
                    <wpg:wgp>
                      <wpg:cNvGrpSpPr/>
                      <wpg:grpSpPr>
                        <a:xfrm>
                          <a:off x="0" y="0"/>
                          <a:ext cx="387139" cy="167640"/>
                          <a:chOff x="0" y="0"/>
                          <a:chExt cx="387139" cy="167640"/>
                        </a:xfrm>
                      </wpg:grpSpPr>
                      <wps:wsp>
                        <wps:cNvPr id="377" name="Shape 377"/>
                        <wps:cNvSpPr/>
                        <wps:spPr>
                          <a:xfrm>
                            <a:off x="0" y="0"/>
                            <a:ext cx="387139" cy="167640"/>
                          </a:xfrm>
                          <a:custGeom>
                            <a:avLst/>
                            <a:gdLst/>
                            <a:ahLst/>
                            <a:cxnLst/>
                            <a:rect l="0" t="0" r="0" b="0"/>
                            <a:pathLst>
                              <a:path w="387139" h="167640">
                                <a:moveTo>
                                  <a:pt x="28575" y="0"/>
                                </a:moveTo>
                                <a:lnTo>
                                  <a:pt x="358564" y="0"/>
                                </a:lnTo>
                                <a:cubicBezTo>
                                  <a:pt x="374281" y="0"/>
                                  <a:pt x="387139" y="12860"/>
                                  <a:pt x="387139" y="28575"/>
                                </a:cubicBezTo>
                                <a:lnTo>
                                  <a:pt x="387139" y="139066"/>
                                </a:lnTo>
                                <a:cubicBezTo>
                                  <a:pt x="387139" y="150853"/>
                                  <a:pt x="379906" y="161033"/>
                                  <a:pt x="369659" y="165386"/>
                                </a:cubicBezTo>
                                <a:lnTo>
                                  <a:pt x="358568" y="167640"/>
                                </a:lnTo>
                                <a:lnTo>
                                  <a:pt x="28571" y="167640"/>
                                </a:lnTo>
                                <a:lnTo>
                                  <a:pt x="17480" y="165386"/>
                                </a:lnTo>
                                <a:cubicBezTo>
                                  <a:pt x="7233" y="161033"/>
                                  <a:pt x="0" y="150853"/>
                                  <a:pt x="0" y="139066"/>
                                </a:cubicBezTo>
                                <a:lnTo>
                                  <a:pt x="0" y="28575"/>
                                </a:lnTo>
                                <a:cubicBezTo>
                                  <a:pt x="0" y="12860"/>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7" style="width:30.4834pt;height:13.2pt;position:absolute;z-index:100;mso-position-horizontal-relative:text;mso-position-horizontal:absolute;margin-left:241.128pt;mso-position-vertical-relative:text;margin-top:3.06757pt;" coordsize="3871,1676">
                <v:shape id="Shape 377" style="position:absolute;width:3871;height:1676;left:0;top:0;" coordsize="387139,167640" path="m28575,0l358564,0c374281,0,387139,12860,387139,28575l387139,139066c387139,150853,379906,161033,369659,165386l358568,167640l28571,167640l17480,165386c7233,161033,0,150853,0,139066l0,28575c0,12860,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33258251">
                <wp:simplePos x="0" y="0"/>
                <wp:positionH relativeFrom="column">
                  <wp:posOffset>5457909</wp:posOffset>
                </wp:positionH>
                <wp:positionV relativeFrom="paragraph">
                  <wp:posOffset>1020684</wp:posOffset>
                </wp:positionV>
                <wp:extent cx="115835" cy="167640"/>
                <wp:effectExtent l="0" t="0" r="0" b="0"/>
                <wp:wrapNone/>
                <wp:docPr id="35328" name="Group 35328"/>
                <wp:cNvGraphicFramePr/>
                <a:graphic xmlns:a="http://schemas.openxmlformats.org/drawingml/2006/main">
                  <a:graphicData uri="http://schemas.microsoft.com/office/word/2010/wordprocessingGroup">
                    <wpg:wgp>
                      <wpg:cNvGrpSpPr/>
                      <wpg:grpSpPr>
                        <a:xfrm>
                          <a:off x="0" y="0"/>
                          <a:ext cx="115835" cy="167640"/>
                          <a:chOff x="0" y="0"/>
                          <a:chExt cx="115835" cy="167640"/>
                        </a:xfrm>
                      </wpg:grpSpPr>
                      <wps:wsp>
                        <wps:cNvPr id="385" name="Shape 385"/>
                        <wps:cNvSpPr/>
                        <wps:spPr>
                          <a:xfrm>
                            <a:off x="0" y="0"/>
                            <a:ext cx="115835" cy="167640"/>
                          </a:xfrm>
                          <a:custGeom>
                            <a:avLst/>
                            <a:gdLst/>
                            <a:ahLst/>
                            <a:cxnLst/>
                            <a:rect l="0" t="0" r="0" b="0"/>
                            <a:pathLst>
                              <a:path w="115835" h="167640">
                                <a:moveTo>
                                  <a:pt x="28575" y="0"/>
                                </a:moveTo>
                                <a:lnTo>
                                  <a:pt x="115835" y="0"/>
                                </a:lnTo>
                                <a:lnTo>
                                  <a:pt x="115835" y="167640"/>
                                </a:lnTo>
                                <a:lnTo>
                                  <a:pt x="28571" y="167640"/>
                                </a:lnTo>
                                <a:lnTo>
                                  <a:pt x="17480" y="165386"/>
                                </a:lnTo>
                                <a:cubicBezTo>
                                  <a:pt x="7233" y="161033"/>
                                  <a:pt x="0" y="150853"/>
                                  <a:pt x="0" y="139066"/>
                                </a:cubicBezTo>
                                <a:lnTo>
                                  <a:pt x="0" y="28575"/>
                                </a:lnTo>
                                <a:cubicBezTo>
                                  <a:pt x="0" y="12860"/>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8" style="width:9.12085pt;height:13.2pt;position:absolute;z-index:107;mso-position-horizontal-relative:text;mso-position-horizontal:absolute;margin-left:429.757pt;mso-position-vertical-relative:text;margin-top:80.3688pt;" coordsize="1158,1676">
                <v:shape id="Shape 385" style="position:absolute;width:1158;height:1676;left:0;top:0;" coordsize="115835,167640" path="m28575,0l115835,0l115835,167640l28571,167640l17480,165386c7233,161033,0,150853,0,139066l0,28575c0,12860,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41053DB5">
                <wp:simplePos x="0" y="0"/>
                <wp:positionH relativeFrom="column">
                  <wp:posOffset>285750</wp:posOffset>
                </wp:positionH>
                <wp:positionV relativeFrom="paragraph">
                  <wp:posOffset>1270891</wp:posOffset>
                </wp:positionV>
                <wp:extent cx="737713" cy="167640"/>
                <wp:effectExtent l="0" t="0" r="0" b="0"/>
                <wp:wrapNone/>
                <wp:docPr id="35329" name="Group 35329"/>
                <wp:cNvGraphicFramePr/>
                <a:graphic xmlns:a="http://schemas.openxmlformats.org/drawingml/2006/main">
                  <a:graphicData uri="http://schemas.microsoft.com/office/word/2010/wordprocessingGroup">
                    <wpg:wgp>
                      <wpg:cNvGrpSpPr/>
                      <wpg:grpSpPr>
                        <a:xfrm>
                          <a:off x="0" y="0"/>
                          <a:ext cx="737713" cy="167640"/>
                          <a:chOff x="0" y="0"/>
                          <a:chExt cx="737713" cy="167640"/>
                        </a:xfrm>
                      </wpg:grpSpPr>
                      <wps:wsp>
                        <wps:cNvPr id="388" name="Shape 388"/>
                        <wps:cNvSpPr/>
                        <wps:spPr>
                          <a:xfrm>
                            <a:off x="0" y="0"/>
                            <a:ext cx="737713" cy="167640"/>
                          </a:xfrm>
                          <a:custGeom>
                            <a:avLst/>
                            <a:gdLst/>
                            <a:ahLst/>
                            <a:cxnLst/>
                            <a:rect l="0" t="0" r="0" b="0"/>
                            <a:pathLst>
                              <a:path w="737713" h="167640">
                                <a:moveTo>
                                  <a:pt x="0" y="0"/>
                                </a:moveTo>
                                <a:lnTo>
                                  <a:pt x="709138" y="0"/>
                                </a:lnTo>
                                <a:cubicBezTo>
                                  <a:pt x="724854" y="0"/>
                                  <a:pt x="737713" y="12859"/>
                                  <a:pt x="737713" y="28575"/>
                                </a:cubicBezTo>
                                <a:lnTo>
                                  <a:pt x="737713" y="139065"/>
                                </a:lnTo>
                                <a:cubicBezTo>
                                  <a:pt x="737713" y="154781"/>
                                  <a:pt x="724854" y="167640"/>
                                  <a:pt x="709138"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329" style="width:58.0876pt;height:13.2pt;position:absolute;z-index:109;mso-position-horizontal-relative:text;mso-position-horizontal:absolute;margin-left:22.5pt;mso-position-vertical-relative:text;margin-top:100.07pt;" coordsize="7377,1676">
                <v:shape id="Shape 388" style="position:absolute;width:7377;height:1676;left:0;top:0;" coordsize="737713,167640" path="m0,0l709138,0c724854,0,737713,12859,737713,28575l737713,139065c737713,154781,724854,167640,709138,167640l0,167640l0,0x">
                  <v:stroke weight="0pt" endcap="flat" joinstyle="miter" miterlimit="10" on="false" color="#000000" opacity="0"/>
                  <v:fill on="true" color="#f8f9fa"/>
                </v:shape>
              </v:group>
            </w:pict>
          </mc:Fallback>
        </mc:AlternateContent>
      </w:r>
      <w:r>
        <w:rPr>
          <w:b/>
          <w:color w:val="2C3E50"/>
        </w:rPr>
        <w:t>Virtual Device on Client</w:t>
      </w:r>
      <w:r>
        <w:t xml:space="preserve">: The client’s </w:t>
      </w:r>
      <w:r>
        <w:rPr>
          <w:rFonts w:ascii="Courier New" w:eastAsia="Courier New" w:hAnsi="Courier New" w:cs="Courier New"/>
          <w:color w:val="E74C3C"/>
          <w:sz w:val="31"/>
          <w:vertAlign w:val="subscript"/>
        </w:rPr>
        <w:t>vhci</w:t>
      </w:r>
      <w:r>
        <w:t xml:space="preserve"> driver receives the completion, reconstructs the URB, and presents the data to the appropriate local driver. To the operating system and software on the client side, it appears as if the USB device is directly connected to a local USB port. The entire process is transparent to applications. Standard device files (like </w:t>
      </w:r>
      <w:r>
        <w:rPr>
          <w:rFonts w:ascii="Courier New" w:eastAsia="Courier New" w:hAnsi="Courier New" w:cs="Courier New"/>
          <w:color w:val="E74C3C"/>
          <w:sz w:val="31"/>
          <w:vertAlign w:val="subscript"/>
        </w:rPr>
        <w:t xml:space="preserve">/ </w:t>
      </w:r>
      <w:r>
        <w:rPr>
          <w:rFonts w:ascii="Courier New" w:eastAsia="Courier New" w:hAnsi="Courier New" w:cs="Courier New"/>
          <w:color w:val="E74C3C"/>
          <w:sz w:val="20"/>
        </w:rPr>
        <w:t>dev/usb/*</w:t>
      </w:r>
      <w:r>
        <w:t xml:space="preserve"> or Windows device nodes) and drivers (printers, storage, HID, etc.) operate normally on the client with the remote device </w:t>
      </w:r>
      <w:hyperlink r:id="rId24">
        <w:r>
          <w:rPr>
            <w:color w:val="2980B9"/>
            <w:u w:val="single" w:color="2980B9"/>
            <w:vertAlign w:val="superscript"/>
          </w:rPr>
          <w:t>1</w:t>
        </w:r>
      </w:hyperlink>
      <w:r>
        <w:t>.</w:t>
      </w:r>
    </w:p>
    <w:p w14:paraId="63577FCE" w14:textId="77777777" w:rsidR="007601A7" w:rsidRDefault="00000000">
      <w:pPr>
        <w:spacing w:after="270"/>
        <w:ind w:left="0" w:right="14" w:firstLine="0"/>
      </w:pPr>
      <w:r>
        <w:rPr>
          <w:b/>
          <w:color w:val="2C3E50"/>
        </w:rPr>
        <w:t>Protocol Design:</w:t>
      </w:r>
      <w:r>
        <w:t xml:space="preserve"> The USB/IP protocol defines a set of network </w:t>
      </w:r>
      <w:r>
        <w:rPr>
          <w:i/>
          <w:color w:val="34495E"/>
        </w:rPr>
        <w:t>PDU (Protocol Data Unit)</w:t>
      </w:r>
      <w:r>
        <w:t xml:space="preserve"> types to manage device sharing </w:t>
      </w:r>
      <w:hyperlink r:id="rId25">
        <w:r>
          <w:rPr>
            <w:color w:val="2980B9"/>
            <w:u w:val="single" w:color="2980B9"/>
            <w:vertAlign w:val="superscript"/>
          </w:rPr>
          <w:t>1</w:t>
        </w:r>
      </w:hyperlink>
      <w:r>
        <w:t>. Key operations include:</w:t>
      </w:r>
    </w:p>
    <w:p w14:paraId="2ECEED82" w14:textId="77777777" w:rsidR="007601A7" w:rsidRDefault="00000000">
      <w:pPr>
        <w:numPr>
          <w:ilvl w:val="0"/>
          <w:numId w:val="1"/>
        </w:numPr>
        <w:spacing w:after="89"/>
        <w:ind w:right="14" w:hanging="149"/>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011D3242">
                <wp:simplePos x="0" y="0"/>
                <wp:positionH relativeFrom="column">
                  <wp:posOffset>2983381</wp:posOffset>
                </wp:positionH>
                <wp:positionV relativeFrom="paragraph">
                  <wp:posOffset>27369</wp:posOffset>
                </wp:positionV>
                <wp:extent cx="1169827" cy="417846"/>
                <wp:effectExtent l="0" t="0" r="0" b="0"/>
                <wp:wrapNone/>
                <wp:docPr id="35503" name="Group 35503"/>
                <wp:cNvGraphicFramePr/>
                <a:graphic xmlns:a="http://schemas.openxmlformats.org/drawingml/2006/main">
                  <a:graphicData uri="http://schemas.microsoft.com/office/word/2010/wordprocessingGroup">
                    <wpg:wgp>
                      <wpg:cNvGrpSpPr/>
                      <wpg:grpSpPr>
                        <a:xfrm>
                          <a:off x="0" y="0"/>
                          <a:ext cx="1169827" cy="417846"/>
                          <a:chOff x="0" y="0"/>
                          <a:chExt cx="1169827" cy="417846"/>
                        </a:xfrm>
                      </wpg:grpSpPr>
                      <wps:wsp>
                        <wps:cNvPr id="439" name="Shape 439"/>
                        <wps:cNvSpPr/>
                        <wps:spPr>
                          <a:xfrm>
                            <a:off x="5339" y="0"/>
                            <a:ext cx="1164488" cy="167640"/>
                          </a:xfrm>
                          <a:custGeom>
                            <a:avLst/>
                            <a:gdLst/>
                            <a:ahLst/>
                            <a:cxnLst/>
                            <a:rect l="0" t="0" r="0" b="0"/>
                            <a:pathLst>
                              <a:path w="1164488" h="167640">
                                <a:moveTo>
                                  <a:pt x="28575" y="0"/>
                                </a:moveTo>
                                <a:lnTo>
                                  <a:pt x="1135913" y="0"/>
                                </a:lnTo>
                                <a:cubicBezTo>
                                  <a:pt x="1151629" y="0"/>
                                  <a:pt x="1164488" y="12859"/>
                                  <a:pt x="1164488" y="28575"/>
                                </a:cubicBezTo>
                                <a:lnTo>
                                  <a:pt x="1164488" y="139065"/>
                                </a:lnTo>
                                <a:cubicBezTo>
                                  <a:pt x="1164488" y="154781"/>
                                  <a:pt x="1151629" y="167640"/>
                                  <a:pt x="113591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44" name="Shape 444"/>
                        <wps:cNvSpPr/>
                        <wps:spPr>
                          <a:xfrm>
                            <a:off x="0" y="250206"/>
                            <a:ext cx="1164488" cy="167640"/>
                          </a:xfrm>
                          <a:custGeom>
                            <a:avLst/>
                            <a:gdLst/>
                            <a:ahLst/>
                            <a:cxnLst/>
                            <a:rect l="0" t="0" r="0" b="0"/>
                            <a:pathLst>
                              <a:path w="1164488" h="167640">
                                <a:moveTo>
                                  <a:pt x="28575" y="0"/>
                                </a:moveTo>
                                <a:lnTo>
                                  <a:pt x="1135913" y="0"/>
                                </a:lnTo>
                                <a:cubicBezTo>
                                  <a:pt x="1151629" y="0"/>
                                  <a:pt x="1164488" y="12859"/>
                                  <a:pt x="1164488" y="28575"/>
                                </a:cubicBezTo>
                                <a:lnTo>
                                  <a:pt x="1164488" y="139065"/>
                                </a:lnTo>
                                <a:cubicBezTo>
                                  <a:pt x="1164488" y="154781"/>
                                  <a:pt x="1151629" y="167640"/>
                                  <a:pt x="113591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3" style="width:92.1123pt;height:32.9013pt;position:absolute;z-index:-2147483635;mso-position-horizontal-relative:text;mso-position-horizontal:absolute;margin-left:234.912pt;mso-position-vertical-relative:text;margin-top:2.15506pt;" coordsize="11698,4178">
                <v:shape id="Shape 439" style="position:absolute;width:11644;height:1676;left:53;top:0;" coordsize="1164488,167640" path="m28575,0l1135913,0c1151629,0,1164488,12859,1164488,28575l1164488,139065c1164488,154781,1151629,167640,1135913,167640l28575,167640c12859,167640,0,154781,0,139065l0,28575c0,12859,12859,0,28575,0x">
                  <v:stroke weight="0pt" endcap="flat" joinstyle="miter" miterlimit="10" on="false" color="#000000" opacity="0"/>
                  <v:fill on="true" color="#f8f9fa"/>
                </v:shape>
                <v:shape id="Shape 444" style="position:absolute;width:11644;height:1676;left:0;top:2502;" coordsize="1164488,167640" path="m28575,0l1135913,0c1151629,0,1164488,12859,1164488,28575l1164488,139065c1164488,154781,1151629,167640,1135913,167640l28575,167640c12859,167640,0,154781,0,139065l0,28575c0,12859,12859,0,28575,0x">
                  <v:stroke weight="0pt" endcap="flat" joinstyle="miter" miterlimit="10" on="false" color="#000000" opacity="0"/>
                  <v:fill on="true" color="#f8f9fa"/>
                </v:shape>
              </v:group>
            </w:pict>
          </mc:Fallback>
        </mc:AlternateContent>
      </w:r>
      <w:r>
        <w:rPr>
          <w:b/>
          <w:color w:val="2C3E50"/>
        </w:rPr>
        <w:t>Device Enumeration:</w:t>
      </w:r>
      <w:r>
        <w:t xml:space="preserve"> A client sends </w:t>
      </w:r>
      <w:r>
        <w:rPr>
          <w:rFonts w:ascii="Courier New" w:eastAsia="Courier New" w:hAnsi="Courier New" w:cs="Courier New"/>
          <w:color w:val="E74C3C"/>
          <w:sz w:val="31"/>
          <w:vertAlign w:val="subscript"/>
        </w:rPr>
        <w:t>OP_REQ_DEVLIST</w:t>
      </w:r>
      <w:r>
        <w:t xml:space="preserve"> to query a server’s exported devices, which replies with </w:t>
      </w:r>
      <w:r>
        <w:rPr>
          <w:rFonts w:ascii="Courier New" w:eastAsia="Courier New" w:hAnsi="Courier New" w:cs="Courier New"/>
          <w:color w:val="E74C3C"/>
          <w:sz w:val="31"/>
          <w:vertAlign w:val="subscript"/>
        </w:rPr>
        <w:t>OP_REP_DEVLIST</w:t>
      </w:r>
      <w:r>
        <w:t xml:space="preserve"> containing details (device IDs, descriptors, speed, etc.) of available devices </w:t>
      </w:r>
      <w:hyperlink r:id="rId26">
        <w:r>
          <w:rPr>
            <w:color w:val="2980B9"/>
            <w:u w:val="single" w:color="2980B9"/>
            <w:vertAlign w:val="superscript"/>
          </w:rPr>
          <w:t>1</w:t>
        </w:r>
      </w:hyperlink>
      <w:r>
        <w:t>.</w:t>
      </w:r>
    </w:p>
    <w:p w14:paraId="537A6EBD" w14:textId="77777777" w:rsidR="007601A7" w:rsidRDefault="00000000">
      <w:pPr>
        <w:numPr>
          <w:ilvl w:val="0"/>
          <w:numId w:val="1"/>
        </w:numPr>
        <w:spacing w:after="36" w:line="267" w:lineRule="auto"/>
        <w:ind w:right="14" w:hanging="149"/>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581DB7DC">
                <wp:simplePos x="0" y="0"/>
                <wp:positionH relativeFrom="column">
                  <wp:posOffset>3089783</wp:posOffset>
                </wp:positionH>
                <wp:positionV relativeFrom="paragraph">
                  <wp:posOffset>28826</wp:posOffset>
                </wp:positionV>
                <wp:extent cx="1086753" cy="167640"/>
                <wp:effectExtent l="0" t="0" r="0" b="0"/>
                <wp:wrapNone/>
                <wp:docPr id="35504" name="Group 35504"/>
                <wp:cNvGraphicFramePr/>
                <a:graphic xmlns:a="http://schemas.openxmlformats.org/drawingml/2006/main">
                  <a:graphicData uri="http://schemas.microsoft.com/office/word/2010/wordprocessingGroup">
                    <wpg:wgp>
                      <wpg:cNvGrpSpPr/>
                      <wpg:grpSpPr>
                        <a:xfrm>
                          <a:off x="0" y="0"/>
                          <a:ext cx="1086753" cy="167640"/>
                          <a:chOff x="0" y="0"/>
                          <a:chExt cx="1086753" cy="167640"/>
                        </a:xfrm>
                      </wpg:grpSpPr>
                      <wps:wsp>
                        <wps:cNvPr id="454" name="Shape 454"/>
                        <wps:cNvSpPr/>
                        <wps:spPr>
                          <a:xfrm>
                            <a:off x="0" y="0"/>
                            <a:ext cx="1086753" cy="167640"/>
                          </a:xfrm>
                          <a:custGeom>
                            <a:avLst/>
                            <a:gdLst/>
                            <a:ahLst/>
                            <a:cxnLst/>
                            <a:rect l="0" t="0" r="0" b="0"/>
                            <a:pathLst>
                              <a:path w="1086753" h="167640">
                                <a:moveTo>
                                  <a:pt x="28575" y="0"/>
                                </a:moveTo>
                                <a:lnTo>
                                  <a:pt x="1058178" y="0"/>
                                </a:lnTo>
                                <a:cubicBezTo>
                                  <a:pt x="1073894" y="0"/>
                                  <a:pt x="1086753" y="12859"/>
                                  <a:pt x="1086753" y="28575"/>
                                </a:cubicBezTo>
                                <a:lnTo>
                                  <a:pt x="1086753" y="139065"/>
                                </a:lnTo>
                                <a:cubicBezTo>
                                  <a:pt x="1086753" y="154781"/>
                                  <a:pt x="1073894" y="167640"/>
                                  <a:pt x="105817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4" style="width:85.5711pt;height:13.2pt;position:absolute;z-index:25;mso-position-horizontal-relative:text;mso-position-horizontal:absolute;margin-left:243.29pt;mso-position-vertical-relative:text;margin-top:2.26979pt;" coordsize="10867,1676">
                <v:shape id="Shape 454" style="position:absolute;width:10867;height:1676;left:0;top:0;" coordsize="1086753,167640" path="m28575,0l1058178,0c1073894,0,1086753,12859,1086753,28575l1086753,139065c1086753,154781,1073894,167640,1058178,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0723615F">
                <wp:simplePos x="0" y="0"/>
                <wp:positionH relativeFrom="column">
                  <wp:posOffset>4704160</wp:posOffset>
                </wp:positionH>
                <wp:positionV relativeFrom="paragraph">
                  <wp:posOffset>279033</wp:posOffset>
                </wp:positionV>
                <wp:extent cx="542609" cy="167640"/>
                <wp:effectExtent l="0" t="0" r="0" b="0"/>
                <wp:wrapNone/>
                <wp:docPr id="35505" name="Group 35505"/>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459" name="Shape 459"/>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5" style="width:42.7251pt;height:13.2pt;position:absolute;z-index:29;mso-position-horizontal-relative:text;mso-position-horizontal:absolute;margin-left:370.406pt;mso-position-vertical-relative:text;margin-top:21.9711pt;" coordsize="5426,1676">
                <v:shape id="Shape 459"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Device Import/Export:</w:t>
      </w:r>
      <w:r>
        <w:t xml:space="preserve"> A client sends </w:t>
      </w:r>
      <w:r>
        <w:rPr>
          <w:rFonts w:ascii="Courier New" w:eastAsia="Courier New" w:hAnsi="Courier New" w:cs="Courier New"/>
          <w:color w:val="E74C3C"/>
          <w:sz w:val="31"/>
          <w:vertAlign w:val="subscript"/>
        </w:rPr>
        <w:t>OP_REQ_IMPORT</w:t>
      </w:r>
      <w:r>
        <w:t xml:space="preserve"> to a server to begin using a specific device, after which the continuous stream of </w:t>
      </w:r>
      <w:r>
        <w:rPr>
          <w:rFonts w:ascii="Courier New" w:eastAsia="Courier New" w:hAnsi="Courier New" w:cs="Courier New"/>
          <w:color w:val="E74C3C"/>
          <w:sz w:val="31"/>
          <w:vertAlign w:val="subscript"/>
        </w:rPr>
        <w:t>SUBMIT</w:t>
      </w:r>
      <w:r>
        <w:t xml:space="preserve"> and </w:t>
      </w:r>
    </w:p>
    <w:p w14:paraId="1AF732B0" w14:textId="77777777" w:rsidR="007601A7" w:rsidRDefault="00000000">
      <w:pPr>
        <w:spacing w:after="69"/>
        <w:ind w:left="450" w:right="14" w:firstLine="60"/>
      </w:pP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735B2E69">
                <wp:simplePos x="0" y="0"/>
                <wp:positionH relativeFrom="column">
                  <wp:posOffset>285750</wp:posOffset>
                </wp:positionH>
                <wp:positionV relativeFrom="paragraph">
                  <wp:posOffset>34911</wp:posOffset>
                </wp:positionV>
                <wp:extent cx="2802322" cy="417846"/>
                <wp:effectExtent l="0" t="0" r="0" b="0"/>
                <wp:wrapNone/>
                <wp:docPr id="35506" name="Group 35506"/>
                <wp:cNvGraphicFramePr/>
                <a:graphic xmlns:a="http://schemas.openxmlformats.org/drawingml/2006/main">
                  <a:graphicData uri="http://schemas.microsoft.com/office/word/2010/wordprocessingGroup">
                    <wpg:wgp>
                      <wpg:cNvGrpSpPr/>
                      <wpg:grpSpPr>
                        <a:xfrm>
                          <a:off x="0" y="0"/>
                          <a:ext cx="2802322" cy="417846"/>
                          <a:chOff x="0" y="0"/>
                          <a:chExt cx="2802322" cy="417846"/>
                        </a:xfrm>
                      </wpg:grpSpPr>
                      <wps:wsp>
                        <wps:cNvPr id="463" name="Shape 463"/>
                        <wps:cNvSpPr/>
                        <wps:spPr>
                          <a:xfrm>
                            <a:off x="0"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71" name="Shape 471"/>
                        <wps:cNvSpPr/>
                        <wps:spPr>
                          <a:xfrm>
                            <a:off x="507187" y="250206"/>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75" name="Shape 475"/>
                        <wps:cNvSpPr/>
                        <wps:spPr>
                          <a:xfrm>
                            <a:off x="1637835" y="250206"/>
                            <a:ext cx="1164487" cy="167640"/>
                          </a:xfrm>
                          <a:custGeom>
                            <a:avLst/>
                            <a:gdLst/>
                            <a:ahLst/>
                            <a:cxnLst/>
                            <a:rect l="0" t="0" r="0" b="0"/>
                            <a:pathLst>
                              <a:path w="1164487" h="167640">
                                <a:moveTo>
                                  <a:pt x="28575" y="0"/>
                                </a:moveTo>
                                <a:lnTo>
                                  <a:pt x="1135912" y="0"/>
                                </a:lnTo>
                                <a:cubicBezTo>
                                  <a:pt x="1151629" y="0"/>
                                  <a:pt x="1164487" y="12859"/>
                                  <a:pt x="1164487" y="28575"/>
                                </a:cubicBezTo>
                                <a:lnTo>
                                  <a:pt x="1164487" y="139065"/>
                                </a:lnTo>
                                <a:cubicBezTo>
                                  <a:pt x="1164487" y="154781"/>
                                  <a:pt x="1151629" y="167640"/>
                                  <a:pt x="113591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6" style="width:220.655pt;height:32.9013pt;position:absolute;z-index:-2147483610;mso-position-horizontal-relative:text;mso-position-horizontal:absolute;margin-left:22.5pt;mso-position-vertical-relative:text;margin-top:2.74889pt;" coordsize="28023,4178">
                <v:shape id="Shape 463" style="position:absolute;width:6980;height:1676;left:0;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471" style="position:absolute;width:10867;height:1676;left:5071;top:2502;"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shape id="Shape 475" style="position:absolute;width:11644;height:1676;left:16378;top:2502;" coordsize="1164487,167640" path="m28575,0l1135912,0c1151629,0,1164487,12859,1164487,28575l1164487,139065c1164487,154781,1151629,167640,1135912,167640l28575,167640c12859,167640,0,154781,0,139065l0,28575c0,12859,12859,0,28575,0x">
                  <v:stroke weight="0pt" endcap="flat" joinstyle="miter" miterlimit="10" on="false" color="#000000" opacity="0"/>
                  <v:fill on="true" color="#f8f9fa"/>
                </v:shape>
              </v:group>
            </w:pict>
          </mc:Fallback>
        </mc:AlternateContent>
      </w:r>
      <w:r>
        <w:rPr>
          <w:rFonts w:ascii="Courier New" w:eastAsia="Courier New" w:hAnsi="Courier New" w:cs="Courier New"/>
          <w:color w:val="E74C3C"/>
          <w:sz w:val="20"/>
        </w:rPr>
        <w:t>COMPLETE</w:t>
      </w:r>
      <w:r>
        <w:t xml:space="preserve"> URB messages begins </w:t>
      </w:r>
      <w:hyperlink r:id="rId27">
        <w:r>
          <w:rPr>
            <w:color w:val="2980B9"/>
            <w:u w:val="single" w:color="2980B9"/>
            <w:vertAlign w:val="superscript"/>
          </w:rPr>
          <w:t>1</w:t>
        </w:r>
      </w:hyperlink>
      <w:r>
        <w:t xml:space="preserve">. Likewise, when the client is done, it will send a </w:t>
      </w:r>
      <w:r>
        <w:rPr>
          <w:rFonts w:ascii="Courier New" w:eastAsia="Courier New" w:hAnsi="Courier New" w:cs="Courier New"/>
          <w:color w:val="E74C3C"/>
          <w:sz w:val="20"/>
        </w:rPr>
        <w:t xml:space="preserve">OP_REQ_UNBIND </w:t>
      </w:r>
      <w:r>
        <w:t xml:space="preserve">/ </w:t>
      </w:r>
      <w:r>
        <w:rPr>
          <w:rFonts w:ascii="Courier New" w:eastAsia="Courier New" w:hAnsi="Courier New" w:cs="Courier New"/>
          <w:color w:val="E74C3C"/>
          <w:sz w:val="20"/>
        </w:rPr>
        <w:t>OP_REQ_RELEASE</w:t>
      </w:r>
      <w:r>
        <w:t xml:space="preserve"> (depending on implementation) to detach the device and free it on the server.</w:t>
      </w:r>
    </w:p>
    <w:p w14:paraId="18603E3D" w14:textId="77777777" w:rsidR="007601A7" w:rsidRDefault="00000000">
      <w:pPr>
        <w:numPr>
          <w:ilvl w:val="0"/>
          <w:numId w:val="1"/>
        </w:numPr>
        <w:ind w:right="14" w:hanging="149"/>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0C105521">
                <wp:simplePos x="0" y="0"/>
                <wp:positionH relativeFrom="column">
                  <wp:posOffset>4117107</wp:posOffset>
                </wp:positionH>
                <wp:positionV relativeFrom="paragraph">
                  <wp:posOffset>24526</wp:posOffset>
                </wp:positionV>
                <wp:extent cx="1319957" cy="167640"/>
                <wp:effectExtent l="0" t="0" r="0" b="0"/>
                <wp:wrapNone/>
                <wp:docPr id="35507" name="Group 35507"/>
                <wp:cNvGraphicFramePr/>
                <a:graphic xmlns:a="http://schemas.openxmlformats.org/drawingml/2006/main">
                  <a:graphicData uri="http://schemas.microsoft.com/office/word/2010/wordprocessingGroup">
                    <wpg:wgp>
                      <wpg:cNvGrpSpPr/>
                      <wpg:grpSpPr>
                        <a:xfrm>
                          <a:off x="0" y="0"/>
                          <a:ext cx="1319957" cy="167640"/>
                          <a:chOff x="0" y="0"/>
                          <a:chExt cx="1319957" cy="167640"/>
                        </a:xfrm>
                      </wpg:grpSpPr>
                      <wps:wsp>
                        <wps:cNvPr id="482" name="Shape 482"/>
                        <wps:cNvSpPr/>
                        <wps:spPr>
                          <a:xfrm>
                            <a:off x="0" y="0"/>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7" style="width:103.934pt;height:13.2pt;position:absolute;z-index:48;mso-position-horizontal-relative:text;mso-position-horizontal:absolute;margin-left:324.182pt;mso-position-vertical-relative:text;margin-top:1.93115pt;" coordsize="13199,1676">
                <v:shape id="Shape 482" style="position:absolute;width:13199;height:1676;left:0;top:0;"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699E8484">
                <wp:simplePos x="0" y="0"/>
                <wp:positionH relativeFrom="column">
                  <wp:posOffset>603051</wp:posOffset>
                </wp:positionH>
                <wp:positionV relativeFrom="paragraph">
                  <wp:posOffset>274732</wp:posOffset>
                </wp:positionV>
                <wp:extent cx="2103900" cy="417846"/>
                <wp:effectExtent l="0" t="0" r="0" b="0"/>
                <wp:wrapNone/>
                <wp:docPr id="35508" name="Group 35508"/>
                <wp:cNvGraphicFramePr/>
                <a:graphic xmlns:a="http://schemas.openxmlformats.org/drawingml/2006/main">
                  <a:graphicData uri="http://schemas.microsoft.com/office/word/2010/wordprocessingGroup">
                    <wpg:wgp>
                      <wpg:cNvGrpSpPr/>
                      <wpg:grpSpPr>
                        <a:xfrm>
                          <a:off x="0" y="0"/>
                          <a:ext cx="2103900" cy="417846"/>
                          <a:chOff x="0" y="0"/>
                          <a:chExt cx="2103900" cy="417846"/>
                        </a:xfrm>
                      </wpg:grpSpPr>
                      <wps:wsp>
                        <wps:cNvPr id="486" name="Shape 486"/>
                        <wps:cNvSpPr/>
                        <wps:spPr>
                          <a:xfrm>
                            <a:off x="0" y="0"/>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91" name="Shape 491"/>
                        <wps:cNvSpPr/>
                        <wps:spPr>
                          <a:xfrm>
                            <a:off x="783943" y="250206"/>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8" style="width:165.661pt;height:32.9013pt;position:absolute;z-index:-2147483596;mso-position-horizontal-relative:text;mso-position-horizontal:absolute;margin-left:47.4844pt;mso-position-vertical-relative:text;margin-top:21.6324pt;" coordsize="21039,4178">
                <v:shape id="Shape 486" style="position:absolute;width:13199;height:1676;left:0;top:0;"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shape id="Shape 491" style="position:absolute;width:13199;height:1676;left:7839;top:2502;"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group>
            </w:pict>
          </mc:Fallback>
        </mc:AlternateContent>
      </w:r>
      <w:r>
        <w:rPr>
          <w:b/>
          <w:color w:val="2C3E50"/>
        </w:rPr>
        <w:t>USB Transfers:</w:t>
      </w:r>
      <w:r>
        <w:t xml:space="preserve"> The bulk of USB/IP traffic consists of </w:t>
      </w:r>
      <w:r>
        <w:rPr>
          <w:rFonts w:ascii="Courier New" w:eastAsia="Courier New" w:hAnsi="Courier New" w:cs="Courier New"/>
          <w:color w:val="E74C3C"/>
          <w:sz w:val="31"/>
          <w:vertAlign w:val="subscript"/>
        </w:rPr>
        <w:t xml:space="preserve">USBIP_CMD_SUBMIT </w:t>
      </w:r>
      <w:r>
        <w:t xml:space="preserve">and </w:t>
      </w:r>
      <w:r>
        <w:rPr>
          <w:rFonts w:ascii="Courier New" w:eastAsia="Courier New" w:hAnsi="Courier New" w:cs="Courier New"/>
          <w:color w:val="E74C3C"/>
          <w:sz w:val="31"/>
          <w:vertAlign w:val="subscript"/>
        </w:rPr>
        <w:t>USBIP_RET_SUBMIT</w:t>
      </w:r>
      <w:r>
        <w:t xml:space="preserve"> messages carrying URBs (for data or control transfers), and </w:t>
      </w:r>
      <w:r>
        <w:rPr>
          <w:rFonts w:ascii="Courier New" w:eastAsia="Courier New" w:hAnsi="Courier New" w:cs="Courier New"/>
          <w:color w:val="E74C3C"/>
          <w:sz w:val="31"/>
          <w:vertAlign w:val="subscript"/>
        </w:rPr>
        <w:t>USBIP_CMD_UNLINK</w:t>
      </w:r>
      <w:r>
        <w:t xml:space="preserve"> (with corresponding responses) to cancel in-flight requests if needed </w:t>
      </w:r>
      <w:hyperlink r:id="rId28">
        <w:r>
          <w:rPr>
            <w:color w:val="2980B9"/>
            <w:u w:val="single" w:color="2980B9"/>
            <w:vertAlign w:val="superscript"/>
          </w:rPr>
          <w:t>1</w:t>
        </w:r>
      </w:hyperlink>
      <w:r>
        <w:t xml:space="preserve">. A simple </w:t>
      </w:r>
      <w:r>
        <w:rPr>
          <w:i/>
          <w:color w:val="34495E"/>
        </w:rPr>
        <w:t>keep-alive</w:t>
      </w:r>
      <w:r>
        <w:t xml:space="preserve"> message may also be used to detect dropped connections.</w:t>
      </w:r>
    </w:p>
    <w:p w14:paraId="3F407BC2" w14:textId="77777777" w:rsidR="007601A7" w:rsidRDefault="00000000">
      <w:pPr>
        <w:spacing w:after="231" w:line="289" w:lineRule="auto"/>
        <w:ind w:left="0" w:right="243" w:firstLine="0"/>
        <w:jc w:val="both"/>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014E9845">
                <wp:simplePos x="0" y="0"/>
                <wp:positionH relativeFrom="column">
                  <wp:posOffset>1209145</wp:posOffset>
                </wp:positionH>
                <wp:positionV relativeFrom="paragraph">
                  <wp:posOffset>288462</wp:posOffset>
                </wp:positionV>
                <wp:extent cx="943747" cy="679947"/>
                <wp:effectExtent l="0" t="0" r="0" b="0"/>
                <wp:wrapNone/>
                <wp:docPr id="35509" name="Group 35509"/>
                <wp:cNvGraphicFramePr/>
                <a:graphic xmlns:a="http://schemas.openxmlformats.org/drawingml/2006/main">
                  <a:graphicData uri="http://schemas.microsoft.com/office/word/2010/wordprocessingGroup">
                    <wpg:wgp>
                      <wpg:cNvGrpSpPr/>
                      <wpg:grpSpPr>
                        <a:xfrm>
                          <a:off x="0" y="0"/>
                          <a:ext cx="943747" cy="679947"/>
                          <a:chOff x="0" y="0"/>
                          <a:chExt cx="943747" cy="679947"/>
                        </a:xfrm>
                      </wpg:grpSpPr>
                      <wps:wsp>
                        <wps:cNvPr id="505" name="Shape 505"/>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6"/>
                                </a:lnTo>
                                <a:cubicBezTo>
                                  <a:pt x="853548" y="150852"/>
                                  <a:pt x="846315" y="161032"/>
                                  <a:pt x="836068" y="165386"/>
                                </a:cubicBezTo>
                                <a:lnTo>
                                  <a:pt x="824975" y="167640"/>
                                </a:lnTo>
                                <a:lnTo>
                                  <a:pt x="28573"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14" name="Shape 514"/>
                        <wps:cNvSpPr/>
                        <wps:spPr>
                          <a:xfrm>
                            <a:off x="26519" y="262101"/>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22" name="Shape 522"/>
                        <wps:cNvSpPr/>
                        <wps:spPr>
                          <a:xfrm>
                            <a:off x="245669" y="512308"/>
                            <a:ext cx="698078" cy="167639"/>
                          </a:xfrm>
                          <a:custGeom>
                            <a:avLst/>
                            <a:gdLst/>
                            <a:ahLst/>
                            <a:cxnLst/>
                            <a:rect l="0" t="0" r="0" b="0"/>
                            <a:pathLst>
                              <a:path w="698078" h="167639">
                                <a:moveTo>
                                  <a:pt x="28575" y="0"/>
                                </a:moveTo>
                                <a:lnTo>
                                  <a:pt x="669503" y="0"/>
                                </a:lnTo>
                                <a:cubicBezTo>
                                  <a:pt x="685220" y="0"/>
                                  <a:pt x="698078" y="12858"/>
                                  <a:pt x="698078" y="28575"/>
                                </a:cubicBezTo>
                                <a:lnTo>
                                  <a:pt x="698078" y="139064"/>
                                </a:lnTo>
                                <a:cubicBezTo>
                                  <a:pt x="698078" y="154781"/>
                                  <a:pt x="685220" y="167639"/>
                                  <a:pt x="66950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09" style="width:74.3108pt;height:53.5391pt;position:absolute;z-index:-2147483574;mso-position-horizontal-relative:text;mso-position-horizontal:absolute;margin-left:95.2082pt;mso-position-vertical-relative:text;margin-top:22.7136pt;" coordsize="9437,6799">
                <v:shape id="Shape 505" style="position:absolute;width:8535;height:1676;left:0;top:0;" coordsize="853548,167640" path="m28575,0l824973,0c840689,0,853548,12859,853548,28575l853548,139066c853548,150852,846315,161032,836068,165386l824975,167640l28573,167640l17480,165386c7233,161032,0,150852,0,139066l0,28575c0,12859,12859,0,28575,0x">
                  <v:stroke weight="0pt" endcap="flat" joinstyle="miter" miterlimit="10" on="false" color="#000000" opacity="0"/>
                  <v:fill on="true" color="#f8f9fa"/>
                </v:shape>
                <v:shape id="Shape 514" style="position:absolute;width:6980;height:1676;left:265;top:2621;"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522" style="position:absolute;width:6980;height:1676;left:2456;top:5123;" coordsize="698078,167639" path="m28575,0l669503,0c685220,0,698078,12858,698078,28575l698078,139064c698078,154781,685220,167639,669503,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3F343A27">
                <wp:simplePos x="0" y="0"/>
                <wp:positionH relativeFrom="column">
                  <wp:posOffset>3808921</wp:posOffset>
                </wp:positionH>
                <wp:positionV relativeFrom="paragraph">
                  <wp:posOffset>288462</wp:posOffset>
                </wp:positionV>
                <wp:extent cx="853548" cy="167640"/>
                <wp:effectExtent l="0" t="0" r="0" b="0"/>
                <wp:wrapNone/>
                <wp:docPr id="35514" name="Group 35514"/>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509" name="Shape 50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6"/>
                                </a:lnTo>
                                <a:cubicBezTo>
                                  <a:pt x="853548" y="150852"/>
                                  <a:pt x="846315" y="161032"/>
                                  <a:pt x="836068" y="165386"/>
                                </a:cubicBezTo>
                                <a:lnTo>
                                  <a:pt x="824975" y="167640"/>
                                </a:lnTo>
                                <a:lnTo>
                                  <a:pt x="28573"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14" style="width:67.2085pt;height:13.2pt;position:absolute;z-index:71;mso-position-horizontal-relative:text;mso-position-horizontal:absolute;margin-left:299.915pt;mso-position-vertical-relative:text;margin-top:22.7136pt;" coordsize="8535,1676">
                <v:shape id="Shape 509" style="position:absolute;width:8535;height:1676;left:0;top:0;" coordsize="853548,167640" path="m28575,0l824973,0c840689,0,853548,12859,853548,28575l853548,139066c853548,150852,846315,161032,836068,165386l824975,167640l28573,167640l17480,165386c7233,161032,0,150852,0,139066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51A7AEA7">
                <wp:simplePos x="0" y="0"/>
                <wp:positionH relativeFrom="column">
                  <wp:posOffset>4535909</wp:posOffset>
                </wp:positionH>
                <wp:positionV relativeFrom="paragraph">
                  <wp:posOffset>1050976</wp:posOffset>
                </wp:positionV>
                <wp:extent cx="1086752" cy="167640"/>
                <wp:effectExtent l="0" t="0" r="0" b="0"/>
                <wp:wrapNone/>
                <wp:docPr id="35518" name="Group 35518"/>
                <wp:cNvGraphicFramePr/>
                <a:graphic xmlns:a="http://schemas.openxmlformats.org/drawingml/2006/main">
                  <a:graphicData uri="http://schemas.microsoft.com/office/word/2010/wordprocessingGroup">
                    <wpg:wgp>
                      <wpg:cNvGrpSpPr/>
                      <wpg:grpSpPr>
                        <a:xfrm>
                          <a:off x="0" y="0"/>
                          <a:ext cx="1086752" cy="167640"/>
                          <a:chOff x="0" y="0"/>
                          <a:chExt cx="1086752" cy="167640"/>
                        </a:xfrm>
                      </wpg:grpSpPr>
                      <wps:wsp>
                        <wps:cNvPr id="527" name="Shape 527"/>
                        <wps:cNvSpPr/>
                        <wps:spPr>
                          <a:xfrm>
                            <a:off x="0" y="0"/>
                            <a:ext cx="1086752" cy="167640"/>
                          </a:xfrm>
                          <a:custGeom>
                            <a:avLst/>
                            <a:gdLst/>
                            <a:ahLst/>
                            <a:cxnLst/>
                            <a:rect l="0" t="0" r="0" b="0"/>
                            <a:pathLst>
                              <a:path w="1086752" h="167640">
                                <a:moveTo>
                                  <a:pt x="28575" y="0"/>
                                </a:moveTo>
                                <a:lnTo>
                                  <a:pt x="1058177" y="0"/>
                                </a:lnTo>
                                <a:cubicBezTo>
                                  <a:pt x="1073893" y="0"/>
                                  <a:pt x="1086752" y="12859"/>
                                  <a:pt x="1086752" y="28575"/>
                                </a:cubicBezTo>
                                <a:lnTo>
                                  <a:pt x="1086752" y="139065"/>
                                </a:lnTo>
                                <a:cubicBezTo>
                                  <a:pt x="1086752" y="154781"/>
                                  <a:pt x="1073893"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18" style="width:85.571pt;height:13.2pt;position:absolute;z-index:86;mso-position-horizontal-relative:text;mso-position-horizontal:absolute;margin-left:357.158pt;mso-position-vertical-relative:text;margin-top:82.754pt;" coordsize="10867,1676">
                <v:shape id="Shape 527" style="position:absolute;width:10867;height:1676;left:0;top:0;" coordsize="1086752,167640" path="m28575,0l1058177,0c1073893,0,1086752,12859,1086752,28575l1086752,139065c1086752,154781,1073893,167640,1058177,167640l28575,167640c12859,167640,0,154781,0,139065l0,28575c0,12859,12859,0,28575,0x">
                  <v:stroke weight="0pt" endcap="flat" joinstyle="miter" miterlimit="10" on="false" color="#000000" opacity="0"/>
                  <v:fill on="true" color="#f8f9fa"/>
                </v:shape>
              </v:group>
            </w:pict>
          </mc:Fallback>
        </mc:AlternateContent>
      </w:r>
      <w:r>
        <w:rPr>
          <w:b/>
          <w:color w:val="2C3E50"/>
        </w:rPr>
        <w:t>Kernel Drivers and User Tools:</w:t>
      </w:r>
      <w:r>
        <w:t xml:space="preserve"> In Linux, USB/IP comes with three main kernel modules: </w:t>
      </w:r>
      <w:r>
        <w:rPr>
          <w:rFonts w:ascii="Courier New" w:eastAsia="Courier New" w:hAnsi="Courier New" w:cs="Courier New"/>
          <w:color w:val="E74C3C"/>
          <w:sz w:val="31"/>
          <w:vertAlign w:val="subscript"/>
        </w:rPr>
        <w:t>usbip_core</w:t>
      </w:r>
      <w:r>
        <w:t xml:space="preserve"> (shared protocol logic), </w:t>
      </w:r>
      <w:r>
        <w:rPr>
          <w:rFonts w:ascii="Courier New" w:eastAsia="Courier New" w:hAnsi="Courier New" w:cs="Courier New"/>
          <w:color w:val="E74C3C"/>
          <w:sz w:val="31"/>
          <w:vertAlign w:val="subscript"/>
        </w:rPr>
        <w:t>usbip_host</w:t>
      </w:r>
      <w:r>
        <w:t xml:space="preserve"> (stub driver for servers), and </w:t>
      </w:r>
      <w:r>
        <w:rPr>
          <w:rFonts w:ascii="Courier New" w:eastAsia="Courier New" w:hAnsi="Courier New" w:cs="Courier New"/>
          <w:color w:val="E74C3C"/>
          <w:sz w:val="31"/>
          <w:vertAlign w:val="subscript"/>
        </w:rPr>
        <w:t>vhci_hcd</w:t>
      </w:r>
      <w:r>
        <w:t xml:space="preserve"> (virtual host controller for clients) </w:t>
      </w:r>
      <w:hyperlink r:id="rId29">
        <w:r>
          <w:rPr>
            <w:color w:val="2980B9"/>
            <w:u w:val="single" w:color="2980B9"/>
            <w:vertAlign w:val="superscript"/>
          </w:rPr>
          <w:t>1</w:t>
        </w:r>
      </w:hyperlink>
      <w:r>
        <w:t xml:space="preserve">. These are typically loaded via </w:t>
      </w:r>
      <w:r>
        <w:rPr>
          <w:rFonts w:ascii="Courier New" w:eastAsia="Courier New" w:hAnsi="Courier New" w:cs="Courier New"/>
          <w:color w:val="E74C3C"/>
          <w:sz w:val="31"/>
          <w:vertAlign w:val="subscript"/>
        </w:rPr>
        <w:t>modprobe</w:t>
      </w:r>
      <w:r>
        <w:t xml:space="preserve"> and require root privileges. In Windows, analogous drivers exist in the open-source ports (for example, </w:t>
      </w:r>
      <w:r>
        <w:rPr>
          <w:rFonts w:ascii="Courier New" w:eastAsia="Courier New" w:hAnsi="Courier New" w:cs="Courier New"/>
          <w:color w:val="E74C3C"/>
          <w:sz w:val="31"/>
          <w:vertAlign w:val="subscript"/>
        </w:rPr>
        <w:t xml:space="preserve">usbipvhci.sys </w:t>
      </w:r>
      <w:r>
        <w:t>in older ports or the KMDF driver in usbip-win2). MacOS would require a kernel extension or DriverKit extension for similar functionality (one of the technical hurdles for macOS, as discussed later).</w:t>
      </w:r>
    </w:p>
    <w:p w14:paraId="27D893E6" w14:textId="77777777" w:rsidR="007601A7" w:rsidRDefault="00000000">
      <w:pPr>
        <w:spacing w:after="274"/>
        <w:ind w:left="0" w:right="14"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680768" behindDoc="0" locked="0" layoutInCell="1" allowOverlap="1" wp14:anchorId="28E422B9">
                <wp:simplePos x="0" y="0"/>
                <wp:positionH relativeFrom="column">
                  <wp:posOffset>4556941</wp:posOffset>
                </wp:positionH>
                <wp:positionV relativeFrom="paragraph">
                  <wp:posOffset>288463</wp:posOffset>
                </wp:positionV>
                <wp:extent cx="464874" cy="167639"/>
                <wp:effectExtent l="0" t="0" r="0" b="0"/>
                <wp:wrapNone/>
                <wp:docPr id="35520" name="Group 35520"/>
                <wp:cNvGraphicFramePr/>
                <a:graphic xmlns:a="http://schemas.openxmlformats.org/drawingml/2006/main">
                  <a:graphicData uri="http://schemas.microsoft.com/office/word/2010/wordprocessingGroup">
                    <wpg:wgp>
                      <wpg:cNvGrpSpPr/>
                      <wpg:grpSpPr>
                        <a:xfrm>
                          <a:off x="0" y="0"/>
                          <a:ext cx="464874" cy="167639"/>
                          <a:chOff x="0" y="0"/>
                          <a:chExt cx="464874" cy="167639"/>
                        </a:xfrm>
                      </wpg:grpSpPr>
                      <wps:wsp>
                        <wps:cNvPr id="537" name="Shape 537"/>
                        <wps:cNvSpPr/>
                        <wps:spPr>
                          <a:xfrm>
                            <a:off x="0" y="0"/>
                            <a:ext cx="464874" cy="167639"/>
                          </a:xfrm>
                          <a:custGeom>
                            <a:avLst/>
                            <a:gdLst/>
                            <a:ahLst/>
                            <a:cxnLst/>
                            <a:rect l="0" t="0" r="0" b="0"/>
                            <a:pathLst>
                              <a:path w="464874" h="167639">
                                <a:moveTo>
                                  <a:pt x="28575" y="0"/>
                                </a:moveTo>
                                <a:lnTo>
                                  <a:pt x="436299" y="0"/>
                                </a:lnTo>
                                <a:cubicBezTo>
                                  <a:pt x="452015" y="0"/>
                                  <a:pt x="464874" y="12858"/>
                                  <a:pt x="464874" y="28575"/>
                                </a:cubicBezTo>
                                <a:lnTo>
                                  <a:pt x="464874" y="139064"/>
                                </a:lnTo>
                                <a:cubicBezTo>
                                  <a:pt x="464874" y="154781"/>
                                  <a:pt x="452015" y="167639"/>
                                  <a:pt x="436299"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20" style="width:36.6042pt;height:13.2pt;position:absolute;z-index:95;mso-position-horizontal-relative:text;mso-position-horizontal:absolute;margin-left:358.814pt;mso-position-vertical-relative:text;margin-top:22.7136pt;" coordsize="4648,1676">
                <v:shape id="Shape 537" style="position:absolute;width:4648;height:1676;left:0;top:0;" coordsize="464874,167639" path="m28575,0l436299,0c452015,0,464874,12858,464874,28575l464874,139064c464874,154781,452015,167639,436299,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5314D5D1">
                <wp:simplePos x="0" y="0"/>
                <wp:positionH relativeFrom="column">
                  <wp:posOffset>776176</wp:posOffset>
                </wp:positionH>
                <wp:positionV relativeFrom="paragraph">
                  <wp:posOffset>538669</wp:posOffset>
                </wp:positionV>
                <wp:extent cx="464874" cy="167639"/>
                <wp:effectExtent l="0" t="0" r="0" b="0"/>
                <wp:wrapNone/>
                <wp:docPr id="35525" name="Group 35525"/>
                <wp:cNvGraphicFramePr/>
                <a:graphic xmlns:a="http://schemas.openxmlformats.org/drawingml/2006/main">
                  <a:graphicData uri="http://schemas.microsoft.com/office/word/2010/wordprocessingGroup">
                    <wpg:wgp>
                      <wpg:cNvGrpSpPr/>
                      <wpg:grpSpPr>
                        <a:xfrm>
                          <a:off x="0" y="0"/>
                          <a:ext cx="464874" cy="167639"/>
                          <a:chOff x="0" y="0"/>
                          <a:chExt cx="464874" cy="167639"/>
                        </a:xfrm>
                      </wpg:grpSpPr>
                      <wps:wsp>
                        <wps:cNvPr id="542" name="Shape 542"/>
                        <wps:cNvSpPr/>
                        <wps:spPr>
                          <a:xfrm>
                            <a:off x="0" y="0"/>
                            <a:ext cx="464874" cy="167639"/>
                          </a:xfrm>
                          <a:custGeom>
                            <a:avLst/>
                            <a:gdLst/>
                            <a:ahLst/>
                            <a:cxnLst/>
                            <a:rect l="0" t="0" r="0" b="0"/>
                            <a:pathLst>
                              <a:path w="464874" h="167639">
                                <a:moveTo>
                                  <a:pt x="28575" y="0"/>
                                </a:moveTo>
                                <a:lnTo>
                                  <a:pt x="436299" y="0"/>
                                </a:lnTo>
                                <a:cubicBezTo>
                                  <a:pt x="452015" y="0"/>
                                  <a:pt x="464874" y="12858"/>
                                  <a:pt x="464874" y="28575"/>
                                </a:cubicBezTo>
                                <a:lnTo>
                                  <a:pt x="464874" y="139064"/>
                                </a:lnTo>
                                <a:cubicBezTo>
                                  <a:pt x="464874" y="154781"/>
                                  <a:pt x="452015" y="167639"/>
                                  <a:pt x="436299"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25" style="width:36.6042pt;height:13.2pt;position:absolute;z-index:99;mso-position-horizontal-relative:text;mso-position-horizontal:absolute;margin-left:61.1162pt;mso-position-vertical-relative:text;margin-top:42.4149pt;" coordsize="4648,1676">
                <v:shape id="Shape 542" style="position:absolute;width:4648;height:1676;left:0;top:0;" coordsize="464874,167639" path="m28575,0l436299,0c452015,0,464874,12858,464874,28575l464874,139064c464874,154781,452015,167639,436299,167639l28575,167639c12859,167639,0,154781,0,139064l0,28575c0,12858,12859,0,28575,0x">
                  <v:stroke weight="0pt" endcap="flat" joinstyle="miter" miterlimit="10" on="false" color="#000000" opacity="0"/>
                  <v:fill on="true" color="#f8f9fa"/>
                </v:shape>
              </v:group>
            </w:pict>
          </mc:Fallback>
        </mc:AlternateContent>
      </w:r>
      <w:r>
        <w:t xml:space="preserve">On top of the kernel-level components, user-space </w:t>
      </w:r>
      <w:r>
        <w:rPr>
          <w:b/>
          <w:color w:val="2C3E50"/>
        </w:rPr>
        <w:t>management tools</w:t>
      </w:r>
      <w:r>
        <w:t xml:space="preserve"> are used to control the process. The primary tool is usually named </w:t>
      </w:r>
      <w:r>
        <w:rPr>
          <w:rFonts w:ascii="Courier New" w:eastAsia="Courier New" w:hAnsi="Courier New" w:cs="Courier New"/>
          <w:color w:val="E74C3C"/>
          <w:sz w:val="31"/>
          <w:vertAlign w:val="subscript"/>
        </w:rPr>
        <w:t xml:space="preserve">usbip </w:t>
      </w:r>
      <w:r>
        <w:t xml:space="preserve">. On Linux, the </w:t>
      </w:r>
      <w:r>
        <w:rPr>
          <w:rFonts w:ascii="Courier New" w:eastAsia="Courier New" w:hAnsi="Courier New" w:cs="Courier New"/>
          <w:color w:val="E74C3C"/>
          <w:sz w:val="31"/>
          <w:vertAlign w:val="subscript"/>
        </w:rPr>
        <w:t xml:space="preserve">usbip </w:t>
      </w:r>
      <w:r>
        <w:rPr>
          <w:b/>
          <w:color w:val="2C3E50"/>
        </w:rPr>
        <w:t>command-line utility</w:t>
      </w:r>
      <w:r>
        <w:t xml:space="preserve"> is used both on the server and client side to list devices, bind or unbind a device to the stub driver, and attach or detach on the client side </w:t>
      </w:r>
      <w:hyperlink r:id="rId30">
        <w:r>
          <w:rPr>
            <w:color w:val="2980B9"/>
            <w:u w:val="single" w:color="2980B9"/>
            <w:vertAlign w:val="superscript"/>
          </w:rPr>
          <w:t>1</w:t>
        </w:r>
      </w:hyperlink>
      <w:hyperlink r:id="rId31">
        <w:r>
          <w:t>.</w:t>
        </w:r>
      </w:hyperlink>
      <w:r>
        <w:t xml:space="preserve"> For example, a typical usage might be:</w:t>
      </w:r>
    </w:p>
    <w:p w14:paraId="3AAEB0E7" w14:textId="77777777" w:rsidR="007601A7" w:rsidRDefault="00000000">
      <w:pPr>
        <w:numPr>
          <w:ilvl w:val="0"/>
          <w:numId w:val="1"/>
        </w:numPr>
        <w:spacing w:after="60" w:line="352" w:lineRule="auto"/>
        <w:ind w:right="14" w:hanging="149"/>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615B9F1F">
                <wp:simplePos x="0" y="0"/>
                <wp:positionH relativeFrom="column">
                  <wp:posOffset>285750</wp:posOffset>
                </wp:positionH>
                <wp:positionV relativeFrom="paragraph">
                  <wp:posOffset>29036</wp:posOffset>
                </wp:positionV>
                <wp:extent cx="2381799" cy="718047"/>
                <wp:effectExtent l="0" t="0" r="0" b="0"/>
                <wp:wrapNone/>
                <wp:docPr id="35526" name="Group 35526"/>
                <wp:cNvGraphicFramePr/>
                <a:graphic xmlns:a="http://schemas.openxmlformats.org/drawingml/2006/main">
                  <a:graphicData uri="http://schemas.microsoft.com/office/word/2010/wordprocessingGroup">
                    <wpg:wgp>
                      <wpg:cNvGrpSpPr/>
                      <wpg:grpSpPr>
                        <a:xfrm>
                          <a:off x="0" y="0"/>
                          <a:ext cx="2381799" cy="718047"/>
                          <a:chOff x="0" y="0"/>
                          <a:chExt cx="2381799" cy="718047"/>
                        </a:xfrm>
                      </wpg:grpSpPr>
                      <wps:wsp>
                        <wps:cNvPr id="553" name="Shape 553"/>
                        <wps:cNvSpPr/>
                        <wps:spPr>
                          <a:xfrm>
                            <a:off x="1069386"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57" name="Shape 557"/>
                        <wps:cNvSpPr/>
                        <wps:spPr>
                          <a:xfrm>
                            <a:off x="0" y="262100"/>
                            <a:ext cx="1786365" cy="167640"/>
                          </a:xfrm>
                          <a:custGeom>
                            <a:avLst/>
                            <a:gdLst/>
                            <a:ahLst/>
                            <a:cxnLst/>
                            <a:rect l="0" t="0" r="0" b="0"/>
                            <a:pathLst>
                              <a:path w="1786365" h="167640">
                                <a:moveTo>
                                  <a:pt x="28575" y="0"/>
                                </a:moveTo>
                                <a:lnTo>
                                  <a:pt x="1757790" y="0"/>
                                </a:lnTo>
                                <a:cubicBezTo>
                                  <a:pt x="1773507" y="0"/>
                                  <a:pt x="1786365" y="12859"/>
                                  <a:pt x="1786365" y="28575"/>
                                </a:cubicBezTo>
                                <a:lnTo>
                                  <a:pt x="1786365" y="139065"/>
                                </a:lnTo>
                                <a:cubicBezTo>
                                  <a:pt x="1786365" y="154781"/>
                                  <a:pt x="1773507" y="167640"/>
                                  <a:pt x="1757790"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65" name="Shape 565"/>
                        <wps:cNvSpPr/>
                        <wps:spPr>
                          <a:xfrm>
                            <a:off x="1683720" y="550407"/>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26" style="width:187.543pt;height:56.5391pt;position:absolute;z-index:-2147483537;mso-position-horizontal-relative:text;mso-position-horizontal:absolute;margin-left:22.5pt;mso-position-vertical-relative:text;margin-top:2.28632pt;" coordsize="23817,7180">
                <v:shape id="Shape 553" style="position:absolute;width:10867;height:1676;left:10693;top:0;"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shape id="Shape 557" style="position:absolute;width:17863;height:1676;left:0;top:2621;" coordsize="1786365,167640" path="m28575,0l1757790,0c1773507,0,1786365,12859,1786365,28575l1786365,139065c1786365,154781,1773507,167640,1757790,167640l28575,167640c12859,167640,0,154781,0,139065l0,28575c0,12859,12859,0,28575,0x">
                  <v:stroke weight="0pt" endcap="flat" joinstyle="miter" miterlimit="10" on="false" color="#000000" opacity="0"/>
                  <v:fill on="true" color="#f8f9fa"/>
                </v:shape>
                <v:shape id="Shape 565" style="position:absolute;width:6980;height:1676;left:16837;top:5504;"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t xml:space="preserve">On the server: </w:t>
      </w:r>
      <w:r>
        <w:rPr>
          <w:rFonts w:ascii="Courier New" w:eastAsia="Courier New" w:hAnsi="Courier New" w:cs="Courier New"/>
          <w:color w:val="E74C3C"/>
          <w:sz w:val="31"/>
          <w:vertAlign w:val="subscript"/>
        </w:rPr>
        <w:t>usbip list -l</w:t>
      </w:r>
      <w:r>
        <w:t xml:space="preserve"> (to list local devices and their Bus IDs), then </w:t>
      </w:r>
      <w:r>
        <w:rPr>
          <w:rFonts w:ascii="Courier New" w:eastAsia="Courier New" w:hAnsi="Courier New" w:cs="Courier New"/>
          <w:color w:val="E74C3C"/>
          <w:sz w:val="20"/>
        </w:rPr>
        <w:t>usbip bind -b &lt;bus-id&gt;</w:t>
      </w:r>
      <w:r>
        <w:t xml:space="preserve"> to export a device via USB/IP </w:t>
      </w:r>
      <w:hyperlink r:id="rId32">
        <w:r>
          <w:rPr>
            <w:color w:val="2980B9"/>
            <w:u w:val="single" w:color="2980B9"/>
            <w:vertAlign w:val="superscript"/>
          </w:rPr>
          <w:t>1</w:t>
        </w:r>
      </w:hyperlink>
      <w:r>
        <w:t>.</w:t>
      </w:r>
    </w:p>
    <w:p w14:paraId="5AC5594B" w14:textId="77777777" w:rsidR="007601A7" w:rsidRDefault="00000000">
      <w:pPr>
        <w:numPr>
          <w:ilvl w:val="0"/>
          <w:numId w:val="1"/>
        </w:numPr>
        <w:spacing w:after="261" w:line="289" w:lineRule="auto"/>
        <w:ind w:right="14" w:hanging="149"/>
      </w:pPr>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12F44D31">
                <wp:simplePos x="0" y="0"/>
                <wp:positionH relativeFrom="column">
                  <wp:posOffset>3184540</wp:posOffset>
                </wp:positionH>
                <wp:positionV relativeFrom="paragraph">
                  <wp:posOffset>5448</wp:posOffset>
                </wp:positionV>
                <wp:extent cx="2425052" cy="679947"/>
                <wp:effectExtent l="0" t="0" r="0" b="0"/>
                <wp:wrapNone/>
                <wp:docPr id="35531" name="Group 35531"/>
                <wp:cNvGraphicFramePr/>
                <a:graphic xmlns:a="http://schemas.openxmlformats.org/drawingml/2006/main">
                  <a:graphicData uri="http://schemas.microsoft.com/office/word/2010/wordprocessingGroup">
                    <wpg:wgp>
                      <wpg:cNvGrpSpPr/>
                      <wpg:grpSpPr>
                        <a:xfrm>
                          <a:off x="0" y="0"/>
                          <a:ext cx="2425052" cy="679947"/>
                          <a:chOff x="0" y="0"/>
                          <a:chExt cx="2425052" cy="679947"/>
                        </a:xfrm>
                      </wpg:grpSpPr>
                      <wps:wsp>
                        <wps:cNvPr id="569" name="Shape 569"/>
                        <wps:cNvSpPr/>
                        <wps:spPr>
                          <a:xfrm>
                            <a:off x="521317" y="0"/>
                            <a:ext cx="1903735" cy="167640"/>
                          </a:xfrm>
                          <a:custGeom>
                            <a:avLst/>
                            <a:gdLst/>
                            <a:ahLst/>
                            <a:cxnLst/>
                            <a:rect l="0" t="0" r="0" b="0"/>
                            <a:pathLst>
                              <a:path w="1903735" h="167640">
                                <a:moveTo>
                                  <a:pt x="28575" y="0"/>
                                </a:moveTo>
                                <a:lnTo>
                                  <a:pt x="1903735" y="0"/>
                                </a:lnTo>
                                <a:lnTo>
                                  <a:pt x="1903735"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80" name="Shape 580"/>
                        <wps:cNvSpPr/>
                        <wps:spPr>
                          <a:xfrm>
                            <a:off x="0" y="512308"/>
                            <a:ext cx="1786366" cy="167639"/>
                          </a:xfrm>
                          <a:custGeom>
                            <a:avLst/>
                            <a:gdLst/>
                            <a:ahLst/>
                            <a:cxnLst/>
                            <a:rect l="0" t="0" r="0" b="0"/>
                            <a:pathLst>
                              <a:path w="1786366" h="167639">
                                <a:moveTo>
                                  <a:pt x="28575" y="0"/>
                                </a:moveTo>
                                <a:lnTo>
                                  <a:pt x="1757791" y="0"/>
                                </a:lnTo>
                                <a:cubicBezTo>
                                  <a:pt x="1773507" y="0"/>
                                  <a:pt x="1786366" y="12858"/>
                                  <a:pt x="1786366" y="28575"/>
                                </a:cubicBezTo>
                                <a:lnTo>
                                  <a:pt x="1786366" y="139064"/>
                                </a:lnTo>
                                <a:cubicBezTo>
                                  <a:pt x="1786366" y="154781"/>
                                  <a:pt x="1773507" y="167639"/>
                                  <a:pt x="1757791"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31" style="width:190.949pt;height:53.5391pt;position:absolute;z-index:-2147483523;mso-position-horizontal-relative:text;mso-position-horizontal:absolute;margin-left:250.751pt;mso-position-vertical-relative:text;margin-top:0.428955pt;" coordsize="24250,6799">
                <v:shape id="Shape 569" style="position:absolute;width:19037;height:1676;left:5213;top:0;" coordsize="1903735,167640" path="m28575,0l1903735,0l1903735,167640l28575,167640c12859,167640,0,154781,0,139065l0,28575c0,12859,12859,0,28575,0x">
                  <v:stroke weight="0pt" endcap="flat" joinstyle="miter" miterlimit="10" on="false" color="#000000" opacity="0"/>
                  <v:fill on="true" color="#f8f9fa"/>
                </v:shape>
                <v:shape id="Shape 580" style="position:absolute;width:17863;height:1676;left:0;top:5123;" coordsize="1786366,167639" path="m28575,0l1757791,0c1773507,0,1786366,12858,1786366,28575l1786366,139064c1786366,154781,1773507,167639,1757791,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41421DFA">
                <wp:simplePos x="0" y="0"/>
                <wp:positionH relativeFrom="column">
                  <wp:posOffset>285750</wp:posOffset>
                </wp:positionH>
                <wp:positionV relativeFrom="paragraph">
                  <wp:posOffset>267549</wp:posOffset>
                </wp:positionV>
                <wp:extent cx="1204122" cy="167639"/>
                <wp:effectExtent l="0" t="0" r="0" b="0"/>
                <wp:wrapNone/>
                <wp:docPr id="35532" name="Group 35532"/>
                <wp:cNvGraphicFramePr/>
                <a:graphic xmlns:a="http://schemas.openxmlformats.org/drawingml/2006/main">
                  <a:graphicData uri="http://schemas.microsoft.com/office/word/2010/wordprocessingGroup">
                    <wpg:wgp>
                      <wpg:cNvGrpSpPr/>
                      <wpg:grpSpPr>
                        <a:xfrm>
                          <a:off x="0" y="0"/>
                          <a:ext cx="1204122" cy="167639"/>
                          <a:chOff x="0" y="0"/>
                          <a:chExt cx="1204122" cy="167639"/>
                        </a:xfrm>
                      </wpg:grpSpPr>
                      <wps:wsp>
                        <wps:cNvPr id="572" name="Shape 572"/>
                        <wps:cNvSpPr/>
                        <wps:spPr>
                          <a:xfrm>
                            <a:off x="0" y="0"/>
                            <a:ext cx="1204122" cy="167639"/>
                          </a:xfrm>
                          <a:custGeom>
                            <a:avLst/>
                            <a:gdLst/>
                            <a:ahLst/>
                            <a:cxnLst/>
                            <a:rect l="0" t="0" r="0" b="0"/>
                            <a:pathLst>
                              <a:path w="1204122" h="167639">
                                <a:moveTo>
                                  <a:pt x="0" y="0"/>
                                </a:moveTo>
                                <a:lnTo>
                                  <a:pt x="1175547" y="0"/>
                                </a:lnTo>
                                <a:cubicBezTo>
                                  <a:pt x="1191263" y="0"/>
                                  <a:pt x="1204122" y="12858"/>
                                  <a:pt x="1204122" y="28575"/>
                                </a:cubicBezTo>
                                <a:lnTo>
                                  <a:pt x="1204122" y="139064"/>
                                </a:lnTo>
                                <a:cubicBezTo>
                                  <a:pt x="1204122" y="154781"/>
                                  <a:pt x="1191263" y="167639"/>
                                  <a:pt x="1175547" y="167639"/>
                                </a:cubicBezTo>
                                <a:lnTo>
                                  <a:pt x="0" y="16763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32" style="width:94.8127pt;height:13.2pt;position:absolute;z-index:124;mso-position-horizontal-relative:text;mso-position-horizontal:absolute;margin-left:22.5pt;mso-position-vertical-relative:text;margin-top:21.0668pt;" coordsize="12041,1676">
                <v:shape id="Shape 572" style="position:absolute;width:12041;height:1676;left:0;top:0;" coordsize="1204122,167639" path="m0,0l1175547,0c1191263,0,1204122,12858,1204122,28575l1204122,139064c1204122,154781,1191263,167639,1175547,167639l0,167639l0,0x">
                  <v:stroke weight="0pt" endcap="flat" joinstyle="miter" miterlimit="10" on="false" color="#000000" opacity="0"/>
                  <v:fill on="true" color="#f8f9fa"/>
                </v:shape>
              </v:group>
            </w:pict>
          </mc:Fallback>
        </mc:AlternateContent>
      </w:r>
      <w:r>
        <w:t xml:space="preserve">On the client: Load the </w:t>
      </w:r>
      <w:r>
        <w:rPr>
          <w:rFonts w:ascii="Courier New" w:eastAsia="Courier New" w:hAnsi="Courier New" w:cs="Courier New"/>
          <w:color w:val="E74C3C"/>
          <w:sz w:val="20"/>
        </w:rPr>
        <w:t>vhci_hcd</w:t>
      </w:r>
      <w:r>
        <w:t xml:space="preserve"> module, then </w:t>
      </w:r>
      <w:r>
        <w:rPr>
          <w:rFonts w:ascii="Courier New" w:eastAsia="Courier New" w:hAnsi="Courier New" w:cs="Courier New"/>
          <w:color w:val="E74C3C"/>
          <w:sz w:val="20"/>
        </w:rPr>
        <w:t>usbip attach -r &lt;serverip&gt; -b &lt;bus-id&gt;</w:t>
      </w:r>
      <w:r>
        <w:t xml:space="preserve"> to attach the remote device </w:t>
      </w:r>
      <w:hyperlink r:id="rId33">
        <w:r>
          <w:rPr>
            <w:color w:val="2980B9"/>
            <w:u w:val="single" w:color="2980B9"/>
            <w:vertAlign w:val="superscript"/>
          </w:rPr>
          <w:t>1</w:t>
        </w:r>
      </w:hyperlink>
      <w:r>
        <w:t xml:space="preserve">. The device then appears on the client as if physically present. Later, </w:t>
      </w:r>
      <w:r>
        <w:rPr>
          <w:rFonts w:ascii="Courier New" w:eastAsia="Courier New" w:hAnsi="Courier New" w:cs="Courier New"/>
          <w:color w:val="E74C3C"/>
          <w:sz w:val="31"/>
          <w:vertAlign w:val="subscript"/>
        </w:rPr>
        <w:t>usbip detach -p &lt;port&gt;</w:t>
      </w:r>
      <w:r>
        <w:t xml:space="preserve"> is used to disconnect the device.</w:t>
      </w:r>
    </w:p>
    <w:p w14:paraId="5FFF881B" w14:textId="77777777" w:rsidR="007601A7" w:rsidRDefault="00000000">
      <w:pPr>
        <w:ind w:left="0" w:right="14"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084DD1C">
                <wp:simplePos x="0" y="0"/>
                <wp:positionH relativeFrom="column">
                  <wp:posOffset>1231404</wp:posOffset>
                </wp:positionH>
                <wp:positionV relativeFrom="paragraph">
                  <wp:posOffset>21361</wp:posOffset>
                </wp:positionV>
                <wp:extent cx="853548" cy="167640"/>
                <wp:effectExtent l="0" t="0" r="0" b="0"/>
                <wp:wrapNone/>
                <wp:docPr id="35596" name="Group 35596"/>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606" name="Shape 606"/>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96" style="width:67.2085pt;height:13.2pt;position:absolute;z-index:3;mso-position-horizontal-relative:text;mso-position-horizontal:absolute;margin-left:96.9609pt;mso-position-vertical-relative:text;margin-top:1.68195pt;" coordsize="8535,1676">
                <v:shape id="Shape 606"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423341F">
                <wp:simplePos x="0" y="0"/>
                <wp:positionH relativeFrom="column">
                  <wp:posOffset>2493699</wp:posOffset>
                </wp:positionH>
                <wp:positionV relativeFrom="paragraph">
                  <wp:posOffset>21361</wp:posOffset>
                </wp:positionV>
                <wp:extent cx="853548" cy="167640"/>
                <wp:effectExtent l="0" t="0" r="0" b="0"/>
                <wp:wrapNone/>
                <wp:docPr id="35598" name="Group 3559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610" name="Shape 610"/>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98" style="width:67.2085pt;height:13.2pt;position:absolute;z-index:6;mso-position-horizontal-relative:text;mso-position-horizontal:absolute;margin-left:196.354pt;mso-position-vertical-relative:text;margin-top:1.68195pt;" coordsize="8535,1676">
                <v:shape id="Shape 610"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1" locked="0" layoutInCell="1" allowOverlap="1" wp14:anchorId="75933E88">
                <wp:simplePos x="0" y="0"/>
                <wp:positionH relativeFrom="column">
                  <wp:posOffset>4050934</wp:posOffset>
                </wp:positionH>
                <wp:positionV relativeFrom="paragraph">
                  <wp:posOffset>783035</wp:posOffset>
                </wp:positionV>
                <wp:extent cx="1491993" cy="417846"/>
                <wp:effectExtent l="0" t="0" r="0" b="0"/>
                <wp:wrapNone/>
                <wp:docPr id="35599" name="Group 35599"/>
                <wp:cNvGraphicFramePr/>
                <a:graphic xmlns:a="http://schemas.openxmlformats.org/drawingml/2006/main">
                  <a:graphicData uri="http://schemas.microsoft.com/office/word/2010/wordprocessingGroup">
                    <wpg:wgp>
                      <wpg:cNvGrpSpPr/>
                      <wpg:grpSpPr>
                        <a:xfrm>
                          <a:off x="0" y="0"/>
                          <a:ext cx="1491993" cy="417846"/>
                          <a:chOff x="0" y="0"/>
                          <a:chExt cx="1491993" cy="417846"/>
                        </a:xfrm>
                      </wpg:grpSpPr>
                      <wps:wsp>
                        <wps:cNvPr id="623" name="Shape 623"/>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32" name="Shape 632"/>
                        <wps:cNvSpPr/>
                        <wps:spPr>
                          <a:xfrm>
                            <a:off x="1027119" y="250206"/>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599" style="width:117.48pt;height:32.9013pt;position:absolute;z-index:-2147483628;mso-position-horizontal-relative:text;mso-position-horizontal:absolute;margin-left:318.971pt;mso-position-vertical-relative:text;margin-top:61.6563pt;" coordsize="14919,4178">
                <v:shape id="Shape 623"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632" style="position:absolute;width:4648;height:1676;left:10271;top:2502;"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CD2ED3B">
                <wp:simplePos x="0" y="0"/>
                <wp:positionH relativeFrom="column">
                  <wp:posOffset>1717393</wp:posOffset>
                </wp:positionH>
                <wp:positionV relativeFrom="paragraph">
                  <wp:posOffset>1033242</wp:posOffset>
                </wp:positionV>
                <wp:extent cx="542609" cy="167640"/>
                <wp:effectExtent l="0" t="0" r="0" b="0"/>
                <wp:wrapNone/>
                <wp:docPr id="35601" name="Group 35601"/>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628" name="Shape 628"/>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5601" style="width:42.7251pt;height:13.2pt;position:absolute;z-index:22;mso-position-horizontal-relative:text;mso-position-horizontal:absolute;margin-left:135.228pt;mso-position-vertical-relative:text;margin-top:81.3576pt;" coordsize="5426,1676">
                <v:shape id="Shape 628"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In Windows, the </w:t>
      </w:r>
      <w:r>
        <w:rPr>
          <w:rFonts w:ascii="Courier New" w:eastAsia="Courier New" w:hAnsi="Courier New" w:cs="Courier New"/>
          <w:b/>
          <w:color w:val="E74C3C"/>
          <w:sz w:val="31"/>
          <w:vertAlign w:val="subscript"/>
        </w:rPr>
        <w:t>usbipd-win</w:t>
      </w:r>
      <w:r>
        <w:t xml:space="preserve"> tool ( </w:t>
      </w:r>
      <w:r>
        <w:rPr>
          <w:rFonts w:ascii="Courier New" w:eastAsia="Courier New" w:hAnsi="Courier New" w:cs="Courier New"/>
          <w:color w:val="E74C3C"/>
          <w:sz w:val="31"/>
          <w:vertAlign w:val="subscript"/>
        </w:rPr>
        <w:t xml:space="preserve">usbipd.exe </w:t>
      </w:r>
      <w:r>
        <w:t xml:space="preserve">) provides similar commands to list and bind devices on the Windows side </w:t>
      </w:r>
      <w:hyperlink r:id="rId34">
        <w:r>
          <w:rPr>
            <w:color w:val="2980B9"/>
            <w:u w:val="single" w:color="2980B9"/>
            <w:vertAlign w:val="superscript"/>
          </w:rPr>
          <w:t>1</w:t>
        </w:r>
      </w:hyperlink>
      <w:r>
        <w:t xml:space="preserve">. It runs a background service for the server and uses a command-line interface (and PowerShell/WSL integrations) for management </w:t>
      </w:r>
      <w:hyperlink r:id="rId35">
        <w:r>
          <w:rPr>
            <w:color w:val="2980B9"/>
            <w:u w:val="single" w:color="2980B9"/>
            <w:vertAlign w:val="superscript"/>
          </w:rPr>
          <w:t>1</w:t>
        </w:r>
      </w:hyperlink>
      <w:hyperlink r:id="rId36">
        <w:r>
          <w:t>.</w:t>
        </w:r>
      </w:hyperlink>
      <w:r>
        <w:t xml:space="preserve"> Windows clients (with </w:t>
      </w:r>
      <w:r>
        <w:rPr>
          <w:rFonts w:ascii="Courier New" w:eastAsia="Courier New" w:hAnsi="Courier New" w:cs="Courier New"/>
          <w:color w:val="E74C3C"/>
          <w:sz w:val="31"/>
          <w:vertAlign w:val="subscript"/>
        </w:rPr>
        <w:t>usbipd-win</w:t>
      </w:r>
      <w:r>
        <w:t xml:space="preserve"> or older ports) likewise have an </w:t>
      </w:r>
      <w:r>
        <w:rPr>
          <w:rFonts w:ascii="Courier New" w:eastAsia="Courier New" w:hAnsi="Courier New" w:cs="Courier New"/>
          <w:color w:val="E74C3C"/>
          <w:sz w:val="31"/>
          <w:vertAlign w:val="subscript"/>
        </w:rPr>
        <w:t>attach</w:t>
      </w:r>
      <w:r>
        <w:t xml:space="preserve"> command (or integration via the WSL </w:t>
      </w:r>
      <w:r>
        <w:rPr>
          <w:rFonts w:ascii="Courier New" w:eastAsia="Courier New" w:hAnsi="Courier New" w:cs="Courier New"/>
          <w:color w:val="E74C3C"/>
          <w:sz w:val="31"/>
          <w:vertAlign w:val="subscript"/>
        </w:rPr>
        <w:t xml:space="preserve">usbip </w:t>
      </w:r>
      <w:r>
        <w:t xml:space="preserve">tool) to connect to a remote server </w:t>
      </w:r>
      <w:hyperlink r:id="rId37">
        <w:r>
          <w:rPr>
            <w:color w:val="2980B9"/>
            <w:u w:val="single" w:color="2980B9"/>
            <w:vertAlign w:val="superscript"/>
          </w:rPr>
          <w:t>1</w:t>
        </w:r>
      </w:hyperlink>
      <w:r>
        <w:t>.</w:t>
      </w:r>
    </w:p>
    <w:p w14:paraId="6915694B" w14:textId="77777777" w:rsidR="007601A7" w:rsidRDefault="00000000">
      <w:pPr>
        <w:spacing w:after="251"/>
        <w:ind w:left="0" w:right="14" w:firstLine="0"/>
      </w:pPr>
      <w:r>
        <w:rPr>
          <w:b/>
          <w:color w:val="2C3E50"/>
        </w:rPr>
        <w:t>Network Transport and Performance:</w:t>
      </w:r>
      <w:r>
        <w:t xml:space="preserve"> Because USB/IP sends every USB transfer over a TCP connection, performance is heavily influenced by network conditions. Each URB incurs at least one round-trip across the network (for the request and its response) </w:t>
      </w:r>
      <w:hyperlink r:id="rId38">
        <w:r>
          <w:rPr>
            <w:color w:val="2980B9"/>
            <w:u w:val="single" w:color="2980B9"/>
            <w:vertAlign w:val="superscript"/>
          </w:rPr>
          <w:t>1</w:t>
        </w:r>
      </w:hyperlink>
      <w:hyperlink r:id="rId39">
        <w:r>
          <w:t>.</w:t>
        </w:r>
      </w:hyperlink>
      <w:r>
        <w:t xml:space="preserve"> On high-latency or low-bandwidth links, this adds significant overhead. For instance, even on a fast Gigabit Ethernet LAN, realworld throughput for USB 2.0 high-speed bulk transfers tops out around </w:t>
      </w:r>
      <w:r>
        <w:rPr>
          <w:b/>
          <w:color w:val="2C3E50"/>
        </w:rPr>
        <w:t>30– 40 MB/s</w:t>
      </w:r>
      <w:r>
        <w:t xml:space="preserve">, compared to ~60 MB/s when the device is local, due to the extra latency of each USB transaction and TCP/IP overhead </w:t>
      </w:r>
      <w:hyperlink r:id="rId40">
        <w:r>
          <w:rPr>
            <w:color w:val="2980B9"/>
            <w:u w:val="single" w:color="2980B9"/>
            <w:vertAlign w:val="superscript"/>
          </w:rPr>
          <w:t>1</w:t>
        </w:r>
      </w:hyperlink>
      <w:r>
        <w:t xml:space="preserve">. The protocol is reliable (it guarantees in-order delivery and retries for most transfer types), but not particularly efficient for large data streams because it wasn’t originally designed with network congestion or high latency in mind </w:t>
      </w:r>
      <w:hyperlink r:id="rId41">
        <w:r>
          <w:rPr>
            <w:color w:val="2980B9"/>
            <w:u w:val="single" w:color="2980B9"/>
            <w:vertAlign w:val="superscript"/>
          </w:rPr>
          <w:t>1</w:t>
        </w:r>
      </w:hyperlink>
      <w:r>
        <w:t>.</w:t>
      </w:r>
    </w:p>
    <w:p w14:paraId="75755B41" w14:textId="77777777" w:rsidR="007601A7" w:rsidRDefault="00000000">
      <w:pPr>
        <w:ind w:left="0" w:right="14" w:firstLine="0"/>
      </w:pPr>
      <w:r>
        <w:rPr>
          <w:b/>
          <w:color w:val="2C3E50"/>
        </w:rPr>
        <w:t>Example Use Cases:</w:t>
      </w:r>
      <w:r>
        <w:t xml:space="preserve"> Despite limitations, USB/IP’s generality allows it to support many device types and scenarios. It has been used for:</w:t>
      </w:r>
    </w:p>
    <w:p w14:paraId="323AB3DE" w14:textId="77777777" w:rsidR="007601A7" w:rsidRDefault="00000000">
      <w:pPr>
        <w:numPr>
          <w:ilvl w:val="0"/>
          <w:numId w:val="1"/>
        </w:numPr>
        <w:spacing w:after="90" w:line="289" w:lineRule="auto"/>
        <w:ind w:right="14" w:hanging="149"/>
      </w:pPr>
      <w:r>
        <w:rPr>
          <w:b/>
          <w:color w:val="2C3E50"/>
        </w:rPr>
        <w:t>Remote USB device access:</w:t>
      </w:r>
      <w:r>
        <w:t xml:space="preserve"> e.g., connecting to a </w:t>
      </w:r>
      <w:r>
        <w:rPr>
          <w:b/>
          <w:color w:val="2C3E50"/>
        </w:rPr>
        <w:t>USB security dongle or smart card reader</w:t>
      </w:r>
      <w:r>
        <w:t xml:space="preserve"> on a remote server, allowing multiple users or VMs to </w:t>
      </w:r>
      <w:r>
        <w:lastRenderedPageBreak/>
        <w:t xml:space="preserve">access licensed software or authentication tokens from a central device pool </w:t>
      </w:r>
      <w:hyperlink r:id="rId42">
        <w:r>
          <w:rPr>
            <w:color w:val="2980B9"/>
            <w:u w:val="single" w:color="2980B9"/>
            <w:vertAlign w:val="superscript"/>
          </w:rPr>
          <w:t>1</w:t>
        </w:r>
      </w:hyperlink>
      <w:hyperlink r:id="rId43">
        <w:r>
          <w:t>.</w:t>
        </w:r>
      </w:hyperlink>
    </w:p>
    <w:p w14:paraId="11130AAB" w14:textId="77777777" w:rsidR="007601A7" w:rsidRDefault="00000000">
      <w:pPr>
        <w:numPr>
          <w:ilvl w:val="0"/>
          <w:numId w:val="1"/>
        </w:numPr>
        <w:spacing w:after="83" w:line="289" w:lineRule="auto"/>
        <w:ind w:right="14" w:hanging="149"/>
      </w:pPr>
      <w:r>
        <w:rPr>
          <w:b/>
          <w:color w:val="2C3E50"/>
        </w:rPr>
        <w:t>Resource consolidation:</w:t>
      </w:r>
      <w:r>
        <w:t xml:space="preserve"> in data centers or labs, centralizing USB devices (like sensors, lab instruments, or </w:t>
      </w:r>
      <w:r>
        <w:rPr>
          <w:b/>
          <w:color w:val="2C3E50"/>
        </w:rPr>
        <w:t>USB-to-serial debug cables</w:t>
      </w:r>
      <w:r>
        <w:t xml:space="preserve"> for remote hardware debugging) and making them available to multiple machines on demand </w:t>
      </w:r>
      <w:hyperlink r:id="rId44">
        <w:r>
          <w:rPr>
            <w:color w:val="2980B9"/>
            <w:u w:val="single" w:color="2980B9"/>
            <w:vertAlign w:val="superscript"/>
          </w:rPr>
          <w:t>1</w:t>
        </w:r>
      </w:hyperlink>
      <w:hyperlink r:id="rId45">
        <w:r>
          <w:t>.</w:t>
        </w:r>
      </w:hyperlink>
    </w:p>
    <w:p w14:paraId="228CEC62" w14:textId="77777777" w:rsidR="007601A7" w:rsidRDefault="00000000">
      <w:pPr>
        <w:numPr>
          <w:ilvl w:val="0"/>
          <w:numId w:val="1"/>
        </w:numPr>
        <w:spacing w:after="71"/>
        <w:ind w:right="14" w:hanging="149"/>
      </w:pPr>
      <w:r>
        <w:rPr>
          <w:b/>
          <w:color w:val="2C3E50"/>
        </w:rPr>
        <w:t>Virtual machine and container integration:</w:t>
      </w:r>
      <w:r>
        <w:t xml:space="preserve"> passing USB devices from a host to guest VMs or containerized applications (for example, using USB/IP to connect a USB device into a Docker container or WSL2 instance) </w:t>
      </w:r>
      <w:hyperlink r:id="rId46">
        <w:r>
          <w:rPr>
            <w:color w:val="2980B9"/>
            <w:u w:val="single" w:color="2980B9"/>
            <w:vertAlign w:val="superscript"/>
          </w:rPr>
          <w:t>1</w:t>
        </w:r>
      </w:hyperlink>
      <w:r>
        <w:t>.</w:t>
      </w:r>
    </w:p>
    <w:p w14:paraId="1355302A" w14:textId="77777777" w:rsidR="007601A7" w:rsidRDefault="00000000">
      <w:pPr>
        <w:numPr>
          <w:ilvl w:val="0"/>
          <w:numId w:val="1"/>
        </w:numPr>
        <w:ind w:right="14" w:hanging="149"/>
      </w:pPr>
      <w:r>
        <w:rPr>
          <w:b/>
          <w:color w:val="2C3E50"/>
        </w:rPr>
        <w:t>Distance extension:</w:t>
      </w:r>
      <w:r>
        <w:t xml:space="preserve"> overcoming USB’s 5-meter cable length limit by using network infrastructure. For example, a USB camera or printer can be connected to a small </w:t>
      </w:r>
      <w:r>
        <w:rPr>
          <w:b/>
          <w:color w:val="2C3E50"/>
        </w:rPr>
        <w:t>USB/IP server (like a Raspberry Pi or an OpenWrt router)</w:t>
      </w:r>
      <w:r>
        <w:t xml:space="preserve"> and accessed from a PC across a building or via VPN </w:t>
      </w:r>
      <w:hyperlink r:id="rId47">
        <w:r>
          <w:rPr>
            <w:color w:val="2980B9"/>
            <w:u w:val="single" w:color="2980B9"/>
            <w:vertAlign w:val="superscript"/>
          </w:rPr>
          <w:t>1</w:t>
        </w:r>
      </w:hyperlink>
      <w:r>
        <w:t>.</w:t>
      </w:r>
    </w:p>
    <w:p w14:paraId="46257673" w14:textId="77777777" w:rsidR="007601A7" w:rsidRDefault="00000000">
      <w:pPr>
        <w:pStyle w:val="Heading1"/>
        <w:ind w:left="-5" w:right="36"/>
      </w:pPr>
      <w:r>
        <w:t>2. Limitations of USB/IP</w:t>
      </w:r>
    </w:p>
    <w:p w14:paraId="263E06A6" w14:textId="77777777" w:rsidR="007601A7" w:rsidRDefault="00000000">
      <w:pPr>
        <w:ind w:left="0" w:right="14" w:firstLine="0"/>
      </w:pPr>
      <w:r>
        <w:t xml:space="preserve">While USB/IP is powerful in enabling remote device usage, it comes with </w:t>
      </w:r>
      <w:r>
        <w:rPr>
          <w:b/>
          <w:color w:val="2C3E50"/>
        </w:rPr>
        <w:t>important limitations and challenges</w:t>
      </w:r>
      <w:r>
        <w:t>:</w:t>
      </w:r>
    </w:p>
    <w:p w14:paraId="3491E539" w14:textId="77777777" w:rsidR="007601A7" w:rsidRDefault="00000000">
      <w:pPr>
        <w:numPr>
          <w:ilvl w:val="0"/>
          <w:numId w:val="2"/>
        </w:numPr>
        <w:ind w:right="14" w:hanging="149"/>
      </w:pPr>
      <w:r>
        <w:rPr>
          <w:b/>
          <w:color w:val="2C3E50"/>
        </w:rPr>
        <w:t>Single-Client Access: Only one client can use a given USB device at a time.</w:t>
      </w:r>
      <w:r>
        <w:t xml:space="preserve"> This is inherent to USB’s design – a USB device cannot natively be shared by multiple hosts concurrently, and USB/IP doesn’t change that limitation </w:t>
      </w:r>
      <w:hyperlink r:id="rId48">
        <w:r>
          <w:rPr>
            <w:color w:val="2980B9"/>
            <w:u w:val="single" w:color="2980B9"/>
            <w:vertAlign w:val="superscript"/>
          </w:rPr>
          <w:t>1</w:t>
        </w:r>
      </w:hyperlink>
      <w:hyperlink r:id="rId49">
        <w:r>
          <w:t>.</w:t>
        </w:r>
      </w:hyperlink>
      <w:r>
        <w:t xml:space="preserve"> Once a device is exported and attached to a client, it is unavailable to other clients until detached. In multi-user environments, this requires coordination and can lead to contention if multiple users want the same device. Some experimental ideas to implement a scheduling layer for multi-host access have been researched, but they break compatibility with the USB standard and existing drivers </w:t>
      </w:r>
      <w:hyperlink r:id="rId50">
        <w:r>
          <w:rPr>
            <w:color w:val="2980B9"/>
            <w:u w:val="single" w:color="2980B9"/>
            <w:vertAlign w:val="superscript"/>
          </w:rPr>
          <w:t>1</w:t>
        </w:r>
      </w:hyperlink>
      <w:r>
        <w:t xml:space="preserve">. In practice, device </w:t>
      </w:r>
      <w:r>
        <w:rPr>
          <w:i/>
          <w:color w:val="34495E"/>
        </w:rPr>
        <w:t>multiplexing</w:t>
      </w:r>
      <w:r>
        <w:t xml:space="preserve"> must be handled at a higher level (for example, sharing higher-level resources like files or camera streams rather than the USB device itself).</w:t>
      </w:r>
    </w:p>
    <w:p w14:paraId="5C138A28" w14:textId="77777777" w:rsidR="007601A7" w:rsidRDefault="00000000">
      <w:pPr>
        <w:numPr>
          <w:ilvl w:val="0"/>
          <w:numId w:val="2"/>
        </w:numPr>
        <w:spacing w:after="258"/>
        <w:ind w:right="14" w:hanging="149"/>
      </w:pPr>
      <w:r>
        <w:rPr>
          <w:b/>
          <w:color w:val="2C3E50"/>
        </w:rPr>
        <w:t>Performance Constraints:</w:t>
      </w:r>
      <w:r>
        <w:t xml:space="preserve"> USB was not designed for high-latency networks, and encapsulating USB traffic into TCP adds overhead. USB/IP’s latency and throughput constraints are most noticeable with high-speed devices and bulk data transfers. For example, community tests show </w:t>
      </w:r>
      <w:r>
        <w:rPr>
          <w:b/>
          <w:color w:val="2C3E50"/>
        </w:rPr>
        <w:t>USB/ IP often achieves only ~30–40 MB/s on a 1 Gbps LAN</w:t>
      </w:r>
      <w:r>
        <w:t xml:space="preserve"> (for USB 2.0 devices </w:t>
      </w:r>
      <w:r>
        <w:lastRenderedPageBreak/>
        <w:t xml:space="preserve">that could do ~60 MB/s) </w:t>
      </w:r>
      <w:hyperlink r:id="rId51">
        <w:r>
          <w:rPr>
            <w:color w:val="2980B9"/>
            <w:u w:val="single" w:color="2980B9"/>
            <w:vertAlign w:val="superscript"/>
          </w:rPr>
          <w:t>1</w:t>
        </w:r>
      </w:hyperlink>
      <w:hyperlink r:id="rId52">
        <w:r>
          <w:t>.</w:t>
        </w:r>
      </w:hyperlink>
      <w:r>
        <w:t xml:space="preserve"> The constant request-response nature means each USB transaction (or USB </w:t>
      </w:r>
      <w:r>
        <w:rPr>
          <w:i/>
          <w:color w:val="34495E"/>
        </w:rPr>
        <w:t>microframe</w:t>
      </w:r>
      <w:r>
        <w:t xml:space="preserve"> for continuous streams) incurs network round-trip delay. This overhead becomes more pronounced with </w:t>
      </w:r>
      <w:r>
        <w:rPr>
          <w:b/>
          <w:color w:val="2C3E50"/>
        </w:rPr>
        <w:t>USB 3.x</w:t>
      </w:r>
      <w:r>
        <w:t xml:space="preserve"> devices (which have higher bandwidth) or on longer-distance networks (e.g. WAN links), leading to underutilization of available throughput. Additionally, drivers may queue one URB at a time, creating a </w:t>
      </w:r>
      <w:r>
        <w:rPr>
          <w:i/>
          <w:color w:val="34495E"/>
        </w:rPr>
        <w:t>serialization</w:t>
      </w:r>
      <w:r>
        <w:t xml:space="preserve"> of requests that doesn’t fully utilize pipelining over highlatency links </w:t>
      </w:r>
      <w:hyperlink r:id="rId53">
        <w:r>
          <w:rPr>
            <w:color w:val="2980B9"/>
            <w:u w:val="single" w:color="2980B9"/>
            <w:vertAlign w:val="superscript"/>
          </w:rPr>
          <w:t>1</w:t>
        </w:r>
      </w:hyperlink>
      <w:hyperlink r:id="rId54">
        <w:r>
          <w:t>.</w:t>
        </w:r>
      </w:hyperlink>
    </w:p>
    <w:p w14:paraId="74A80130" w14:textId="77777777" w:rsidR="007601A7" w:rsidRDefault="00000000">
      <w:pPr>
        <w:numPr>
          <w:ilvl w:val="0"/>
          <w:numId w:val="2"/>
        </w:numPr>
        <w:ind w:right="14" w:hanging="149"/>
      </w:pPr>
      <w:r>
        <w:rPr>
          <w:b/>
          <w:color w:val="2C3E50"/>
        </w:rPr>
        <w:t>Isochronous Transfer Issues (Video/Audio Streaming):</w:t>
      </w:r>
      <w:r>
        <w:t xml:space="preserve"> USB/IP struggles with </w:t>
      </w:r>
      <w:r>
        <w:rPr>
          <w:i/>
          <w:color w:val="34495E"/>
        </w:rPr>
        <w:t>isochronous</w:t>
      </w:r>
      <w:r>
        <w:t xml:space="preserve"> transfers – the time-sensitive, steady data streams used by devices like </w:t>
      </w:r>
      <w:r>
        <w:rPr>
          <w:b/>
          <w:color w:val="2C3E50"/>
        </w:rPr>
        <w:t>webcams, audio interfaces, TV tuners, and video capture adapters</w:t>
      </w:r>
      <w:r>
        <w:t xml:space="preserve">. Isochronous transfers don’t have re-transmission on error by design (they prioritize timely delivery over reliability), and they rely on exact timing intervals that are difficult to maintain over TCP/IP. As a result, </w:t>
      </w:r>
      <w:r>
        <w:rPr>
          <w:b/>
          <w:color w:val="2C3E50"/>
        </w:rPr>
        <w:t>webcams streaming uncompressed video (e.g. YUYV format) often exhibit frame drops or stutters</w:t>
      </w:r>
      <w:r>
        <w:t xml:space="preserve"> when used over USB/IP </w:t>
      </w:r>
      <w:hyperlink r:id="rId55">
        <w:r>
          <w:rPr>
            <w:color w:val="2980B9"/>
            <w:u w:val="single" w:color="2980B9"/>
            <w:vertAlign w:val="superscript"/>
          </w:rPr>
          <w:t>1</w:t>
        </w:r>
      </w:hyperlink>
      <w:r>
        <w:t xml:space="preserve">. Highbandwidth cameras can overwhelm typical networks; for instance, a 1080p uncompressed 30 fps video stream (YUY2 format) requires roughly 200– 300 Mb/s, which, when sent via USB/IP, can exceed what a Wi-Fi or busy Ethernet network can consistently handle </w:t>
      </w:r>
      <w:hyperlink r:id="rId56">
        <w:r>
          <w:rPr>
            <w:color w:val="2980B9"/>
            <w:u w:val="single" w:color="2980B9"/>
            <w:vertAlign w:val="superscript"/>
          </w:rPr>
          <w:t>1</w:t>
        </w:r>
      </w:hyperlink>
      <w:r>
        <w:t xml:space="preserve">. Even lower-resolution cameras may suffer if network jitter causes packets to miss their delivery window </w:t>
      </w:r>
      <w:hyperlink r:id="rId57">
        <w:r>
          <w:rPr>
            <w:color w:val="2980B9"/>
            <w:u w:val="single" w:color="2980B9"/>
            <w:vertAlign w:val="superscript"/>
          </w:rPr>
          <w:t>2</w:t>
        </w:r>
      </w:hyperlink>
      <w:hyperlink r:id="rId58">
        <w:r>
          <w:t>.</w:t>
        </w:r>
      </w:hyperlink>
      <w:r>
        <w:t xml:space="preserve"> Similarly, multi-channel audio interfaces or USB music production equipment may not perform well due to latency causing buffer underruns. Some specific projects (e.g. </w:t>
      </w:r>
      <w:r>
        <w:rPr>
          <w:b/>
          <w:color w:val="2C3E50"/>
        </w:rPr>
        <w:t>usb-audio-ip-client</w:t>
      </w:r>
      <w:r>
        <w:t xml:space="preserve"> on Linux) have attempted to optimize USB/IP for gaming input devices and sound by integrating with audio subsystems, but these remain niche and have limited OS support </w:t>
      </w:r>
      <w:hyperlink r:id="rId59">
        <w:r>
          <w:rPr>
            <w:color w:val="2980B9"/>
            <w:u w:val="single" w:color="2980B9"/>
            <w:vertAlign w:val="superscript"/>
          </w:rPr>
          <w:t>3</w:t>
        </w:r>
      </w:hyperlink>
      <w:hyperlink r:id="rId60">
        <w:r>
          <w:t>.</w:t>
        </w:r>
      </w:hyperlink>
    </w:p>
    <w:p w14:paraId="6C42746A" w14:textId="77777777" w:rsidR="007601A7" w:rsidRDefault="00000000">
      <w:pPr>
        <w:numPr>
          <w:ilvl w:val="0"/>
          <w:numId w:val="2"/>
        </w:numPr>
        <w:ind w:right="14" w:hanging="149"/>
      </w:pPr>
      <w:r>
        <w:rPr>
          <w:b/>
          <w:color w:val="2C3E50"/>
        </w:rPr>
        <w:t>Lack of Security Features:</w:t>
      </w:r>
      <w:r>
        <w:t xml:space="preserve"> The native USB/IP protocol </w:t>
      </w:r>
      <w:r>
        <w:rPr>
          <w:b/>
          <w:color w:val="2C3E50"/>
        </w:rPr>
        <w:t>has no built-in encryption or authentication</w:t>
      </w:r>
      <w:r>
        <w:t xml:space="preserve">. USB/IP was designed for use in trusted LAN environments, and by default any client that can reach the server’s TCP port (3240) could potentially attach to an exported device. This is a serious security risk – an attacker on the network could hijack a sensitive USB device (like a keyboard or storage device) or inject malicious data. Moreover, because the USB/IP drivers run in kernel mode, any exploited vulnerability can lead to a kernel compromise. As noted, CVE-2016-3955 </w:t>
      </w:r>
      <w:r>
        <w:lastRenderedPageBreak/>
        <w:t xml:space="preserve">demonstrated how a malicious USB/IP packet could overflow a buffer in the Linux kernel </w:t>
      </w:r>
      <w:hyperlink r:id="rId61">
        <w:r>
          <w:rPr>
            <w:color w:val="2980B9"/>
            <w:u w:val="single" w:color="2980B9"/>
            <w:vertAlign w:val="superscript"/>
          </w:rPr>
          <w:t>1</w:t>
        </w:r>
      </w:hyperlink>
      <w:hyperlink r:id="rId62">
        <w:r>
          <w:t>.</w:t>
        </w:r>
      </w:hyperlink>
      <w:r>
        <w:t xml:space="preserve"> Other bugs (CVE-2017-16912, CVE-2016-0744) have been found in the past in the Linux implementation, and even third-party router firmware that included a USB/IP service had a critical overflow bug in its web interface (CVE-2024-36272) </w:t>
      </w:r>
      <w:hyperlink r:id="rId63">
        <w:r>
          <w:rPr>
            <w:color w:val="2980B9"/>
            <w:u w:val="single" w:color="2980B9"/>
            <w:vertAlign w:val="superscript"/>
          </w:rPr>
          <w:t>1</w:t>
        </w:r>
      </w:hyperlink>
      <w:r>
        <w:t xml:space="preserve">. </w:t>
      </w:r>
      <w:r>
        <w:rPr>
          <w:b/>
          <w:color w:val="2C3E50"/>
        </w:rPr>
        <w:t>Mitigations:</w:t>
      </w:r>
      <w:r>
        <w:t xml:space="preserve"> In practice, secure deployments rely on network-layer protections: running USB/IP only on trusted networks or VPNs, using firewall rules to restrict access, or tunneling USB/IP through an encrypted channel such as SSH or TLS proxies </w:t>
      </w:r>
      <w:hyperlink r:id="rId64">
        <w:r>
          <w:rPr>
            <w:color w:val="2980B9"/>
            <w:u w:val="single" w:color="2980B9"/>
            <w:vertAlign w:val="superscript"/>
          </w:rPr>
          <w:t>3</w:t>
        </w:r>
      </w:hyperlink>
      <w:hyperlink r:id="rId65">
        <w:r>
          <w:t>.</w:t>
        </w:r>
      </w:hyperlink>
      <w:r>
        <w:t xml:space="preserve"> Newer USB/IP management solutions often add their own authentication layers on top of the basic protocol (for example, requiring an API token to authorize operations, as discussed later).</w:t>
      </w:r>
    </w:p>
    <w:p w14:paraId="4C78E897" w14:textId="77777777" w:rsidR="007601A7" w:rsidRDefault="00000000">
      <w:pPr>
        <w:numPr>
          <w:ilvl w:val="0"/>
          <w:numId w:val="2"/>
        </w:numPr>
        <w:ind w:right="14" w:hanging="149"/>
      </w:pPr>
      <w:r>
        <w:rPr>
          <w:b/>
          <w:color w:val="2C3E50"/>
        </w:rPr>
        <w:t>Administrative Complexity:</w:t>
      </w:r>
      <w:r>
        <w:t xml:space="preserve"> Setting up USB/IP can be non-trivial, especially in heterogeneous environments. The Linux tools are commandline based and require root privileges, proper kernel module configuration, and possibly kernel compilation options on non-standard distributions. On Windows, earlier solutions required disabling driver signature enforcement (not acceptable for production use) </w:t>
      </w:r>
      <w:hyperlink r:id="rId66">
        <w:r>
          <w:rPr>
            <w:color w:val="2980B9"/>
            <w:u w:val="single" w:color="2980B9"/>
            <w:vertAlign w:val="superscript"/>
          </w:rPr>
          <w:t>3</w:t>
        </w:r>
      </w:hyperlink>
      <w:r>
        <w:t xml:space="preserve">, though newer solutions have improved this. Automatically reconnecting devices after disconnections or reboots is not seamless out-of-the-box – administrators often must create startup scripts or services to re-attach devices. </w:t>
      </w:r>
      <w:r>
        <w:rPr>
          <w:b/>
          <w:color w:val="2C3E50"/>
        </w:rPr>
        <w:t>Logging and monitoring</w:t>
      </w:r>
      <w:r>
        <w:t xml:space="preserve"> in the default tools are minimal </w:t>
      </w:r>
      <w:hyperlink r:id="rId67">
        <w:r>
          <w:rPr>
            <w:color w:val="2980B9"/>
            <w:u w:val="single" w:color="2980B9"/>
            <w:vertAlign w:val="superscript"/>
          </w:rPr>
          <w:t>1</w:t>
        </w:r>
      </w:hyperlink>
      <w:r>
        <w:t>, which can make troubleshooting difficult without additional instrumentation. These usability challenges have driven the development of GUI wrappers and integrated management tools (covered later) to simplify USB/IP operations.</w:t>
      </w:r>
    </w:p>
    <w:p w14:paraId="557FB9DA" w14:textId="77777777" w:rsidR="007601A7" w:rsidRDefault="00000000">
      <w:pPr>
        <w:spacing w:after="430"/>
        <w:ind w:left="0" w:right="14" w:firstLine="0"/>
      </w:pPr>
      <w:r>
        <w:t>Despite these limitations, USB/IP remains a unique solution for generic USB device sharing. Understanding its constraints (especially the one-client restriction, performance limits, and security needs) is crucial when designing systems that incorporate USB/IP. In the next sections, we will explore the ecosystem of tools addressing some of these gaps, and strategies (including alternative protocols and web-based orchestration) to work around USB/IP’s challenges.</w:t>
      </w:r>
    </w:p>
    <w:p w14:paraId="2009C799" w14:textId="77777777" w:rsidR="007601A7" w:rsidRDefault="00000000">
      <w:pPr>
        <w:spacing w:after="0" w:line="259" w:lineRule="auto"/>
        <w:ind w:left="-5" w:right="36" w:hanging="10"/>
      </w:pPr>
      <w:r>
        <w:rPr>
          <w:b/>
          <w:color w:val="2C3E50"/>
          <w:sz w:val="36"/>
        </w:rPr>
        <w:t>3. Open-Source USB/IP Projects and Tools (GitHub</w:t>
      </w:r>
    </w:p>
    <w:p w14:paraId="323B0589" w14:textId="77777777" w:rsidR="007601A7" w:rsidRDefault="00000000">
      <w:pPr>
        <w:pStyle w:val="Heading1"/>
        <w:ind w:left="-5" w:right="36"/>
      </w:pPr>
      <w:r>
        <w:lastRenderedPageBreak/>
        <w:t>Ecosystem)</w:t>
      </w:r>
    </w:p>
    <w:p w14:paraId="1D502127" w14:textId="77777777" w:rsidR="007601A7" w:rsidRDefault="00000000">
      <w:pPr>
        <w:ind w:left="0" w:right="14" w:firstLine="0"/>
      </w:pPr>
      <w:r>
        <w:t xml:space="preserve">Since its inception, USB/IP has inspired a variety of </w:t>
      </w:r>
      <w:r>
        <w:rPr>
          <w:b/>
          <w:color w:val="2C3E50"/>
        </w:rPr>
        <w:t xml:space="preserve">open-source projects </w:t>
      </w:r>
      <w:r>
        <w:t xml:space="preserve">extending its functionality, porting it to other platforms, or making it easier to use. Below is a </w:t>
      </w:r>
      <w:r>
        <w:rPr>
          <w:b/>
          <w:color w:val="2C3E50"/>
        </w:rPr>
        <w:t>catalog of notable GitHub projects related to USB/IP</w:t>
      </w:r>
      <w:r>
        <w:t>, including core implementations, platform ports, libraries, and user interfaces. Each entry notes the project’s capabilities (server, client, or both), supported operating systems, type of interface (command-line, library, or GUI), presence of any auto-connect features, and current maintenance status:</w:t>
      </w:r>
    </w:p>
    <w:p w14:paraId="26149A7B" w14:textId="77777777" w:rsidR="007601A7" w:rsidRDefault="007601A7">
      <w:pPr>
        <w:sectPr w:rsidR="007601A7">
          <w:type w:val="continuous"/>
          <w:pgSz w:w="11906" w:h="16838"/>
          <w:pgMar w:top="1114" w:right="1434" w:bottom="1186" w:left="1434" w:header="720" w:footer="720" w:gutter="0"/>
          <w:cols w:space="720"/>
        </w:sectPr>
      </w:pPr>
    </w:p>
    <w:p w14:paraId="7F7714D5" w14:textId="77777777" w:rsidR="007601A7" w:rsidRDefault="00000000">
      <w:pPr>
        <w:spacing w:after="0" w:line="259" w:lineRule="auto"/>
        <w:ind w:left="38" w:firstLine="0"/>
      </w:pPr>
      <w:r>
        <w:rPr>
          <w:rFonts w:ascii="Noto Sans" w:eastAsia="Noto Sans" w:hAnsi="Noto Sans" w:cs="Noto Sans"/>
          <w:b/>
          <w:color w:val="424242"/>
        </w:rPr>
        <w:t>Total Open-Source Projects</w:t>
      </w:r>
    </w:p>
    <w:p w14:paraId="16671968" w14:textId="77777777" w:rsidR="007601A7" w:rsidRDefault="00000000">
      <w:pPr>
        <w:spacing w:after="223" w:line="259" w:lineRule="auto"/>
        <w:ind w:left="10" w:hanging="10"/>
        <w:jc w:val="center"/>
      </w:pPr>
      <w:r>
        <w:rPr>
          <w:rFonts w:ascii="Noto Sans" w:eastAsia="Noto Sans" w:hAnsi="Noto Sans" w:cs="Noto Sans"/>
          <w:b/>
          <w:color w:val="424242"/>
        </w:rPr>
        <w:t>Surveyed</w:t>
      </w:r>
    </w:p>
    <w:p w14:paraId="0C465F29" w14:textId="77777777" w:rsidR="007601A7" w:rsidRDefault="00000000">
      <w:pPr>
        <w:pStyle w:val="Heading2"/>
      </w:pPr>
      <w:r>
        <w:t>30+</w:t>
      </w:r>
    </w:p>
    <w:p w14:paraId="02BD5A1A" w14:textId="77777777" w:rsidR="007601A7" w:rsidRDefault="00000000">
      <w:pPr>
        <w:spacing w:after="9" w:line="257" w:lineRule="auto"/>
        <w:ind w:left="10" w:hanging="10"/>
        <w:jc w:val="center"/>
      </w:pPr>
      <w:r>
        <w:rPr>
          <w:rFonts w:ascii="Noto Sans" w:eastAsia="Noto Sans" w:hAnsi="Noto Sans" w:cs="Noto Sans"/>
          <w:color w:val="424242"/>
          <w:sz w:val="20"/>
        </w:rPr>
        <w:t>USB/IP-related tools on GitHub, including core implementations, client/servers, libraries, and GUIs.</w:t>
      </w:r>
    </w:p>
    <w:p w14:paraId="35363F62" w14:textId="77777777" w:rsidR="007601A7" w:rsidRDefault="00000000">
      <w:pPr>
        <w:spacing w:after="223" w:line="259" w:lineRule="auto"/>
        <w:ind w:left="10" w:hanging="10"/>
        <w:jc w:val="center"/>
      </w:pPr>
      <w:r>
        <w:rPr>
          <w:rFonts w:ascii="Noto Sans" w:eastAsia="Noto Sans" w:hAnsi="Noto Sans" w:cs="Noto Sans"/>
          <w:b/>
          <w:color w:val="424242"/>
        </w:rPr>
        <w:t>Active Cross-Platform Implementations</w:t>
      </w:r>
    </w:p>
    <w:p w14:paraId="7D2A6552" w14:textId="77777777" w:rsidR="007601A7" w:rsidRDefault="00000000">
      <w:pPr>
        <w:pStyle w:val="Heading2"/>
      </w:pPr>
      <w:r>
        <w:t>~5</w:t>
      </w:r>
    </w:p>
    <w:p w14:paraId="5E7E0003" w14:textId="77777777" w:rsidR="007601A7" w:rsidRDefault="00000000">
      <w:pPr>
        <w:spacing w:after="30" w:line="266" w:lineRule="auto"/>
        <w:ind w:left="-5" w:hanging="10"/>
        <w:jc w:val="both"/>
      </w:pPr>
      <w:r>
        <w:rPr>
          <w:rFonts w:ascii="Calibri" w:eastAsia="Calibri" w:hAnsi="Calibri" w:cs="Calibri"/>
          <w:noProof/>
          <w:color w:val="000000"/>
          <w:sz w:val="22"/>
        </w:rPr>
        <mc:AlternateContent>
          <mc:Choice Requires="wpg">
            <w:drawing>
              <wp:anchor distT="0" distB="0" distL="114300" distR="114300" simplePos="0" relativeHeight="251689984" behindDoc="1" locked="0" layoutInCell="1" allowOverlap="1" wp14:anchorId="32E3B3A5">
                <wp:simplePos x="0" y="0"/>
                <wp:positionH relativeFrom="column">
                  <wp:posOffset>-2815488</wp:posOffset>
                </wp:positionH>
                <wp:positionV relativeFrom="paragraph">
                  <wp:posOffset>-1042405</wp:posOffset>
                </wp:positionV>
                <wp:extent cx="5143500" cy="1963707"/>
                <wp:effectExtent l="0" t="0" r="0" b="0"/>
                <wp:wrapNone/>
                <wp:docPr id="38735" name="Group 38735"/>
                <wp:cNvGraphicFramePr/>
                <a:graphic xmlns:a="http://schemas.openxmlformats.org/drawingml/2006/main">
                  <a:graphicData uri="http://schemas.microsoft.com/office/word/2010/wordprocessingGroup">
                    <wpg:wgp>
                      <wpg:cNvGrpSpPr/>
                      <wpg:grpSpPr>
                        <a:xfrm>
                          <a:off x="0" y="0"/>
                          <a:ext cx="5143500" cy="1963707"/>
                          <a:chOff x="0" y="0"/>
                          <a:chExt cx="5143500" cy="1963707"/>
                        </a:xfrm>
                      </wpg:grpSpPr>
                      <wps:wsp>
                        <wps:cNvPr id="900" name="Shape 900"/>
                        <wps:cNvSpPr/>
                        <wps:spPr>
                          <a:xfrm>
                            <a:off x="0" y="0"/>
                            <a:ext cx="2495550" cy="1963707"/>
                          </a:xfrm>
                          <a:custGeom>
                            <a:avLst/>
                            <a:gdLst/>
                            <a:ahLst/>
                            <a:cxnLst/>
                            <a:rect l="0" t="0" r="0" b="0"/>
                            <a:pathLst>
                              <a:path w="2495550" h="1963707">
                                <a:moveTo>
                                  <a:pt x="114300" y="0"/>
                                </a:moveTo>
                                <a:lnTo>
                                  <a:pt x="2381250" y="0"/>
                                </a:lnTo>
                                <a:cubicBezTo>
                                  <a:pt x="2444115" y="0"/>
                                  <a:pt x="2495550" y="51435"/>
                                  <a:pt x="2495550" y="114300"/>
                                </a:cubicBezTo>
                                <a:lnTo>
                                  <a:pt x="2495550" y="1849407"/>
                                </a:lnTo>
                                <a:cubicBezTo>
                                  <a:pt x="2495550" y="1912271"/>
                                  <a:pt x="2444115" y="1963707"/>
                                  <a:pt x="2381250" y="1963707"/>
                                </a:cubicBezTo>
                                <a:lnTo>
                                  <a:pt x="114300" y="1963707"/>
                                </a:lnTo>
                                <a:cubicBezTo>
                                  <a:pt x="51435" y="1963707"/>
                                  <a:pt x="0" y="1912271"/>
                                  <a:pt x="0" y="184940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01" name="Shape 901"/>
                        <wps:cNvSpPr/>
                        <wps:spPr>
                          <a:xfrm>
                            <a:off x="0" y="0"/>
                            <a:ext cx="1247775" cy="1963707"/>
                          </a:xfrm>
                          <a:custGeom>
                            <a:avLst/>
                            <a:gdLst/>
                            <a:ahLst/>
                            <a:cxnLst/>
                            <a:rect l="0" t="0" r="0" b="0"/>
                            <a:pathLst>
                              <a:path w="1247775" h="1963707">
                                <a:moveTo>
                                  <a:pt x="114300" y="0"/>
                                </a:moveTo>
                                <a:lnTo>
                                  <a:pt x="1247775" y="0"/>
                                </a:lnTo>
                                <a:lnTo>
                                  <a:pt x="1247775" y="9525"/>
                                </a:lnTo>
                                <a:lnTo>
                                  <a:pt x="114300" y="9525"/>
                                </a:lnTo>
                                <a:cubicBezTo>
                                  <a:pt x="56674" y="9525"/>
                                  <a:pt x="9525" y="56674"/>
                                  <a:pt x="9525" y="114300"/>
                                </a:cubicBezTo>
                                <a:lnTo>
                                  <a:pt x="9525" y="1849407"/>
                                </a:lnTo>
                                <a:cubicBezTo>
                                  <a:pt x="9525" y="1907032"/>
                                  <a:pt x="56674" y="1954182"/>
                                  <a:pt x="114300" y="1954182"/>
                                </a:cubicBezTo>
                                <a:lnTo>
                                  <a:pt x="1247775" y="1954182"/>
                                </a:lnTo>
                                <a:lnTo>
                                  <a:pt x="1247775" y="1963707"/>
                                </a:lnTo>
                                <a:lnTo>
                                  <a:pt x="114300" y="1963707"/>
                                </a:lnTo>
                                <a:cubicBezTo>
                                  <a:pt x="51435" y="1963707"/>
                                  <a:pt x="0" y="1912271"/>
                                  <a:pt x="0" y="184940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02" name="Shape 902"/>
                        <wps:cNvSpPr/>
                        <wps:spPr>
                          <a:xfrm>
                            <a:off x="1247775" y="0"/>
                            <a:ext cx="1247775" cy="1963707"/>
                          </a:xfrm>
                          <a:custGeom>
                            <a:avLst/>
                            <a:gdLst/>
                            <a:ahLst/>
                            <a:cxnLst/>
                            <a:rect l="0" t="0" r="0" b="0"/>
                            <a:pathLst>
                              <a:path w="1247775" h="1963707">
                                <a:moveTo>
                                  <a:pt x="0" y="0"/>
                                </a:moveTo>
                                <a:lnTo>
                                  <a:pt x="1133475" y="0"/>
                                </a:lnTo>
                                <a:cubicBezTo>
                                  <a:pt x="1196340" y="0"/>
                                  <a:pt x="1247775" y="51435"/>
                                  <a:pt x="1247775" y="114300"/>
                                </a:cubicBezTo>
                                <a:lnTo>
                                  <a:pt x="1247775" y="1849407"/>
                                </a:lnTo>
                                <a:cubicBezTo>
                                  <a:pt x="1247775" y="1912271"/>
                                  <a:pt x="1196340" y="1963707"/>
                                  <a:pt x="1133475" y="1963707"/>
                                </a:cubicBezTo>
                                <a:lnTo>
                                  <a:pt x="0" y="1963707"/>
                                </a:lnTo>
                                <a:lnTo>
                                  <a:pt x="0" y="1954182"/>
                                </a:lnTo>
                                <a:lnTo>
                                  <a:pt x="1133475" y="1954182"/>
                                </a:lnTo>
                                <a:cubicBezTo>
                                  <a:pt x="1191101" y="1954182"/>
                                  <a:pt x="1238250" y="1907032"/>
                                  <a:pt x="1238250" y="1849407"/>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04" name="Shape 904"/>
                        <wps:cNvSpPr/>
                        <wps:spPr>
                          <a:xfrm>
                            <a:off x="2647950" y="0"/>
                            <a:ext cx="2495551" cy="1963707"/>
                          </a:xfrm>
                          <a:custGeom>
                            <a:avLst/>
                            <a:gdLst/>
                            <a:ahLst/>
                            <a:cxnLst/>
                            <a:rect l="0" t="0" r="0" b="0"/>
                            <a:pathLst>
                              <a:path w="2495551" h="1963707">
                                <a:moveTo>
                                  <a:pt x="114300" y="0"/>
                                </a:moveTo>
                                <a:lnTo>
                                  <a:pt x="2381251" y="0"/>
                                </a:lnTo>
                                <a:cubicBezTo>
                                  <a:pt x="2444115" y="0"/>
                                  <a:pt x="2495551" y="51435"/>
                                  <a:pt x="2495551" y="114300"/>
                                </a:cubicBezTo>
                                <a:lnTo>
                                  <a:pt x="2495551" y="1849407"/>
                                </a:lnTo>
                                <a:cubicBezTo>
                                  <a:pt x="2495551" y="1912271"/>
                                  <a:pt x="2444115" y="1963707"/>
                                  <a:pt x="2381251" y="1963707"/>
                                </a:cubicBezTo>
                                <a:lnTo>
                                  <a:pt x="114300" y="1963707"/>
                                </a:lnTo>
                                <a:cubicBezTo>
                                  <a:pt x="51435" y="1963707"/>
                                  <a:pt x="0" y="1912271"/>
                                  <a:pt x="0" y="184940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05" name="Shape 905"/>
                        <wps:cNvSpPr/>
                        <wps:spPr>
                          <a:xfrm>
                            <a:off x="2647950" y="0"/>
                            <a:ext cx="1247775" cy="1963707"/>
                          </a:xfrm>
                          <a:custGeom>
                            <a:avLst/>
                            <a:gdLst/>
                            <a:ahLst/>
                            <a:cxnLst/>
                            <a:rect l="0" t="0" r="0" b="0"/>
                            <a:pathLst>
                              <a:path w="1247775" h="1963707">
                                <a:moveTo>
                                  <a:pt x="114300" y="0"/>
                                </a:moveTo>
                                <a:lnTo>
                                  <a:pt x="1247775" y="0"/>
                                </a:lnTo>
                                <a:lnTo>
                                  <a:pt x="1247775" y="9525"/>
                                </a:lnTo>
                                <a:lnTo>
                                  <a:pt x="114300" y="9525"/>
                                </a:lnTo>
                                <a:cubicBezTo>
                                  <a:pt x="56674" y="9525"/>
                                  <a:pt x="9525" y="56674"/>
                                  <a:pt x="9525" y="114300"/>
                                </a:cubicBezTo>
                                <a:lnTo>
                                  <a:pt x="9525" y="1849407"/>
                                </a:lnTo>
                                <a:cubicBezTo>
                                  <a:pt x="9525" y="1907032"/>
                                  <a:pt x="56674" y="1954182"/>
                                  <a:pt x="114300" y="1954182"/>
                                </a:cubicBezTo>
                                <a:lnTo>
                                  <a:pt x="1247775" y="1954182"/>
                                </a:lnTo>
                                <a:lnTo>
                                  <a:pt x="1247775" y="1963707"/>
                                </a:lnTo>
                                <a:lnTo>
                                  <a:pt x="114300" y="1963707"/>
                                </a:lnTo>
                                <a:cubicBezTo>
                                  <a:pt x="51435" y="1963707"/>
                                  <a:pt x="0" y="1912271"/>
                                  <a:pt x="0" y="184940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06" name="Shape 906"/>
                        <wps:cNvSpPr/>
                        <wps:spPr>
                          <a:xfrm>
                            <a:off x="3895725" y="0"/>
                            <a:ext cx="1247775" cy="1963707"/>
                          </a:xfrm>
                          <a:custGeom>
                            <a:avLst/>
                            <a:gdLst/>
                            <a:ahLst/>
                            <a:cxnLst/>
                            <a:rect l="0" t="0" r="0" b="0"/>
                            <a:pathLst>
                              <a:path w="1247775" h="1963707">
                                <a:moveTo>
                                  <a:pt x="0" y="0"/>
                                </a:moveTo>
                                <a:lnTo>
                                  <a:pt x="1133475" y="0"/>
                                </a:lnTo>
                                <a:cubicBezTo>
                                  <a:pt x="1196340" y="0"/>
                                  <a:pt x="1247775" y="51435"/>
                                  <a:pt x="1247775" y="114300"/>
                                </a:cubicBezTo>
                                <a:lnTo>
                                  <a:pt x="1247775" y="1849407"/>
                                </a:lnTo>
                                <a:cubicBezTo>
                                  <a:pt x="1247775" y="1912271"/>
                                  <a:pt x="1196340" y="1963707"/>
                                  <a:pt x="1133475" y="1963707"/>
                                </a:cubicBezTo>
                                <a:lnTo>
                                  <a:pt x="0" y="1963707"/>
                                </a:lnTo>
                                <a:lnTo>
                                  <a:pt x="0" y="1954182"/>
                                </a:lnTo>
                                <a:lnTo>
                                  <a:pt x="1133475" y="1954182"/>
                                </a:lnTo>
                                <a:cubicBezTo>
                                  <a:pt x="1191101" y="1954182"/>
                                  <a:pt x="1238250" y="1907032"/>
                                  <a:pt x="1238250" y="1849407"/>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56" name="Shape 956"/>
                        <wps:cNvSpPr/>
                        <wps:spPr>
                          <a:xfrm>
                            <a:off x="3583065" y="1453140"/>
                            <a:ext cx="736904" cy="148209"/>
                          </a:xfrm>
                          <a:custGeom>
                            <a:avLst/>
                            <a:gdLst/>
                            <a:ahLst/>
                            <a:cxnLst/>
                            <a:rect l="0" t="0" r="0" b="0"/>
                            <a:pathLst>
                              <a:path w="736904" h="148209">
                                <a:moveTo>
                                  <a:pt x="28575" y="0"/>
                                </a:moveTo>
                                <a:lnTo>
                                  <a:pt x="708329" y="0"/>
                                </a:lnTo>
                                <a:cubicBezTo>
                                  <a:pt x="724045" y="0"/>
                                  <a:pt x="736904" y="12859"/>
                                  <a:pt x="736904" y="28575"/>
                                </a:cubicBezTo>
                                <a:lnTo>
                                  <a:pt x="736904" y="119634"/>
                                </a:lnTo>
                                <a:cubicBezTo>
                                  <a:pt x="736904" y="135351"/>
                                  <a:pt x="724045" y="148209"/>
                                  <a:pt x="708329" y="148209"/>
                                </a:cubicBezTo>
                                <a:lnTo>
                                  <a:pt x="28575" y="148209"/>
                                </a:lnTo>
                                <a:cubicBezTo>
                                  <a:pt x="12859" y="148209"/>
                                  <a:pt x="0" y="135351"/>
                                  <a:pt x="0" y="119634"/>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60" name="Shape 960"/>
                        <wps:cNvSpPr/>
                        <wps:spPr>
                          <a:xfrm>
                            <a:off x="4388365" y="1453140"/>
                            <a:ext cx="434522" cy="148209"/>
                          </a:xfrm>
                          <a:custGeom>
                            <a:avLst/>
                            <a:gdLst/>
                            <a:ahLst/>
                            <a:cxnLst/>
                            <a:rect l="0" t="0" r="0" b="0"/>
                            <a:pathLst>
                              <a:path w="434522" h="148209">
                                <a:moveTo>
                                  <a:pt x="28575" y="0"/>
                                </a:moveTo>
                                <a:lnTo>
                                  <a:pt x="434522" y="0"/>
                                </a:lnTo>
                                <a:lnTo>
                                  <a:pt x="434522" y="148209"/>
                                </a:lnTo>
                                <a:lnTo>
                                  <a:pt x="28575" y="148209"/>
                                </a:lnTo>
                                <a:cubicBezTo>
                                  <a:pt x="12859" y="148209"/>
                                  <a:pt x="0" y="135351"/>
                                  <a:pt x="0" y="119634"/>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63" name="Shape 963"/>
                        <wps:cNvSpPr/>
                        <wps:spPr>
                          <a:xfrm>
                            <a:off x="3142143" y="1647848"/>
                            <a:ext cx="302382" cy="148209"/>
                          </a:xfrm>
                          <a:custGeom>
                            <a:avLst/>
                            <a:gdLst/>
                            <a:ahLst/>
                            <a:cxnLst/>
                            <a:rect l="0" t="0" r="0" b="0"/>
                            <a:pathLst>
                              <a:path w="302382" h="148209">
                                <a:moveTo>
                                  <a:pt x="0" y="0"/>
                                </a:moveTo>
                                <a:lnTo>
                                  <a:pt x="273807" y="0"/>
                                </a:lnTo>
                                <a:cubicBezTo>
                                  <a:pt x="289523" y="0"/>
                                  <a:pt x="302382" y="12859"/>
                                  <a:pt x="302382" y="28575"/>
                                </a:cubicBezTo>
                                <a:lnTo>
                                  <a:pt x="302382" y="119634"/>
                                </a:lnTo>
                                <a:cubicBezTo>
                                  <a:pt x="302382" y="135351"/>
                                  <a:pt x="289523" y="148209"/>
                                  <a:pt x="273807" y="148209"/>
                                </a:cubicBezTo>
                                <a:lnTo>
                                  <a:pt x="0" y="14820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67" name="Shape 967"/>
                        <wps:cNvSpPr/>
                        <wps:spPr>
                          <a:xfrm>
                            <a:off x="3512921" y="1647848"/>
                            <a:ext cx="736904" cy="148209"/>
                          </a:xfrm>
                          <a:custGeom>
                            <a:avLst/>
                            <a:gdLst/>
                            <a:ahLst/>
                            <a:cxnLst/>
                            <a:rect l="0" t="0" r="0" b="0"/>
                            <a:pathLst>
                              <a:path w="736904" h="148209">
                                <a:moveTo>
                                  <a:pt x="28575" y="0"/>
                                </a:moveTo>
                                <a:lnTo>
                                  <a:pt x="708329" y="0"/>
                                </a:lnTo>
                                <a:cubicBezTo>
                                  <a:pt x="724045" y="0"/>
                                  <a:pt x="736904" y="12859"/>
                                  <a:pt x="736904" y="28575"/>
                                </a:cubicBezTo>
                                <a:lnTo>
                                  <a:pt x="736904" y="119634"/>
                                </a:lnTo>
                                <a:cubicBezTo>
                                  <a:pt x="736904" y="135351"/>
                                  <a:pt x="724045" y="148209"/>
                                  <a:pt x="708329" y="148209"/>
                                </a:cubicBezTo>
                                <a:lnTo>
                                  <a:pt x="28575" y="148209"/>
                                </a:lnTo>
                                <a:cubicBezTo>
                                  <a:pt x="12859" y="148209"/>
                                  <a:pt x="0" y="135351"/>
                                  <a:pt x="0" y="119634"/>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8735" style="width:405pt;height:154.623pt;position:absolute;z-index:-2147483643;mso-position-horizontal-relative:text;mso-position-horizontal:absolute;margin-left:-221.692pt;mso-position-vertical-relative:text;margin-top:-82.0792pt;" coordsize="51435,19637">
                <v:shape id="Shape 900" style="position:absolute;width:24955;height:19637;left:0;top:0;" coordsize="2495550,1963707" path="m114300,0l2381250,0c2444115,0,2495550,51435,2495550,114300l2495550,1849407c2495550,1912271,2444115,1963707,2381250,1963707l114300,1963707c51435,1963707,0,1912271,0,1849407l0,114300c0,51435,51435,0,114300,0x">
                  <v:stroke weight="0pt" endcap="flat" joinstyle="miter" miterlimit="10" on="false" color="#000000" opacity="0"/>
                  <v:fill on="true" color="#f5f7fa"/>
                </v:shape>
                <v:shape id="Shape 901" style="position:absolute;width:12477;height:19637;left:0;top:0;" coordsize="1247775,1963707" path="m114300,0l1247775,0l1247775,9525l114300,9525c56674,9525,9525,56674,9525,114300l9525,1849407c9525,1907032,56674,1954182,114300,1954182l1247775,1954182l1247775,1963707l114300,1963707c51435,1963707,0,1912271,0,1849407l0,114300c0,51435,51435,0,114300,0x">
                  <v:stroke weight="0pt" endcap="flat" joinstyle="miter" miterlimit="10" on="false" color="#000000" opacity="0"/>
                  <v:fill on="true" color="#e0e0e0"/>
                </v:shape>
                <v:shape id="Shape 902" style="position:absolute;width:12477;height:19637;left:12477;top:0;" coordsize="1247775,1963707" path="m0,0l1133475,0c1196340,0,1247775,51435,1247775,114300l1247775,1849407c1247775,1912271,1196340,1963707,1133475,1963707l0,1963707l0,1954182l1133475,1954182c1191101,1954182,1238250,1907032,1238250,1849407l1238250,114300c1238250,56674,1191101,9525,1133475,9525l0,9525l0,0x">
                  <v:stroke weight="0pt" endcap="flat" joinstyle="miter" miterlimit="10" on="false" color="#000000" opacity="0"/>
                  <v:fill on="true" color="#e0e0e0"/>
                </v:shape>
                <v:shape id="Shape 904" style="position:absolute;width:24955;height:19637;left:26479;top:0;" coordsize="2495551,1963707" path="m114300,0l2381251,0c2444115,0,2495551,51435,2495551,114300l2495551,1849407c2495551,1912271,2444115,1963707,2381251,1963707l114300,1963707c51435,1963707,0,1912271,0,1849407l0,114300c0,51435,51435,0,114300,0x">
                  <v:stroke weight="0pt" endcap="flat" joinstyle="miter" miterlimit="10" on="false" color="#000000" opacity="0"/>
                  <v:fill on="true" color="#f5f7fa"/>
                </v:shape>
                <v:shape id="Shape 905" style="position:absolute;width:12477;height:19637;left:26479;top:0;" coordsize="1247775,1963707" path="m114300,0l1247775,0l1247775,9525l114300,9525c56674,9525,9525,56674,9525,114300l9525,1849407c9525,1907032,56674,1954182,114300,1954182l1247775,1954182l1247775,1963707l114300,1963707c51435,1963707,0,1912271,0,1849407l0,114300c0,51435,51435,0,114300,0x">
                  <v:stroke weight="0pt" endcap="flat" joinstyle="miter" miterlimit="10" on="false" color="#000000" opacity="0"/>
                  <v:fill on="true" color="#e0e0e0"/>
                </v:shape>
                <v:shape id="Shape 906" style="position:absolute;width:12477;height:19637;left:38957;top:0;" coordsize="1247775,1963707" path="m0,0l1133475,0c1196340,0,1247775,51435,1247775,114300l1247775,1849407c1247775,1912271,1196340,1963707,1133475,1963707l0,1963707l0,1954182l1133475,1954182c1191101,1954182,1238250,1907032,1238250,1849407l1238250,114300c1238250,56674,1191101,9525,1133475,9525l0,9525l0,0x">
                  <v:stroke weight="0pt" endcap="flat" joinstyle="miter" miterlimit="10" on="false" color="#000000" opacity="0"/>
                  <v:fill on="true" color="#e0e0e0"/>
                </v:shape>
                <v:shape id="Shape 956" style="position:absolute;width:7369;height:1482;left:35830;top:14531;" coordsize="736904,148209" path="m28575,0l708329,0c724045,0,736904,12859,736904,28575l736904,119634c736904,135351,724045,148209,708329,148209l28575,148209c12859,148209,0,135351,0,119634l0,28575c0,12859,12859,0,28575,0x">
                  <v:stroke weight="0pt" endcap="flat" joinstyle="miter" miterlimit="10" on="false" color="#000000" opacity="0"/>
                  <v:fill on="true" color="#f8f9fa"/>
                </v:shape>
                <v:shape id="Shape 960" style="position:absolute;width:4345;height:1482;left:43883;top:14531;" coordsize="434522,148209" path="m28575,0l434522,0l434522,148209l28575,148209c12859,148209,0,135351,0,119634l0,28575c0,12859,12859,0,28575,0x">
                  <v:stroke weight="0pt" endcap="flat" joinstyle="miter" miterlimit="10" on="false" color="#000000" opacity="0"/>
                  <v:fill on="true" color="#f8f9fa"/>
                </v:shape>
                <v:shape id="Shape 963" style="position:absolute;width:3023;height:1482;left:31421;top:16478;" coordsize="302382,148209" path="m0,0l273807,0c289523,0,302382,12859,302382,28575l302382,119634c302382,135351,289523,148209,273807,148209l0,148209l0,0x">
                  <v:stroke weight="0pt" endcap="flat" joinstyle="miter" miterlimit="10" on="false" color="#000000" opacity="0"/>
                  <v:fill on="true" color="#f8f9fa"/>
                </v:shape>
                <v:shape id="Shape 967" style="position:absolute;width:7369;height:1482;left:35129;top:16478;" coordsize="736904,148209" path="m28575,0l708329,0c724045,0,736904,12859,736904,28575l736904,119634c736904,135351,724045,148209,708329,148209l28575,148209c12859,148209,0,135351,0,119634l0,28575c0,12859,12859,0,28575,0x">
                  <v:stroke weight="0pt" endcap="flat" joinstyle="miter" miterlimit="10" on="false" color="#000000" opacity="0"/>
                  <v:fill on="true" color="#f8f9fa"/>
                </v:shape>
              </v:group>
            </w:pict>
          </mc:Fallback>
        </mc:AlternateContent>
      </w:r>
      <w:r>
        <w:rPr>
          <w:rFonts w:ascii="Noto Sans" w:eastAsia="Noto Sans" w:hAnsi="Noto Sans" w:cs="Noto Sans"/>
          <w:color w:val="424242"/>
          <w:sz w:val="20"/>
        </w:rPr>
        <w:t xml:space="preserve">Key actively maintained projects for multi-OS support (Linux, Windows, etc.), e.g., </w:t>
      </w:r>
      <w:r>
        <w:rPr>
          <w:rFonts w:ascii="Courier New" w:eastAsia="Courier New" w:hAnsi="Courier New" w:cs="Courier New"/>
          <w:color w:val="E74C3C"/>
          <w:sz w:val="17"/>
        </w:rPr>
        <w:t xml:space="preserve">usbipd-win </w:t>
      </w:r>
      <w:r>
        <w:rPr>
          <w:rFonts w:ascii="Noto Sans" w:eastAsia="Noto Sans" w:hAnsi="Noto Sans" w:cs="Noto Sans"/>
          <w:color w:val="424242"/>
          <w:sz w:val="20"/>
        </w:rPr>
        <w:t xml:space="preserve">, </w:t>
      </w:r>
      <w:r>
        <w:rPr>
          <w:rFonts w:ascii="Courier New" w:eastAsia="Courier New" w:hAnsi="Courier New" w:cs="Courier New"/>
          <w:color w:val="E74C3C"/>
          <w:sz w:val="17"/>
        </w:rPr>
        <w:t xml:space="preserve">usbipwin2 </w:t>
      </w:r>
      <w:r>
        <w:rPr>
          <w:rFonts w:ascii="Noto Sans" w:eastAsia="Noto Sans" w:hAnsi="Noto Sans" w:cs="Noto Sans"/>
          <w:color w:val="424242"/>
          <w:sz w:val="20"/>
        </w:rPr>
        <w:t xml:space="preserve">, </w:t>
      </w:r>
      <w:r>
        <w:rPr>
          <w:rFonts w:ascii="Courier New" w:eastAsia="Courier New" w:hAnsi="Courier New" w:cs="Courier New"/>
          <w:color w:val="E74C3C"/>
          <w:sz w:val="17"/>
        </w:rPr>
        <w:t>usbipd-mac</w:t>
      </w:r>
      <w:r>
        <w:rPr>
          <w:rFonts w:ascii="Noto Sans" w:eastAsia="Noto Sans" w:hAnsi="Noto Sans" w:cs="Noto Sans"/>
          <w:color w:val="424242"/>
          <w:sz w:val="20"/>
        </w:rPr>
        <w:t xml:space="preserve"> (exp.).</w:t>
      </w:r>
    </w:p>
    <w:p w14:paraId="22D34B48" w14:textId="77777777" w:rsidR="007601A7" w:rsidRDefault="007601A7">
      <w:pPr>
        <w:sectPr w:rsidR="007601A7">
          <w:type w:val="continuous"/>
          <w:pgSz w:w="11906" w:h="16838"/>
          <w:pgMar w:top="1440" w:right="2395" w:bottom="1440" w:left="2029" w:header="720" w:footer="720" w:gutter="0"/>
          <w:cols w:num="2" w:space="720" w:equalWidth="0">
            <w:col w:w="3220" w:space="859"/>
            <w:col w:w="3402"/>
          </w:cols>
        </w:sectPr>
      </w:pPr>
    </w:p>
    <w:p w14:paraId="1EFBDAFB" w14:textId="77777777" w:rsidR="007601A7" w:rsidRDefault="00000000">
      <w:pPr>
        <w:tabs>
          <w:tab w:val="center" w:pos="2205"/>
          <w:tab w:val="center" w:pos="6375"/>
        </w:tabs>
        <w:spacing w:after="223" w:line="259" w:lineRule="auto"/>
        <w:ind w:left="0" w:firstLine="0"/>
      </w:pPr>
      <w:r>
        <w:rPr>
          <w:rFonts w:ascii="Calibri" w:eastAsia="Calibri" w:hAnsi="Calibri" w:cs="Calibri"/>
          <w:color w:val="000000"/>
          <w:sz w:val="22"/>
        </w:rPr>
        <w:tab/>
      </w:r>
      <w:r>
        <w:rPr>
          <w:rFonts w:ascii="Noto Sans" w:eastAsia="Noto Sans" w:hAnsi="Noto Sans" w:cs="Noto Sans"/>
          <w:b/>
          <w:color w:val="424242"/>
        </w:rPr>
        <w:t>GUI Front-Ends</w:t>
      </w:r>
      <w:r>
        <w:rPr>
          <w:rFonts w:ascii="Noto Sans" w:eastAsia="Noto Sans" w:hAnsi="Noto Sans" w:cs="Noto Sans"/>
          <w:b/>
          <w:color w:val="424242"/>
        </w:rPr>
        <w:tab/>
        <w:t>Language Bindings</w:t>
      </w:r>
    </w:p>
    <w:p w14:paraId="3F0C9026" w14:textId="77777777" w:rsidR="007601A7" w:rsidRDefault="00000000">
      <w:pPr>
        <w:pStyle w:val="Heading2"/>
        <w:tabs>
          <w:tab w:val="center" w:pos="2205"/>
          <w:tab w:val="center" w:pos="6375"/>
        </w:tabs>
        <w:ind w:left="0" w:firstLine="0"/>
        <w:jc w:val="left"/>
      </w:pPr>
      <w:r>
        <w:rPr>
          <w:rFonts w:ascii="Calibri" w:eastAsia="Calibri" w:hAnsi="Calibri" w:cs="Calibri"/>
          <w:b w:val="0"/>
          <w:color w:val="000000"/>
          <w:sz w:val="22"/>
        </w:rPr>
        <w:tab/>
      </w:r>
      <w:r>
        <w:t>5+</w:t>
      </w:r>
      <w:r>
        <w:tab/>
        <w:t>3+</w:t>
      </w:r>
    </w:p>
    <w:p w14:paraId="6002C7C9" w14:textId="77777777" w:rsidR="007601A7" w:rsidRDefault="00000000">
      <w:pPr>
        <w:tabs>
          <w:tab w:val="center" w:pos="2205"/>
          <w:tab w:val="center" w:pos="6375"/>
        </w:tabs>
        <w:spacing w:after="9" w:line="257" w:lineRule="auto"/>
        <w:ind w:left="0" w:firstLine="0"/>
      </w:pPr>
      <w:r>
        <w:rPr>
          <w:rFonts w:ascii="Calibri" w:eastAsia="Calibri" w:hAnsi="Calibri" w:cs="Calibri"/>
          <w:color w:val="000000"/>
          <w:sz w:val="22"/>
        </w:rPr>
        <w:tab/>
      </w:r>
      <w:r>
        <w:rPr>
          <w:rFonts w:ascii="Noto Sans" w:eastAsia="Noto Sans" w:hAnsi="Noto Sans" w:cs="Noto Sans"/>
          <w:color w:val="424242"/>
          <w:sz w:val="20"/>
        </w:rPr>
        <w:t>User-friendly interface projects</w:t>
      </w:r>
      <w:r>
        <w:rPr>
          <w:rFonts w:ascii="Noto Sans" w:eastAsia="Noto Sans" w:hAnsi="Noto Sans" w:cs="Noto Sans"/>
          <w:color w:val="424242"/>
          <w:sz w:val="20"/>
        </w:rPr>
        <w:tab/>
        <w:t>Implementations in high-level</w:t>
      </w:r>
    </w:p>
    <w:p w14:paraId="65B75CE2" w14:textId="77777777" w:rsidR="007601A7" w:rsidRDefault="00000000">
      <w:pPr>
        <w:spacing w:after="9" w:line="266" w:lineRule="auto"/>
        <w:ind w:left="817" w:right="844" w:hanging="248"/>
        <w:jc w:val="both"/>
      </w:pPr>
      <w:r>
        <w:rPr>
          <w:rFonts w:ascii="Calibri" w:eastAsia="Calibri" w:hAnsi="Calibri" w:cs="Calibri"/>
          <w:noProof/>
          <w:color w:val="000000"/>
          <w:sz w:val="22"/>
        </w:rPr>
        <mc:AlternateContent>
          <mc:Choice Requires="wpg">
            <w:drawing>
              <wp:anchor distT="0" distB="0" distL="114300" distR="114300" simplePos="0" relativeHeight="251691008" behindDoc="1" locked="0" layoutInCell="1" allowOverlap="1" wp14:anchorId="646F9828">
                <wp:simplePos x="0" y="0"/>
                <wp:positionH relativeFrom="column">
                  <wp:posOffset>152400</wp:posOffset>
                </wp:positionH>
                <wp:positionV relativeFrom="paragraph">
                  <wp:posOffset>-1046861</wp:posOffset>
                </wp:positionV>
                <wp:extent cx="5143500" cy="1961039"/>
                <wp:effectExtent l="0" t="0" r="0" b="0"/>
                <wp:wrapNone/>
                <wp:docPr id="38880" name="Group 38880"/>
                <wp:cNvGraphicFramePr/>
                <a:graphic xmlns:a="http://schemas.openxmlformats.org/drawingml/2006/main">
                  <a:graphicData uri="http://schemas.microsoft.com/office/word/2010/wordprocessingGroup">
                    <wpg:wgp>
                      <wpg:cNvGrpSpPr/>
                      <wpg:grpSpPr>
                        <a:xfrm>
                          <a:off x="0" y="0"/>
                          <a:ext cx="5143500" cy="1961039"/>
                          <a:chOff x="0" y="0"/>
                          <a:chExt cx="5143500" cy="1961039"/>
                        </a:xfrm>
                      </wpg:grpSpPr>
                      <wps:wsp>
                        <wps:cNvPr id="978" name="Shape 978"/>
                        <wps:cNvSpPr/>
                        <wps:spPr>
                          <a:xfrm>
                            <a:off x="0" y="0"/>
                            <a:ext cx="2495550" cy="1961039"/>
                          </a:xfrm>
                          <a:custGeom>
                            <a:avLst/>
                            <a:gdLst/>
                            <a:ahLst/>
                            <a:cxnLst/>
                            <a:rect l="0" t="0" r="0" b="0"/>
                            <a:pathLst>
                              <a:path w="2495550" h="1961039">
                                <a:moveTo>
                                  <a:pt x="114300" y="0"/>
                                </a:moveTo>
                                <a:lnTo>
                                  <a:pt x="2381250" y="0"/>
                                </a:lnTo>
                                <a:cubicBezTo>
                                  <a:pt x="2444115" y="0"/>
                                  <a:pt x="2495550" y="51435"/>
                                  <a:pt x="2495550" y="114300"/>
                                </a:cubicBezTo>
                                <a:lnTo>
                                  <a:pt x="2495550" y="1846739"/>
                                </a:lnTo>
                                <a:cubicBezTo>
                                  <a:pt x="2495550" y="1909604"/>
                                  <a:pt x="2444115" y="1961039"/>
                                  <a:pt x="2381250" y="1961039"/>
                                </a:cubicBezTo>
                                <a:lnTo>
                                  <a:pt x="114300" y="1961039"/>
                                </a:lnTo>
                                <a:cubicBezTo>
                                  <a:pt x="51435" y="1961039"/>
                                  <a:pt x="0" y="1909604"/>
                                  <a:pt x="0" y="1846739"/>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79" name="Shape 979"/>
                        <wps:cNvSpPr/>
                        <wps:spPr>
                          <a:xfrm>
                            <a:off x="0" y="0"/>
                            <a:ext cx="1247775" cy="1961039"/>
                          </a:xfrm>
                          <a:custGeom>
                            <a:avLst/>
                            <a:gdLst/>
                            <a:ahLst/>
                            <a:cxnLst/>
                            <a:rect l="0" t="0" r="0" b="0"/>
                            <a:pathLst>
                              <a:path w="1247775" h="1961039">
                                <a:moveTo>
                                  <a:pt x="114300" y="0"/>
                                </a:moveTo>
                                <a:lnTo>
                                  <a:pt x="1247775" y="0"/>
                                </a:lnTo>
                                <a:lnTo>
                                  <a:pt x="1247775" y="9525"/>
                                </a:lnTo>
                                <a:lnTo>
                                  <a:pt x="114300" y="9525"/>
                                </a:lnTo>
                                <a:cubicBezTo>
                                  <a:pt x="56674" y="9525"/>
                                  <a:pt x="9525" y="56674"/>
                                  <a:pt x="9525" y="114300"/>
                                </a:cubicBezTo>
                                <a:lnTo>
                                  <a:pt x="9525" y="1846739"/>
                                </a:lnTo>
                                <a:cubicBezTo>
                                  <a:pt x="9525" y="1904365"/>
                                  <a:pt x="56674" y="1951514"/>
                                  <a:pt x="114300" y="1951514"/>
                                </a:cubicBezTo>
                                <a:lnTo>
                                  <a:pt x="1247775" y="1951514"/>
                                </a:lnTo>
                                <a:lnTo>
                                  <a:pt x="1247775" y="1961039"/>
                                </a:lnTo>
                                <a:lnTo>
                                  <a:pt x="114300" y="1961039"/>
                                </a:lnTo>
                                <a:cubicBezTo>
                                  <a:pt x="51435" y="1961039"/>
                                  <a:pt x="0" y="1909604"/>
                                  <a:pt x="0" y="1846739"/>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80" name="Shape 980"/>
                        <wps:cNvSpPr/>
                        <wps:spPr>
                          <a:xfrm>
                            <a:off x="1247775" y="0"/>
                            <a:ext cx="1247775" cy="1961039"/>
                          </a:xfrm>
                          <a:custGeom>
                            <a:avLst/>
                            <a:gdLst/>
                            <a:ahLst/>
                            <a:cxnLst/>
                            <a:rect l="0" t="0" r="0" b="0"/>
                            <a:pathLst>
                              <a:path w="1247775" h="1961039">
                                <a:moveTo>
                                  <a:pt x="0" y="0"/>
                                </a:moveTo>
                                <a:lnTo>
                                  <a:pt x="1133475" y="0"/>
                                </a:lnTo>
                                <a:cubicBezTo>
                                  <a:pt x="1196340" y="0"/>
                                  <a:pt x="1247775" y="51435"/>
                                  <a:pt x="1247775" y="114300"/>
                                </a:cubicBezTo>
                                <a:lnTo>
                                  <a:pt x="1247775" y="1846739"/>
                                </a:lnTo>
                                <a:cubicBezTo>
                                  <a:pt x="1247775" y="1909604"/>
                                  <a:pt x="1196340" y="1961039"/>
                                  <a:pt x="1133475" y="1961039"/>
                                </a:cubicBezTo>
                                <a:lnTo>
                                  <a:pt x="0" y="1961039"/>
                                </a:lnTo>
                                <a:lnTo>
                                  <a:pt x="0" y="1951514"/>
                                </a:lnTo>
                                <a:lnTo>
                                  <a:pt x="1133475" y="1951514"/>
                                </a:lnTo>
                                <a:cubicBezTo>
                                  <a:pt x="1191101" y="1951514"/>
                                  <a:pt x="1238250" y="1904365"/>
                                  <a:pt x="1238250" y="1846739"/>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82" name="Shape 982"/>
                        <wps:cNvSpPr/>
                        <wps:spPr>
                          <a:xfrm>
                            <a:off x="2647950" y="0"/>
                            <a:ext cx="2495551" cy="1961039"/>
                          </a:xfrm>
                          <a:custGeom>
                            <a:avLst/>
                            <a:gdLst/>
                            <a:ahLst/>
                            <a:cxnLst/>
                            <a:rect l="0" t="0" r="0" b="0"/>
                            <a:pathLst>
                              <a:path w="2495551" h="1961039">
                                <a:moveTo>
                                  <a:pt x="114300" y="0"/>
                                </a:moveTo>
                                <a:lnTo>
                                  <a:pt x="2381251" y="0"/>
                                </a:lnTo>
                                <a:cubicBezTo>
                                  <a:pt x="2444115" y="0"/>
                                  <a:pt x="2495551" y="51435"/>
                                  <a:pt x="2495551" y="114300"/>
                                </a:cubicBezTo>
                                <a:lnTo>
                                  <a:pt x="2495551" y="1846739"/>
                                </a:lnTo>
                                <a:cubicBezTo>
                                  <a:pt x="2495551" y="1909604"/>
                                  <a:pt x="2444115" y="1961039"/>
                                  <a:pt x="2381251" y="1961039"/>
                                </a:cubicBezTo>
                                <a:lnTo>
                                  <a:pt x="114300" y="1961039"/>
                                </a:lnTo>
                                <a:cubicBezTo>
                                  <a:pt x="51435" y="1961039"/>
                                  <a:pt x="0" y="1909604"/>
                                  <a:pt x="0" y="1846739"/>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83" name="Shape 983"/>
                        <wps:cNvSpPr/>
                        <wps:spPr>
                          <a:xfrm>
                            <a:off x="2647950" y="0"/>
                            <a:ext cx="1247775" cy="1961039"/>
                          </a:xfrm>
                          <a:custGeom>
                            <a:avLst/>
                            <a:gdLst/>
                            <a:ahLst/>
                            <a:cxnLst/>
                            <a:rect l="0" t="0" r="0" b="0"/>
                            <a:pathLst>
                              <a:path w="1247775" h="1961039">
                                <a:moveTo>
                                  <a:pt x="114300" y="0"/>
                                </a:moveTo>
                                <a:lnTo>
                                  <a:pt x="1247775" y="0"/>
                                </a:lnTo>
                                <a:lnTo>
                                  <a:pt x="1247775" y="9525"/>
                                </a:lnTo>
                                <a:lnTo>
                                  <a:pt x="114300" y="9525"/>
                                </a:lnTo>
                                <a:cubicBezTo>
                                  <a:pt x="56674" y="9525"/>
                                  <a:pt x="9525" y="56674"/>
                                  <a:pt x="9525" y="114300"/>
                                </a:cubicBezTo>
                                <a:lnTo>
                                  <a:pt x="9525" y="1846739"/>
                                </a:lnTo>
                                <a:cubicBezTo>
                                  <a:pt x="9525" y="1904365"/>
                                  <a:pt x="56674" y="1951514"/>
                                  <a:pt x="114300" y="1951514"/>
                                </a:cubicBezTo>
                                <a:lnTo>
                                  <a:pt x="1247775" y="1951514"/>
                                </a:lnTo>
                                <a:lnTo>
                                  <a:pt x="1247775" y="1961039"/>
                                </a:lnTo>
                                <a:lnTo>
                                  <a:pt x="114300" y="1961039"/>
                                </a:lnTo>
                                <a:cubicBezTo>
                                  <a:pt x="51435" y="1961039"/>
                                  <a:pt x="0" y="1909604"/>
                                  <a:pt x="0" y="1846739"/>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84" name="Shape 984"/>
                        <wps:cNvSpPr/>
                        <wps:spPr>
                          <a:xfrm>
                            <a:off x="3895725" y="0"/>
                            <a:ext cx="1247775" cy="1961039"/>
                          </a:xfrm>
                          <a:custGeom>
                            <a:avLst/>
                            <a:gdLst/>
                            <a:ahLst/>
                            <a:cxnLst/>
                            <a:rect l="0" t="0" r="0" b="0"/>
                            <a:pathLst>
                              <a:path w="1247775" h="1961039">
                                <a:moveTo>
                                  <a:pt x="0" y="0"/>
                                </a:moveTo>
                                <a:lnTo>
                                  <a:pt x="1133475" y="0"/>
                                </a:lnTo>
                                <a:cubicBezTo>
                                  <a:pt x="1196340" y="0"/>
                                  <a:pt x="1247775" y="51435"/>
                                  <a:pt x="1247775" y="114300"/>
                                </a:cubicBezTo>
                                <a:lnTo>
                                  <a:pt x="1247775" y="1846739"/>
                                </a:lnTo>
                                <a:cubicBezTo>
                                  <a:pt x="1247775" y="1909604"/>
                                  <a:pt x="1196340" y="1961039"/>
                                  <a:pt x="1133475" y="1961039"/>
                                </a:cubicBezTo>
                                <a:lnTo>
                                  <a:pt x="0" y="1961039"/>
                                </a:lnTo>
                                <a:lnTo>
                                  <a:pt x="0" y="1951514"/>
                                </a:lnTo>
                                <a:lnTo>
                                  <a:pt x="1133475" y="1951514"/>
                                </a:lnTo>
                                <a:cubicBezTo>
                                  <a:pt x="1191101" y="1951514"/>
                                  <a:pt x="1238250" y="1904365"/>
                                  <a:pt x="1238250" y="1846739"/>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041" name="Shape 1041"/>
                        <wps:cNvSpPr/>
                        <wps:spPr>
                          <a:xfrm>
                            <a:off x="1852096" y="1074808"/>
                            <a:ext cx="434522" cy="148209"/>
                          </a:xfrm>
                          <a:custGeom>
                            <a:avLst/>
                            <a:gdLst/>
                            <a:ahLst/>
                            <a:cxnLst/>
                            <a:rect l="0" t="0" r="0" b="0"/>
                            <a:pathLst>
                              <a:path w="434522" h="148209">
                                <a:moveTo>
                                  <a:pt x="28575" y="0"/>
                                </a:moveTo>
                                <a:lnTo>
                                  <a:pt x="434522" y="0"/>
                                </a:lnTo>
                                <a:lnTo>
                                  <a:pt x="434522" y="148209"/>
                                </a:lnTo>
                                <a:lnTo>
                                  <a:pt x="28574" y="148209"/>
                                </a:lnTo>
                                <a:lnTo>
                                  <a:pt x="17480" y="145954"/>
                                </a:lnTo>
                                <a:cubicBezTo>
                                  <a:pt x="7233" y="141601"/>
                                  <a:pt x="0" y="131421"/>
                                  <a:pt x="0" y="119634"/>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44" name="Shape 1044"/>
                        <wps:cNvSpPr/>
                        <wps:spPr>
                          <a:xfrm>
                            <a:off x="366601" y="1269515"/>
                            <a:ext cx="236311" cy="148209"/>
                          </a:xfrm>
                          <a:custGeom>
                            <a:avLst/>
                            <a:gdLst/>
                            <a:ahLst/>
                            <a:cxnLst/>
                            <a:rect l="0" t="0" r="0" b="0"/>
                            <a:pathLst>
                              <a:path w="236311" h="148209">
                                <a:moveTo>
                                  <a:pt x="0" y="0"/>
                                </a:moveTo>
                                <a:lnTo>
                                  <a:pt x="207736" y="0"/>
                                </a:lnTo>
                                <a:cubicBezTo>
                                  <a:pt x="223453" y="0"/>
                                  <a:pt x="236311" y="12859"/>
                                  <a:pt x="236311" y="28575"/>
                                </a:cubicBezTo>
                                <a:lnTo>
                                  <a:pt x="236311" y="119634"/>
                                </a:lnTo>
                                <a:cubicBezTo>
                                  <a:pt x="236311" y="135350"/>
                                  <a:pt x="223453" y="148209"/>
                                  <a:pt x="207736" y="148209"/>
                                </a:cubicBezTo>
                                <a:lnTo>
                                  <a:pt x="0" y="14820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8880" style="width:405pt;height:154.413pt;position:absolute;z-index:-2147483644;mso-position-horizontal-relative:text;mso-position-horizontal:absolute;margin-left:12pt;mso-position-vertical-relative:text;margin-top:-82.4301pt;" coordsize="51435,19610">
                <v:shape id="Shape 978" style="position:absolute;width:24955;height:19610;left:0;top:0;" coordsize="2495550,1961039" path="m114300,0l2381250,0c2444115,0,2495550,51435,2495550,114300l2495550,1846739c2495550,1909604,2444115,1961039,2381250,1961039l114300,1961039c51435,1961039,0,1909604,0,1846739l0,114300c0,51435,51435,0,114300,0x">
                  <v:stroke weight="0pt" endcap="flat" joinstyle="miter" miterlimit="10" on="false" color="#000000" opacity="0"/>
                  <v:fill on="true" color="#f5f7fa"/>
                </v:shape>
                <v:shape id="Shape 979" style="position:absolute;width:12477;height:19610;left:0;top:0;" coordsize="1247775,1961039" path="m114300,0l1247775,0l1247775,9525l114300,9525c56674,9525,9525,56674,9525,114300l9525,1846739c9525,1904365,56674,1951514,114300,1951514l1247775,1951514l1247775,1961039l114300,1961039c51435,1961039,0,1909604,0,1846739l0,114300c0,51435,51435,0,114300,0x">
                  <v:stroke weight="0pt" endcap="flat" joinstyle="miter" miterlimit="10" on="false" color="#000000" opacity="0"/>
                  <v:fill on="true" color="#e0e0e0"/>
                </v:shape>
                <v:shape id="Shape 980" style="position:absolute;width:12477;height:19610;left:12477;top:0;" coordsize="1247775,1961039" path="m0,0l1133475,0c1196340,0,1247775,51435,1247775,114300l1247775,1846739c1247775,1909604,1196340,1961039,1133475,1961039l0,1961039l0,1951514l1133475,1951514c1191101,1951514,1238250,1904365,1238250,1846739l1238250,114300c1238250,56674,1191101,9525,1133475,9525l0,9525l0,0x">
                  <v:stroke weight="0pt" endcap="flat" joinstyle="miter" miterlimit="10" on="false" color="#000000" opacity="0"/>
                  <v:fill on="true" color="#e0e0e0"/>
                </v:shape>
                <v:shape id="Shape 982" style="position:absolute;width:24955;height:19610;left:26479;top:0;" coordsize="2495551,1961039" path="m114300,0l2381251,0c2444115,0,2495551,51435,2495551,114300l2495551,1846739c2495551,1909604,2444115,1961039,2381251,1961039l114300,1961039c51435,1961039,0,1909604,0,1846739l0,114300c0,51435,51435,0,114300,0x">
                  <v:stroke weight="0pt" endcap="flat" joinstyle="miter" miterlimit="10" on="false" color="#000000" opacity="0"/>
                  <v:fill on="true" color="#f5f7fa"/>
                </v:shape>
                <v:shape id="Shape 983" style="position:absolute;width:12477;height:19610;left:26479;top:0;" coordsize="1247775,1961039" path="m114300,0l1247775,0l1247775,9525l114300,9525c56674,9525,9525,56674,9525,114300l9525,1846739c9525,1904365,56674,1951514,114300,1951514l1247775,1951514l1247775,1961039l114300,1961039c51435,1961039,0,1909604,0,1846739l0,114300c0,51435,51435,0,114300,0x">
                  <v:stroke weight="0pt" endcap="flat" joinstyle="miter" miterlimit="10" on="false" color="#000000" opacity="0"/>
                  <v:fill on="true" color="#e0e0e0"/>
                </v:shape>
                <v:shape id="Shape 984" style="position:absolute;width:12477;height:19610;left:38957;top:0;" coordsize="1247775,1961039" path="m0,0l1133475,0c1196340,0,1247775,51435,1247775,114300l1247775,1846739c1247775,1909604,1196340,1961039,1133475,1961039l0,1961039l0,1951514l1133475,1951514c1191101,1951514,1238250,1904365,1238250,1846739l1238250,114300c1238250,56674,1191101,9525,1133475,9525l0,9525l0,0x">
                  <v:stroke weight="0pt" endcap="flat" joinstyle="miter" miterlimit="10" on="false" color="#000000" opacity="0"/>
                  <v:fill on="true" color="#e0e0e0"/>
                </v:shape>
                <v:shape id="Shape 1041" style="position:absolute;width:4345;height:1482;left:18520;top:10748;" coordsize="434522,148209" path="m28575,0l434522,0l434522,148209l28574,148209l17480,145954c7233,141601,0,131421,0,119634l0,28575c0,12859,12859,0,28575,0x">
                  <v:stroke weight="0pt" endcap="flat" joinstyle="miter" miterlimit="10" on="false" color="#000000" opacity="0"/>
                  <v:fill on="true" color="#f8f9fa"/>
                </v:shape>
                <v:shape id="Shape 1044" style="position:absolute;width:2363;height:1482;left:3666;top:12695;" coordsize="236311,148209" path="m0,0l207736,0c223453,0,236311,12859,236311,28575l236311,119634c236311,135350,223453,148209,207736,148209l0,148209l0,0x">
                  <v:stroke weight="0pt" endcap="flat" joinstyle="miter" miterlimit="10" on="false" color="#000000" opacity="0"/>
                  <v:fill on="true" color="#f8f9fa"/>
                </v:shape>
              </v:group>
            </w:pict>
          </mc:Fallback>
        </mc:AlternateContent>
      </w:r>
      <w:r>
        <w:rPr>
          <w:rFonts w:ascii="Noto Sans" w:eastAsia="Noto Sans" w:hAnsi="Noto Sans" w:cs="Noto Sans"/>
          <w:color w:val="424242"/>
          <w:sz w:val="20"/>
        </w:rPr>
        <w:t xml:space="preserve">(Windows &amp; Linux) such as </w:t>
      </w:r>
      <w:r>
        <w:rPr>
          <w:rFonts w:ascii="Courier New" w:eastAsia="Courier New" w:hAnsi="Courier New" w:cs="Courier New"/>
          <w:color w:val="E74C3C"/>
          <w:sz w:val="27"/>
          <w:vertAlign w:val="subscript"/>
        </w:rPr>
        <w:t>usbip-</w:t>
      </w:r>
      <w:r>
        <w:rPr>
          <w:rFonts w:ascii="Courier New" w:eastAsia="Courier New" w:hAnsi="Courier New" w:cs="Courier New"/>
          <w:color w:val="E74C3C"/>
          <w:sz w:val="27"/>
          <w:vertAlign w:val="subscript"/>
        </w:rPr>
        <w:tab/>
      </w:r>
      <w:r>
        <w:rPr>
          <w:rFonts w:ascii="Noto Sans" w:eastAsia="Noto Sans" w:hAnsi="Noto Sans" w:cs="Noto Sans"/>
          <w:color w:val="424242"/>
          <w:sz w:val="20"/>
        </w:rPr>
        <w:t xml:space="preserve">languages (Rust, Python, Go) to </w:t>
      </w:r>
      <w:r>
        <w:rPr>
          <w:rFonts w:ascii="Courier New" w:eastAsia="Courier New" w:hAnsi="Courier New" w:cs="Courier New"/>
          <w:color w:val="E74C3C"/>
          <w:sz w:val="17"/>
        </w:rPr>
        <w:t>gui</w:t>
      </w:r>
      <w:r>
        <w:rPr>
          <w:rFonts w:ascii="Noto Sans" w:eastAsia="Noto Sans" w:hAnsi="Noto Sans" w:cs="Noto Sans"/>
          <w:color w:val="424242"/>
          <w:sz w:val="20"/>
        </w:rPr>
        <w:t xml:space="preserve"> and WSL USB managers,</w:t>
      </w:r>
      <w:r>
        <w:rPr>
          <w:rFonts w:ascii="Noto Sans" w:eastAsia="Noto Sans" w:hAnsi="Noto Sans" w:cs="Noto Sans"/>
          <w:color w:val="424242"/>
          <w:sz w:val="20"/>
        </w:rPr>
        <w:tab/>
        <w:t>extend USB/IP or integrate it into</w:t>
      </w:r>
    </w:p>
    <w:p w14:paraId="46733566" w14:textId="77777777" w:rsidR="007601A7" w:rsidRDefault="00000000">
      <w:pPr>
        <w:tabs>
          <w:tab w:val="center" w:pos="2205"/>
          <w:tab w:val="center" w:pos="6375"/>
        </w:tabs>
        <w:spacing w:after="9" w:line="266" w:lineRule="auto"/>
        <w:ind w:left="0" w:firstLine="0"/>
      </w:pPr>
      <w:r>
        <w:rPr>
          <w:rFonts w:ascii="Calibri" w:eastAsia="Calibri" w:hAnsi="Calibri" w:cs="Calibri"/>
          <w:color w:val="000000"/>
          <w:sz w:val="22"/>
        </w:rPr>
        <w:tab/>
      </w:r>
      <w:r>
        <w:rPr>
          <w:rFonts w:ascii="Noto Sans" w:eastAsia="Noto Sans" w:hAnsi="Noto Sans" w:cs="Noto Sans"/>
          <w:color w:val="424242"/>
          <w:sz w:val="20"/>
        </w:rPr>
        <w:t>easing device listing and attach/</w:t>
      </w:r>
      <w:r>
        <w:rPr>
          <w:rFonts w:ascii="Noto Sans" w:eastAsia="Noto Sans" w:hAnsi="Noto Sans" w:cs="Noto Sans"/>
          <w:color w:val="424242"/>
          <w:sz w:val="20"/>
        </w:rPr>
        <w:tab/>
        <w:t>other software.</w:t>
      </w:r>
    </w:p>
    <w:p w14:paraId="4CD46817" w14:textId="77777777" w:rsidR="007601A7" w:rsidRDefault="00000000">
      <w:pPr>
        <w:spacing w:after="303" w:line="266" w:lineRule="auto"/>
        <w:ind w:left="1861" w:hanging="10"/>
        <w:jc w:val="both"/>
      </w:pPr>
      <w:r>
        <w:rPr>
          <w:rFonts w:ascii="Noto Sans" w:eastAsia="Noto Sans" w:hAnsi="Noto Sans" w:cs="Noto Sans"/>
          <w:color w:val="424242"/>
          <w:sz w:val="20"/>
        </w:rPr>
        <w:t>detach.</w:t>
      </w:r>
    </w:p>
    <w:p w14:paraId="0BAA12A0" w14:textId="77777777" w:rsidR="007601A7" w:rsidRDefault="00000000">
      <w:pPr>
        <w:spacing w:after="0"/>
        <w:ind w:left="0" w:right="14" w:firstLine="0"/>
      </w:pPr>
      <w:r>
        <w:rPr>
          <w:b/>
          <w:color w:val="2C3E50"/>
        </w:rPr>
        <w:t>Table 1. Core USB/IP Implementation Projects (Open-Source)</w:t>
      </w:r>
      <w:r>
        <w:t xml:space="preserve"> – This table lists major projects that implement USB/IP functionality at the system or library level.</w:t>
      </w:r>
    </w:p>
    <w:tbl>
      <w:tblPr>
        <w:tblStyle w:val="TableGrid"/>
        <w:tblW w:w="9023" w:type="dxa"/>
        <w:tblInd w:w="8" w:type="dxa"/>
        <w:tblCellMar>
          <w:top w:w="216" w:type="dxa"/>
          <w:left w:w="188" w:type="dxa"/>
          <w:bottom w:w="0" w:type="dxa"/>
          <w:right w:w="195" w:type="dxa"/>
        </w:tblCellMar>
        <w:tblLook w:val="04A0" w:firstRow="1" w:lastRow="0" w:firstColumn="1" w:lastColumn="0" w:noHBand="0" w:noVBand="1"/>
      </w:tblPr>
      <w:tblGrid>
        <w:gridCol w:w="1661"/>
        <w:gridCol w:w="1442"/>
        <w:gridCol w:w="1467"/>
        <w:gridCol w:w="1504"/>
        <w:gridCol w:w="1952"/>
        <w:gridCol w:w="1456"/>
      </w:tblGrid>
      <w:tr w:rsidR="007601A7" w14:paraId="05E368EB" w14:textId="77777777">
        <w:trPr>
          <w:trHeight w:val="1527"/>
        </w:trPr>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1699368E" w14:textId="77777777" w:rsidR="007601A7" w:rsidRDefault="00000000">
            <w:pPr>
              <w:spacing w:after="0" w:line="259" w:lineRule="auto"/>
              <w:ind w:left="0" w:firstLine="0"/>
            </w:pPr>
            <w:r>
              <w:rPr>
                <w:b/>
              </w:rPr>
              <w:t>Project (GitHub)</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ECEA26E" w14:textId="77777777" w:rsidR="007601A7" w:rsidRDefault="00000000">
            <w:pPr>
              <w:spacing w:after="31" w:line="259" w:lineRule="auto"/>
              <w:ind w:left="0" w:firstLine="0"/>
            </w:pPr>
            <w:r>
              <w:rPr>
                <w:b/>
              </w:rPr>
              <w:t>Roles</w:t>
            </w:r>
          </w:p>
          <w:p w14:paraId="283A1C52" w14:textId="77777777" w:rsidR="007601A7" w:rsidRDefault="00000000">
            <w:pPr>
              <w:spacing w:after="31" w:line="259" w:lineRule="auto"/>
              <w:ind w:left="0" w:firstLine="0"/>
            </w:pPr>
            <w:r>
              <w:rPr>
                <w:b/>
              </w:rPr>
              <w:t>(Server/</w:t>
            </w:r>
          </w:p>
          <w:p w14:paraId="585D3EC5" w14:textId="77777777" w:rsidR="007601A7" w:rsidRDefault="00000000">
            <w:pPr>
              <w:spacing w:after="0" w:line="259" w:lineRule="auto"/>
              <w:ind w:left="0" w:firstLine="0"/>
            </w:pPr>
            <w:r>
              <w:rPr>
                <w:b/>
              </w:rPr>
              <w:t>Client)</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0C3DE243" w14:textId="77777777" w:rsidR="007601A7" w:rsidRDefault="00000000">
            <w:pPr>
              <w:spacing w:after="31" w:line="259" w:lineRule="auto"/>
              <w:ind w:left="0" w:firstLine="0"/>
            </w:pPr>
            <w:r>
              <w:rPr>
                <w:b/>
              </w:rPr>
              <w:t>OS</w:t>
            </w:r>
          </w:p>
          <w:p w14:paraId="3D1DDDE3" w14:textId="77777777" w:rsidR="007601A7" w:rsidRDefault="00000000">
            <w:pPr>
              <w:spacing w:after="0" w:line="259" w:lineRule="auto"/>
              <w:ind w:left="0" w:firstLine="0"/>
            </w:pPr>
            <w:r>
              <w:rPr>
                <w:b/>
              </w:rPr>
              <w:t>Support</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3DD6141F" w14:textId="77777777" w:rsidR="007601A7" w:rsidRDefault="00000000">
            <w:pPr>
              <w:spacing w:after="0" w:line="259" w:lineRule="auto"/>
              <w:ind w:left="0" w:firstLine="0"/>
            </w:pPr>
            <w:r>
              <w:rPr>
                <w:b/>
              </w:rPr>
              <w:t>Interface</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8CECE1D" w14:textId="77777777" w:rsidR="007601A7" w:rsidRDefault="00000000">
            <w:pPr>
              <w:spacing w:after="0" w:line="282" w:lineRule="auto"/>
              <w:ind w:left="0" w:firstLine="0"/>
            </w:pPr>
            <w:r>
              <w:rPr>
                <w:b/>
              </w:rPr>
              <w:t>AutoConnect</w:t>
            </w:r>
          </w:p>
          <w:p w14:paraId="10C61B1C" w14:textId="77777777" w:rsidR="007601A7" w:rsidRDefault="00000000">
            <w:pPr>
              <w:spacing w:after="0" w:line="259" w:lineRule="auto"/>
              <w:ind w:left="0" w:firstLine="0"/>
            </w:pPr>
            <w:r>
              <w:rPr>
                <w:b/>
              </w:rPr>
              <w:t>Features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B0ABC38" w14:textId="77777777" w:rsidR="007601A7" w:rsidRDefault="00000000">
            <w:pPr>
              <w:spacing w:after="0" w:line="259" w:lineRule="auto"/>
              <w:ind w:left="0" w:firstLine="0"/>
            </w:pPr>
            <w:r>
              <w:rPr>
                <w:b/>
              </w:rPr>
              <w:t>Status / Mainten ance</w:t>
            </w:r>
          </w:p>
        </w:tc>
      </w:tr>
      <w:tr w:rsidR="007601A7" w14:paraId="4CA13620" w14:textId="77777777">
        <w:trPr>
          <w:trHeight w:val="3102"/>
        </w:trPr>
        <w:tc>
          <w:tcPr>
            <w:tcW w:w="1504" w:type="dxa"/>
            <w:tcBorders>
              <w:top w:val="single" w:sz="6" w:space="0" w:color="DDDDDD"/>
              <w:left w:val="single" w:sz="6" w:space="0" w:color="DDDDDD"/>
              <w:bottom w:val="single" w:sz="6" w:space="0" w:color="DDDDDD"/>
              <w:right w:val="single" w:sz="6" w:space="0" w:color="DDDDDD"/>
            </w:tcBorders>
          </w:tcPr>
          <w:p w14:paraId="003CB82C" w14:textId="77777777" w:rsidR="007601A7" w:rsidRDefault="00000000">
            <w:pPr>
              <w:spacing w:after="31" w:line="259" w:lineRule="auto"/>
              <w:ind w:left="0" w:firstLine="0"/>
            </w:pPr>
            <w:r>
              <w:rPr>
                <w:b/>
                <w:color w:val="2C3E50"/>
              </w:rPr>
              <w:lastRenderedPageBreak/>
              <w:t>Linux</w:t>
            </w:r>
          </w:p>
          <w:p w14:paraId="34721753" w14:textId="77777777" w:rsidR="007601A7" w:rsidRDefault="00000000">
            <w:pPr>
              <w:spacing w:after="31" w:line="259" w:lineRule="auto"/>
              <w:ind w:left="0" w:firstLine="0"/>
            </w:pPr>
            <w:r>
              <w:rPr>
                <w:b/>
                <w:color w:val="2C3E50"/>
              </w:rPr>
              <w:t>Kernel</w:t>
            </w:r>
          </w:p>
          <w:p w14:paraId="17F58C7E" w14:textId="77777777" w:rsidR="007601A7" w:rsidRDefault="00000000">
            <w:pPr>
              <w:spacing w:after="31" w:line="259" w:lineRule="auto"/>
              <w:ind w:left="0" w:firstLine="0"/>
            </w:pPr>
            <w:r>
              <w:rPr>
                <w:b/>
                <w:color w:val="2C3E50"/>
              </w:rPr>
              <w:t>USB/IP</w:t>
            </w:r>
          </w:p>
          <w:p w14:paraId="421B8E9F" w14:textId="77777777" w:rsidR="007601A7" w:rsidRDefault="00000000">
            <w:pPr>
              <w:spacing w:after="0" w:line="259" w:lineRule="auto"/>
              <w:ind w:left="0" w:firstLine="0"/>
            </w:pPr>
            <w:r>
              <w:t>(official)</w:t>
            </w:r>
          </w:p>
        </w:tc>
        <w:tc>
          <w:tcPr>
            <w:tcW w:w="1504" w:type="dxa"/>
            <w:tcBorders>
              <w:top w:val="single" w:sz="6" w:space="0" w:color="DDDDDD"/>
              <w:left w:val="single" w:sz="6" w:space="0" w:color="DDDDDD"/>
              <w:bottom w:val="single" w:sz="6" w:space="0" w:color="DDDDDD"/>
              <w:right w:val="single" w:sz="6" w:space="0" w:color="DDDDDD"/>
            </w:tcBorders>
          </w:tcPr>
          <w:p w14:paraId="363B433A" w14:textId="77777777" w:rsidR="007601A7" w:rsidRDefault="00000000">
            <w:pPr>
              <w:spacing w:after="31" w:line="259" w:lineRule="auto"/>
              <w:ind w:left="0" w:firstLine="0"/>
            </w:pPr>
            <w:r>
              <w:t>Both</w:t>
            </w:r>
          </w:p>
          <w:p w14:paraId="1A8EDD44" w14:textId="77777777" w:rsidR="007601A7" w:rsidRDefault="00000000">
            <w:pPr>
              <w:spacing w:after="0" w:line="259" w:lineRule="auto"/>
              <w:ind w:left="0" w:firstLine="0"/>
              <w:jc w:val="both"/>
            </w:pPr>
            <w:r>
              <w:t xml:space="preserve">(server &amp; client) </w:t>
            </w:r>
            <w:hyperlink r:id="rId68">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75CB4155" w14:textId="77777777" w:rsidR="007601A7" w:rsidRDefault="00000000">
            <w:pPr>
              <w:spacing w:after="31" w:line="259" w:lineRule="auto"/>
              <w:ind w:left="0" w:firstLine="0"/>
            </w:pPr>
            <w:r>
              <w:t>Linux</w:t>
            </w:r>
          </w:p>
          <w:p w14:paraId="11964C99" w14:textId="77777777" w:rsidR="007601A7" w:rsidRDefault="00000000">
            <w:pPr>
              <w:spacing w:after="0" w:line="259" w:lineRule="auto"/>
              <w:ind w:left="0" w:firstLine="0"/>
            </w:pPr>
            <w:r>
              <w:t>(built-in)</w:t>
            </w:r>
          </w:p>
        </w:tc>
        <w:tc>
          <w:tcPr>
            <w:tcW w:w="1504" w:type="dxa"/>
            <w:tcBorders>
              <w:top w:val="single" w:sz="6" w:space="0" w:color="DDDDDD"/>
              <w:left w:val="single" w:sz="6" w:space="0" w:color="DDDDDD"/>
              <w:bottom w:val="single" w:sz="6" w:space="0" w:color="DDDDDD"/>
              <w:right w:val="single" w:sz="6" w:space="0" w:color="DDDDDD"/>
            </w:tcBorders>
          </w:tcPr>
          <w:p w14:paraId="4E0540A7" w14:textId="77777777" w:rsidR="007601A7" w:rsidRDefault="00000000">
            <w:pPr>
              <w:spacing w:after="116" w:line="282" w:lineRule="auto"/>
              <w:ind w:left="0" w:firstLine="0"/>
            </w:pPr>
            <w:r>
              <w:t>Kernel modules &amp; CLI</w:t>
            </w:r>
          </w:p>
          <w:p w14:paraId="3A8E33EA" w14:textId="77777777" w:rsidR="007601A7" w:rsidRDefault="00000000">
            <w:pPr>
              <w:spacing w:after="0" w:line="259" w:lineRule="auto"/>
              <w:ind w:left="0" w:firstLine="0"/>
              <w:jc w:val="both"/>
            </w:pPr>
            <w:r>
              <w:rPr>
                <w:rFonts w:ascii="Calibri" w:eastAsia="Calibri" w:hAnsi="Calibri" w:cs="Calibri"/>
                <w:noProof/>
                <w:color w:val="000000"/>
                <w:sz w:val="22"/>
              </w:rPr>
              <mc:AlternateContent>
                <mc:Choice Requires="wpg">
                  <w:drawing>
                    <wp:anchor distT="0" distB="0" distL="114300" distR="114300" simplePos="0" relativeHeight="251692032" behindDoc="1" locked="0" layoutInCell="1" allowOverlap="1" wp14:anchorId="282D20DB">
                      <wp:simplePos x="0" y="0"/>
                      <wp:positionH relativeFrom="column">
                        <wp:posOffset>171794</wp:posOffset>
                      </wp:positionH>
                      <wp:positionV relativeFrom="paragraph">
                        <wp:posOffset>-28933</wp:posOffset>
                      </wp:positionV>
                      <wp:extent cx="464874" cy="167640"/>
                      <wp:effectExtent l="0" t="0" r="0" b="0"/>
                      <wp:wrapNone/>
                      <wp:docPr id="37905" name="Group 37905"/>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1089" name="Shape 1089"/>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6"/>
                                      </a:lnTo>
                                      <a:cubicBezTo>
                                        <a:pt x="464874" y="150852"/>
                                        <a:pt x="457641" y="161032"/>
                                        <a:pt x="447394" y="165386"/>
                                      </a:cubicBezTo>
                                      <a:lnTo>
                                        <a:pt x="436303" y="167640"/>
                                      </a:lnTo>
                                      <a:lnTo>
                                        <a:pt x="28571"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7905" style="width:36.6042pt;height:13.2pt;position:absolute;z-index:-2147483540;mso-position-horizontal-relative:text;mso-position-horizontal:absolute;margin-left:13.5271pt;mso-position-vertical-relative:text;margin-top:-2.27829pt;" coordsize="4648,1676">
                      <v:shape id="Shape 1089" style="position:absolute;width:4648;height:1676;left:0;top:0;" coordsize="464874,167640" path="m28575,0l436299,0c452015,0,464874,12859,464874,28575l464874,139066c464874,150852,457641,161032,447394,165386l436303,167640l28571,167640l17480,165386c7233,161032,0,150852,0,139066l0,28575c0,12859,12859,0,28575,0x">
                        <v:stroke weight="0pt" endcap="flat" joinstyle="miter" miterlimit="10" on="false" color="#000000" opacity="0"/>
                        <v:fill on="true" color="#f8f9fa"/>
                      </v:shape>
                    </v:group>
                  </w:pict>
                </mc:Fallback>
              </mc:AlternateContent>
            </w:r>
            <w:r>
              <w:t xml:space="preserve">( </w:t>
            </w:r>
            <w:r>
              <w:rPr>
                <w:rFonts w:ascii="Courier New" w:eastAsia="Courier New" w:hAnsi="Courier New" w:cs="Courier New"/>
                <w:color w:val="E74C3C"/>
                <w:sz w:val="20"/>
              </w:rPr>
              <w:t xml:space="preserve">usbip </w:t>
            </w:r>
            <w:r>
              <w:t xml:space="preserve">tool) </w:t>
            </w:r>
            <w:hyperlink r:id="rId69">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7C6A6B66" w14:textId="77777777" w:rsidR="007601A7" w:rsidRDefault="00000000">
            <w:pPr>
              <w:spacing w:after="0" w:line="282" w:lineRule="auto"/>
              <w:ind w:left="0" w:firstLine="0"/>
            </w:pPr>
            <w:r>
              <w:t xml:space="preserve">Via scripts (e.g. </w:t>
            </w:r>
          </w:p>
          <w:p w14:paraId="19A72EA1" w14:textId="77777777" w:rsidR="007601A7" w:rsidRDefault="00000000">
            <w:pPr>
              <w:spacing w:after="144" w:line="259" w:lineRule="auto"/>
              <w:ind w:left="60" w:firstLine="0"/>
            </w:pPr>
            <w:r>
              <w:rPr>
                <w:rFonts w:ascii="Courier New" w:eastAsia="Courier New" w:hAnsi="Courier New" w:cs="Courier New"/>
                <w:color w:val="E74C3C"/>
                <w:sz w:val="20"/>
              </w:rPr>
              <w:t>systemd</w:t>
            </w:r>
          </w:p>
          <w:p w14:paraId="3DB492A8" w14:textId="77777777" w:rsidR="007601A7"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93056" behindDoc="1" locked="0" layoutInCell="1" allowOverlap="1" wp14:anchorId="665241BB">
                      <wp:simplePos x="0" y="0"/>
                      <wp:positionH relativeFrom="column">
                        <wp:posOffset>119063</wp:posOffset>
                      </wp:positionH>
                      <wp:positionV relativeFrom="paragraph">
                        <wp:posOffset>-205583</wp:posOffset>
                      </wp:positionV>
                      <wp:extent cx="620343" cy="661686"/>
                      <wp:effectExtent l="0" t="0" r="0" b="0"/>
                      <wp:wrapNone/>
                      <wp:docPr id="38020" name="Group 38020"/>
                      <wp:cNvGraphicFramePr/>
                      <a:graphic xmlns:a="http://schemas.openxmlformats.org/drawingml/2006/main">
                        <a:graphicData uri="http://schemas.microsoft.com/office/word/2010/wordprocessingGroup">
                          <wpg:wgp>
                            <wpg:cNvGrpSpPr/>
                            <wpg:grpSpPr>
                              <a:xfrm>
                                <a:off x="0" y="0"/>
                                <a:ext cx="620343" cy="661686"/>
                                <a:chOff x="0" y="0"/>
                                <a:chExt cx="620343" cy="661686"/>
                              </a:xfrm>
                            </wpg:grpSpPr>
                            <wps:wsp>
                              <wps:cNvPr id="1098" name="Shape 1098"/>
                              <wps:cNvSpPr/>
                              <wps:spPr>
                                <a:xfrm>
                                  <a:off x="0" y="0"/>
                                  <a:ext cx="620343" cy="167640"/>
                                </a:xfrm>
                                <a:custGeom>
                                  <a:avLst/>
                                  <a:gdLst/>
                                  <a:ahLst/>
                                  <a:cxnLst/>
                                  <a:rect l="0" t="0" r="0" b="0"/>
                                  <a:pathLst>
                                    <a:path w="620343" h="167640">
                                      <a:moveTo>
                                        <a:pt x="28575" y="0"/>
                                      </a:moveTo>
                                      <a:lnTo>
                                        <a:pt x="591769" y="0"/>
                                      </a:lnTo>
                                      <a:cubicBezTo>
                                        <a:pt x="603555" y="0"/>
                                        <a:pt x="613735" y="7233"/>
                                        <a:pt x="618089" y="17480"/>
                                      </a:cubicBezTo>
                                      <a:lnTo>
                                        <a:pt x="620343" y="28573"/>
                                      </a:lnTo>
                                      <a:lnTo>
                                        <a:pt x="620343" y="139067"/>
                                      </a:lnTo>
                                      <a:lnTo>
                                        <a:pt x="618089" y="150161"/>
                                      </a:lnTo>
                                      <a:cubicBezTo>
                                        <a:pt x="615187" y="156992"/>
                                        <a:pt x="609695" y="162484"/>
                                        <a:pt x="602864" y="165386"/>
                                      </a:cubicBezTo>
                                      <a:lnTo>
                                        <a:pt x="591772" y="167640"/>
                                      </a:lnTo>
                                      <a:lnTo>
                                        <a:pt x="28571"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102" name="Shape 1102"/>
                              <wps:cNvSpPr/>
                              <wps:spPr>
                                <a:xfrm>
                                  <a:off x="0" y="494047"/>
                                  <a:ext cx="387139" cy="167640"/>
                                </a:xfrm>
                                <a:custGeom>
                                  <a:avLst/>
                                  <a:gdLst/>
                                  <a:ahLst/>
                                  <a:cxnLst/>
                                  <a:rect l="0" t="0" r="0" b="0"/>
                                  <a:pathLst>
                                    <a:path w="387139" h="167640">
                                      <a:moveTo>
                                        <a:pt x="28575" y="0"/>
                                      </a:moveTo>
                                      <a:lnTo>
                                        <a:pt x="358564" y="0"/>
                                      </a:lnTo>
                                      <a:cubicBezTo>
                                        <a:pt x="370351" y="0"/>
                                        <a:pt x="380531" y="7233"/>
                                        <a:pt x="384884" y="17480"/>
                                      </a:cubicBezTo>
                                      <a:lnTo>
                                        <a:pt x="387139" y="28573"/>
                                      </a:lnTo>
                                      <a:lnTo>
                                        <a:pt x="387139" y="139067"/>
                                      </a:lnTo>
                                      <a:lnTo>
                                        <a:pt x="384884" y="150160"/>
                                      </a:lnTo>
                                      <a:cubicBezTo>
                                        <a:pt x="380531" y="160407"/>
                                        <a:pt x="370351" y="167640"/>
                                        <a:pt x="35856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8020" style="width:48.8459pt;height:52.1013pt;position:absolute;z-index:-2147483531;mso-position-horizontal-relative:text;mso-position-horizontal:absolute;margin-left:9.375pt;mso-position-vertical-relative:text;margin-top:-16.1877pt;" coordsize="6203,6616">
                      <v:shape id="Shape 1098" style="position:absolute;width:6203;height:1676;left:0;top:0;" coordsize="620343,167640" path="m28575,0l591769,0c603555,0,613735,7233,618089,17480l620343,28573l620343,139067l618089,150161c615187,156992,609695,162484,602864,165386l591772,167640l28571,167640l17480,165386c7233,161032,0,150852,0,139066l0,28575c0,12859,12859,0,28575,0x">
                        <v:stroke weight="0pt" endcap="flat" joinstyle="miter" miterlimit="10" on="false" color="#000000" opacity="0"/>
                        <v:fill on="true" color="#f8f9fa"/>
                      </v:shape>
                      <v:shape id="Shape 1102" style="position:absolute;width:3871;height:1676;left:0;top:4940;" coordsize="387139,167640" path="m28575,0l358564,0c370351,0,380531,7233,384884,17480l387139,28573l387139,139067l384884,150160c380531,160407,370351,167640,358564,167640l28575,167640c12859,167640,0,154781,0,139065l0,28575c0,12859,12859,0,28575,0x">
                        <v:stroke weight="0pt" endcap="flat" joinstyle="miter" miterlimit="10" on="false" color="#000000" opacity="0"/>
                        <v:fill on="true" color="#f8f9fa"/>
                      </v:shape>
                    </v:group>
                  </w:pict>
                </mc:Fallback>
              </mc:AlternateContent>
            </w:r>
            <w:r>
              <w:t xml:space="preserve">units, </w:t>
            </w:r>
            <w:r>
              <w:rPr>
                <w:rFonts w:ascii="Courier New" w:eastAsia="Courier New" w:hAnsi="Courier New" w:cs="Courier New"/>
                <w:color w:val="E74C3C"/>
                <w:sz w:val="20"/>
              </w:rPr>
              <w:t xml:space="preserve">udev </w:t>
            </w:r>
            <w:r>
              <w:t xml:space="preserve">rules) </w:t>
            </w:r>
            <w:hyperlink r:id="rId70">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536B0B66" w14:textId="77777777" w:rsidR="007601A7" w:rsidRDefault="00000000">
            <w:pPr>
              <w:spacing w:after="0" w:line="259" w:lineRule="auto"/>
              <w:ind w:left="0" w:firstLine="0"/>
            </w:pPr>
            <w:r>
              <w:rPr>
                <w:b/>
                <w:color w:val="2C3E50"/>
              </w:rPr>
              <w:t>Active (mainlin e)</w:t>
            </w:r>
          </w:p>
        </w:tc>
      </w:tr>
      <w:tr w:rsidR="007601A7" w14:paraId="39DB8872" w14:textId="77777777">
        <w:trPr>
          <w:trHeight w:val="3466"/>
        </w:trPr>
        <w:tc>
          <w:tcPr>
            <w:tcW w:w="1504" w:type="dxa"/>
            <w:tcBorders>
              <w:top w:val="single" w:sz="6" w:space="0" w:color="DDDDDD"/>
              <w:left w:val="single" w:sz="6" w:space="0" w:color="DDDDDD"/>
              <w:bottom w:val="single" w:sz="6" w:space="0" w:color="DDDDDD"/>
              <w:right w:val="single" w:sz="6" w:space="0" w:color="DDDDDD"/>
            </w:tcBorders>
          </w:tcPr>
          <w:p w14:paraId="5FA63CF2" w14:textId="77777777" w:rsidR="007601A7" w:rsidRDefault="00000000">
            <w:pPr>
              <w:spacing w:after="0" w:line="259" w:lineRule="auto"/>
              <w:ind w:left="0" w:firstLine="0"/>
            </w:pPr>
            <w:r>
              <w:rPr>
                <w:b/>
                <w:color w:val="2C3E50"/>
              </w:rPr>
              <w:t>dorssel/ usbipdwin</w:t>
            </w:r>
          </w:p>
        </w:tc>
        <w:tc>
          <w:tcPr>
            <w:tcW w:w="1504" w:type="dxa"/>
            <w:tcBorders>
              <w:top w:val="single" w:sz="6" w:space="0" w:color="DDDDDD"/>
              <w:left w:val="single" w:sz="6" w:space="0" w:color="DDDDDD"/>
              <w:bottom w:val="single" w:sz="6" w:space="0" w:color="DDDDDD"/>
              <w:right w:val="single" w:sz="6" w:space="0" w:color="DDDDDD"/>
            </w:tcBorders>
          </w:tcPr>
          <w:p w14:paraId="077CE928" w14:textId="77777777" w:rsidR="007601A7" w:rsidRDefault="00000000">
            <w:pPr>
              <w:spacing w:after="11" w:line="282" w:lineRule="auto"/>
              <w:ind w:left="0" w:firstLine="0"/>
            </w:pPr>
            <w:r>
              <w:t>Server (Window</w:t>
            </w:r>
          </w:p>
          <w:p w14:paraId="5E0963D1" w14:textId="77777777" w:rsidR="007601A7" w:rsidRDefault="00000000">
            <w:pPr>
              <w:spacing w:after="0" w:line="259" w:lineRule="auto"/>
              <w:ind w:left="0" w:firstLine="0"/>
            </w:pPr>
            <w:r>
              <w:t xml:space="preserve">s host) </w:t>
            </w:r>
            <w:hyperlink r:id="rId71">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29474349" w14:textId="77777777" w:rsidR="007601A7" w:rsidRDefault="00000000">
            <w:pPr>
              <w:spacing w:after="31" w:line="259" w:lineRule="auto"/>
              <w:ind w:left="0" w:firstLine="0"/>
            </w:pPr>
            <w:r>
              <w:t>Windows</w:t>
            </w:r>
          </w:p>
          <w:p w14:paraId="2DED12C0" w14:textId="77777777" w:rsidR="007601A7" w:rsidRDefault="00000000">
            <w:pPr>
              <w:spacing w:after="0" w:line="259" w:lineRule="auto"/>
              <w:ind w:left="0" w:firstLine="0"/>
            </w:pPr>
            <w:r>
              <w:t>10/11</w:t>
            </w:r>
          </w:p>
        </w:tc>
        <w:tc>
          <w:tcPr>
            <w:tcW w:w="1504" w:type="dxa"/>
            <w:tcBorders>
              <w:top w:val="single" w:sz="6" w:space="0" w:color="DDDDDD"/>
              <w:left w:val="single" w:sz="6" w:space="0" w:color="DDDDDD"/>
              <w:bottom w:val="single" w:sz="6" w:space="0" w:color="DDDDDD"/>
              <w:right w:val="single" w:sz="6" w:space="0" w:color="DDDDDD"/>
            </w:tcBorders>
          </w:tcPr>
          <w:p w14:paraId="7AF5114F" w14:textId="77777777" w:rsidR="007601A7" w:rsidRDefault="00000000">
            <w:pPr>
              <w:spacing w:after="31" w:line="259" w:lineRule="auto"/>
              <w:ind w:left="0" w:firstLine="0"/>
            </w:pPr>
            <w:r>
              <w:t>System</w:t>
            </w:r>
          </w:p>
          <w:p w14:paraId="26A6016E" w14:textId="77777777" w:rsidR="007601A7" w:rsidRDefault="00000000">
            <w:pPr>
              <w:spacing w:after="31" w:line="259" w:lineRule="auto"/>
              <w:ind w:left="0" w:firstLine="0"/>
            </w:pPr>
            <w:r>
              <w:t>Service +</w:t>
            </w:r>
          </w:p>
          <w:p w14:paraId="4991AADB" w14:textId="77777777" w:rsidR="007601A7" w:rsidRDefault="00000000">
            <w:pPr>
              <w:spacing w:after="0" w:line="282" w:lineRule="auto"/>
              <w:ind w:left="0" w:firstLine="0"/>
            </w:pPr>
            <w:r>
              <w:t>CLI (PowerSh ell/WSL</w:t>
            </w:r>
          </w:p>
          <w:p w14:paraId="745481DA" w14:textId="77777777" w:rsidR="007601A7" w:rsidRDefault="00000000">
            <w:pPr>
              <w:spacing w:after="0" w:line="259" w:lineRule="auto"/>
              <w:ind w:left="0" w:firstLine="0"/>
            </w:pPr>
            <w:r>
              <w:t xml:space="preserve">integratio n) </w:t>
            </w:r>
            <w:hyperlink r:id="rId72">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6906706B" w14:textId="77777777" w:rsidR="007601A7" w:rsidRDefault="00000000">
            <w:pPr>
              <w:spacing w:after="0" w:line="282" w:lineRule="auto"/>
              <w:ind w:left="0" w:firstLine="0"/>
            </w:pPr>
            <w:r>
              <w:t>Yes – supports</w:t>
            </w:r>
          </w:p>
          <w:p w14:paraId="3713AC30" w14:textId="77777777" w:rsidR="007601A7" w:rsidRDefault="00000000">
            <w:pPr>
              <w:spacing w:after="0" w:line="282" w:lineRule="auto"/>
              <w:ind w:left="0" w:firstLine="0"/>
            </w:pPr>
            <w:r>
              <w:t xml:space="preserve">persisten t </w:t>
            </w:r>
          </w:p>
          <w:p w14:paraId="08C175D2" w14:textId="77777777" w:rsidR="007601A7" w:rsidRDefault="00000000">
            <w:pPr>
              <w:spacing w:after="0" w:line="282" w:lineRule="auto"/>
              <w:ind w:left="0" w:firstLine="0"/>
            </w:pPr>
            <w:r>
              <w:rPr>
                <w:b/>
                <w:color w:val="2C3E50"/>
              </w:rPr>
              <w:t>autoattach</w:t>
            </w:r>
          </w:p>
          <w:p w14:paraId="00D1BE9A" w14:textId="77777777" w:rsidR="007601A7" w:rsidRDefault="00000000">
            <w:pPr>
              <w:spacing w:after="43" w:line="259" w:lineRule="auto"/>
              <w:ind w:left="0" w:firstLine="0"/>
            </w:pPr>
            <w:r>
              <w:t>(e.g. for</w:t>
            </w:r>
          </w:p>
          <w:p w14:paraId="0989CE19" w14:textId="77777777" w:rsidR="007601A7" w:rsidRDefault="00000000">
            <w:pPr>
              <w:spacing w:after="0" w:line="259" w:lineRule="auto"/>
              <w:ind w:left="0" w:firstLine="0"/>
            </w:pPr>
            <w:r>
              <w:t xml:space="preserve">WSL2) </w:t>
            </w:r>
            <w:hyperlink r:id="rId73">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06B458BF" w14:textId="77777777" w:rsidR="007601A7" w:rsidRDefault="00000000">
            <w:pPr>
              <w:spacing w:after="0" w:line="282" w:lineRule="auto"/>
              <w:ind w:left="0" w:firstLine="0"/>
            </w:pPr>
            <w:r>
              <w:rPr>
                <w:b/>
                <w:color w:val="2C3E50"/>
              </w:rPr>
              <w:t>Active (Microso</w:t>
            </w:r>
          </w:p>
          <w:p w14:paraId="4FBD5730" w14:textId="77777777" w:rsidR="007601A7" w:rsidRDefault="00000000">
            <w:pPr>
              <w:spacing w:after="31" w:line="259" w:lineRule="auto"/>
              <w:ind w:left="0" w:firstLine="0"/>
            </w:pPr>
            <w:r>
              <w:rPr>
                <w:b/>
                <w:color w:val="2C3E50"/>
              </w:rPr>
              <w:t>ft-</w:t>
            </w:r>
          </w:p>
          <w:p w14:paraId="2DC6ACAF" w14:textId="77777777" w:rsidR="007601A7" w:rsidRDefault="00000000">
            <w:pPr>
              <w:spacing w:after="0" w:line="259" w:lineRule="auto"/>
              <w:ind w:left="0" w:firstLine="0"/>
            </w:pPr>
            <w:r>
              <w:rPr>
                <w:b/>
                <w:color w:val="2C3E50"/>
              </w:rPr>
              <w:t>backed)</w:t>
            </w:r>
          </w:p>
        </w:tc>
      </w:tr>
    </w:tbl>
    <w:p w14:paraId="360E5335" w14:textId="77777777" w:rsidR="007601A7" w:rsidRDefault="007601A7">
      <w:pPr>
        <w:spacing w:after="0" w:line="259" w:lineRule="auto"/>
        <w:ind w:left="-1434" w:right="7" w:firstLine="0"/>
      </w:pPr>
    </w:p>
    <w:tbl>
      <w:tblPr>
        <w:tblStyle w:val="TableGrid"/>
        <w:tblW w:w="9023" w:type="dxa"/>
        <w:tblInd w:w="8" w:type="dxa"/>
        <w:tblCellMar>
          <w:top w:w="216" w:type="dxa"/>
          <w:left w:w="188" w:type="dxa"/>
          <w:bottom w:w="0" w:type="dxa"/>
          <w:right w:w="164" w:type="dxa"/>
        </w:tblCellMar>
        <w:tblLook w:val="04A0" w:firstRow="1" w:lastRow="0" w:firstColumn="1" w:lastColumn="0" w:noHBand="0" w:noVBand="1"/>
      </w:tblPr>
      <w:tblGrid>
        <w:gridCol w:w="2034"/>
        <w:gridCol w:w="1595"/>
        <w:gridCol w:w="1976"/>
        <w:gridCol w:w="1474"/>
        <w:gridCol w:w="1921"/>
        <w:gridCol w:w="1470"/>
      </w:tblGrid>
      <w:tr w:rsidR="007601A7" w14:paraId="7BA962FA" w14:textId="77777777">
        <w:trPr>
          <w:trHeight w:val="1527"/>
        </w:trPr>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5E9AF144" w14:textId="77777777" w:rsidR="007601A7" w:rsidRDefault="00000000">
            <w:pPr>
              <w:spacing w:after="0" w:line="259" w:lineRule="auto"/>
              <w:ind w:left="0" w:firstLine="0"/>
            </w:pPr>
            <w:r>
              <w:rPr>
                <w:b/>
              </w:rPr>
              <w:t>Project (GitHub)</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926B5CF" w14:textId="77777777" w:rsidR="007601A7" w:rsidRDefault="00000000">
            <w:pPr>
              <w:spacing w:after="31" w:line="259" w:lineRule="auto"/>
              <w:ind w:left="0" w:firstLine="0"/>
            </w:pPr>
            <w:r>
              <w:rPr>
                <w:b/>
              </w:rPr>
              <w:t>Roles</w:t>
            </w:r>
          </w:p>
          <w:p w14:paraId="5D19CCEB" w14:textId="77777777" w:rsidR="007601A7" w:rsidRDefault="00000000">
            <w:pPr>
              <w:spacing w:after="31" w:line="259" w:lineRule="auto"/>
              <w:ind w:left="0" w:firstLine="0"/>
            </w:pPr>
            <w:r>
              <w:rPr>
                <w:b/>
              </w:rPr>
              <w:t>(Server/</w:t>
            </w:r>
          </w:p>
          <w:p w14:paraId="41D743D7" w14:textId="77777777" w:rsidR="007601A7" w:rsidRDefault="00000000">
            <w:pPr>
              <w:spacing w:after="0" w:line="259" w:lineRule="auto"/>
              <w:ind w:left="0" w:firstLine="0"/>
            </w:pPr>
            <w:r>
              <w:rPr>
                <w:b/>
              </w:rPr>
              <w:t>Client)</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7A525B3B" w14:textId="77777777" w:rsidR="007601A7" w:rsidRDefault="00000000">
            <w:pPr>
              <w:spacing w:after="31" w:line="259" w:lineRule="auto"/>
              <w:ind w:left="0" w:firstLine="0"/>
            </w:pPr>
            <w:r>
              <w:rPr>
                <w:b/>
              </w:rPr>
              <w:t>OS</w:t>
            </w:r>
          </w:p>
          <w:p w14:paraId="4482D541" w14:textId="77777777" w:rsidR="007601A7" w:rsidRDefault="00000000">
            <w:pPr>
              <w:spacing w:after="0" w:line="259" w:lineRule="auto"/>
              <w:ind w:left="0" w:firstLine="0"/>
            </w:pPr>
            <w:r>
              <w:rPr>
                <w:b/>
              </w:rPr>
              <w:t>Support</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6A3BEAF7" w14:textId="77777777" w:rsidR="007601A7" w:rsidRDefault="00000000">
            <w:pPr>
              <w:spacing w:after="0" w:line="259" w:lineRule="auto"/>
              <w:ind w:left="0" w:firstLine="0"/>
            </w:pPr>
            <w:r>
              <w:rPr>
                <w:b/>
              </w:rPr>
              <w:t>Interface</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7B1E318" w14:textId="77777777" w:rsidR="007601A7" w:rsidRDefault="00000000">
            <w:pPr>
              <w:spacing w:after="0" w:line="282" w:lineRule="auto"/>
              <w:ind w:left="0" w:firstLine="0"/>
            </w:pPr>
            <w:r>
              <w:rPr>
                <w:b/>
              </w:rPr>
              <w:t>AutoConnect</w:t>
            </w:r>
          </w:p>
          <w:p w14:paraId="1E61CFA3" w14:textId="77777777" w:rsidR="007601A7" w:rsidRDefault="00000000">
            <w:pPr>
              <w:spacing w:after="0" w:line="259" w:lineRule="auto"/>
              <w:ind w:left="0" w:firstLine="0"/>
            </w:pPr>
            <w:r>
              <w:rPr>
                <w:b/>
              </w:rPr>
              <w:t>Features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967515F" w14:textId="77777777" w:rsidR="007601A7" w:rsidRDefault="00000000">
            <w:pPr>
              <w:spacing w:after="0" w:line="259" w:lineRule="auto"/>
              <w:ind w:left="0" w:firstLine="0"/>
            </w:pPr>
            <w:r>
              <w:rPr>
                <w:b/>
              </w:rPr>
              <w:t>Status / Mainten ance</w:t>
            </w:r>
          </w:p>
        </w:tc>
      </w:tr>
      <w:tr w:rsidR="007601A7" w14:paraId="542B1774" w14:textId="77777777">
        <w:trPr>
          <w:trHeight w:val="3082"/>
        </w:trPr>
        <w:tc>
          <w:tcPr>
            <w:tcW w:w="1504" w:type="dxa"/>
            <w:tcBorders>
              <w:top w:val="single" w:sz="6" w:space="0" w:color="DDDDDD"/>
              <w:left w:val="single" w:sz="6" w:space="0" w:color="DDDDDD"/>
              <w:bottom w:val="single" w:sz="6" w:space="0" w:color="DDDDDD"/>
              <w:right w:val="single" w:sz="6" w:space="0" w:color="DDDDDD"/>
            </w:tcBorders>
          </w:tcPr>
          <w:p w14:paraId="2C471D3D" w14:textId="77777777" w:rsidR="007601A7" w:rsidRDefault="00000000">
            <w:pPr>
              <w:spacing w:after="0" w:line="259" w:lineRule="auto"/>
              <w:ind w:left="0" w:firstLine="0"/>
            </w:pPr>
            <w:r>
              <w:rPr>
                <w:b/>
                <w:color w:val="2C3E50"/>
              </w:rPr>
              <w:t>vadimgr n/usbipwin2</w:t>
            </w:r>
          </w:p>
        </w:tc>
        <w:tc>
          <w:tcPr>
            <w:tcW w:w="1504" w:type="dxa"/>
            <w:tcBorders>
              <w:top w:val="single" w:sz="6" w:space="0" w:color="DDDDDD"/>
              <w:left w:val="single" w:sz="6" w:space="0" w:color="DDDDDD"/>
              <w:bottom w:val="single" w:sz="6" w:space="0" w:color="DDDDDD"/>
              <w:right w:val="single" w:sz="6" w:space="0" w:color="DDDDDD"/>
            </w:tcBorders>
          </w:tcPr>
          <w:p w14:paraId="3F396FC6" w14:textId="77777777" w:rsidR="007601A7" w:rsidRDefault="00000000">
            <w:pPr>
              <w:spacing w:after="31" w:line="259" w:lineRule="auto"/>
              <w:ind w:left="0" w:firstLine="0"/>
            </w:pPr>
            <w:r>
              <w:t>Client</w:t>
            </w:r>
          </w:p>
          <w:p w14:paraId="1981C4C4" w14:textId="77777777" w:rsidR="007601A7" w:rsidRDefault="00000000">
            <w:pPr>
              <w:spacing w:after="31" w:line="259" w:lineRule="auto"/>
              <w:ind w:left="0" w:firstLine="0"/>
            </w:pPr>
            <w:r>
              <w:t>(Window</w:t>
            </w:r>
          </w:p>
          <w:p w14:paraId="226651C5" w14:textId="77777777" w:rsidR="007601A7" w:rsidRDefault="00000000">
            <w:pPr>
              <w:spacing w:after="0" w:line="259" w:lineRule="auto"/>
              <w:ind w:left="0" w:right="35" w:firstLine="0"/>
              <w:jc w:val="both"/>
            </w:pPr>
            <w:r>
              <w:t xml:space="preserve">s only) – no server mode </w:t>
            </w:r>
            <w:hyperlink r:id="rId74">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4A5BBFBE" w14:textId="77777777" w:rsidR="007601A7" w:rsidRDefault="00000000">
            <w:pPr>
              <w:spacing w:after="31" w:line="259" w:lineRule="auto"/>
              <w:ind w:left="0" w:firstLine="0"/>
            </w:pPr>
            <w:r>
              <w:t>Windows</w:t>
            </w:r>
          </w:p>
          <w:p w14:paraId="3CD7B94F" w14:textId="77777777" w:rsidR="007601A7" w:rsidRDefault="00000000">
            <w:pPr>
              <w:spacing w:after="31" w:line="259" w:lineRule="auto"/>
              <w:ind w:left="0" w:firstLine="0"/>
            </w:pPr>
            <w:r>
              <w:t>10/11</w:t>
            </w:r>
          </w:p>
          <w:p w14:paraId="3AECEB02" w14:textId="77777777" w:rsidR="007601A7" w:rsidRDefault="00000000">
            <w:pPr>
              <w:spacing w:after="43" w:line="259" w:lineRule="auto"/>
              <w:ind w:left="0" w:firstLine="0"/>
            </w:pPr>
            <w:r>
              <w:t>(x64 &amp;</w:t>
            </w:r>
          </w:p>
          <w:p w14:paraId="2E00875E" w14:textId="77777777" w:rsidR="007601A7" w:rsidRDefault="00000000">
            <w:pPr>
              <w:spacing w:after="0" w:line="259" w:lineRule="auto"/>
              <w:ind w:left="0" w:firstLine="0"/>
            </w:pPr>
            <w:r>
              <w:t xml:space="preserve">ARM64) </w:t>
            </w:r>
            <w:hyperlink r:id="rId75">
              <w:r>
                <w:rPr>
                  <w:color w:val="2980B9"/>
                  <w:u w:val="single" w:color="2980B9"/>
                  <w:vertAlign w:val="superscript"/>
                </w:rPr>
                <w:t>4</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6555DA3E" w14:textId="77777777" w:rsidR="007601A7" w:rsidRDefault="00000000">
            <w:pPr>
              <w:spacing w:after="0" w:line="282" w:lineRule="auto"/>
              <w:ind w:left="0" w:firstLine="0"/>
            </w:pPr>
            <w:r>
              <w:t>Kernel driver (UDE) +</w:t>
            </w:r>
          </w:p>
          <w:p w14:paraId="29A26619" w14:textId="77777777" w:rsidR="007601A7" w:rsidRDefault="00000000">
            <w:pPr>
              <w:spacing w:after="0" w:line="259" w:lineRule="auto"/>
              <w:ind w:left="0" w:right="21" w:firstLine="0"/>
            </w:pPr>
            <w:r>
              <w:t xml:space="preserve">CLI (includes basic GUI) </w:t>
            </w:r>
            <w:hyperlink r:id="rId76">
              <w:r>
                <w:rPr>
                  <w:color w:val="2980B9"/>
                  <w:u w:val="single" w:color="2980B9"/>
                  <w:vertAlign w:val="superscript"/>
                </w:rPr>
                <w:t>4</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5633A44C" w14:textId="77777777" w:rsidR="007601A7" w:rsidRDefault="00000000">
            <w:pPr>
              <w:spacing w:after="0" w:line="282" w:lineRule="auto"/>
              <w:ind w:left="0" w:firstLine="0"/>
            </w:pPr>
            <w:r>
              <w:t>Not builtin (can script via</w:t>
            </w:r>
          </w:p>
          <w:p w14:paraId="1632E1EF" w14:textId="77777777" w:rsidR="007601A7" w:rsidRDefault="00000000">
            <w:pPr>
              <w:spacing w:after="0" w:line="259" w:lineRule="auto"/>
              <w:ind w:left="0" w:firstLine="0"/>
            </w:pPr>
            <w:r>
              <w:t>Task Schedule r or WSL manager)</w:t>
            </w:r>
          </w:p>
        </w:tc>
        <w:tc>
          <w:tcPr>
            <w:tcW w:w="1504" w:type="dxa"/>
            <w:tcBorders>
              <w:top w:val="single" w:sz="6" w:space="0" w:color="DDDDDD"/>
              <w:left w:val="single" w:sz="6" w:space="0" w:color="DDDDDD"/>
              <w:bottom w:val="single" w:sz="6" w:space="0" w:color="DDDDDD"/>
              <w:right w:val="single" w:sz="6" w:space="0" w:color="DDDDDD"/>
            </w:tcBorders>
          </w:tcPr>
          <w:p w14:paraId="39125E00" w14:textId="77777777" w:rsidR="007601A7" w:rsidRDefault="00000000">
            <w:pPr>
              <w:spacing w:after="0" w:line="282" w:lineRule="auto"/>
              <w:ind w:left="0" w:firstLine="0"/>
            </w:pPr>
            <w:r>
              <w:rPr>
                <w:b/>
                <w:color w:val="2C3E50"/>
              </w:rPr>
              <w:t xml:space="preserve">Active </w:t>
            </w:r>
            <w:r>
              <w:t>(WHLK</w:t>
            </w:r>
          </w:p>
          <w:p w14:paraId="10ACE71E" w14:textId="77777777" w:rsidR="007601A7" w:rsidRDefault="00000000">
            <w:pPr>
              <w:spacing w:after="0" w:line="259" w:lineRule="auto"/>
              <w:ind w:left="0" w:firstLine="0"/>
            </w:pPr>
            <w:r>
              <w:t>certified)</w:t>
            </w:r>
          </w:p>
        </w:tc>
      </w:tr>
      <w:tr w:rsidR="007601A7" w14:paraId="257BE1C5" w14:textId="77777777">
        <w:trPr>
          <w:trHeight w:val="2698"/>
        </w:trPr>
        <w:tc>
          <w:tcPr>
            <w:tcW w:w="1504" w:type="dxa"/>
            <w:tcBorders>
              <w:top w:val="single" w:sz="6" w:space="0" w:color="DDDDDD"/>
              <w:left w:val="single" w:sz="6" w:space="0" w:color="DDDDDD"/>
              <w:bottom w:val="single" w:sz="6" w:space="0" w:color="DDDDDD"/>
              <w:right w:val="single" w:sz="6" w:space="0" w:color="DDDDDD"/>
            </w:tcBorders>
          </w:tcPr>
          <w:p w14:paraId="142FA7C4" w14:textId="77777777" w:rsidR="007601A7" w:rsidRDefault="00000000">
            <w:pPr>
              <w:spacing w:after="0" w:line="282" w:lineRule="auto"/>
              <w:ind w:left="0" w:firstLine="0"/>
            </w:pPr>
            <w:r>
              <w:rPr>
                <w:b/>
                <w:color w:val="2C3E50"/>
              </w:rPr>
              <w:lastRenderedPageBreak/>
              <w:t>cezanne/ usbipwin</w:t>
            </w:r>
          </w:p>
          <w:p w14:paraId="0343CFE4" w14:textId="77777777" w:rsidR="007601A7" w:rsidRDefault="00000000">
            <w:pPr>
              <w:spacing w:after="0" w:line="259" w:lineRule="auto"/>
              <w:ind w:left="0" w:firstLine="0"/>
            </w:pPr>
            <w:r>
              <w:t>(legacy)</w:t>
            </w:r>
          </w:p>
        </w:tc>
        <w:tc>
          <w:tcPr>
            <w:tcW w:w="1504" w:type="dxa"/>
            <w:tcBorders>
              <w:top w:val="single" w:sz="6" w:space="0" w:color="DDDDDD"/>
              <w:left w:val="single" w:sz="6" w:space="0" w:color="DDDDDD"/>
              <w:bottom w:val="single" w:sz="6" w:space="0" w:color="DDDDDD"/>
              <w:right w:val="single" w:sz="6" w:space="0" w:color="DDDDDD"/>
            </w:tcBorders>
          </w:tcPr>
          <w:p w14:paraId="5B8B0E75" w14:textId="77777777" w:rsidR="007601A7" w:rsidRDefault="00000000">
            <w:pPr>
              <w:spacing w:after="31" w:line="259" w:lineRule="auto"/>
              <w:ind w:left="0" w:firstLine="0"/>
            </w:pPr>
            <w:r>
              <w:t>Both</w:t>
            </w:r>
          </w:p>
          <w:p w14:paraId="00B673EE" w14:textId="77777777" w:rsidR="007601A7" w:rsidRDefault="00000000">
            <w:pPr>
              <w:spacing w:after="43" w:line="259" w:lineRule="auto"/>
              <w:ind w:left="0" w:firstLine="0"/>
            </w:pPr>
            <w:r>
              <w:t>(Server &amp;</w:t>
            </w:r>
          </w:p>
          <w:p w14:paraId="728A1845" w14:textId="77777777" w:rsidR="007601A7" w:rsidRDefault="00000000">
            <w:pPr>
              <w:spacing w:after="0" w:line="259" w:lineRule="auto"/>
              <w:ind w:left="0" w:firstLine="0"/>
            </w:pPr>
            <w:r>
              <w:t xml:space="preserve">Client) </w:t>
            </w:r>
            <w:hyperlink r:id="rId77">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36D212B8" w14:textId="77777777" w:rsidR="007601A7" w:rsidRDefault="00000000">
            <w:pPr>
              <w:spacing w:after="31" w:line="259" w:lineRule="auto"/>
              <w:ind w:left="0" w:firstLine="0"/>
            </w:pPr>
            <w:r>
              <w:t>Windows</w:t>
            </w:r>
          </w:p>
          <w:p w14:paraId="3424E141" w14:textId="77777777" w:rsidR="007601A7" w:rsidRDefault="00000000">
            <w:pPr>
              <w:spacing w:after="0" w:line="259" w:lineRule="auto"/>
              <w:ind w:left="0" w:firstLine="0"/>
            </w:pPr>
            <w:r>
              <w:t>(XP–10)</w:t>
            </w:r>
          </w:p>
        </w:tc>
        <w:tc>
          <w:tcPr>
            <w:tcW w:w="1504" w:type="dxa"/>
            <w:tcBorders>
              <w:top w:val="single" w:sz="6" w:space="0" w:color="DDDDDD"/>
              <w:left w:val="single" w:sz="6" w:space="0" w:color="DDDDDD"/>
              <w:bottom w:val="single" w:sz="6" w:space="0" w:color="DDDDDD"/>
              <w:right w:val="single" w:sz="6" w:space="0" w:color="DDDDDD"/>
            </w:tcBorders>
            <w:vAlign w:val="center"/>
          </w:tcPr>
          <w:p w14:paraId="05E24E3D" w14:textId="77777777" w:rsidR="007601A7" w:rsidRDefault="00000000">
            <w:pPr>
              <w:spacing w:after="0" w:line="282" w:lineRule="auto"/>
              <w:ind w:left="0" w:firstLine="0"/>
            </w:pPr>
            <w:r>
              <w:t>Kernel driver (WDM) +</w:t>
            </w:r>
          </w:p>
          <w:p w14:paraId="55E0228C" w14:textId="77777777" w:rsidR="007601A7" w:rsidRDefault="00000000">
            <w:pPr>
              <w:spacing w:after="31" w:line="259" w:lineRule="auto"/>
              <w:ind w:left="0" w:firstLine="0"/>
            </w:pPr>
            <w:r>
              <w:t>CLI/GUI</w:t>
            </w:r>
          </w:p>
          <w:p w14:paraId="129A2B08" w14:textId="77777777" w:rsidR="007601A7" w:rsidRDefault="00000000">
            <w:pPr>
              <w:spacing w:after="43" w:line="259" w:lineRule="auto"/>
              <w:ind w:left="0" w:firstLine="0"/>
            </w:pPr>
            <w:r>
              <w:t>(test-</w:t>
            </w:r>
          </w:p>
          <w:p w14:paraId="3F718109" w14:textId="77777777" w:rsidR="007601A7" w:rsidRDefault="00000000">
            <w:pPr>
              <w:spacing w:after="0" w:line="259" w:lineRule="auto"/>
              <w:ind w:left="0" w:firstLine="0"/>
            </w:pPr>
            <w:r>
              <w:t xml:space="preserve">signed) </w:t>
            </w:r>
            <w:hyperlink r:id="rId78">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007019C7" w14:textId="77777777" w:rsidR="007601A7" w:rsidRDefault="00000000">
            <w:pPr>
              <w:spacing w:after="31" w:line="259" w:lineRule="auto"/>
              <w:ind w:left="0" w:firstLine="0"/>
            </w:pPr>
            <w:r>
              <w:t>No</w:t>
            </w:r>
          </w:p>
          <w:p w14:paraId="6799A329" w14:textId="77777777" w:rsidR="007601A7" w:rsidRDefault="00000000">
            <w:pPr>
              <w:spacing w:after="0" w:line="259" w:lineRule="auto"/>
              <w:ind w:left="0" w:firstLine="0"/>
            </w:pPr>
            <w:r>
              <w:t>(manual only)</w:t>
            </w:r>
          </w:p>
        </w:tc>
        <w:tc>
          <w:tcPr>
            <w:tcW w:w="1504" w:type="dxa"/>
            <w:tcBorders>
              <w:top w:val="single" w:sz="6" w:space="0" w:color="DDDDDD"/>
              <w:left w:val="single" w:sz="6" w:space="0" w:color="DDDDDD"/>
              <w:bottom w:val="single" w:sz="6" w:space="0" w:color="DDDDDD"/>
              <w:right w:val="single" w:sz="6" w:space="0" w:color="DDDDDD"/>
            </w:tcBorders>
          </w:tcPr>
          <w:p w14:paraId="0C153AC2" w14:textId="77777777" w:rsidR="007601A7" w:rsidRDefault="00000000">
            <w:pPr>
              <w:spacing w:after="0" w:line="259" w:lineRule="auto"/>
              <w:ind w:left="0" w:firstLine="0"/>
            </w:pPr>
            <w:r>
              <w:rPr>
                <w:b/>
                <w:color w:val="2C3E50"/>
              </w:rPr>
              <w:t xml:space="preserve">Deprecat ed </w:t>
            </w:r>
            <w:r>
              <w:t>(unmaint ained)</w:t>
            </w:r>
          </w:p>
        </w:tc>
      </w:tr>
      <w:tr w:rsidR="007601A7" w14:paraId="06A5DF97" w14:textId="77777777">
        <w:trPr>
          <w:trHeight w:val="1930"/>
        </w:trPr>
        <w:tc>
          <w:tcPr>
            <w:tcW w:w="1504" w:type="dxa"/>
            <w:tcBorders>
              <w:top w:val="single" w:sz="6" w:space="0" w:color="DDDDDD"/>
              <w:left w:val="single" w:sz="6" w:space="0" w:color="DDDDDD"/>
              <w:bottom w:val="single" w:sz="6" w:space="0" w:color="DDDDDD"/>
              <w:right w:val="single" w:sz="6" w:space="0" w:color="DDDDDD"/>
            </w:tcBorders>
            <w:vAlign w:val="center"/>
          </w:tcPr>
          <w:p w14:paraId="1C910C60" w14:textId="77777777" w:rsidR="007601A7" w:rsidRDefault="00000000">
            <w:pPr>
              <w:spacing w:after="0" w:line="259" w:lineRule="auto"/>
              <w:ind w:left="0" w:firstLine="0"/>
            </w:pPr>
            <w:r>
              <w:rPr>
                <w:b/>
                <w:color w:val="2C3E50"/>
              </w:rPr>
              <w:t>beriberi kix/ usbipdmac</w:t>
            </w:r>
          </w:p>
        </w:tc>
        <w:tc>
          <w:tcPr>
            <w:tcW w:w="1504" w:type="dxa"/>
            <w:tcBorders>
              <w:top w:val="single" w:sz="6" w:space="0" w:color="DDDDDD"/>
              <w:left w:val="single" w:sz="6" w:space="0" w:color="DDDDDD"/>
              <w:bottom w:val="single" w:sz="6" w:space="0" w:color="DDDDDD"/>
              <w:right w:val="single" w:sz="6" w:space="0" w:color="DDDDDD"/>
            </w:tcBorders>
          </w:tcPr>
          <w:p w14:paraId="03946F22" w14:textId="77777777" w:rsidR="007601A7" w:rsidRDefault="00000000">
            <w:pPr>
              <w:spacing w:after="0" w:line="259" w:lineRule="auto"/>
              <w:ind w:left="0" w:firstLine="0"/>
            </w:pPr>
            <w:r>
              <w:t xml:space="preserve">Server (macOS host) </w:t>
            </w:r>
            <w:hyperlink r:id="rId79">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70781DED" w14:textId="77777777" w:rsidR="007601A7" w:rsidRDefault="00000000">
            <w:pPr>
              <w:spacing w:after="31" w:line="259" w:lineRule="auto"/>
              <w:ind w:left="0" w:firstLine="0"/>
            </w:pPr>
            <w:r>
              <w:t>macOS</w:t>
            </w:r>
          </w:p>
          <w:p w14:paraId="4B20FE3D" w14:textId="77777777" w:rsidR="007601A7" w:rsidRDefault="00000000">
            <w:pPr>
              <w:spacing w:after="31" w:line="259" w:lineRule="auto"/>
              <w:ind w:left="0" w:firstLine="0"/>
            </w:pPr>
            <w:r>
              <w:t>11+</w:t>
            </w:r>
          </w:p>
          <w:p w14:paraId="4BC64EA3" w14:textId="77777777" w:rsidR="007601A7" w:rsidRDefault="00000000">
            <w:pPr>
              <w:spacing w:after="31" w:line="259" w:lineRule="auto"/>
              <w:ind w:left="0" w:firstLine="0"/>
            </w:pPr>
            <w:r>
              <w:t>(DriverKi</w:t>
            </w:r>
          </w:p>
          <w:p w14:paraId="11C3B350" w14:textId="77777777" w:rsidR="007601A7" w:rsidRDefault="00000000">
            <w:pPr>
              <w:spacing w:after="0" w:line="259" w:lineRule="auto"/>
              <w:ind w:left="0" w:firstLine="0"/>
            </w:pPr>
            <w:r>
              <w:t>t)</w:t>
            </w:r>
          </w:p>
        </w:tc>
        <w:tc>
          <w:tcPr>
            <w:tcW w:w="1504" w:type="dxa"/>
            <w:tcBorders>
              <w:top w:val="single" w:sz="6" w:space="0" w:color="DDDDDD"/>
              <w:left w:val="single" w:sz="6" w:space="0" w:color="DDDDDD"/>
              <w:bottom w:val="single" w:sz="6" w:space="0" w:color="DDDDDD"/>
              <w:right w:val="single" w:sz="6" w:space="0" w:color="DDDDDD"/>
            </w:tcBorders>
            <w:vAlign w:val="center"/>
          </w:tcPr>
          <w:p w14:paraId="1BC2AD5A" w14:textId="77777777" w:rsidR="007601A7" w:rsidRDefault="00000000">
            <w:pPr>
              <w:spacing w:after="0" w:line="259" w:lineRule="auto"/>
              <w:ind w:left="0" w:right="8" w:firstLine="0"/>
            </w:pPr>
            <w:r>
              <w:t xml:space="preserve">System extension + daemon </w:t>
            </w:r>
            <w:hyperlink r:id="rId80">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16810C65" w14:textId="77777777" w:rsidR="007601A7" w:rsidRDefault="00000000">
            <w:pPr>
              <w:spacing w:after="31" w:line="259" w:lineRule="auto"/>
              <w:ind w:left="0" w:firstLine="0"/>
            </w:pPr>
            <w:r>
              <w:t>No</w:t>
            </w:r>
          </w:p>
          <w:p w14:paraId="6FC54918" w14:textId="77777777" w:rsidR="007601A7" w:rsidRDefault="00000000">
            <w:pPr>
              <w:spacing w:after="0" w:line="282" w:lineRule="auto"/>
              <w:ind w:left="0" w:firstLine="0"/>
            </w:pPr>
            <w:r>
              <w:t>(develop ment</w:t>
            </w:r>
          </w:p>
          <w:p w14:paraId="7E9205B7" w14:textId="77777777" w:rsidR="007601A7" w:rsidRDefault="00000000">
            <w:pPr>
              <w:spacing w:after="0" w:line="259" w:lineRule="auto"/>
              <w:ind w:left="0" w:firstLine="0"/>
            </w:pPr>
            <w:r>
              <w:t>stage)</w:t>
            </w:r>
          </w:p>
        </w:tc>
        <w:tc>
          <w:tcPr>
            <w:tcW w:w="1504" w:type="dxa"/>
            <w:tcBorders>
              <w:top w:val="single" w:sz="6" w:space="0" w:color="DDDDDD"/>
              <w:left w:val="single" w:sz="6" w:space="0" w:color="DDDDDD"/>
              <w:bottom w:val="single" w:sz="6" w:space="0" w:color="DDDDDD"/>
              <w:right w:val="single" w:sz="6" w:space="0" w:color="DDDDDD"/>
            </w:tcBorders>
          </w:tcPr>
          <w:p w14:paraId="42F2422E" w14:textId="77777777" w:rsidR="007601A7" w:rsidRDefault="00000000">
            <w:pPr>
              <w:spacing w:after="31" w:line="259" w:lineRule="auto"/>
              <w:ind w:left="0" w:firstLine="0"/>
            </w:pPr>
            <w:r>
              <w:rPr>
                <w:b/>
                <w:color w:val="2C3E50"/>
              </w:rPr>
              <w:t>Experim</w:t>
            </w:r>
          </w:p>
          <w:p w14:paraId="62E1AC8F" w14:textId="77777777" w:rsidR="007601A7" w:rsidRDefault="00000000">
            <w:pPr>
              <w:spacing w:after="0" w:line="259" w:lineRule="auto"/>
              <w:ind w:left="0" w:firstLine="0"/>
            </w:pPr>
            <w:r>
              <w:rPr>
                <w:b/>
                <w:color w:val="2C3E50"/>
              </w:rPr>
              <w:t>ental</w:t>
            </w:r>
            <w:r>
              <w:t xml:space="preserve"> (in progress)</w:t>
            </w:r>
          </w:p>
        </w:tc>
      </w:tr>
      <w:tr w:rsidR="007601A7" w14:paraId="64D353F7" w14:textId="77777777">
        <w:trPr>
          <w:trHeight w:val="1930"/>
        </w:trPr>
        <w:tc>
          <w:tcPr>
            <w:tcW w:w="1504" w:type="dxa"/>
            <w:tcBorders>
              <w:top w:val="single" w:sz="6" w:space="0" w:color="DDDDDD"/>
              <w:left w:val="single" w:sz="6" w:space="0" w:color="DDDDDD"/>
              <w:bottom w:val="single" w:sz="6" w:space="0" w:color="DDDDDD"/>
              <w:right w:val="single" w:sz="6" w:space="0" w:color="DDDDDD"/>
            </w:tcBorders>
          </w:tcPr>
          <w:p w14:paraId="247F5E14" w14:textId="77777777" w:rsidR="007601A7" w:rsidRDefault="00000000">
            <w:pPr>
              <w:spacing w:after="0" w:line="259" w:lineRule="auto"/>
              <w:ind w:left="0" w:firstLine="0"/>
            </w:pPr>
            <w:r>
              <w:rPr>
                <w:b/>
                <w:color w:val="2C3E50"/>
              </w:rPr>
              <w:t>forensix/ libusbip</w:t>
            </w:r>
          </w:p>
        </w:tc>
        <w:tc>
          <w:tcPr>
            <w:tcW w:w="1504" w:type="dxa"/>
            <w:tcBorders>
              <w:top w:val="single" w:sz="6" w:space="0" w:color="DDDDDD"/>
              <w:left w:val="single" w:sz="6" w:space="0" w:color="DDDDDD"/>
              <w:bottom w:val="single" w:sz="6" w:space="0" w:color="DDDDDD"/>
              <w:right w:val="single" w:sz="6" w:space="0" w:color="DDDDDD"/>
            </w:tcBorders>
            <w:vAlign w:val="center"/>
          </w:tcPr>
          <w:p w14:paraId="4548DDE9" w14:textId="77777777" w:rsidR="007601A7" w:rsidRDefault="00000000">
            <w:pPr>
              <w:spacing w:after="0" w:line="259" w:lineRule="auto"/>
              <w:ind w:left="0" w:firstLine="0"/>
            </w:pPr>
            <w:r>
              <w:t xml:space="preserve">Library (Userspace USB/IP) </w:t>
            </w:r>
            <w:hyperlink r:id="rId81">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177619C6" w14:textId="77777777" w:rsidR="007601A7" w:rsidRDefault="00000000">
            <w:pPr>
              <w:spacing w:after="0" w:line="259" w:lineRule="auto"/>
              <w:ind w:left="0" w:firstLine="0"/>
            </w:pPr>
            <w:r>
              <w:t>Linux (POSIX)</w:t>
            </w:r>
          </w:p>
        </w:tc>
        <w:tc>
          <w:tcPr>
            <w:tcW w:w="1504" w:type="dxa"/>
            <w:tcBorders>
              <w:top w:val="single" w:sz="6" w:space="0" w:color="DDDDDD"/>
              <w:left w:val="single" w:sz="6" w:space="0" w:color="DDDDDD"/>
              <w:bottom w:val="single" w:sz="6" w:space="0" w:color="DDDDDD"/>
              <w:right w:val="single" w:sz="6" w:space="0" w:color="DDDDDD"/>
            </w:tcBorders>
            <w:vAlign w:val="center"/>
          </w:tcPr>
          <w:p w14:paraId="28C78A83" w14:textId="77777777" w:rsidR="007601A7" w:rsidRDefault="00000000">
            <w:pPr>
              <w:spacing w:after="0" w:line="259" w:lineRule="auto"/>
              <w:ind w:left="0" w:right="46" w:firstLine="0"/>
              <w:jc w:val="both"/>
            </w:pPr>
            <w:r>
              <w:t xml:space="preserve">C library (linkable, uses libusb) </w:t>
            </w:r>
            <w:hyperlink r:id="rId82">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0A19854E" w14:textId="77777777" w:rsidR="007601A7" w:rsidRDefault="00000000">
            <w:pPr>
              <w:spacing w:after="31" w:line="259" w:lineRule="auto"/>
              <w:ind w:left="0" w:firstLine="0"/>
            </w:pPr>
            <w:r>
              <w:t>N/A</w:t>
            </w:r>
          </w:p>
          <w:p w14:paraId="101BC047" w14:textId="77777777" w:rsidR="007601A7" w:rsidRDefault="00000000">
            <w:pPr>
              <w:spacing w:after="0" w:line="259" w:lineRule="auto"/>
              <w:ind w:left="0" w:firstLine="0"/>
            </w:pPr>
            <w:r>
              <w:t>(library)</w:t>
            </w:r>
          </w:p>
        </w:tc>
        <w:tc>
          <w:tcPr>
            <w:tcW w:w="1504" w:type="dxa"/>
            <w:tcBorders>
              <w:top w:val="single" w:sz="6" w:space="0" w:color="DDDDDD"/>
              <w:left w:val="single" w:sz="6" w:space="0" w:color="DDDDDD"/>
              <w:bottom w:val="single" w:sz="6" w:space="0" w:color="DDDDDD"/>
              <w:right w:val="single" w:sz="6" w:space="0" w:color="DDDDDD"/>
            </w:tcBorders>
            <w:vAlign w:val="center"/>
          </w:tcPr>
          <w:p w14:paraId="13AC2D73" w14:textId="77777777" w:rsidR="007601A7" w:rsidRDefault="00000000">
            <w:pPr>
              <w:spacing w:after="0" w:line="282" w:lineRule="auto"/>
              <w:ind w:left="0" w:firstLine="0"/>
            </w:pPr>
            <w:r>
              <w:t>Inactive (research</w:t>
            </w:r>
          </w:p>
          <w:p w14:paraId="4F585D75" w14:textId="77777777" w:rsidR="007601A7" w:rsidRDefault="00000000">
            <w:pPr>
              <w:spacing w:after="31" w:line="259" w:lineRule="auto"/>
              <w:ind w:left="0" w:firstLine="0"/>
            </w:pPr>
            <w:r>
              <w:t>prototype</w:t>
            </w:r>
          </w:p>
          <w:p w14:paraId="0C0632B0" w14:textId="77777777" w:rsidR="007601A7" w:rsidRDefault="00000000">
            <w:pPr>
              <w:spacing w:after="0" w:line="259" w:lineRule="auto"/>
              <w:ind w:left="0" w:firstLine="0"/>
            </w:pPr>
            <w:r>
              <w:t>)</w:t>
            </w:r>
          </w:p>
        </w:tc>
      </w:tr>
      <w:tr w:rsidR="007601A7" w14:paraId="54AFA707" w14:textId="77777777">
        <w:trPr>
          <w:trHeight w:val="2295"/>
        </w:trPr>
        <w:tc>
          <w:tcPr>
            <w:tcW w:w="1504" w:type="dxa"/>
            <w:tcBorders>
              <w:top w:val="single" w:sz="6" w:space="0" w:color="DDDDDD"/>
              <w:left w:val="single" w:sz="6" w:space="0" w:color="DDDDDD"/>
              <w:bottom w:val="single" w:sz="6" w:space="0" w:color="DDDDDD"/>
              <w:right w:val="single" w:sz="6" w:space="0" w:color="DDDDDD"/>
            </w:tcBorders>
          </w:tcPr>
          <w:p w14:paraId="1A491641" w14:textId="77777777" w:rsidR="007601A7" w:rsidRDefault="00000000">
            <w:pPr>
              <w:spacing w:after="0" w:line="259" w:lineRule="auto"/>
              <w:ind w:left="0" w:firstLine="0"/>
            </w:pPr>
            <w:r>
              <w:rPr>
                <w:b/>
                <w:color w:val="2C3E50"/>
              </w:rPr>
              <w:t>jiegec/ usbip (Rust crate)</w:t>
            </w:r>
          </w:p>
        </w:tc>
        <w:tc>
          <w:tcPr>
            <w:tcW w:w="1504" w:type="dxa"/>
            <w:tcBorders>
              <w:top w:val="single" w:sz="6" w:space="0" w:color="DDDDDD"/>
              <w:left w:val="single" w:sz="6" w:space="0" w:color="DDDDDD"/>
              <w:bottom w:val="single" w:sz="6" w:space="0" w:color="DDDDDD"/>
              <w:right w:val="single" w:sz="6" w:space="0" w:color="DDDDDD"/>
            </w:tcBorders>
          </w:tcPr>
          <w:p w14:paraId="00E78832" w14:textId="77777777" w:rsidR="007601A7" w:rsidRDefault="00000000">
            <w:pPr>
              <w:spacing w:after="31" w:line="259" w:lineRule="auto"/>
              <w:ind w:left="0" w:firstLine="0"/>
            </w:pPr>
            <w:r>
              <w:t>Both</w:t>
            </w:r>
          </w:p>
          <w:p w14:paraId="4D608BB4" w14:textId="77777777" w:rsidR="007601A7" w:rsidRDefault="00000000">
            <w:pPr>
              <w:spacing w:after="0" w:line="282" w:lineRule="auto"/>
              <w:ind w:left="0" w:firstLine="0"/>
            </w:pPr>
            <w:r>
              <w:t>(library + examples</w:t>
            </w:r>
          </w:p>
          <w:p w14:paraId="0BDC524F" w14:textId="77777777" w:rsidR="007601A7" w:rsidRDefault="00000000">
            <w:pPr>
              <w:spacing w:after="0" w:line="259" w:lineRule="auto"/>
              <w:ind w:left="0" w:firstLine="0"/>
            </w:pPr>
            <w:r>
              <w:t xml:space="preserve">) </w:t>
            </w:r>
            <w:hyperlink r:id="rId83">
              <w:r>
                <w:rPr>
                  <w:color w:val="2980B9"/>
                  <w:sz w:val="18"/>
                  <w:u w:val="single" w:color="2980B9"/>
                </w:rPr>
                <w:t>1</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1E4E5E71" w14:textId="77777777" w:rsidR="007601A7" w:rsidRDefault="00000000">
            <w:pPr>
              <w:spacing w:after="0" w:line="259" w:lineRule="auto"/>
              <w:ind w:left="0" w:firstLine="0"/>
            </w:pPr>
            <w:r>
              <w:t>Crossplatform (Rustsupporte d OS)</w:t>
            </w:r>
          </w:p>
        </w:tc>
        <w:tc>
          <w:tcPr>
            <w:tcW w:w="1504" w:type="dxa"/>
            <w:tcBorders>
              <w:top w:val="single" w:sz="6" w:space="0" w:color="DDDDDD"/>
              <w:left w:val="single" w:sz="6" w:space="0" w:color="DDDDDD"/>
              <w:bottom w:val="single" w:sz="6" w:space="0" w:color="DDDDDD"/>
              <w:right w:val="single" w:sz="6" w:space="0" w:color="DDDDDD"/>
            </w:tcBorders>
          </w:tcPr>
          <w:p w14:paraId="3F89E24D" w14:textId="77777777" w:rsidR="007601A7" w:rsidRDefault="00000000">
            <w:pPr>
              <w:spacing w:after="7" w:line="282" w:lineRule="auto"/>
              <w:ind w:left="0" w:firstLine="0"/>
            </w:pPr>
            <w:r>
              <w:t>Rust library (async I/</w:t>
            </w:r>
          </w:p>
          <w:p w14:paraId="27BB883B" w14:textId="77777777" w:rsidR="007601A7" w:rsidRDefault="00000000">
            <w:pPr>
              <w:spacing w:after="0" w:line="259" w:lineRule="auto"/>
              <w:ind w:left="0" w:firstLine="0"/>
            </w:pPr>
            <w:r>
              <w:t xml:space="preserve">O) </w:t>
            </w:r>
            <w:hyperlink r:id="rId84">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6065F442" w14:textId="77777777" w:rsidR="007601A7" w:rsidRDefault="00000000">
            <w:pPr>
              <w:spacing w:after="31" w:line="259" w:lineRule="auto"/>
              <w:ind w:left="0" w:firstLine="0"/>
            </w:pPr>
            <w:r>
              <w:t>N/A</w:t>
            </w:r>
          </w:p>
          <w:p w14:paraId="425863FD" w14:textId="77777777" w:rsidR="007601A7" w:rsidRDefault="00000000">
            <w:pPr>
              <w:spacing w:after="0" w:line="259" w:lineRule="auto"/>
              <w:ind w:left="0" w:firstLine="0"/>
            </w:pPr>
            <w:r>
              <w:t>(library)</w:t>
            </w:r>
          </w:p>
        </w:tc>
        <w:tc>
          <w:tcPr>
            <w:tcW w:w="1504" w:type="dxa"/>
            <w:tcBorders>
              <w:top w:val="single" w:sz="6" w:space="0" w:color="DDDDDD"/>
              <w:left w:val="single" w:sz="6" w:space="0" w:color="DDDDDD"/>
              <w:bottom w:val="single" w:sz="6" w:space="0" w:color="DDDDDD"/>
              <w:right w:val="single" w:sz="6" w:space="0" w:color="DDDDDD"/>
            </w:tcBorders>
            <w:vAlign w:val="center"/>
          </w:tcPr>
          <w:p w14:paraId="5400BCD9" w14:textId="77777777" w:rsidR="007601A7" w:rsidRDefault="00000000">
            <w:pPr>
              <w:spacing w:after="31" w:line="259" w:lineRule="auto"/>
              <w:ind w:left="0" w:firstLine="0"/>
            </w:pPr>
            <w:r>
              <w:t>Active</w:t>
            </w:r>
          </w:p>
          <w:p w14:paraId="3B59A5CD" w14:textId="77777777" w:rsidR="007601A7" w:rsidRDefault="00000000">
            <w:pPr>
              <w:spacing w:after="0" w:line="282" w:lineRule="auto"/>
              <w:ind w:left="0" w:firstLine="0"/>
            </w:pPr>
            <w:r>
              <w:t>(commun ity-</w:t>
            </w:r>
          </w:p>
          <w:p w14:paraId="793A828F" w14:textId="77777777" w:rsidR="007601A7" w:rsidRDefault="00000000">
            <w:pPr>
              <w:spacing w:after="0" w:line="259" w:lineRule="auto"/>
              <w:ind w:left="0" w:firstLine="0"/>
            </w:pPr>
            <w:r>
              <w:t>maintain ed)</w:t>
            </w:r>
          </w:p>
        </w:tc>
      </w:tr>
      <w:tr w:rsidR="007601A7" w14:paraId="4FF9123A" w14:textId="77777777">
        <w:trPr>
          <w:trHeight w:val="1527"/>
        </w:trPr>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71A793C7" w14:textId="77777777" w:rsidR="007601A7" w:rsidRDefault="00000000">
            <w:pPr>
              <w:spacing w:after="0" w:line="259" w:lineRule="auto"/>
              <w:ind w:left="0" w:firstLine="0"/>
            </w:pPr>
            <w:r>
              <w:rPr>
                <w:b/>
              </w:rPr>
              <w:t>Project (GitHub)</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4DD2A23" w14:textId="77777777" w:rsidR="007601A7" w:rsidRDefault="00000000">
            <w:pPr>
              <w:spacing w:after="31" w:line="259" w:lineRule="auto"/>
              <w:ind w:left="0" w:firstLine="0"/>
            </w:pPr>
            <w:r>
              <w:rPr>
                <w:b/>
              </w:rPr>
              <w:t>Roles</w:t>
            </w:r>
          </w:p>
          <w:p w14:paraId="73A64951" w14:textId="77777777" w:rsidR="007601A7" w:rsidRDefault="00000000">
            <w:pPr>
              <w:spacing w:after="31" w:line="259" w:lineRule="auto"/>
              <w:ind w:left="0" w:firstLine="0"/>
            </w:pPr>
            <w:r>
              <w:rPr>
                <w:b/>
              </w:rPr>
              <w:t>(Server/</w:t>
            </w:r>
          </w:p>
          <w:p w14:paraId="4D57A901" w14:textId="77777777" w:rsidR="007601A7" w:rsidRDefault="00000000">
            <w:pPr>
              <w:spacing w:after="0" w:line="259" w:lineRule="auto"/>
              <w:ind w:left="0" w:firstLine="0"/>
            </w:pPr>
            <w:r>
              <w:rPr>
                <w:b/>
              </w:rPr>
              <w:t>Client)</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36FB5984" w14:textId="77777777" w:rsidR="007601A7" w:rsidRDefault="00000000">
            <w:pPr>
              <w:spacing w:after="31" w:line="259" w:lineRule="auto"/>
              <w:ind w:left="0" w:firstLine="0"/>
            </w:pPr>
            <w:r>
              <w:rPr>
                <w:b/>
              </w:rPr>
              <w:t>OS</w:t>
            </w:r>
          </w:p>
          <w:p w14:paraId="63A5E1BC" w14:textId="77777777" w:rsidR="007601A7" w:rsidRDefault="00000000">
            <w:pPr>
              <w:spacing w:after="0" w:line="259" w:lineRule="auto"/>
              <w:ind w:left="0" w:firstLine="0"/>
            </w:pPr>
            <w:r>
              <w:rPr>
                <w:b/>
              </w:rPr>
              <w:t>Support</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6DD1DFC2" w14:textId="77777777" w:rsidR="007601A7" w:rsidRDefault="00000000">
            <w:pPr>
              <w:spacing w:after="0" w:line="259" w:lineRule="auto"/>
              <w:ind w:left="0" w:firstLine="0"/>
            </w:pPr>
            <w:r>
              <w:rPr>
                <w:b/>
              </w:rPr>
              <w:t>Interface</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781F5FC" w14:textId="77777777" w:rsidR="007601A7" w:rsidRDefault="00000000">
            <w:pPr>
              <w:spacing w:after="0" w:line="282" w:lineRule="auto"/>
              <w:ind w:left="0" w:firstLine="0"/>
            </w:pPr>
            <w:r>
              <w:rPr>
                <w:b/>
              </w:rPr>
              <w:t>AutoConnect</w:t>
            </w:r>
          </w:p>
          <w:p w14:paraId="3FC69C97" w14:textId="77777777" w:rsidR="007601A7" w:rsidRDefault="00000000">
            <w:pPr>
              <w:spacing w:after="0" w:line="259" w:lineRule="auto"/>
              <w:ind w:left="0" w:firstLine="0"/>
            </w:pPr>
            <w:r>
              <w:rPr>
                <w:b/>
              </w:rPr>
              <w:t>Features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17210BE" w14:textId="77777777" w:rsidR="007601A7" w:rsidRDefault="00000000">
            <w:pPr>
              <w:spacing w:after="0" w:line="259" w:lineRule="auto"/>
              <w:ind w:left="0" w:firstLine="0"/>
            </w:pPr>
            <w:r>
              <w:rPr>
                <w:b/>
              </w:rPr>
              <w:t>Status / Mainten ance</w:t>
            </w:r>
          </w:p>
        </w:tc>
      </w:tr>
      <w:tr w:rsidR="007601A7" w14:paraId="21DA6D42" w14:textId="77777777">
        <w:trPr>
          <w:trHeight w:val="1930"/>
        </w:trPr>
        <w:tc>
          <w:tcPr>
            <w:tcW w:w="1504" w:type="dxa"/>
            <w:tcBorders>
              <w:top w:val="single" w:sz="6" w:space="0" w:color="DDDDDD"/>
              <w:left w:val="single" w:sz="6" w:space="0" w:color="DDDDDD"/>
              <w:bottom w:val="single" w:sz="6" w:space="0" w:color="DDDDDD"/>
              <w:right w:val="single" w:sz="6" w:space="0" w:color="DDDDDD"/>
            </w:tcBorders>
          </w:tcPr>
          <w:p w14:paraId="213D26AB" w14:textId="77777777" w:rsidR="007601A7" w:rsidRDefault="00000000">
            <w:pPr>
              <w:spacing w:after="31" w:line="259" w:lineRule="auto"/>
              <w:ind w:left="0" w:firstLine="0"/>
            </w:pPr>
            <w:r>
              <w:rPr>
                <w:b/>
                <w:color w:val="2C3E50"/>
              </w:rPr>
              <w:t>Frazew/</w:t>
            </w:r>
          </w:p>
          <w:p w14:paraId="420141AB" w14:textId="77777777" w:rsidR="007601A7" w:rsidRDefault="00000000">
            <w:pPr>
              <w:spacing w:after="31" w:line="259" w:lineRule="auto"/>
              <w:ind w:left="0" w:firstLine="0"/>
            </w:pPr>
            <w:r>
              <w:rPr>
                <w:b/>
                <w:color w:val="2C3E50"/>
              </w:rPr>
              <w:t>PythonU</w:t>
            </w:r>
          </w:p>
          <w:p w14:paraId="454104E7" w14:textId="77777777" w:rsidR="007601A7" w:rsidRDefault="00000000">
            <w:pPr>
              <w:spacing w:after="0" w:line="259" w:lineRule="auto"/>
              <w:ind w:left="0" w:firstLine="0"/>
            </w:pPr>
            <w:r>
              <w:rPr>
                <w:b/>
                <w:color w:val="2C3E50"/>
              </w:rPr>
              <w:t>SBIP</w:t>
            </w:r>
          </w:p>
        </w:tc>
        <w:tc>
          <w:tcPr>
            <w:tcW w:w="1504" w:type="dxa"/>
            <w:tcBorders>
              <w:top w:val="single" w:sz="6" w:space="0" w:color="DDDDDD"/>
              <w:left w:val="single" w:sz="6" w:space="0" w:color="DDDDDD"/>
              <w:bottom w:val="single" w:sz="6" w:space="0" w:color="DDDDDD"/>
              <w:right w:val="single" w:sz="6" w:space="0" w:color="DDDDDD"/>
            </w:tcBorders>
            <w:vAlign w:val="center"/>
          </w:tcPr>
          <w:p w14:paraId="6A65EC34" w14:textId="77777777" w:rsidR="007601A7" w:rsidRDefault="00000000">
            <w:pPr>
              <w:spacing w:after="0" w:line="259" w:lineRule="auto"/>
              <w:ind w:left="0" w:firstLine="0"/>
              <w:jc w:val="both"/>
            </w:pPr>
            <w:r>
              <w:t xml:space="preserve">Client &amp; device simulator (Python) </w:t>
            </w:r>
            <w:hyperlink r:id="rId85">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6323825F" w14:textId="77777777" w:rsidR="007601A7" w:rsidRDefault="00000000">
            <w:pPr>
              <w:spacing w:after="31" w:line="259" w:lineRule="auto"/>
              <w:ind w:left="0" w:firstLine="0"/>
            </w:pPr>
            <w:r>
              <w:t>Linux;</w:t>
            </w:r>
          </w:p>
          <w:p w14:paraId="644D5D89" w14:textId="77777777" w:rsidR="007601A7" w:rsidRDefault="00000000">
            <w:pPr>
              <w:spacing w:after="31" w:line="259" w:lineRule="auto"/>
              <w:ind w:left="0" w:firstLine="0"/>
            </w:pPr>
            <w:r>
              <w:t>Win</w:t>
            </w:r>
          </w:p>
          <w:p w14:paraId="070A479C" w14:textId="77777777" w:rsidR="007601A7" w:rsidRDefault="00000000">
            <w:pPr>
              <w:spacing w:after="0" w:line="259" w:lineRule="auto"/>
              <w:ind w:left="0" w:firstLine="0"/>
            </w:pPr>
            <w:r>
              <w:t>(partial)</w:t>
            </w:r>
          </w:p>
        </w:tc>
        <w:tc>
          <w:tcPr>
            <w:tcW w:w="1504" w:type="dxa"/>
            <w:tcBorders>
              <w:top w:val="single" w:sz="6" w:space="0" w:color="DDDDDD"/>
              <w:left w:val="single" w:sz="6" w:space="0" w:color="DDDDDD"/>
              <w:bottom w:val="single" w:sz="6" w:space="0" w:color="DDDDDD"/>
              <w:right w:val="single" w:sz="6" w:space="0" w:color="DDDDDD"/>
            </w:tcBorders>
            <w:vAlign w:val="center"/>
          </w:tcPr>
          <w:p w14:paraId="3069E24C" w14:textId="77777777" w:rsidR="007601A7" w:rsidRDefault="00000000">
            <w:pPr>
              <w:spacing w:after="12" w:line="282" w:lineRule="auto"/>
              <w:ind w:left="0" w:firstLine="0"/>
            </w:pPr>
            <w:r>
              <w:t>Python scripts (uses</w:t>
            </w:r>
          </w:p>
          <w:p w14:paraId="691B410B" w14:textId="77777777" w:rsidR="007601A7" w:rsidRDefault="00000000">
            <w:pPr>
              <w:spacing w:after="0" w:line="259" w:lineRule="auto"/>
              <w:ind w:left="0" w:firstLine="0"/>
            </w:pPr>
            <w:r>
              <w:t xml:space="preserve">PyUSB) </w:t>
            </w:r>
            <w:hyperlink r:id="rId86">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559B2F1E" w14:textId="77777777" w:rsidR="007601A7" w:rsidRDefault="00000000">
            <w:pPr>
              <w:spacing w:after="31" w:line="259" w:lineRule="auto"/>
              <w:ind w:left="0" w:firstLine="0"/>
            </w:pPr>
            <w:r>
              <w:t>No</w:t>
            </w:r>
          </w:p>
          <w:p w14:paraId="3D6B6FDC" w14:textId="77777777" w:rsidR="007601A7" w:rsidRDefault="00000000">
            <w:pPr>
              <w:spacing w:after="0" w:line="259" w:lineRule="auto"/>
              <w:ind w:left="0" w:firstLine="0"/>
            </w:pPr>
            <w:r>
              <w:t>(manual)</w:t>
            </w:r>
          </w:p>
        </w:tc>
        <w:tc>
          <w:tcPr>
            <w:tcW w:w="1504" w:type="dxa"/>
            <w:tcBorders>
              <w:top w:val="single" w:sz="6" w:space="0" w:color="DDDDDD"/>
              <w:left w:val="single" w:sz="6" w:space="0" w:color="DDDDDD"/>
              <w:bottom w:val="single" w:sz="6" w:space="0" w:color="DDDDDD"/>
              <w:right w:val="single" w:sz="6" w:space="0" w:color="DDDDDD"/>
            </w:tcBorders>
            <w:vAlign w:val="center"/>
          </w:tcPr>
          <w:p w14:paraId="5DAF1C38" w14:textId="77777777" w:rsidR="007601A7" w:rsidRDefault="00000000">
            <w:pPr>
              <w:spacing w:after="0" w:line="259" w:lineRule="auto"/>
              <w:ind w:left="0" w:firstLine="0"/>
            </w:pPr>
            <w:r>
              <w:t>Experime ntal (sporadic updates)</w:t>
            </w:r>
          </w:p>
        </w:tc>
      </w:tr>
      <w:tr w:rsidR="007601A7" w14:paraId="003937A6" w14:textId="77777777">
        <w:trPr>
          <w:trHeight w:val="1911"/>
        </w:trPr>
        <w:tc>
          <w:tcPr>
            <w:tcW w:w="1504" w:type="dxa"/>
            <w:tcBorders>
              <w:top w:val="single" w:sz="6" w:space="0" w:color="DDDDDD"/>
              <w:left w:val="single" w:sz="6" w:space="0" w:color="DDDDDD"/>
              <w:bottom w:val="single" w:sz="6" w:space="0" w:color="DDDDDD"/>
              <w:right w:val="single" w:sz="6" w:space="0" w:color="DDDDDD"/>
            </w:tcBorders>
            <w:vAlign w:val="center"/>
          </w:tcPr>
          <w:p w14:paraId="539E3971" w14:textId="77777777" w:rsidR="007601A7" w:rsidRDefault="00000000">
            <w:pPr>
              <w:spacing w:after="0" w:line="259" w:lineRule="auto"/>
              <w:ind w:left="0" w:firstLine="0"/>
            </w:pPr>
            <w:r>
              <w:rPr>
                <w:b/>
                <w:color w:val="2C3E50"/>
              </w:rPr>
              <w:lastRenderedPageBreak/>
              <w:t>abrinkm an/ usbipdpython</w:t>
            </w:r>
          </w:p>
        </w:tc>
        <w:tc>
          <w:tcPr>
            <w:tcW w:w="1504" w:type="dxa"/>
            <w:tcBorders>
              <w:top w:val="single" w:sz="6" w:space="0" w:color="DDDDDD"/>
              <w:left w:val="single" w:sz="6" w:space="0" w:color="DDDDDD"/>
              <w:bottom w:val="single" w:sz="6" w:space="0" w:color="DDDDDD"/>
              <w:right w:val="single" w:sz="6" w:space="0" w:color="DDDDDD"/>
            </w:tcBorders>
          </w:tcPr>
          <w:p w14:paraId="780E944A" w14:textId="77777777" w:rsidR="007601A7" w:rsidRDefault="00000000">
            <w:pPr>
              <w:spacing w:after="55" w:line="259" w:lineRule="auto"/>
              <w:ind w:left="0" w:firstLine="0"/>
            </w:pPr>
            <w:r>
              <w:t>Server</w:t>
            </w:r>
          </w:p>
          <w:p w14:paraId="625BDED4" w14:textId="77777777" w:rsidR="007601A7" w:rsidRDefault="00000000">
            <w:pPr>
              <w:spacing w:after="0" w:line="259" w:lineRule="auto"/>
              <w:ind w:left="0" w:firstLine="0"/>
            </w:pPr>
            <w:r>
              <w:t xml:space="preserve">(Python) </w:t>
            </w:r>
            <w:hyperlink r:id="rId87">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79806645" w14:textId="77777777" w:rsidR="007601A7" w:rsidRDefault="00000000">
            <w:pPr>
              <w:spacing w:after="31" w:line="259" w:lineRule="auto"/>
              <w:ind w:left="0" w:firstLine="0"/>
            </w:pPr>
            <w:r>
              <w:t>Linux,</w:t>
            </w:r>
          </w:p>
          <w:p w14:paraId="4DE05D8D" w14:textId="77777777" w:rsidR="007601A7" w:rsidRDefault="00000000">
            <w:pPr>
              <w:spacing w:after="0" w:line="259" w:lineRule="auto"/>
              <w:ind w:left="0" w:firstLine="0"/>
            </w:pPr>
            <w:r>
              <w:t>macOS</w:t>
            </w:r>
          </w:p>
        </w:tc>
        <w:tc>
          <w:tcPr>
            <w:tcW w:w="1504" w:type="dxa"/>
            <w:tcBorders>
              <w:top w:val="single" w:sz="6" w:space="0" w:color="DDDDDD"/>
              <w:left w:val="single" w:sz="6" w:space="0" w:color="DDDDDD"/>
              <w:bottom w:val="single" w:sz="6" w:space="0" w:color="DDDDDD"/>
              <w:right w:val="single" w:sz="6" w:space="0" w:color="DDDDDD"/>
            </w:tcBorders>
          </w:tcPr>
          <w:p w14:paraId="3371C70F" w14:textId="77777777" w:rsidR="007601A7" w:rsidRDefault="00000000">
            <w:pPr>
              <w:spacing w:after="31" w:line="259" w:lineRule="auto"/>
              <w:ind w:left="0" w:firstLine="0"/>
            </w:pPr>
            <w:r>
              <w:t>Python</w:t>
            </w:r>
          </w:p>
          <w:p w14:paraId="2EEE6650" w14:textId="77777777" w:rsidR="007601A7" w:rsidRDefault="00000000">
            <w:pPr>
              <w:spacing w:after="55" w:line="259" w:lineRule="auto"/>
              <w:ind w:left="0" w:firstLine="0"/>
            </w:pPr>
            <w:r>
              <w:t>CLI</w:t>
            </w:r>
          </w:p>
          <w:p w14:paraId="0AD7D911" w14:textId="77777777" w:rsidR="007601A7" w:rsidRDefault="00000000">
            <w:pPr>
              <w:spacing w:after="0" w:line="259" w:lineRule="auto"/>
              <w:ind w:left="0" w:firstLine="0"/>
            </w:pPr>
            <w:r>
              <w:t xml:space="preserve">(PyUSB) </w:t>
            </w:r>
            <w:hyperlink r:id="rId88">
              <w:r>
                <w:rPr>
                  <w:color w:val="2980B9"/>
                  <w:u w:val="single" w:color="2980B9"/>
                  <w:vertAlign w:val="superscript"/>
                </w:rPr>
                <w:t>1</w:t>
              </w:r>
            </w:hyperlink>
          </w:p>
        </w:tc>
        <w:tc>
          <w:tcPr>
            <w:tcW w:w="1504" w:type="dxa"/>
            <w:tcBorders>
              <w:top w:val="single" w:sz="6" w:space="0" w:color="DDDDDD"/>
              <w:left w:val="single" w:sz="6" w:space="0" w:color="DDDDDD"/>
              <w:bottom w:val="single" w:sz="6" w:space="0" w:color="DDDDDD"/>
              <w:right w:val="single" w:sz="6" w:space="0" w:color="DDDDDD"/>
            </w:tcBorders>
          </w:tcPr>
          <w:p w14:paraId="15AF1807" w14:textId="77777777" w:rsidR="007601A7" w:rsidRDefault="00000000">
            <w:pPr>
              <w:spacing w:after="0" w:line="259" w:lineRule="auto"/>
              <w:ind w:left="0" w:firstLine="0"/>
            </w:pPr>
            <w:r>
              <w:t>No</w:t>
            </w:r>
          </w:p>
        </w:tc>
        <w:tc>
          <w:tcPr>
            <w:tcW w:w="1504" w:type="dxa"/>
            <w:tcBorders>
              <w:top w:val="single" w:sz="6" w:space="0" w:color="DDDDDD"/>
              <w:left w:val="single" w:sz="6" w:space="0" w:color="DDDDDD"/>
              <w:bottom w:val="single" w:sz="6" w:space="0" w:color="DDDDDD"/>
              <w:right w:val="single" w:sz="6" w:space="0" w:color="DDDDDD"/>
            </w:tcBorders>
          </w:tcPr>
          <w:p w14:paraId="79397684" w14:textId="77777777" w:rsidR="007601A7" w:rsidRDefault="00000000">
            <w:pPr>
              <w:spacing w:after="31" w:line="259" w:lineRule="auto"/>
              <w:ind w:left="0" w:firstLine="0"/>
            </w:pPr>
            <w:r>
              <w:t>Prototype</w:t>
            </w:r>
          </w:p>
          <w:p w14:paraId="2C84AC14" w14:textId="77777777" w:rsidR="007601A7" w:rsidRDefault="00000000">
            <w:pPr>
              <w:spacing w:after="31" w:line="259" w:lineRule="auto"/>
              <w:ind w:left="0" w:firstLine="0"/>
            </w:pPr>
            <w:r>
              <w:t>(unstable</w:t>
            </w:r>
          </w:p>
          <w:p w14:paraId="78CA33FC" w14:textId="77777777" w:rsidR="007601A7" w:rsidRDefault="00000000">
            <w:pPr>
              <w:spacing w:after="0" w:line="259" w:lineRule="auto"/>
              <w:ind w:left="0" w:firstLine="0"/>
            </w:pPr>
            <w:r>
              <w:t>)</w:t>
            </w:r>
          </w:p>
        </w:tc>
      </w:tr>
    </w:tbl>
    <w:p w14:paraId="2E187A67" w14:textId="77777777" w:rsidR="007601A7" w:rsidRDefault="00000000">
      <w:pPr>
        <w:ind w:left="0" w:right="14" w:firstLine="0"/>
      </w:pPr>
      <w:r>
        <w:rPr>
          <w:b/>
          <w:color w:val="2C3E50"/>
        </w:rPr>
        <w:t>Table 2. Notable GUI and Utility Tools for USB/IP</w:t>
      </w:r>
      <w:r>
        <w:t xml:space="preserve"> – Projects that provide user interfaces or auxiliary features to manage USB/IP more easily.</w:t>
      </w:r>
      <w:r>
        <w:br w:type="page"/>
      </w:r>
    </w:p>
    <w:p w14:paraId="7C1C8381" w14:textId="77777777" w:rsidR="007601A7" w:rsidRDefault="007601A7">
      <w:pPr>
        <w:spacing w:after="0" w:line="259" w:lineRule="auto"/>
        <w:ind w:left="-1434" w:right="7" w:firstLine="0"/>
      </w:pPr>
    </w:p>
    <w:tbl>
      <w:tblPr>
        <w:tblStyle w:val="TableGrid"/>
        <w:tblW w:w="9023" w:type="dxa"/>
        <w:tblInd w:w="8" w:type="dxa"/>
        <w:tblCellMar>
          <w:top w:w="216" w:type="dxa"/>
          <w:left w:w="187" w:type="dxa"/>
          <w:bottom w:w="0" w:type="dxa"/>
          <w:right w:w="204" w:type="dxa"/>
        </w:tblCellMar>
        <w:tblLook w:val="04A0" w:firstRow="1" w:lastRow="0" w:firstColumn="1" w:lastColumn="0" w:noHBand="0" w:noVBand="1"/>
      </w:tblPr>
      <w:tblGrid>
        <w:gridCol w:w="1767"/>
        <w:gridCol w:w="1747"/>
        <w:gridCol w:w="2045"/>
        <w:gridCol w:w="1730"/>
        <w:gridCol w:w="1734"/>
      </w:tblGrid>
      <w:tr w:rsidR="007601A7" w14:paraId="01CF16B1" w14:textId="77777777">
        <w:trPr>
          <w:trHeight w:val="1143"/>
        </w:trPr>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CEDDC07" w14:textId="77777777" w:rsidR="007601A7" w:rsidRDefault="00000000">
            <w:pPr>
              <w:spacing w:after="0" w:line="259" w:lineRule="auto"/>
              <w:ind w:left="0" w:firstLine="0"/>
            </w:pPr>
            <w:r>
              <w:rPr>
                <w:b/>
              </w:rPr>
              <w:t>Project (GitHub)</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C1EF598" w14:textId="77777777" w:rsidR="007601A7" w:rsidRDefault="00000000">
            <w:pPr>
              <w:spacing w:after="31" w:line="259" w:lineRule="auto"/>
              <w:ind w:left="0" w:firstLine="0"/>
            </w:pPr>
            <w:r>
              <w:rPr>
                <w:b/>
              </w:rPr>
              <w:t>OS /</w:t>
            </w:r>
          </w:p>
          <w:p w14:paraId="4AC0CE91" w14:textId="77777777" w:rsidR="007601A7" w:rsidRDefault="00000000">
            <w:pPr>
              <w:spacing w:after="0" w:line="259" w:lineRule="auto"/>
              <w:ind w:left="0" w:firstLine="0"/>
            </w:pPr>
            <w:r>
              <w:rPr>
                <w:b/>
              </w:rPr>
              <w:t>Platform</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1C15E60" w14:textId="77777777" w:rsidR="007601A7" w:rsidRDefault="00000000">
            <w:pPr>
              <w:spacing w:after="0" w:line="259" w:lineRule="auto"/>
              <w:ind w:left="0" w:firstLine="0"/>
            </w:pPr>
            <w:r>
              <w:rPr>
                <w:b/>
              </w:rPr>
              <w:t>Purpose &amp; Features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24E7093" w14:textId="77777777" w:rsidR="007601A7" w:rsidRDefault="00000000">
            <w:pPr>
              <w:spacing w:after="31" w:line="259" w:lineRule="auto"/>
              <w:ind w:left="0" w:firstLine="0"/>
            </w:pPr>
            <w:r>
              <w:rPr>
                <w:b/>
              </w:rPr>
              <w:t>Auto-</w:t>
            </w:r>
          </w:p>
          <w:p w14:paraId="2641A03B" w14:textId="77777777" w:rsidR="007601A7" w:rsidRDefault="00000000">
            <w:pPr>
              <w:spacing w:after="0" w:line="259" w:lineRule="auto"/>
              <w:ind w:left="0" w:firstLine="0"/>
            </w:pPr>
            <w:r>
              <w:rPr>
                <w:b/>
              </w:rPr>
              <w:t>Connect</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EACAF55" w14:textId="77777777" w:rsidR="007601A7" w:rsidRDefault="00000000">
            <w:pPr>
              <w:spacing w:after="0" w:line="259" w:lineRule="auto"/>
              <w:ind w:left="0" w:firstLine="0"/>
            </w:pPr>
            <w:r>
              <w:rPr>
                <w:b/>
              </w:rPr>
              <w:t>Status</w:t>
            </w:r>
          </w:p>
        </w:tc>
      </w:tr>
      <w:tr w:rsidR="007601A7" w14:paraId="1B77C95C" w14:textId="77777777">
        <w:trPr>
          <w:trHeight w:val="7700"/>
        </w:trPr>
        <w:tc>
          <w:tcPr>
            <w:tcW w:w="1805" w:type="dxa"/>
            <w:tcBorders>
              <w:top w:val="single" w:sz="6" w:space="0" w:color="DDDDDD"/>
              <w:left w:val="single" w:sz="6" w:space="0" w:color="DDDDDD"/>
              <w:bottom w:val="single" w:sz="6" w:space="0" w:color="DDDDDD"/>
              <w:right w:val="single" w:sz="6" w:space="0" w:color="DDDDDD"/>
            </w:tcBorders>
          </w:tcPr>
          <w:p w14:paraId="00A62A5E" w14:textId="77777777" w:rsidR="007601A7" w:rsidRDefault="00000000">
            <w:pPr>
              <w:spacing w:after="0" w:line="259" w:lineRule="auto"/>
              <w:ind w:left="0" w:firstLine="0"/>
            </w:pPr>
            <w:r>
              <w:rPr>
                <w:b/>
                <w:color w:val="2C3E50"/>
              </w:rPr>
              <w:t>usbip-gui (K-FrancisH)</w:t>
            </w:r>
          </w:p>
        </w:tc>
        <w:tc>
          <w:tcPr>
            <w:tcW w:w="1805" w:type="dxa"/>
            <w:tcBorders>
              <w:top w:val="single" w:sz="6" w:space="0" w:color="DDDDDD"/>
              <w:left w:val="single" w:sz="6" w:space="0" w:color="DDDDDD"/>
              <w:bottom w:val="single" w:sz="6" w:space="0" w:color="DDDDDD"/>
              <w:right w:val="single" w:sz="6" w:space="0" w:color="DDDDDD"/>
            </w:tcBorders>
          </w:tcPr>
          <w:p w14:paraId="01B4161F" w14:textId="77777777" w:rsidR="007601A7" w:rsidRDefault="00000000">
            <w:pPr>
              <w:spacing w:after="43" w:line="259" w:lineRule="auto"/>
              <w:ind w:left="0" w:firstLine="0"/>
            </w:pPr>
            <w:r>
              <w:t>Linux,</w:t>
            </w:r>
          </w:p>
          <w:p w14:paraId="74C14FAF" w14:textId="77777777" w:rsidR="007601A7" w:rsidRDefault="00000000">
            <w:pPr>
              <w:spacing w:after="0" w:line="259" w:lineRule="auto"/>
              <w:ind w:left="0" w:firstLine="0"/>
            </w:pPr>
            <w:r>
              <w:t xml:space="preserve">Windows </w:t>
            </w:r>
            <w:hyperlink r:id="rId89">
              <w:r>
                <w:rPr>
                  <w:color w:val="2980B9"/>
                  <w:u w:val="single" w:color="2980B9"/>
                  <w:vertAlign w:val="superscript"/>
                </w:rPr>
                <w:t>1</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371AF500" w14:textId="77777777" w:rsidR="007601A7" w:rsidRDefault="00000000">
            <w:pPr>
              <w:spacing w:after="0" w:line="282" w:lineRule="auto"/>
              <w:ind w:left="0" w:right="30" w:firstLine="0"/>
            </w:pPr>
            <w:r>
              <w:t xml:space="preserve">Crossplatform </w:t>
            </w:r>
            <w:r>
              <w:rPr>
                <w:b/>
                <w:color w:val="2C3E50"/>
              </w:rPr>
              <w:t>GUI</w:t>
            </w:r>
            <w:r>
              <w:t xml:space="preserve"> for USB/IP using Go &amp; Fyne.</w:t>
            </w:r>
          </w:p>
          <w:p w14:paraId="2035D9CB" w14:textId="77777777" w:rsidR="007601A7" w:rsidRDefault="00000000">
            <w:pPr>
              <w:spacing w:after="10" w:line="398" w:lineRule="auto"/>
              <w:ind w:left="60" w:hanging="60"/>
            </w:pPr>
            <w:r>
              <w:rPr>
                <w:rFonts w:ascii="Calibri" w:eastAsia="Calibri" w:hAnsi="Calibri" w:cs="Calibri"/>
                <w:noProof/>
                <w:color w:val="000000"/>
                <w:sz w:val="22"/>
              </w:rPr>
              <mc:AlternateContent>
                <mc:Choice Requires="wpg">
                  <w:drawing>
                    <wp:anchor distT="0" distB="0" distL="114300" distR="114300" simplePos="0" relativeHeight="251694080" behindDoc="1" locked="0" layoutInCell="1" allowOverlap="1" wp14:anchorId="7CB08A68">
                      <wp:simplePos x="0" y="0"/>
                      <wp:positionH relativeFrom="column">
                        <wp:posOffset>119062</wp:posOffset>
                      </wp:positionH>
                      <wp:positionV relativeFrom="paragraph">
                        <wp:posOffset>288462</wp:posOffset>
                      </wp:positionV>
                      <wp:extent cx="542609" cy="167640"/>
                      <wp:effectExtent l="0" t="0" r="0" b="0"/>
                      <wp:wrapNone/>
                      <wp:docPr id="37473" name="Group 37473"/>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1710" name="Shape 1710"/>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7473" style="width:42.7251pt;height:13.2pt;position:absolute;z-index:-2147483591;mso-position-horizontal-relative:text;mso-position-horizontal:absolute;margin-left:9.37498pt;mso-position-vertical-relative:text;margin-top:22.7136pt;" coordsize="5426,1676">
                      <v:shape id="Shape 1710"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Discovers </w:t>
            </w:r>
            <w:r>
              <w:rPr>
                <w:rFonts w:ascii="Courier New" w:eastAsia="Courier New" w:hAnsi="Courier New" w:cs="Courier New"/>
                <w:color w:val="E74C3C"/>
                <w:sz w:val="20"/>
              </w:rPr>
              <w:t>usbipd</w:t>
            </w:r>
          </w:p>
          <w:p w14:paraId="4CF0FD96" w14:textId="77777777" w:rsidR="007601A7" w:rsidRDefault="00000000">
            <w:pPr>
              <w:spacing w:after="0" w:line="259" w:lineRule="auto"/>
              <w:ind w:left="0" w:firstLine="0"/>
              <w:jc w:val="both"/>
            </w:pPr>
            <w:r>
              <w:t xml:space="preserve">servers, lists devices, and lets users attach/ detach devices via a graphical interface </w:t>
            </w:r>
            <w:hyperlink r:id="rId90">
              <w:r>
                <w:rPr>
                  <w:color w:val="2980B9"/>
                  <w:u w:val="single" w:color="2980B9"/>
                  <w:vertAlign w:val="superscript"/>
                </w:rPr>
                <w:t>1</w:t>
              </w:r>
            </w:hyperlink>
            <w:hyperlink r:id="rId91">
              <w:r>
                <w:t xml:space="preserve">. </w:t>
              </w:r>
            </w:hyperlink>
            <w:r>
              <w:t>Simplifies client usage of USB/IP.</w:t>
            </w:r>
          </w:p>
        </w:tc>
        <w:tc>
          <w:tcPr>
            <w:tcW w:w="1805" w:type="dxa"/>
            <w:tcBorders>
              <w:top w:val="single" w:sz="6" w:space="0" w:color="DDDDDD"/>
              <w:left w:val="single" w:sz="6" w:space="0" w:color="DDDDDD"/>
              <w:bottom w:val="single" w:sz="6" w:space="0" w:color="DDDDDD"/>
              <w:right w:val="single" w:sz="6" w:space="0" w:color="DDDDDD"/>
            </w:tcBorders>
          </w:tcPr>
          <w:p w14:paraId="543D5036" w14:textId="77777777" w:rsidR="007601A7" w:rsidRDefault="00000000">
            <w:pPr>
              <w:spacing w:after="31" w:line="259" w:lineRule="auto"/>
              <w:ind w:left="0" w:firstLine="0"/>
            </w:pPr>
            <w:r>
              <w:t>No (manual</w:t>
            </w:r>
          </w:p>
          <w:p w14:paraId="4F3B16F6" w14:textId="77777777" w:rsidR="007601A7" w:rsidRDefault="00000000">
            <w:pPr>
              <w:spacing w:after="0" w:line="259" w:lineRule="auto"/>
              <w:ind w:left="0" w:firstLine="0"/>
            </w:pPr>
            <w:r>
              <w:t>attach in UI)</w:t>
            </w:r>
          </w:p>
        </w:tc>
        <w:tc>
          <w:tcPr>
            <w:tcW w:w="1805" w:type="dxa"/>
            <w:tcBorders>
              <w:top w:val="single" w:sz="6" w:space="0" w:color="DDDDDD"/>
              <w:left w:val="single" w:sz="6" w:space="0" w:color="DDDDDD"/>
              <w:bottom w:val="single" w:sz="6" w:space="0" w:color="DDDDDD"/>
              <w:right w:val="single" w:sz="6" w:space="0" w:color="DDDDDD"/>
            </w:tcBorders>
          </w:tcPr>
          <w:p w14:paraId="28ECB210" w14:textId="77777777" w:rsidR="007601A7" w:rsidRDefault="00000000">
            <w:pPr>
              <w:spacing w:after="0" w:line="259" w:lineRule="auto"/>
              <w:ind w:left="0" w:firstLine="0"/>
            </w:pPr>
            <w:r>
              <w:t>Active (beta releases)</w:t>
            </w:r>
          </w:p>
        </w:tc>
      </w:tr>
    </w:tbl>
    <w:p w14:paraId="5D749514" w14:textId="77777777" w:rsidR="007601A7" w:rsidRDefault="007601A7">
      <w:pPr>
        <w:spacing w:after="0" w:line="259" w:lineRule="auto"/>
        <w:ind w:left="-1434" w:right="7" w:firstLine="0"/>
      </w:pPr>
    </w:p>
    <w:tbl>
      <w:tblPr>
        <w:tblStyle w:val="TableGrid"/>
        <w:tblW w:w="9023" w:type="dxa"/>
        <w:tblInd w:w="8" w:type="dxa"/>
        <w:tblCellMar>
          <w:top w:w="216" w:type="dxa"/>
          <w:left w:w="187" w:type="dxa"/>
          <w:bottom w:w="0" w:type="dxa"/>
          <w:right w:w="225" w:type="dxa"/>
        </w:tblCellMar>
        <w:tblLook w:val="04A0" w:firstRow="1" w:lastRow="0" w:firstColumn="1" w:lastColumn="0" w:noHBand="0" w:noVBand="1"/>
      </w:tblPr>
      <w:tblGrid>
        <w:gridCol w:w="1797"/>
        <w:gridCol w:w="1767"/>
        <w:gridCol w:w="1778"/>
        <w:gridCol w:w="1755"/>
        <w:gridCol w:w="1926"/>
      </w:tblGrid>
      <w:tr w:rsidR="007601A7" w14:paraId="61C65251" w14:textId="77777777">
        <w:trPr>
          <w:trHeight w:val="1143"/>
        </w:trPr>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C88051E" w14:textId="77777777" w:rsidR="007601A7" w:rsidRDefault="00000000">
            <w:pPr>
              <w:spacing w:after="0" w:line="259" w:lineRule="auto"/>
              <w:ind w:left="0" w:firstLine="0"/>
            </w:pPr>
            <w:r>
              <w:rPr>
                <w:b/>
              </w:rPr>
              <w:t>Project (GitHub)</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9393C78" w14:textId="77777777" w:rsidR="007601A7" w:rsidRDefault="00000000">
            <w:pPr>
              <w:spacing w:after="31" w:line="259" w:lineRule="auto"/>
              <w:ind w:left="0" w:firstLine="0"/>
            </w:pPr>
            <w:r>
              <w:rPr>
                <w:b/>
              </w:rPr>
              <w:t>OS /</w:t>
            </w:r>
          </w:p>
          <w:p w14:paraId="53D1A900" w14:textId="77777777" w:rsidR="007601A7" w:rsidRDefault="00000000">
            <w:pPr>
              <w:spacing w:after="0" w:line="259" w:lineRule="auto"/>
              <w:ind w:left="0" w:firstLine="0"/>
            </w:pPr>
            <w:r>
              <w:rPr>
                <w:b/>
              </w:rPr>
              <w:t>Platform</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D4D43F0" w14:textId="77777777" w:rsidR="007601A7" w:rsidRDefault="00000000">
            <w:pPr>
              <w:spacing w:after="0" w:line="259" w:lineRule="auto"/>
              <w:ind w:left="0" w:firstLine="0"/>
            </w:pPr>
            <w:r>
              <w:rPr>
                <w:b/>
              </w:rPr>
              <w:t>Purpose &amp; Features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83406FD" w14:textId="77777777" w:rsidR="007601A7" w:rsidRDefault="00000000">
            <w:pPr>
              <w:spacing w:after="31" w:line="259" w:lineRule="auto"/>
              <w:ind w:left="0" w:firstLine="0"/>
            </w:pPr>
            <w:r>
              <w:rPr>
                <w:b/>
              </w:rPr>
              <w:t>Auto-</w:t>
            </w:r>
          </w:p>
          <w:p w14:paraId="4EFCBF3F" w14:textId="77777777" w:rsidR="007601A7" w:rsidRDefault="00000000">
            <w:pPr>
              <w:spacing w:after="0" w:line="259" w:lineRule="auto"/>
              <w:ind w:left="0" w:firstLine="0"/>
            </w:pPr>
            <w:r>
              <w:rPr>
                <w:b/>
              </w:rPr>
              <w:t>Connect</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141BB96" w14:textId="77777777" w:rsidR="007601A7" w:rsidRDefault="00000000">
            <w:pPr>
              <w:spacing w:after="0" w:line="259" w:lineRule="auto"/>
              <w:ind w:left="0" w:firstLine="0"/>
            </w:pPr>
            <w:r>
              <w:rPr>
                <w:b/>
              </w:rPr>
              <w:t>Status</w:t>
            </w:r>
          </w:p>
        </w:tc>
      </w:tr>
      <w:tr w:rsidR="007601A7" w14:paraId="067700E1" w14:textId="77777777">
        <w:trPr>
          <w:trHeight w:val="9236"/>
        </w:trPr>
        <w:tc>
          <w:tcPr>
            <w:tcW w:w="1805" w:type="dxa"/>
            <w:tcBorders>
              <w:top w:val="single" w:sz="6" w:space="0" w:color="DDDDDD"/>
              <w:left w:val="single" w:sz="6" w:space="0" w:color="DDDDDD"/>
              <w:bottom w:val="single" w:sz="6" w:space="0" w:color="DDDDDD"/>
              <w:right w:val="single" w:sz="6" w:space="0" w:color="DDDDDD"/>
            </w:tcBorders>
          </w:tcPr>
          <w:p w14:paraId="1050CBB0" w14:textId="77777777" w:rsidR="007601A7" w:rsidRDefault="00000000">
            <w:pPr>
              <w:spacing w:after="0" w:line="259" w:lineRule="auto"/>
              <w:ind w:left="0" w:firstLine="0"/>
            </w:pPr>
            <w:r>
              <w:rPr>
                <w:b/>
                <w:color w:val="2C3E50"/>
              </w:rPr>
              <w:lastRenderedPageBreak/>
              <w:t>wsl-usb-gui (FeatherBe ar)</w:t>
            </w:r>
          </w:p>
        </w:tc>
        <w:tc>
          <w:tcPr>
            <w:tcW w:w="1805" w:type="dxa"/>
            <w:tcBorders>
              <w:top w:val="single" w:sz="6" w:space="0" w:color="DDDDDD"/>
              <w:left w:val="single" w:sz="6" w:space="0" w:color="DDDDDD"/>
              <w:bottom w:val="single" w:sz="6" w:space="0" w:color="DDDDDD"/>
              <w:right w:val="single" w:sz="6" w:space="0" w:color="DDDDDD"/>
            </w:tcBorders>
          </w:tcPr>
          <w:p w14:paraId="06A2E5C0" w14:textId="77777777" w:rsidR="007601A7" w:rsidRDefault="00000000">
            <w:pPr>
              <w:spacing w:after="0" w:line="259" w:lineRule="auto"/>
              <w:ind w:left="0" w:firstLine="0"/>
            </w:pPr>
            <w:r>
              <w:t xml:space="preserve">Windows (WSL2) </w:t>
            </w:r>
            <w:hyperlink r:id="rId92">
              <w:r>
                <w:rPr>
                  <w:color w:val="2980B9"/>
                  <w:u w:val="single" w:color="2980B9"/>
                  <w:vertAlign w:val="superscript"/>
                </w:rPr>
                <w:t>1</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32549CD1" w14:textId="77777777" w:rsidR="007601A7" w:rsidRDefault="00000000">
            <w:pPr>
              <w:spacing w:after="31" w:line="259" w:lineRule="auto"/>
              <w:ind w:left="0" w:firstLine="0"/>
            </w:pPr>
            <w:r>
              <w:t>Simplified</w:t>
            </w:r>
          </w:p>
          <w:p w14:paraId="7310BBE4" w14:textId="77777777" w:rsidR="007601A7" w:rsidRDefault="00000000">
            <w:pPr>
              <w:spacing w:after="85" w:line="321"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95104" behindDoc="1" locked="0" layoutInCell="1" allowOverlap="1" wp14:anchorId="1BBAB211">
                      <wp:simplePos x="0" y="0"/>
                      <wp:positionH relativeFrom="column">
                        <wp:posOffset>119062</wp:posOffset>
                      </wp:positionH>
                      <wp:positionV relativeFrom="paragraph">
                        <wp:posOffset>776142</wp:posOffset>
                      </wp:positionV>
                      <wp:extent cx="853548" cy="167640"/>
                      <wp:effectExtent l="0" t="0" r="0" b="0"/>
                      <wp:wrapNone/>
                      <wp:docPr id="38047" name="Group 3804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1795" name="Shape 1795"/>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8047" style="width:67.2085pt;height:13.2pt;position:absolute;z-index:-2147483594;mso-position-horizontal-relative:text;mso-position-horizontal:absolute;margin-left:9.37498pt;mso-position-vertical-relative:text;margin-top:61.1136pt;" coordsize="8535,1676">
                      <v:shape id="Shape 1795"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Windows </w:t>
            </w:r>
            <w:r>
              <w:rPr>
                <w:b/>
                <w:color w:val="2C3E50"/>
              </w:rPr>
              <w:t>GUI</w:t>
            </w:r>
            <w:r>
              <w:t xml:space="preserve"> to manage </w:t>
            </w:r>
            <w:r>
              <w:rPr>
                <w:rFonts w:ascii="Courier New" w:eastAsia="Courier New" w:hAnsi="Courier New" w:cs="Courier New"/>
                <w:color w:val="E74C3C"/>
                <w:sz w:val="20"/>
              </w:rPr>
              <w:t>usbipd-win</w:t>
            </w:r>
          </w:p>
          <w:p w14:paraId="6404FBFB" w14:textId="77777777" w:rsidR="007601A7" w:rsidRDefault="00000000">
            <w:pPr>
              <w:spacing w:after="0" w:line="282" w:lineRule="auto"/>
              <w:ind w:left="0" w:right="15" w:firstLine="0"/>
            </w:pPr>
            <w:r>
              <w:t>for WSL2. Allows selecting a USB device on Windows and</w:t>
            </w:r>
          </w:p>
          <w:p w14:paraId="2E43CA70" w14:textId="77777777" w:rsidR="007601A7" w:rsidRDefault="00000000">
            <w:pPr>
              <w:spacing w:after="0" w:line="259" w:lineRule="auto"/>
              <w:ind w:left="0" w:right="98" w:firstLine="0"/>
              <w:jc w:val="both"/>
            </w:pPr>
            <w:r>
              <w:t xml:space="preserve">attaching it to a WSL instance with one click </w:t>
            </w:r>
            <w:hyperlink r:id="rId93">
              <w:r>
                <w:rPr>
                  <w:color w:val="2980B9"/>
                  <w:u w:val="single" w:color="2980B9"/>
                  <w:vertAlign w:val="superscript"/>
                </w:rPr>
                <w:t>1</w:t>
              </w:r>
            </w:hyperlink>
            <w:r>
              <w:t>. Focused on WSL usecase (not general remote clients).</w:t>
            </w:r>
          </w:p>
        </w:tc>
        <w:tc>
          <w:tcPr>
            <w:tcW w:w="1805" w:type="dxa"/>
            <w:tcBorders>
              <w:top w:val="single" w:sz="6" w:space="0" w:color="DDDDDD"/>
              <w:left w:val="single" w:sz="6" w:space="0" w:color="DDDDDD"/>
              <w:bottom w:val="single" w:sz="6" w:space="0" w:color="DDDDDD"/>
              <w:right w:val="single" w:sz="6" w:space="0" w:color="DDDDDD"/>
            </w:tcBorders>
          </w:tcPr>
          <w:p w14:paraId="79BA06FF" w14:textId="77777777" w:rsidR="007601A7" w:rsidRDefault="00000000">
            <w:pPr>
              <w:spacing w:after="0" w:line="282" w:lineRule="auto"/>
              <w:ind w:left="0" w:firstLine="0"/>
            </w:pPr>
            <w:r>
              <w:t>No (WSL2 manual</w:t>
            </w:r>
          </w:p>
          <w:p w14:paraId="70AB5C72" w14:textId="77777777" w:rsidR="007601A7" w:rsidRDefault="00000000">
            <w:pPr>
              <w:spacing w:after="0" w:line="259" w:lineRule="auto"/>
              <w:ind w:left="0" w:firstLine="0"/>
            </w:pPr>
            <w:r>
              <w:t>click)</w:t>
            </w:r>
          </w:p>
        </w:tc>
        <w:tc>
          <w:tcPr>
            <w:tcW w:w="1805" w:type="dxa"/>
            <w:tcBorders>
              <w:top w:val="single" w:sz="6" w:space="0" w:color="DDDDDD"/>
              <w:left w:val="single" w:sz="6" w:space="0" w:color="DDDDDD"/>
              <w:bottom w:val="single" w:sz="6" w:space="0" w:color="DDDDDD"/>
              <w:right w:val="single" w:sz="6" w:space="0" w:color="DDDDDD"/>
            </w:tcBorders>
          </w:tcPr>
          <w:p w14:paraId="79066C55" w14:textId="77777777" w:rsidR="007601A7" w:rsidRDefault="00000000">
            <w:pPr>
              <w:spacing w:after="0" w:line="259" w:lineRule="auto"/>
              <w:ind w:left="0" w:firstLine="0"/>
            </w:pPr>
            <w:r>
              <w:t>Maintenanc e uncertain (superseded by wsl-usbmanager)</w:t>
            </w:r>
          </w:p>
        </w:tc>
      </w:tr>
    </w:tbl>
    <w:p w14:paraId="1E695EEE" w14:textId="77777777" w:rsidR="007601A7" w:rsidRDefault="007601A7">
      <w:pPr>
        <w:spacing w:after="0" w:line="259" w:lineRule="auto"/>
        <w:ind w:left="-1434" w:right="7" w:firstLine="0"/>
      </w:pPr>
    </w:p>
    <w:tbl>
      <w:tblPr>
        <w:tblStyle w:val="TableGrid"/>
        <w:tblW w:w="9023" w:type="dxa"/>
        <w:tblInd w:w="8" w:type="dxa"/>
        <w:tblCellMar>
          <w:top w:w="216" w:type="dxa"/>
          <w:left w:w="187" w:type="dxa"/>
          <w:bottom w:w="0" w:type="dxa"/>
          <w:right w:w="190" w:type="dxa"/>
        </w:tblCellMar>
        <w:tblLook w:val="04A0" w:firstRow="1" w:lastRow="0" w:firstColumn="1" w:lastColumn="0" w:noHBand="0" w:noVBand="1"/>
      </w:tblPr>
      <w:tblGrid>
        <w:gridCol w:w="1892"/>
        <w:gridCol w:w="1674"/>
        <w:gridCol w:w="1951"/>
        <w:gridCol w:w="1772"/>
        <w:gridCol w:w="1734"/>
      </w:tblGrid>
      <w:tr w:rsidR="007601A7" w14:paraId="5469632B" w14:textId="77777777">
        <w:trPr>
          <w:trHeight w:val="1143"/>
        </w:trPr>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B6B83DD" w14:textId="77777777" w:rsidR="007601A7" w:rsidRDefault="00000000">
            <w:pPr>
              <w:spacing w:after="0" w:line="259" w:lineRule="auto"/>
              <w:ind w:left="0" w:firstLine="0"/>
            </w:pPr>
            <w:r>
              <w:rPr>
                <w:b/>
              </w:rPr>
              <w:t>Project (GitHub)</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6AE7FFC" w14:textId="77777777" w:rsidR="007601A7" w:rsidRDefault="00000000">
            <w:pPr>
              <w:spacing w:after="31" w:line="259" w:lineRule="auto"/>
              <w:ind w:left="0" w:firstLine="0"/>
            </w:pPr>
            <w:r>
              <w:rPr>
                <w:b/>
              </w:rPr>
              <w:t>OS /</w:t>
            </w:r>
          </w:p>
          <w:p w14:paraId="1F70EA6C" w14:textId="77777777" w:rsidR="007601A7" w:rsidRDefault="00000000">
            <w:pPr>
              <w:spacing w:after="0" w:line="259" w:lineRule="auto"/>
              <w:ind w:left="0" w:firstLine="0"/>
            </w:pPr>
            <w:r>
              <w:rPr>
                <w:b/>
              </w:rPr>
              <w:t>Platform</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9DDFF16" w14:textId="77777777" w:rsidR="007601A7" w:rsidRDefault="00000000">
            <w:pPr>
              <w:spacing w:after="0" w:line="259" w:lineRule="auto"/>
              <w:ind w:left="0" w:firstLine="0"/>
            </w:pPr>
            <w:r>
              <w:rPr>
                <w:b/>
              </w:rPr>
              <w:t>Purpose &amp; Features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48FBE44" w14:textId="77777777" w:rsidR="007601A7" w:rsidRDefault="00000000">
            <w:pPr>
              <w:spacing w:after="31" w:line="259" w:lineRule="auto"/>
              <w:ind w:left="0" w:firstLine="0"/>
            </w:pPr>
            <w:r>
              <w:rPr>
                <w:b/>
              </w:rPr>
              <w:t>Auto-</w:t>
            </w:r>
          </w:p>
          <w:p w14:paraId="79831748" w14:textId="77777777" w:rsidR="007601A7" w:rsidRDefault="00000000">
            <w:pPr>
              <w:spacing w:after="0" w:line="259" w:lineRule="auto"/>
              <w:ind w:left="0" w:firstLine="0"/>
            </w:pPr>
            <w:r>
              <w:rPr>
                <w:b/>
              </w:rPr>
              <w:t>Connect</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5212A88" w14:textId="77777777" w:rsidR="007601A7" w:rsidRDefault="00000000">
            <w:pPr>
              <w:spacing w:after="0" w:line="259" w:lineRule="auto"/>
              <w:ind w:left="0" w:firstLine="0"/>
            </w:pPr>
            <w:r>
              <w:rPr>
                <w:b/>
              </w:rPr>
              <w:t>Status</w:t>
            </w:r>
          </w:p>
        </w:tc>
      </w:tr>
      <w:tr w:rsidR="007601A7" w14:paraId="2E976D54" w14:textId="77777777">
        <w:trPr>
          <w:trHeight w:val="11924"/>
        </w:trPr>
        <w:tc>
          <w:tcPr>
            <w:tcW w:w="1805" w:type="dxa"/>
            <w:tcBorders>
              <w:top w:val="single" w:sz="6" w:space="0" w:color="DDDDDD"/>
              <w:left w:val="single" w:sz="6" w:space="0" w:color="DDDDDD"/>
              <w:bottom w:val="single" w:sz="6" w:space="0" w:color="DDDDDD"/>
              <w:right w:val="single" w:sz="6" w:space="0" w:color="DDDDDD"/>
            </w:tcBorders>
          </w:tcPr>
          <w:p w14:paraId="6A0E5890" w14:textId="77777777" w:rsidR="007601A7" w:rsidRDefault="00000000">
            <w:pPr>
              <w:spacing w:after="0" w:line="259" w:lineRule="auto"/>
              <w:ind w:left="0" w:firstLine="0"/>
            </w:pPr>
            <w:r>
              <w:rPr>
                <w:b/>
                <w:color w:val="2C3E50"/>
              </w:rPr>
              <w:lastRenderedPageBreak/>
              <w:t>wsl-usbmanager (Nickbeth)</w:t>
            </w:r>
          </w:p>
        </w:tc>
        <w:tc>
          <w:tcPr>
            <w:tcW w:w="1805" w:type="dxa"/>
            <w:tcBorders>
              <w:top w:val="single" w:sz="6" w:space="0" w:color="DDDDDD"/>
              <w:left w:val="single" w:sz="6" w:space="0" w:color="DDDDDD"/>
              <w:bottom w:val="single" w:sz="6" w:space="0" w:color="DDDDDD"/>
              <w:right w:val="single" w:sz="6" w:space="0" w:color="DDDDDD"/>
            </w:tcBorders>
          </w:tcPr>
          <w:p w14:paraId="43687463" w14:textId="77777777" w:rsidR="007601A7" w:rsidRDefault="00000000">
            <w:pPr>
              <w:spacing w:after="0" w:line="259" w:lineRule="auto"/>
              <w:ind w:left="0" w:right="143" w:firstLine="0"/>
              <w:jc w:val="both"/>
            </w:pPr>
            <w:r>
              <w:t xml:space="preserve">Windows (WSL2 + remote) </w:t>
            </w:r>
            <w:hyperlink r:id="rId94">
              <w:r>
                <w:rPr>
                  <w:color w:val="2980B9"/>
                  <w:u w:val="single" w:color="2980B9"/>
                  <w:vertAlign w:val="superscript"/>
                </w:rPr>
                <w:t>1</w:t>
              </w:r>
            </w:hyperlink>
            <w:r>
              <w:rPr>
                <w:color w:val="2980B9"/>
                <w:u w:val="single" w:color="2980B9"/>
                <w:vertAlign w:val="superscript"/>
              </w:rPr>
              <w:t xml:space="preserve"> </w:t>
            </w:r>
            <w:hyperlink r:id="rId95">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1945DF45" w14:textId="77777777" w:rsidR="007601A7" w:rsidRDefault="00000000">
            <w:pPr>
              <w:spacing w:after="0" w:line="282" w:lineRule="auto"/>
              <w:ind w:left="0" w:firstLine="0"/>
            </w:pPr>
            <w:r>
              <w:t xml:space="preserve">Fullfeatured </w:t>
            </w:r>
            <w:r>
              <w:rPr>
                <w:b/>
                <w:color w:val="2C3E50"/>
              </w:rPr>
              <w:t>GUI</w:t>
            </w:r>
            <w:r>
              <w:t xml:space="preserve"> and</w:t>
            </w:r>
          </w:p>
          <w:p w14:paraId="289323B9" w14:textId="77777777" w:rsidR="007601A7" w:rsidRDefault="00000000">
            <w:pPr>
              <w:spacing w:after="125" w:line="282" w:lineRule="auto"/>
              <w:ind w:left="0" w:firstLine="0"/>
            </w:pPr>
            <w:r>
              <w:t xml:space="preserve">tray app to manage </w:t>
            </w:r>
          </w:p>
          <w:p w14:paraId="2FCE38E4" w14:textId="77777777" w:rsidR="007601A7" w:rsidRDefault="00000000">
            <w:pPr>
              <w:spacing w:after="0" w:line="285" w:lineRule="auto"/>
              <w:ind w:left="0" w:firstLine="60"/>
            </w:pPr>
            <w:r>
              <w:rPr>
                <w:rFonts w:ascii="Calibri" w:eastAsia="Calibri" w:hAnsi="Calibri" w:cs="Calibri"/>
                <w:noProof/>
                <w:color w:val="000000"/>
                <w:sz w:val="22"/>
              </w:rPr>
              <mc:AlternateContent>
                <mc:Choice Requires="wpg">
                  <w:drawing>
                    <wp:anchor distT="0" distB="0" distL="114300" distR="114300" simplePos="0" relativeHeight="251696128" behindDoc="1" locked="0" layoutInCell="1" allowOverlap="1" wp14:anchorId="644DFA6F">
                      <wp:simplePos x="0" y="0"/>
                      <wp:positionH relativeFrom="column">
                        <wp:posOffset>119062</wp:posOffset>
                      </wp:positionH>
                      <wp:positionV relativeFrom="paragraph">
                        <wp:posOffset>-35009</wp:posOffset>
                      </wp:positionV>
                      <wp:extent cx="853548" cy="167640"/>
                      <wp:effectExtent l="0" t="0" r="0" b="0"/>
                      <wp:wrapNone/>
                      <wp:docPr id="39877" name="Group 3987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1899" name="Shape 189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877" style="width:67.2085pt;height:13.2pt;position:absolute;z-index:-2147483590;mso-position-horizontal-relative:text;mso-position-horizontal:absolute;margin-left:9.37498pt;mso-position-vertical-relative:text;margin-top:-2.75673pt;" coordsize="8535,1676">
                      <v:shape id="Shape 1899"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ourier New" w:eastAsia="Courier New" w:hAnsi="Courier New" w:cs="Courier New"/>
                <w:color w:val="E74C3C"/>
                <w:sz w:val="20"/>
              </w:rPr>
              <w:t xml:space="preserve">usbipd-win </w:t>
            </w:r>
            <w:r>
              <w:t>. Supports binding/ unbinding Windows</w:t>
            </w:r>
          </w:p>
          <w:p w14:paraId="15693DA6" w14:textId="77777777" w:rsidR="007601A7" w:rsidRDefault="00000000">
            <w:pPr>
              <w:spacing w:after="0" w:line="282" w:lineRule="auto"/>
              <w:ind w:left="0" w:right="33" w:firstLine="0"/>
            </w:pPr>
            <w:r>
              <w:t xml:space="preserve">devices, attaching to WSL2 or even remote Linux USB/ IP servers, plus </w:t>
            </w:r>
            <w:r>
              <w:rPr>
                <w:b/>
                <w:color w:val="2C3E50"/>
              </w:rPr>
              <w:t>profilebased autoattach</w:t>
            </w:r>
          </w:p>
          <w:p w14:paraId="016ED357" w14:textId="77777777" w:rsidR="007601A7" w:rsidRDefault="00000000">
            <w:pPr>
              <w:spacing w:after="0" w:line="288" w:lineRule="auto"/>
              <w:ind w:left="0" w:firstLine="0"/>
              <w:jc w:val="both"/>
            </w:pPr>
            <w:r>
              <w:t xml:space="preserve">(persistently reattaches devices on reboot) </w:t>
            </w:r>
            <w:hyperlink r:id="rId96">
              <w:r>
                <w:rPr>
                  <w:color w:val="2980B9"/>
                  <w:u w:val="single" w:color="2980B9"/>
                  <w:vertAlign w:val="superscript"/>
                </w:rPr>
                <w:t>3</w:t>
              </w:r>
            </w:hyperlink>
            <w:hyperlink r:id="rId97">
              <w:r>
                <w:t xml:space="preserve">. </w:t>
              </w:r>
            </w:hyperlink>
            <w:r>
              <w:t>Most comprehens ive</w:t>
            </w:r>
          </w:p>
          <w:p w14:paraId="13AE4F67" w14:textId="77777777" w:rsidR="007601A7" w:rsidRDefault="00000000">
            <w:pPr>
              <w:spacing w:after="31" w:line="259" w:lineRule="auto"/>
              <w:ind w:left="0" w:firstLine="0"/>
            </w:pPr>
            <w:r>
              <w:t>Windows</w:t>
            </w:r>
          </w:p>
          <w:p w14:paraId="2128EF00" w14:textId="77777777" w:rsidR="007601A7" w:rsidRDefault="00000000">
            <w:pPr>
              <w:spacing w:after="0" w:line="259" w:lineRule="auto"/>
              <w:ind w:left="0" w:firstLine="0"/>
            </w:pPr>
            <w:r>
              <w:t>USB/IP GUI.</w:t>
            </w:r>
          </w:p>
        </w:tc>
        <w:tc>
          <w:tcPr>
            <w:tcW w:w="1805" w:type="dxa"/>
            <w:tcBorders>
              <w:top w:val="single" w:sz="6" w:space="0" w:color="DDDDDD"/>
              <w:left w:val="single" w:sz="6" w:space="0" w:color="DDDDDD"/>
              <w:bottom w:val="single" w:sz="6" w:space="0" w:color="DDDDDD"/>
              <w:right w:val="single" w:sz="6" w:space="0" w:color="DDDDDD"/>
            </w:tcBorders>
          </w:tcPr>
          <w:p w14:paraId="3A65840B" w14:textId="77777777" w:rsidR="007601A7" w:rsidRDefault="00000000">
            <w:pPr>
              <w:spacing w:after="0" w:line="259" w:lineRule="auto"/>
              <w:ind w:left="0" w:right="156" w:firstLine="0"/>
              <w:jc w:val="both"/>
            </w:pPr>
            <w:r>
              <w:t xml:space="preserve">Yes – profiles for autoattach </w:t>
            </w:r>
            <w:hyperlink r:id="rId98">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tcPr>
          <w:p w14:paraId="63875C32" w14:textId="77777777" w:rsidR="007601A7" w:rsidRDefault="00000000">
            <w:pPr>
              <w:spacing w:after="31" w:line="259" w:lineRule="auto"/>
              <w:ind w:left="0" w:firstLine="0"/>
            </w:pPr>
            <w:r>
              <w:t>Active</w:t>
            </w:r>
          </w:p>
          <w:p w14:paraId="5AE8C341" w14:textId="77777777" w:rsidR="007601A7" w:rsidRDefault="00000000">
            <w:pPr>
              <w:spacing w:after="0" w:line="259" w:lineRule="auto"/>
              <w:ind w:left="0" w:firstLine="0"/>
            </w:pPr>
            <w:r>
              <w:t>(recommen ded)</w:t>
            </w:r>
          </w:p>
        </w:tc>
      </w:tr>
    </w:tbl>
    <w:p w14:paraId="024A0BC2" w14:textId="77777777" w:rsidR="007601A7" w:rsidRDefault="007601A7">
      <w:pPr>
        <w:spacing w:after="0" w:line="259" w:lineRule="auto"/>
        <w:ind w:left="-1434" w:right="7"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796"/>
        <w:gridCol w:w="1926"/>
        <w:gridCol w:w="1805"/>
        <w:gridCol w:w="1741"/>
        <w:gridCol w:w="1755"/>
      </w:tblGrid>
      <w:tr w:rsidR="007601A7" w14:paraId="7C1AA0A5" w14:textId="77777777">
        <w:trPr>
          <w:trHeight w:val="1143"/>
        </w:trPr>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DB1B597" w14:textId="77777777" w:rsidR="007601A7" w:rsidRDefault="00000000">
            <w:pPr>
              <w:spacing w:after="0" w:line="259" w:lineRule="auto"/>
              <w:ind w:left="0" w:firstLine="0"/>
            </w:pPr>
            <w:r>
              <w:rPr>
                <w:b/>
              </w:rPr>
              <w:t>Project (GitHub)</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59050D3" w14:textId="77777777" w:rsidR="007601A7" w:rsidRDefault="00000000">
            <w:pPr>
              <w:spacing w:after="31" w:line="259" w:lineRule="auto"/>
              <w:ind w:left="0" w:firstLine="0"/>
            </w:pPr>
            <w:r>
              <w:rPr>
                <w:b/>
              </w:rPr>
              <w:t>OS /</w:t>
            </w:r>
          </w:p>
          <w:p w14:paraId="1C799FDF" w14:textId="77777777" w:rsidR="007601A7" w:rsidRDefault="00000000">
            <w:pPr>
              <w:spacing w:after="0" w:line="259" w:lineRule="auto"/>
              <w:ind w:left="0" w:firstLine="0"/>
            </w:pPr>
            <w:r>
              <w:rPr>
                <w:b/>
              </w:rPr>
              <w:t>Platform</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0F6F31A" w14:textId="77777777" w:rsidR="007601A7" w:rsidRDefault="00000000">
            <w:pPr>
              <w:spacing w:after="0" w:line="259" w:lineRule="auto"/>
              <w:ind w:left="0" w:firstLine="0"/>
            </w:pPr>
            <w:r>
              <w:rPr>
                <w:b/>
              </w:rPr>
              <w:t>Purpose &amp; Features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CD8CBB1" w14:textId="77777777" w:rsidR="007601A7" w:rsidRDefault="00000000">
            <w:pPr>
              <w:spacing w:after="31" w:line="259" w:lineRule="auto"/>
              <w:ind w:left="0" w:firstLine="0"/>
            </w:pPr>
            <w:r>
              <w:rPr>
                <w:b/>
              </w:rPr>
              <w:t>Auto-</w:t>
            </w:r>
          </w:p>
          <w:p w14:paraId="440B1553" w14:textId="77777777" w:rsidR="007601A7" w:rsidRDefault="00000000">
            <w:pPr>
              <w:spacing w:after="0" w:line="259" w:lineRule="auto"/>
              <w:ind w:left="0" w:firstLine="0"/>
            </w:pPr>
            <w:r>
              <w:rPr>
                <w:b/>
              </w:rPr>
              <w:t>Connect</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83DF631" w14:textId="77777777" w:rsidR="007601A7" w:rsidRDefault="00000000">
            <w:pPr>
              <w:spacing w:after="0" w:line="259" w:lineRule="auto"/>
              <w:ind w:left="0" w:firstLine="0"/>
            </w:pPr>
            <w:r>
              <w:rPr>
                <w:b/>
              </w:rPr>
              <w:t>Status</w:t>
            </w:r>
          </w:p>
        </w:tc>
      </w:tr>
      <w:tr w:rsidR="007601A7" w14:paraId="211A4443" w14:textId="77777777">
        <w:trPr>
          <w:trHeight w:val="11914"/>
        </w:trPr>
        <w:tc>
          <w:tcPr>
            <w:tcW w:w="1805" w:type="dxa"/>
            <w:tcBorders>
              <w:top w:val="single" w:sz="6" w:space="0" w:color="DDDDDD"/>
              <w:left w:val="single" w:sz="6" w:space="0" w:color="DDDDDD"/>
              <w:bottom w:val="single" w:sz="6" w:space="0" w:color="DDDDDD"/>
              <w:right w:val="single" w:sz="6" w:space="0" w:color="DDDDDD"/>
            </w:tcBorders>
          </w:tcPr>
          <w:p w14:paraId="2491DAE5" w14:textId="77777777" w:rsidR="007601A7" w:rsidRDefault="00000000">
            <w:pPr>
              <w:spacing w:after="0" w:line="282" w:lineRule="auto"/>
              <w:ind w:left="0" w:firstLine="0"/>
            </w:pPr>
            <w:r>
              <w:rPr>
                <w:b/>
                <w:color w:val="2C3E50"/>
              </w:rPr>
              <w:lastRenderedPageBreak/>
              <w:t>usb-audioip-client</w:t>
            </w:r>
          </w:p>
          <w:p w14:paraId="0A874DE6" w14:textId="77777777" w:rsidR="007601A7" w:rsidRDefault="00000000">
            <w:pPr>
              <w:spacing w:after="0" w:line="259" w:lineRule="auto"/>
              <w:ind w:left="0" w:firstLine="0"/>
            </w:pPr>
            <w:r>
              <w:t>(Seastwood)</w:t>
            </w:r>
          </w:p>
        </w:tc>
        <w:tc>
          <w:tcPr>
            <w:tcW w:w="1805" w:type="dxa"/>
            <w:tcBorders>
              <w:top w:val="single" w:sz="6" w:space="0" w:color="DDDDDD"/>
              <w:left w:val="single" w:sz="6" w:space="0" w:color="DDDDDD"/>
              <w:bottom w:val="single" w:sz="6" w:space="0" w:color="DDDDDD"/>
              <w:right w:val="single" w:sz="6" w:space="0" w:color="DDDDDD"/>
            </w:tcBorders>
          </w:tcPr>
          <w:p w14:paraId="03C427B5" w14:textId="77777777" w:rsidR="007601A7" w:rsidRDefault="00000000">
            <w:pPr>
              <w:spacing w:after="31" w:line="259" w:lineRule="auto"/>
              <w:ind w:left="0" w:firstLine="0"/>
            </w:pPr>
            <w:r>
              <w:t>Linux</w:t>
            </w:r>
          </w:p>
          <w:p w14:paraId="1733F23E" w14:textId="77777777" w:rsidR="007601A7" w:rsidRDefault="00000000">
            <w:pPr>
              <w:spacing w:after="44" w:line="259" w:lineRule="auto"/>
              <w:ind w:left="0" w:firstLine="0"/>
            </w:pPr>
            <w:r>
              <w:t>(Steam Deck</w:t>
            </w:r>
          </w:p>
          <w:p w14:paraId="3EE103CC" w14:textId="77777777" w:rsidR="007601A7" w:rsidRDefault="00000000">
            <w:pPr>
              <w:spacing w:after="0" w:line="259" w:lineRule="auto"/>
              <w:ind w:left="0" w:firstLine="0"/>
            </w:pPr>
            <w:r>
              <w:t xml:space="preserve">/Linux PC) </w:t>
            </w:r>
            <w:hyperlink r:id="rId99">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595B89B1" w14:textId="77777777" w:rsidR="007601A7" w:rsidRDefault="00000000">
            <w:pPr>
              <w:spacing w:after="0" w:line="282" w:lineRule="auto"/>
              <w:ind w:left="0" w:right="24" w:firstLine="0"/>
            </w:pPr>
            <w:r>
              <w:t>Graphical tool integrating USB/IP client with PipeWire audio. Designed for game streaming: forwards game</w:t>
            </w:r>
          </w:p>
          <w:p w14:paraId="27BE2A50" w14:textId="77777777" w:rsidR="007601A7" w:rsidRDefault="00000000">
            <w:pPr>
              <w:spacing w:after="0" w:line="282" w:lineRule="auto"/>
              <w:ind w:left="0" w:firstLine="0"/>
            </w:pPr>
            <w:r>
              <w:t>controllers (HID) and USB audio from a gaming PC</w:t>
            </w:r>
          </w:p>
          <w:p w14:paraId="4569FED4" w14:textId="77777777" w:rsidR="007601A7" w:rsidRDefault="00000000">
            <w:pPr>
              <w:spacing w:after="31" w:line="259" w:lineRule="auto"/>
              <w:ind w:left="0" w:firstLine="0"/>
            </w:pPr>
            <w:r>
              <w:t>to a</w:t>
            </w:r>
          </w:p>
          <w:p w14:paraId="0E61D499" w14:textId="77777777" w:rsidR="007601A7" w:rsidRDefault="00000000">
            <w:pPr>
              <w:spacing w:after="31" w:line="259" w:lineRule="auto"/>
              <w:ind w:left="0" w:firstLine="0"/>
            </w:pPr>
            <w:r>
              <w:t>secondary</w:t>
            </w:r>
          </w:p>
          <w:p w14:paraId="5A25B34B" w14:textId="77777777" w:rsidR="007601A7" w:rsidRDefault="00000000">
            <w:pPr>
              <w:spacing w:after="0" w:line="282" w:lineRule="auto"/>
              <w:ind w:left="0" w:firstLine="0"/>
            </w:pPr>
            <w:r>
              <w:t>device (like a</w:t>
            </w:r>
          </w:p>
          <w:p w14:paraId="735C298C" w14:textId="77777777" w:rsidR="007601A7" w:rsidRDefault="00000000">
            <w:pPr>
              <w:spacing w:after="15" w:line="282" w:lineRule="auto"/>
              <w:ind w:left="0" w:firstLine="0"/>
            </w:pPr>
            <w:r>
              <w:t>Steam Deck) using USB/</w:t>
            </w:r>
          </w:p>
          <w:p w14:paraId="31B2CFE1" w14:textId="77777777" w:rsidR="007601A7" w:rsidRDefault="00000000">
            <w:pPr>
              <w:spacing w:after="0" w:line="259" w:lineRule="auto"/>
              <w:ind w:left="0" w:right="98" w:firstLine="0"/>
              <w:jc w:val="both"/>
            </w:pPr>
            <w:r>
              <w:t xml:space="preserve">IP </w:t>
            </w:r>
            <w:hyperlink r:id="rId100">
              <w:r>
                <w:rPr>
                  <w:color w:val="2980B9"/>
                  <w:u w:val="single" w:color="2980B9"/>
                  <w:vertAlign w:val="superscript"/>
                </w:rPr>
                <w:t>3</w:t>
              </w:r>
            </w:hyperlink>
            <w:r>
              <w:t>. Simplifies handling of audio streams for this use case.</w:t>
            </w:r>
          </w:p>
        </w:tc>
        <w:tc>
          <w:tcPr>
            <w:tcW w:w="1805" w:type="dxa"/>
            <w:tcBorders>
              <w:top w:val="single" w:sz="6" w:space="0" w:color="DDDDDD"/>
              <w:left w:val="single" w:sz="6" w:space="0" w:color="DDDDDD"/>
              <w:bottom w:val="single" w:sz="6" w:space="0" w:color="DDDDDD"/>
              <w:right w:val="single" w:sz="6" w:space="0" w:color="DDDDDD"/>
            </w:tcBorders>
          </w:tcPr>
          <w:p w14:paraId="33DDB37F" w14:textId="77777777" w:rsidR="007601A7" w:rsidRDefault="00000000">
            <w:pPr>
              <w:spacing w:after="31" w:line="259" w:lineRule="auto"/>
              <w:ind w:left="0" w:firstLine="0"/>
            </w:pPr>
            <w:r>
              <w:t>No (manual</w:t>
            </w:r>
          </w:p>
          <w:p w14:paraId="5B3BD0EC" w14:textId="77777777" w:rsidR="007601A7" w:rsidRDefault="00000000">
            <w:pPr>
              <w:spacing w:after="0" w:line="259" w:lineRule="auto"/>
              <w:ind w:left="0" w:firstLine="0"/>
            </w:pPr>
            <w:r>
              <w:t>start)</w:t>
            </w:r>
          </w:p>
        </w:tc>
        <w:tc>
          <w:tcPr>
            <w:tcW w:w="1805" w:type="dxa"/>
            <w:tcBorders>
              <w:top w:val="single" w:sz="6" w:space="0" w:color="DDDDDD"/>
              <w:left w:val="single" w:sz="6" w:space="0" w:color="DDDDDD"/>
              <w:bottom w:val="single" w:sz="6" w:space="0" w:color="DDDDDD"/>
              <w:right w:val="single" w:sz="6" w:space="0" w:color="DDDDDD"/>
            </w:tcBorders>
          </w:tcPr>
          <w:p w14:paraId="20CADA02" w14:textId="77777777" w:rsidR="007601A7" w:rsidRDefault="00000000">
            <w:pPr>
              <w:spacing w:after="0" w:line="259" w:lineRule="auto"/>
              <w:ind w:left="0" w:firstLine="0"/>
            </w:pPr>
            <w:r>
              <w:t>Active (niche usecase)</w:t>
            </w:r>
          </w:p>
        </w:tc>
      </w:tr>
      <w:tr w:rsidR="007601A7" w14:paraId="100963C7" w14:textId="77777777">
        <w:trPr>
          <w:trHeight w:val="1143"/>
        </w:trPr>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7B98766" w14:textId="77777777" w:rsidR="007601A7" w:rsidRDefault="00000000">
            <w:pPr>
              <w:spacing w:after="0" w:line="259" w:lineRule="auto"/>
              <w:ind w:left="0" w:firstLine="0"/>
            </w:pPr>
            <w:r>
              <w:rPr>
                <w:b/>
              </w:rPr>
              <w:t>Project (GitHub)</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38C0B59" w14:textId="77777777" w:rsidR="007601A7" w:rsidRDefault="00000000">
            <w:pPr>
              <w:spacing w:after="31" w:line="259" w:lineRule="auto"/>
              <w:ind w:left="0" w:firstLine="0"/>
            </w:pPr>
            <w:r>
              <w:rPr>
                <w:b/>
              </w:rPr>
              <w:t>OS /</w:t>
            </w:r>
          </w:p>
          <w:p w14:paraId="5E9C577B" w14:textId="77777777" w:rsidR="007601A7" w:rsidRDefault="00000000">
            <w:pPr>
              <w:spacing w:after="0" w:line="259" w:lineRule="auto"/>
              <w:ind w:left="0" w:firstLine="0"/>
            </w:pPr>
            <w:r>
              <w:rPr>
                <w:b/>
              </w:rPr>
              <w:t>Platform</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ED4F728" w14:textId="77777777" w:rsidR="007601A7" w:rsidRDefault="00000000">
            <w:pPr>
              <w:spacing w:after="0" w:line="259" w:lineRule="auto"/>
              <w:ind w:left="0" w:firstLine="0"/>
            </w:pPr>
            <w:r>
              <w:rPr>
                <w:b/>
              </w:rPr>
              <w:t>Purpose &amp; Features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B1A7B78" w14:textId="77777777" w:rsidR="007601A7" w:rsidRDefault="00000000">
            <w:pPr>
              <w:spacing w:after="31" w:line="259" w:lineRule="auto"/>
              <w:ind w:left="0" w:firstLine="0"/>
            </w:pPr>
            <w:r>
              <w:rPr>
                <w:b/>
              </w:rPr>
              <w:t>Auto-</w:t>
            </w:r>
          </w:p>
          <w:p w14:paraId="01FF7E71" w14:textId="77777777" w:rsidR="007601A7" w:rsidRDefault="00000000">
            <w:pPr>
              <w:spacing w:after="0" w:line="259" w:lineRule="auto"/>
              <w:ind w:left="0" w:firstLine="0"/>
            </w:pPr>
            <w:r>
              <w:rPr>
                <w:b/>
              </w:rPr>
              <w:t>Connect</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1A27258" w14:textId="77777777" w:rsidR="007601A7" w:rsidRDefault="00000000">
            <w:pPr>
              <w:spacing w:after="0" w:line="259" w:lineRule="auto"/>
              <w:ind w:left="0" w:firstLine="0"/>
            </w:pPr>
            <w:r>
              <w:rPr>
                <w:b/>
              </w:rPr>
              <w:t>Status</w:t>
            </w:r>
          </w:p>
        </w:tc>
      </w:tr>
      <w:tr w:rsidR="007601A7" w14:paraId="4013DA39" w14:textId="77777777">
        <w:trPr>
          <w:trHeight w:val="9975"/>
        </w:trPr>
        <w:tc>
          <w:tcPr>
            <w:tcW w:w="1805" w:type="dxa"/>
            <w:tcBorders>
              <w:top w:val="single" w:sz="6" w:space="0" w:color="DDDDDD"/>
              <w:left w:val="single" w:sz="6" w:space="0" w:color="DDDDDD"/>
              <w:bottom w:val="single" w:sz="6" w:space="0" w:color="DDDDDD"/>
              <w:right w:val="single" w:sz="6" w:space="0" w:color="DDDDDD"/>
            </w:tcBorders>
          </w:tcPr>
          <w:p w14:paraId="5345908D" w14:textId="77777777" w:rsidR="007601A7" w:rsidRDefault="00000000">
            <w:pPr>
              <w:spacing w:after="31" w:line="259" w:lineRule="auto"/>
              <w:ind w:left="0" w:firstLine="0"/>
            </w:pPr>
            <w:r>
              <w:rPr>
                <w:b/>
                <w:color w:val="2C3E50"/>
              </w:rPr>
              <w:lastRenderedPageBreak/>
              <w:t>USBIPMana</w:t>
            </w:r>
          </w:p>
          <w:p w14:paraId="2EC74119" w14:textId="77777777" w:rsidR="007601A7" w:rsidRDefault="00000000">
            <w:pPr>
              <w:spacing w:after="0" w:line="259" w:lineRule="auto"/>
              <w:ind w:left="0" w:firstLine="0"/>
            </w:pPr>
            <w:r>
              <w:rPr>
                <w:b/>
                <w:color w:val="2C3E50"/>
              </w:rPr>
              <w:t>ger (mantonov)</w:t>
            </w:r>
          </w:p>
        </w:tc>
        <w:tc>
          <w:tcPr>
            <w:tcW w:w="1805" w:type="dxa"/>
            <w:tcBorders>
              <w:top w:val="single" w:sz="6" w:space="0" w:color="DDDDDD"/>
              <w:left w:val="single" w:sz="6" w:space="0" w:color="DDDDDD"/>
              <w:bottom w:val="single" w:sz="6" w:space="0" w:color="DDDDDD"/>
              <w:right w:val="single" w:sz="6" w:space="0" w:color="DDDDDD"/>
            </w:tcBorders>
          </w:tcPr>
          <w:p w14:paraId="2D1927B0" w14:textId="77777777" w:rsidR="007601A7" w:rsidRDefault="00000000">
            <w:pPr>
              <w:spacing w:after="0" w:line="282" w:lineRule="auto"/>
              <w:ind w:left="0" w:firstLine="0"/>
            </w:pPr>
            <w:r>
              <w:t>Crossplatform (Windows/</w:t>
            </w:r>
          </w:p>
          <w:p w14:paraId="391448FB" w14:textId="77777777" w:rsidR="007601A7" w:rsidRDefault="00000000">
            <w:pPr>
              <w:spacing w:after="0" w:line="259" w:lineRule="auto"/>
              <w:ind w:left="0" w:firstLine="0"/>
            </w:pPr>
            <w:r>
              <w:t>Linux)</w:t>
            </w:r>
          </w:p>
        </w:tc>
        <w:tc>
          <w:tcPr>
            <w:tcW w:w="1805" w:type="dxa"/>
            <w:tcBorders>
              <w:top w:val="single" w:sz="6" w:space="0" w:color="DDDDDD"/>
              <w:left w:val="single" w:sz="6" w:space="0" w:color="DDDDDD"/>
              <w:bottom w:val="single" w:sz="6" w:space="0" w:color="DDDDDD"/>
              <w:right w:val="single" w:sz="6" w:space="0" w:color="DDDDDD"/>
            </w:tcBorders>
            <w:vAlign w:val="center"/>
          </w:tcPr>
          <w:p w14:paraId="5A4087F2" w14:textId="77777777" w:rsidR="007601A7" w:rsidRDefault="00000000">
            <w:pPr>
              <w:spacing w:after="0" w:line="282" w:lineRule="auto"/>
              <w:ind w:left="0" w:firstLine="0"/>
            </w:pPr>
            <w:r>
              <w:t>Qt-based desktop application to manage USB/IP</w:t>
            </w:r>
          </w:p>
          <w:p w14:paraId="78AC22AE" w14:textId="77777777" w:rsidR="007601A7" w:rsidRDefault="00000000">
            <w:pPr>
              <w:spacing w:after="31" w:line="259" w:lineRule="auto"/>
              <w:ind w:left="0" w:firstLine="0"/>
            </w:pPr>
            <w:r>
              <w:t>clients.</w:t>
            </w:r>
          </w:p>
          <w:p w14:paraId="7EBB7042" w14:textId="77777777" w:rsidR="007601A7" w:rsidRDefault="00000000">
            <w:pPr>
              <w:spacing w:after="0" w:line="282" w:lineRule="auto"/>
              <w:ind w:left="0" w:right="73" w:firstLine="0"/>
            </w:pPr>
            <w:r>
              <w:t>Discovers local/remote servers, attach/ detach devices via a GUI, and monitors data throughput per device in real time. Useful for developers to visualize USB/IP usage (packet</w:t>
            </w:r>
          </w:p>
          <w:p w14:paraId="77CE8856" w14:textId="77777777" w:rsidR="007601A7" w:rsidRDefault="00000000">
            <w:pPr>
              <w:spacing w:after="0" w:line="259" w:lineRule="auto"/>
              <w:ind w:left="0" w:firstLine="0"/>
            </w:pPr>
            <w:r>
              <w:t>rates, etc.).</w:t>
            </w:r>
          </w:p>
        </w:tc>
        <w:tc>
          <w:tcPr>
            <w:tcW w:w="1805" w:type="dxa"/>
            <w:tcBorders>
              <w:top w:val="single" w:sz="6" w:space="0" w:color="DDDDDD"/>
              <w:left w:val="single" w:sz="6" w:space="0" w:color="DDDDDD"/>
              <w:bottom w:val="single" w:sz="6" w:space="0" w:color="DDDDDD"/>
              <w:right w:val="single" w:sz="6" w:space="0" w:color="DDDDDD"/>
            </w:tcBorders>
          </w:tcPr>
          <w:p w14:paraId="49514EE4" w14:textId="77777777" w:rsidR="007601A7" w:rsidRDefault="00000000">
            <w:pPr>
              <w:spacing w:after="0" w:line="259" w:lineRule="auto"/>
              <w:ind w:left="0" w:firstLine="0"/>
            </w:pPr>
            <w:r>
              <w:t>No</w:t>
            </w:r>
          </w:p>
        </w:tc>
        <w:tc>
          <w:tcPr>
            <w:tcW w:w="1805" w:type="dxa"/>
            <w:tcBorders>
              <w:top w:val="single" w:sz="6" w:space="0" w:color="DDDDDD"/>
              <w:left w:val="single" w:sz="6" w:space="0" w:color="DDDDDD"/>
              <w:bottom w:val="single" w:sz="6" w:space="0" w:color="DDDDDD"/>
              <w:right w:val="single" w:sz="6" w:space="0" w:color="DDDDDD"/>
            </w:tcBorders>
          </w:tcPr>
          <w:p w14:paraId="4F4C6036" w14:textId="77777777" w:rsidR="007601A7" w:rsidRDefault="00000000">
            <w:pPr>
              <w:spacing w:after="0" w:line="259" w:lineRule="auto"/>
              <w:ind w:left="0" w:firstLine="0"/>
            </w:pPr>
            <w:r>
              <w:t>Active (for advanced users)</w:t>
            </w:r>
          </w:p>
        </w:tc>
      </w:tr>
    </w:tbl>
    <w:p w14:paraId="54A7980B" w14:textId="77777777" w:rsidR="007601A7" w:rsidRDefault="00000000">
      <w:pPr>
        <w:spacing w:after="0" w:line="289" w:lineRule="auto"/>
        <w:ind w:left="0" w:right="2" w:firstLine="0"/>
        <w:jc w:val="both"/>
      </w:pPr>
      <w:r>
        <w:rPr>
          <w:rFonts w:ascii="Calibri" w:eastAsia="Calibri" w:hAnsi="Calibri" w:cs="Calibri"/>
          <w:noProof/>
          <w:color w:val="000000"/>
          <w:sz w:val="22"/>
        </w:rPr>
        <mc:AlternateContent>
          <mc:Choice Requires="wpg">
            <w:drawing>
              <wp:anchor distT="0" distB="0" distL="114300" distR="114300" simplePos="0" relativeHeight="251697152" behindDoc="1" locked="0" layoutInCell="1" allowOverlap="1" wp14:anchorId="1E8D6060">
                <wp:simplePos x="0" y="0"/>
                <wp:positionH relativeFrom="column">
                  <wp:posOffset>3416815</wp:posOffset>
                </wp:positionH>
                <wp:positionV relativeFrom="paragraph">
                  <wp:posOffset>532302</wp:posOffset>
                </wp:positionV>
                <wp:extent cx="1708631" cy="661686"/>
                <wp:effectExtent l="0" t="0" r="0" b="0"/>
                <wp:wrapNone/>
                <wp:docPr id="40099" name="Group 40099"/>
                <wp:cNvGraphicFramePr/>
                <a:graphic xmlns:a="http://schemas.openxmlformats.org/drawingml/2006/main">
                  <a:graphicData uri="http://schemas.microsoft.com/office/word/2010/wordprocessingGroup">
                    <wpg:wgp>
                      <wpg:cNvGrpSpPr/>
                      <wpg:grpSpPr>
                        <a:xfrm>
                          <a:off x="0" y="0"/>
                          <a:ext cx="1708631" cy="661686"/>
                          <a:chOff x="0" y="0"/>
                          <a:chExt cx="1708631" cy="661686"/>
                        </a:xfrm>
                      </wpg:grpSpPr>
                      <wps:wsp>
                        <wps:cNvPr id="2146" name="Shape 2146"/>
                        <wps:cNvSpPr/>
                        <wps:spPr>
                          <a:xfrm>
                            <a:off x="387576" y="0"/>
                            <a:ext cx="542609" cy="167639"/>
                          </a:xfrm>
                          <a:custGeom>
                            <a:avLst/>
                            <a:gdLst/>
                            <a:ahLst/>
                            <a:cxnLst/>
                            <a:rect l="0" t="0" r="0" b="0"/>
                            <a:pathLst>
                              <a:path w="542609" h="167639">
                                <a:moveTo>
                                  <a:pt x="28575" y="0"/>
                                </a:moveTo>
                                <a:lnTo>
                                  <a:pt x="514034" y="0"/>
                                </a:lnTo>
                                <a:cubicBezTo>
                                  <a:pt x="529750" y="0"/>
                                  <a:pt x="542609" y="12859"/>
                                  <a:pt x="542609" y="28575"/>
                                </a:cubicBezTo>
                                <a:lnTo>
                                  <a:pt x="542609" y="139065"/>
                                </a:lnTo>
                                <a:cubicBezTo>
                                  <a:pt x="542609" y="150852"/>
                                  <a:pt x="535376" y="161032"/>
                                  <a:pt x="525129" y="165385"/>
                                </a:cubicBezTo>
                                <a:lnTo>
                                  <a:pt x="514038"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154" name="Shape 2154"/>
                        <wps:cNvSpPr/>
                        <wps:spPr>
                          <a:xfrm>
                            <a:off x="0" y="494047"/>
                            <a:ext cx="1708631" cy="167639"/>
                          </a:xfrm>
                          <a:custGeom>
                            <a:avLst/>
                            <a:gdLst/>
                            <a:ahLst/>
                            <a:cxnLst/>
                            <a:rect l="0" t="0" r="0" b="0"/>
                            <a:pathLst>
                              <a:path w="1708631" h="167639">
                                <a:moveTo>
                                  <a:pt x="28575" y="0"/>
                                </a:moveTo>
                                <a:lnTo>
                                  <a:pt x="1680056" y="0"/>
                                </a:lnTo>
                                <a:cubicBezTo>
                                  <a:pt x="1695772" y="0"/>
                                  <a:pt x="1708631" y="12858"/>
                                  <a:pt x="1708631" y="28575"/>
                                </a:cubicBezTo>
                                <a:lnTo>
                                  <a:pt x="1708631" y="139064"/>
                                </a:lnTo>
                                <a:cubicBezTo>
                                  <a:pt x="1708631" y="154781"/>
                                  <a:pt x="1695772" y="167639"/>
                                  <a:pt x="1680056"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099" style="width:134.538pt;height:52.1013pt;position:absolute;z-index:-2147483562;mso-position-horizontal-relative:text;mso-position-horizontal:absolute;margin-left:269.041pt;mso-position-vertical-relative:text;margin-top:41.9136pt;" coordsize="17086,6616">
                <v:shape id="Shape 2146" style="position:absolute;width:5426;height:1676;left:3875;top:0;" coordsize="542609,167639" path="m28575,0l514034,0c529750,0,542609,12859,542609,28575l542609,139065c542609,150852,535376,161032,525129,165385l514038,167639l28571,167639l17480,165385c7233,161032,0,150852,0,139065l0,28575c0,12859,12859,0,28575,0x">
                  <v:stroke weight="0pt" endcap="flat" joinstyle="miter" miterlimit="10" on="false" color="#000000" opacity="0"/>
                  <v:fill on="true" color="#f8f9fa"/>
                </v:shape>
                <v:shape id="Shape 2154" style="position:absolute;width:17086;height:1676;left:0;top:4940;" coordsize="1708631,167639" path="m28575,0l1680056,0c1695772,0,1708631,12858,1708631,28575l1708631,139064c1708631,154781,1695772,167639,1680056,167639l28575,167639c12859,167639,0,154781,0,139064l0,28575c0,12858,12859,0,28575,0x">
                  <v:stroke weight="0pt" endcap="flat" joinstyle="miter" miterlimit="10" on="false" color="#000000" opacity="0"/>
                  <v:fill on="true" color="#f8f9fa"/>
                </v:shape>
              </v:group>
            </w:pict>
          </mc:Fallback>
        </mc:AlternateContent>
      </w:r>
      <w:r>
        <w:rPr>
          <w:b/>
          <w:color w:val="2C3E50"/>
        </w:rPr>
        <w:t>Other Projects:</w:t>
      </w:r>
      <w:r>
        <w:t xml:space="preserve"> In addition to the above, the USB/IP ecosystem includes various forks and specialized tools. For example, some users have created </w:t>
      </w:r>
      <w:r>
        <w:rPr>
          <w:i/>
          <w:color w:val="34495E"/>
        </w:rPr>
        <w:t>containerized</w:t>
      </w:r>
      <w:r>
        <w:t xml:space="preserve"> solutions (Docker images) for running </w:t>
      </w:r>
      <w:r>
        <w:rPr>
          <w:rFonts w:ascii="Courier New" w:eastAsia="Courier New" w:hAnsi="Courier New" w:cs="Courier New"/>
          <w:color w:val="E74C3C"/>
          <w:sz w:val="31"/>
          <w:vertAlign w:val="subscript"/>
        </w:rPr>
        <w:t>usbipd</w:t>
      </w:r>
      <w:r>
        <w:t xml:space="preserve"> easily in userspace, and there are command-line enhancements like </w:t>
      </w:r>
      <w:r>
        <w:rPr>
          <w:b/>
          <w:color w:val="2C3E50"/>
        </w:rPr>
        <w:t>usbip-utils</w:t>
      </w:r>
      <w:r>
        <w:t xml:space="preserve"> scripts for automation. The community-curated list at the </w:t>
      </w:r>
      <w:r>
        <w:rPr>
          <w:rFonts w:ascii="Courier New" w:eastAsia="Courier New" w:hAnsi="Courier New" w:cs="Courier New"/>
          <w:color w:val="E74C3C"/>
          <w:sz w:val="31"/>
          <w:vertAlign w:val="subscript"/>
        </w:rPr>
        <w:t>usbip/implementations</w:t>
      </w:r>
      <w:r>
        <w:t xml:space="preserve"> GitHub page indexes many such projects (from official kernel code to third-party tools, including an older JavaScript (Node.js) implementation and a Go-based experimental client) </w:t>
      </w:r>
      <w:hyperlink r:id="rId101">
        <w:r>
          <w:rPr>
            <w:color w:val="2980B9"/>
            <w:u w:val="single" w:color="2980B9"/>
            <w:vertAlign w:val="superscript"/>
          </w:rPr>
          <w:t>5</w:t>
        </w:r>
      </w:hyperlink>
      <w:hyperlink r:id="rId102">
        <w:r>
          <w:t>.</w:t>
        </w:r>
      </w:hyperlink>
    </w:p>
    <w:p w14:paraId="3C80C7F2" w14:textId="77777777" w:rsidR="007601A7" w:rsidRDefault="00000000">
      <w:pPr>
        <w:spacing w:after="429"/>
        <w:ind w:left="0" w:right="14" w:firstLine="0"/>
      </w:pPr>
      <w:r>
        <w:rPr>
          <w:b/>
          <w:color w:val="2C3E50"/>
        </w:rPr>
        <w:t>Commercial Solutions:</w:t>
      </w:r>
      <w:r>
        <w:t xml:space="preserve"> To fill gaps in usability and cross-platform support, several commercial USB-over-IP products exist (e.g. </w:t>
      </w:r>
      <w:r>
        <w:rPr>
          <w:b/>
          <w:color w:val="2C3E50"/>
        </w:rPr>
        <w:t>VirtualHere</w:t>
      </w:r>
      <w:r>
        <w:t xml:space="preserve">, </w:t>
      </w:r>
      <w:r>
        <w:rPr>
          <w:b/>
          <w:color w:val="2C3E50"/>
        </w:rPr>
        <w:t>FlexiHub</w:t>
      </w:r>
      <w:r>
        <w:t xml:space="preserve">, </w:t>
      </w:r>
      <w:r>
        <w:rPr>
          <w:b/>
          <w:color w:val="2C3E50"/>
        </w:rPr>
        <w:t>Eltima’s USB Network Gate</w:t>
      </w:r>
      <w:r>
        <w:t xml:space="preserve">). These are not open source and often use </w:t>
      </w:r>
      <w:r>
        <w:lastRenderedPageBreak/>
        <w:t xml:space="preserve">proprietary protocols. They typically provide polished GUIs, robust encryption/ authentication, NAT traversal, and multi-client sharing through their own server hubs </w:t>
      </w:r>
      <w:hyperlink r:id="rId103">
        <w:r>
          <w:rPr>
            <w:color w:val="2980B9"/>
            <w:u w:val="single" w:color="2980B9"/>
            <w:vertAlign w:val="superscript"/>
          </w:rPr>
          <w:t>1</w:t>
        </w:r>
      </w:hyperlink>
      <w:hyperlink r:id="rId104">
        <w:r>
          <w:t>.</w:t>
        </w:r>
      </w:hyperlink>
      <w:r>
        <w:t xml:space="preserve"> While outside the scope of open-source projects, they demonstrate features like multi-platform support (Windows, macOS, Linux, Android, etc.) and web-based management that open-source USB/IP solutions are still catching up on. For instance, VirtualHere uses a proprietary approach but achieves stable isochronous streaming in some cases, and offers client apps for Android and iOS, whereas USB/IP requires more manual setup. These commercial tools underscore the demand for easier, secure USB/IP-like functionality, and some of their advantages (user-friendliness, security) can serve as inspiration for future open-source development.</w:t>
      </w:r>
    </w:p>
    <w:p w14:paraId="3383629C" w14:textId="77777777" w:rsidR="007601A7" w:rsidRDefault="00000000">
      <w:pPr>
        <w:pStyle w:val="Heading1"/>
        <w:ind w:left="-5" w:right="36"/>
      </w:pPr>
      <w:r>
        <w:t>4. USB/IP on Different Operating Systems: Comparisons and Compatibility</w:t>
      </w:r>
    </w:p>
    <w:p w14:paraId="526AD064" w14:textId="77777777" w:rsidR="007601A7" w:rsidRDefault="00000000">
      <w:pPr>
        <w:ind w:left="0" w:right="14" w:firstLine="0"/>
      </w:pPr>
      <w:r>
        <w:t>USB/IP’s capabilities and available tools vary widely across operating systems. Here we examine how the technology is implemented (or not) on major platforms, and the interoperability considerations:</w:t>
      </w:r>
    </w:p>
    <w:p w14:paraId="66C95E5F" w14:textId="77777777" w:rsidR="007601A7" w:rsidRDefault="00000000">
      <w:pPr>
        <w:numPr>
          <w:ilvl w:val="0"/>
          <w:numId w:val="3"/>
        </w:numPr>
        <w:spacing w:after="19"/>
        <w:ind w:right="14" w:hanging="149"/>
      </w:pPr>
      <w:r>
        <w:rPr>
          <w:rFonts w:ascii="Calibri" w:eastAsia="Calibri" w:hAnsi="Calibri" w:cs="Calibri"/>
          <w:noProof/>
          <w:color w:val="000000"/>
          <w:sz w:val="22"/>
        </w:rPr>
        <mc:AlternateContent>
          <mc:Choice Requires="wpg">
            <w:drawing>
              <wp:anchor distT="0" distB="0" distL="114300" distR="114300" simplePos="0" relativeHeight="251698176" behindDoc="1" locked="0" layoutInCell="1" allowOverlap="1" wp14:anchorId="30B6F381">
                <wp:simplePos x="0" y="0"/>
                <wp:positionH relativeFrom="column">
                  <wp:posOffset>285750</wp:posOffset>
                </wp:positionH>
                <wp:positionV relativeFrom="paragraph">
                  <wp:posOffset>544197</wp:posOffset>
                </wp:positionV>
                <wp:extent cx="2993966" cy="1674406"/>
                <wp:effectExtent l="0" t="0" r="0" b="0"/>
                <wp:wrapNone/>
                <wp:docPr id="39149" name="Group 39149"/>
                <wp:cNvGraphicFramePr/>
                <a:graphic xmlns:a="http://schemas.openxmlformats.org/drawingml/2006/main">
                  <a:graphicData uri="http://schemas.microsoft.com/office/word/2010/wordprocessingGroup">
                    <wpg:wgp>
                      <wpg:cNvGrpSpPr/>
                      <wpg:grpSpPr>
                        <a:xfrm>
                          <a:off x="0" y="0"/>
                          <a:ext cx="2993966" cy="1674406"/>
                          <a:chOff x="0" y="0"/>
                          <a:chExt cx="2993966" cy="1674406"/>
                        </a:xfrm>
                      </wpg:grpSpPr>
                      <wps:wsp>
                        <wps:cNvPr id="2207" name="Shape 2207"/>
                        <wps:cNvSpPr/>
                        <wps:spPr>
                          <a:xfrm>
                            <a:off x="1209145"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11" name="Shape 2211"/>
                        <wps:cNvSpPr/>
                        <wps:spPr>
                          <a:xfrm>
                            <a:off x="2140418"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23" name="Shape 2223"/>
                        <wps:cNvSpPr/>
                        <wps:spPr>
                          <a:xfrm>
                            <a:off x="1775482" y="494046"/>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33" name="Shape 2233"/>
                        <wps:cNvSpPr/>
                        <wps:spPr>
                          <a:xfrm>
                            <a:off x="0" y="994459"/>
                            <a:ext cx="2330509" cy="167639"/>
                          </a:xfrm>
                          <a:custGeom>
                            <a:avLst/>
                            <a:gdLst/>
                            <a:ahLst/>
                            <a:cxnLst/>
                            <a:rect l="0" t="0" r="0" b="0"/>
                            <a:pathLst>
                              <a:path w="2330509" h="167639">
                                <a:moveTo>
                                  <a:pt x="28575" y="0"/>
                                </a:moveTo>
                                <a:lnTo>
                                  <a:pt x="2301934" y="0"/>
                                </a:lnTo>
                                <a:cubicBezTo>
                                  <a:pt x="2317650" y="0"/>
                                  <a:pt x="2330509" y="12859"/>
                                  <a:pt x="2330509" y="28575"/>
                                </a:cubicBezTo>
                                <a:lnTo>
                                  <a:pt x="2330509" y="139065"/>
                                </a:lnTo>
                                <a:cubicBezTo>
                                  <a:pt x="2330509" y="150852"/>
                                  <a:pt x="2323276" y="161032"/>
                                  <a:pt x="2313029" y="165385"/>
                                </a:cubicBezTo>
                                <a:lnTo>
                                  <a:pt x="2301938"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46" name="Shape 2246"/>
                        <wps:cNvSpPr/>
                        <wps:spPr>
                          <a:xfrm>
                            <a:off x="1231860" y="1506765"/>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149" style="width:235.745pt;height:131.843pt;position:absolute;z-index:-2147483602;mso-position-horizontal-relative:text;mso-position-horizontal:absolute;margin-left:22.5pt;mso-position-vertical-relative:text;margin-top:42.8502pt;" coordsize="29939,16744">
                <v:shape id="Shape 2207" style="position:absolute;width:8535;height:1676;left:12091;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211" style="position:absolute;width:8535;height:1676;left:21404;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223" style="position:absolute;width:4648;height:1676;left:17754;top:494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2233" style="position:absolute;width:23305;height:1676;left:0;top:9944;" coordsize="2330509,167639" path="m28575,0l2301934,0c2317650,0,2330509,12859,2330509,28575l2330509,139065c2330509,150852,2323276,161032,2313029,165385l2301938,167639l28571,167639l17480,165385c7233,161032,0,150852,0,139065l0,28575c0,12859,12859,0,28575,0x">
                  <v:stroke weight="0pt" endcap="flat" joinstyle="miter" miterlimit="10" on="false" color="#000000" opacity="0"/>
                  <v:fill on="true" color="#f8f9fa"/>
                </v:shape>
                <v:shape id="Shape 2246" style="position:absolute;width:6980;height:1676;left:12318;top:15067;"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75A87147">
                <wp:simplePos x="0" y="0"/>
                <wp:positionH relativeFrom="column">
                  <wp:posOffset>3674743</wp:posOffset>
                </wp:positionH>
                <wp:positionV relativeFrom="paragraph">
                  <wp:posOffset>544197</wp:posOffset>
                </wp:positionV>
                <wp:extent cx="698079" cy="167640"/>
                <wp:effectExtent l="0" t="0" r="0" b="0"/>
                <wp:wrapNone/>
                <wp:docPr id="39150" name="Group 39150"/>
                <wp:cNvGraphicFramePr/>
                <a:graphic xmlns:a="http://schemas.openxmlformats.org/drawingml/2006/main">
                  <a:graphicData uri="http://schemas.microsoft.com/office/word/2010/wordprocessingGroup">
                    <wpg:wgp>
                      <wpg:cNvGrpSpPr/>
                      <wpg:grpSpPr>
                        <a:xfrm>
                          <a:off x="0" y="0"/>
                          <a:ext cx="698079" cy="167640"/>
                          <a:chOff x="0" y="0"/>
                          <a:chExt cx="698079" cy="167640"/>
                        </a:xfrm>
                      </wpg:grpSpPr>
                      <wps:wsp>
                        <wps:cNvPr id="2215" name="Shape 2215"/>
                        <wps:cNvSpPr/>
                        <wps:spPr>
                          <a:xfrm>
                            <a:off x="0" y="0"/>
                            <a:ext cx="698079" cy="167640"/>
                          </a:xfrm>
                          <a:custGeom>
                            <a:avLst/>
                            <a:gdLst/>
                            <a:ahLst/>
                            <a:cxnLst/>
                            <a:rect l="0" t="0" r="0" b="0"/>
                            <a:pathLst>
                              <a:path w="698079" h="167640">
                                <a:moveTo>
                                  <a:pt x="28575" y="0"/>
                                </a:moveTo>
                                <a:lnTo>
                                  <a:pt x="669504" y="0"/>
                                </a:lnTo>
                                <a:cubicBezTo>
                                  <a:pt x="685220" y="0"/>
                                  <a:pt x="698079" y="12859"/>
                                  <a:pt x="698079" y="28575"/>
                                </a:cubicBezTo>
                                <a:lnTo>
                                  <a:pt x="698079" y="139065"/>
                                </a:lnTo>
                                <a:cubicBezTo>
                                  <a:pt x="698079" y="154781"/>
                                  <a:pt x="685220" y="167640"/>
                                  <a:pt x="66950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150" style="width:54.9668pt;height:13.2pt;position:absolute;z-index:40;mso-position-horizontal-relative:text;mso-position-horizontal:absolute;margin-left:289.35pt;mso-position-vertical-relative:text;margin-top:42.8502pt;" coordsize="6980,1676">
                <v:shape id="Shape 2215" style="position:absolute;width:6980;height:1676;left:0;top:0;" coordsize="698079,167640" path="m28575,0l669504,0c685220,0,698079,12859,698079,28575l698079,139065c698079,154781,685220,167640,669504,167640l28575,167640c12859,167640,0,154781,0,139065l0,28575c0,12859,12859,0,28575,0x">
                  <v:stroke weight="0pt" endcap="flat" joinstyle="miter" miterlimit="10" on="false" color="#000000" opacity="0"/>
                  <v:fill on="true" color="#f8f9fa"/>
                </v:shape>
              </v:group>
            </w:pict>
          </mc:Fallback>
        </mc:AlternateContent>
      </w:r>
      <w:r>
        <w:rPr>
          <w:b/>
          <w:color w:val="2C3E50"/>
        </w:rPr>
        <w:t>Linux:</w:t>
      </w:r>
      <w:r>
        <w:t xml:space="preserve"> Linux is the reference platform for USB/IP. It has native support as of kernel 2.6.27 (with improvements by 3.17) including the aforementioned kernel modules: </w:t>
      </w:r>
      <w:r>
        <w:rPr>
          <w:rFonts w:ascii="Courier New" w:eastAsia="Courier New" w:hAnsi="Courier New" w:cs="Courier New"/>
          <w:color w:val="E74C3C"/>
          <w:sz w:val="20"/>
        </w:rPr>
        <w:t xml:space="preserve">usbip_core </w:t>
      </w:r>
      <w:r>
        <w:t xml:space="preserve">, </w:t>
      </w:r>
      <w:r>
        <w:rPr>
          <w:rFonts w:ascii="Courier New" w:eastAsia="Courier New" w:hAnsi="Courier New" w:cs="Courier New"/>
          <w:color w:val="E74C3C"/>
          <w:sz w:val="20"/>
        </w:rPr>
        <w:t xml:space="preserve">usbip_host </w:t>
      </w:r>
      <w:r>
        <w:t xml:space="preserve">, and </w:t>
      </w:r>
      <w:r>
        <w:rPr>
          <w:rFonts w:ascii="Courier New" w:eastAsia="Courier New" w:hAnsi="Courier New" w:cs="Courier New"/>
          <w:color w:val="E74C3C"/>
          <w:sz w:val="20"/>
        </w:rPr>
        <w:t xml:space="preserve">vhci_hcd </w:t>
      </w:r>
      <w:hyperlink r:id="rId105">
        <w:r>
          <w:rPr>
            <w:color w:val="2980B9"/>
            <w:sz w:val="18"/>
            <w:u w:val="single" w:color="2980B9"/>
          </w:rPr>
          <w:t>1</w:t>
        </w:r>
      </w:hyperlink>
      <w:r>
        <w:t xml:space="preserve">. Virtually every modern Linux distribution includes these modules (they may just need to be modprobe’d) and the </w:t>
      </w:r>
      <w:r>
        <w:rPr>
          <w:rFonts w:ascii="Courier New" w:eastAsia="Courier New" w:hAnsi="Courier New" w:cs="Courier New"/>
          <w:color w:val="E74C3C"/>
          <w:sz w:val="31"/>
          <w:vertAlign w:val="subscript"/>
        </w:rPr>
        <w:t>usbip</w:t>
      </w:r>
      <w:r>
        <w:t xml:space="preserve"> user-space utilities package. </w:t>
      </w:r>
      <w:r>
        <w:rPr>
          <w:b/>
          <w:color w:val="2C3E50"/>
        </w:rPr>
        <w:t xml:space="preserve">Server setup </w:t>
      </w:r>
      <w:r>
        <w:t xml:space="preserve">on Linux involves enabling and starting the </w:t>
      </w:r>
      <w:r>
        <w:rPr>
          <w:rFonts w:ascii="Courier New" w:eastAsia="Courier New" w:hAnsi="Courier New" w:cs="Courier New"/>
          <w:color w:val="E74C3C"/>
          <w:sz w:val="31"/>
          <w:vertAlign w:val="subscript"/>
        </w:rPr>
        <w:t>usbipd</w:t>
      </w:r>
      <w:r>
        <w:t xml:space="preserve"> daemon (often via </w:t>
      </w:r>
    </w:p>
    <w:p w14:paraId="56365EBE" w14:textId="77777777" w:rsidR="007601A7" w:rsidRDefault="00000000">
      <w:pPr>
        <w:spacing w:after="88" w:line="267" w:lineRule="auto"/>
        <w:ind w:left="72" w:hanging="10"/>
        <w:jc w:val="center"/>
      </w:pPr>
      <w:r>
        <w:rPr>
          <w:rFonts w:ascii="Courier New" w:eastAsia="Courier New" w:hAnsi="Courier New" w:cs="Courier New"/>
          <w:color w:val="E74C3C"/>
          <w:sz w:val="20"/>
        </w:rPr>
        <w:t>systemctl enable --now usbipd</w:t>
      </w:r>
      <w:r>
        <w:t xml:space="preserve"> on systemd-based distros) and binding</w:t>
      </w:r>
    </w:p>
    <w:p w14:paraId="7EDD7F01" w14:textId="77777777" w:rsidR="007601A7" w:rsidRDefault="00000000">
      <w:pPr>
        <w:spacing w:after="261" w:line="289" w:lineRule="auto"/>
        <w:ind w:left="450" w:right="2" w:firstLine="0"/>
        <w:jc w:val="both"/>
      </w:pPr>
      <w:r>
        <w:rPr>
          <w:rFonts w:ascii="Calibri" w:eastAsia="Calibri" w:hAnsi="Calibri" w:cs="Calibri"/>
          <w:noProof/>
          <w:color w:val="000000"/>
          <w:sz w:val="22"/>
        </w:rPr>
        <mc:AlternateContent>
          <mc:Choice Requires="wpg">
            <w:drawing>
              <wp:anchor distT="0" distB="0" distL="114300" distR="114300" simplePos="0" relativeHeight="251700224" behindDoc="1" locked="0" layoutInCell="1" allowOverlap="1" wp14:anchorId="5A0EB3B1">
                <wp:simplePos x="0" y="0"/>
                <wp:positionH relativeFrom="column">
                  <wp:posOffset>3115066</wp:posOffset>
                </wp:positionH>
                <wp:positionV relativeFrom="paragraph">
                  <wp:posOffset>-481363</wp:posOffset>
                </wp:positionV>
                <wp:extent cx="1100417" cy="930153"/>
                <wp:effectExtent l="0" t="0" r="0" b="0"/>
                <wp:wrapNone/>
                <wp:docPr id="39151" name="Group 39151"/>
                <wp:cNvGraphicFramePr/>
                <a:graphic xmlns:a="http://schemas.openxmlformats.org/drawingml/2006/main">
                  <a:graphicData uri="http://schemas.microsoft.com/office/word/2010/wordprocessingGroup">
                    <wpg:wgp>
                      <wpg:cNvGrpSpPr/>
                      <wpg:grpSpPr>
                        <a:xfrm>
                          <a:off x="0" y="0"/>
                          <a:ext cx="1100417" cy="930153"/>
                          <a:chOff x="0" y="0"/>
                          <a:chExt cx="1100417" cy="930153"/>
                        </a:xfrm>
                      </wpg:grpSpPr>
                      <wps:wsp>
                        <wps:cNvPr id="2229" name="Shape 2229"/>
                        <wps:cNvSpPr/>
                        <wps:spPr>
                          <a:xfrm>
                            <a:off x="377968"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38" name="Shape 2238"/>
                        <wps:cNvSpPr/>
                        <wps:spPr>
                          <a:xfrm>
                            <a:off x="0" y="512308"/>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50" name="Shape 2250"/>
                        <wps:cNvSpPr/>
                        <wps:spPr>
                          <a:xfrm>
                            <a:off x="91399" y="762513"/>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151" style="width:86.647pt;height:73.2404pt;position:absolute;z-index:-2147483590;mso-position-horizontal-relative:text;mso-position-horizontal:absolute;margin-left:245.281pt;mso-position-vertical-relative:text;margin-top:-37.9026pt;" coordsize="11004,9301">
                <v:shape id="Shape 2229" style="position:absolute;width:5426;height:1676;left:3779;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shape id="Shape 2238" style="position:absolute;width:8535;height:1676;left:0;top:5123;"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shape id="Shape 2250" style="position:absolute;width:10090;height:1676;left:913;top:7625;"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t xml:space="preserve">devices to the USB/IP host driver using </w:t>
      </w:r>
      <w:r>
        <w:rPr>
          <w:rFonts w:ascii="Courier New" w:eastAsia="Courier New" w:hAnsi="Courier New" w:cs="Courier New"/>
          <w:color w:val="E74C3C"/>
          <w:sz w:val="31"/>
          <w:vertAlign w:val="subscript"/>
        </w:rPr>
        <w:t xml:space="preserve">usbip bind </w:t>
      </w:r>
      <w:hyperlink r:id="rId106">
        <w:r>
          <w:rPr>
            <w:color w:val="2980B9"/>
            <w:u w:val="single" w:color="2980B9"/>
            <w:vertAlign w:val="superscript"/>
          </w:rPr>
          <w:t>1</w:t>
        </w:r>
      </w:hyperlink>
      <w:r>
        <w:t xml:space="preserve">. </w:t>
      </w:r>
      <w:r>
        <w:rPr>
          <w:b/>
          <w:color w:val="2C3E50"/>
        </w:rPr>
        <w:t xml:space="preserve">Client setup </w:t>
      </w:r>
      <w:r>
        <w:t xml:space="preserve">involves loading </w:t>
      </w:r>
      <w:r>
        <w:rPr>
          <w:rFonts w:ascii="Courier New" w:eastAsia="Courier New" w:hAnsi="Courier New" w:cs="Courier New"/>
          <w:color w:val="E74C3C"/>
          <w:sz w:val="31"/>
          <w:vertAlign w:val="subscript"/>
        </w:rPr>
        <w:t>vhci_hcd</w:t>
      </w:r>
      <w:r>
        <w:t xml:space="preserve"> and running </w:t>
      </w:r>
      <w:r>
        <w:rPr>
          <w:rFonts w:ascii="Courier New" w:eastAsia="Courier New" w:hAnsi="Courier New" w:cs="Courier New"/>
          <w:color w:val="E74C3C"/>
          <w:sz w:val="31"/>
          <w:vertAlign w:val="subscript"/>
        </w:rPr>
        <w:t>usbip attach</w:t>
      </w:r>
      <w:r>
        <w:t xml:space="preserve"> to connect to a server’s IP and the exported device ID </w:t>
      </w:r>
      <w:hyperlink r:id="rId107">
        <w:r>
          <w:rPr>
            <w:color w:val="2980B9"/>
            <w:u w:val="single" w:color="2980B9"/>
            <w:vertAlign w:val="superscript"/>
          </w:rPr>
          <w:t>1</w:t>
        </w:r>
      </w:hyperlink>
      <w:r>
        <w:t xml:space="preserve">. Cross-distro compatibility is generally good since the kernel interfaces are standardized; a Linux USB/IP client can usually attach to a device from any Linux USB/IP server of a similar kernel version. Community guides (e.g., on ArchWiki and Ubuntu forums) provide step-by-step instructions, including how to automate reattachments with udev rules or systemd scripts for production use </w:t>
      </w:r>
      <w:hyperlink r:id="rId108">
        <w:r>
          <w:rPr>
            <w:color w:val="2980B9"/>
            <w:u w:val="single" w:color="2980B9"/>
            <w:vertAlign w:val="superscript"/>
          </w:rPr>
          <w:t>1</w:t>
        </w:r>
      </w:hyperlink>
      <w:r>
        <w:t>.</w:t>
      </w:r>
    </w:p>
    <w:p w14:paraId="125E3D5B" w14:textId="77777777" w:rsidR="007601A7" w:rsidRDefault="00000000">
      <w:pPr>
        <w:ind w:left="450" w:right="14" w:firstLine="0"/>
      </w:pPr>
      <w:r>
        <w:rPr>
          <w:i/>
          <w:color w:val="34495E"/>
        </w:rPr>
        <w:t>Linux interoperability:</w:t>
      </w:r>
      <w:r>
        <w:t xml:space="preserve"> Because Linux’s implementation is the de facto standard, other OS ports aim to be compatible with it at the protocol level. </w:t>
      </w:r>
      <w:r>
        <w:lastRenderedPageBreak/>
        <w:t xml:space="preserve">When all endpoints are Linux, USB/IP usually “just works,” barring kernel bugs or network issues. Even so, certain combinations (such as mixing bigendian vs. little-endian systems) are not widely tested. Also, older Linux versions (prior to the mainline integration) or very new devices might have issues. Overall, Linux offers the </w:t>
      </w:r>
      <w:r>
        <w:rPr>
          <w:b/>
          <w:color w:val="2C3E50"/>
        </w:rPr>
        <w:t>most complete USB/IP feature set</w:t>
      </w:r>
      <w:r>
        <w:t>, including support for all USB transfer types (control, bulk, interrupt, isochronous – though with caveats for the last one).</w:t>
      </w:r>
    </w:p>
    <w:p w14:paraId="4464866E" w14:textId="77777777" w:rsidR="007601A7" w:rsidRDefault="00000000">
      <w:pPr>
        <w:numPr>
          <w:ilvl w:val="0"/>
          <w:numId w:val="3"/>
        </w:numPr>
        <w:ind w:right="14" w:hanging="149"/>
      </w:pPr>
      <w:r>
        <w:rPr>
          <w:b/>
          <w:color w:val="2C3E50"/>
        </w:rPr>
        <w:t>Windows:</w:t>
      </w:r>
      <w:r>
        <w:t xml:space="preserve"> Windows support for USB/IP has historically been provided by separate projects (outside the official Linux kernel project), but has improved significantly in recent years. There are three main flavors:</w:t>
      </w:r>
    </w:p>
    <w:p w14:paraId="5F85F08B" w14:textId="77777777" w:rsidR="007601A7" w:rsidRDefault="00000000">
      <w:pPr>
        <w:spacing w:after="68"/>
        <w:ind w:left="900" w:right="14" w:hanging="218"/>
      </w:pPr>
      <w:r>
        <w:rPr>
          <w:rFonts w:ascii="Times New Roman" w:eastAsia="Times New Roman" w:hAnsi="Times New Roman" w:cs="Times New Roman"/>
        </w:rPr>
        <w:t xml:space="preserve">◦ </w:t>
      </w:r>
      <w:r>
        <w:rPr>
          <w:b/>
          <w:color w:val="2C3E50"/>
        </w:rPr>
        <w:t>Legacy usbip-win (Cezanne’s fork):</w:t>
      </w:r>
      <w:r>
        <w:t xml:space="preserve"> An early attempt that provided both server and client on Windows, but required test-signing mode to load the drivers and was unstable </w:t>
      </w:r>
      <w:hyperlink r:id="rId109">
        <w:r>
          <w:rPr>
            <w:color w:val="2980B9"/>
            <w:u w:val="single" w:color="2980B9"/>
            <w:vertAlign w:val="superscript"/>
          </w:rPr>
          <w:t>3</w:t>
        </w:r>
      </w:hyperlink>
      <w:r>
        <w:t>. It is no longer actively maintained.</w:t>
      </w:r>
    </w:p>
    <w:p w14:paraId="3069E262" w14:textId="77777777" w:rsidR="007601A7" w:rsidRDefault="00000000">
      <w:pPr>
        <w:spacing w:after="50"/>
        <w:ind w:left="900" w:right="14" w:hanging="218"/>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011073BB">
                <wp:simplePos x="0" y="0"/>
                <wp:positionH relativeFrom="column">
                  <wp:posOffset>571500</wp:posOffset>
                </wp:positionH>
                <wp:positionV relativeFrom="paragraph">
                  <wp:posOffset>30485</wp:posOffset>
                </wp:positionV>
                <wp:extent cx="853548" cy="167639"/>
                <wp:effectExtent l="0" t="0" r="0" b="0"/>
                <wp:wrapNone/>
                <wp:docPr id="39671" name="Group 39671"/>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2306" name="Shape 2306"/>
                        <wps:cNvSpPr/>
                        <wps:spPr>
                          <a:xfrm>
                            <a:off x="0" y="0"/>
                            <a:ext cx="853548" cy="167639"/>
                          </a:xfrm>
                          <a:custGeom>
                            <a:avLst/>
                            <a:gdLst/>
                            <a:ahLst/>
                            <a:cxnLst/>
                            <a:rect l="0" t="0" r="0" b="0"/>
                            <a:pathLst>
                              <a:path w="853548" h="167639">
                                <a:moveTo>
                                  <a:pt x="28575" y="0"/>
                                </a:moveTo>
                                <a:lnTo>
                                  <a:pt x="824973" y="0"/>
                                </a:lnTo>
                                <a:cubicBezTo>
                                  <a:pt x="840689" y="0"/>
                                  <a:pt x="853548" y="12859"/>
                                  <a:pt x="853548" y="28575"/>
                                </a:cubicBezTo>
                                <a:lnTo>
                                  <a:pt x="853548" y="139065"/>
                                </a:lnTo>
                                <a:cubicBezTo>
                                  <a:pt x="853548" y="150852"/>
                                  <a:pt x="846315" y="161032"/>
                                  <a:pt x="836068" y="165385"/>
                                </a:cubicBezTo>
                                <a:lnTo>
                                  <a:pt x="82497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671" style="width:67.2085pt;height:13.2pt;position:absolute;z-index:26;mso-position-horizontal-relative:text;mso-position-horizontal:absolute;margin-left:45pt;mso-position-vertical-relative:text;margin-top:2.40039pt;" coordsize="8535,1676">
                <v:shape id="Shape 2306" style="position:absolute;width:8535;height:1676;left:0;top:0;" coordsize="853548,167639" path="m28575,0l824973,0c840689,0,853548,12859,853548,28575l853548,139065c853548,150852,846315,161032,836068,165385l824977,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6F348C05">
                <wp:simplePos x="0" y="0"/>
                <wp:positionH relativeFrom="column">
                  <wp:posOffset>571500</wp:posOffset>
                </wp:positionH>
                <wp:positionV relativeFrom="paragraph">
                  <wp:posOffset>1761992</wp:posOffset>
                </wp:positionV>
                <wp:extent cx="1242222" cy="167640"/>
                <wp:effectExtent l="0" t="0" r="0" b="0"/>
                <wp:wrapNone/>
                <wp:docPr id="39675" name="Group 39675"/>
                <wp:cNvGraphicFramePr/>
                <a:graphic xmlns:a="http://schemas.openxmlformats.org/drawingml/2006/main">
                  <a:graphicData uri="http://schemas.microsoft.com/office/word/2010/wordprocessingGroup">
                    <wpg:wgp>
                      <wpg:cNvGrpSpPr/>
                      <wpg:grpSpPr>
                        <a:xfrm>
                          <a:off x="0" y="0"/>
                          <a:ext cx="1242222" cy="167640"/>
                          <a:chOff x="0" y="0"/>
                          <a:chExt cx="1242222" cy="167640"/>
                        </a:xfrm>
                      </wpg:grpSpPr>
                      <wps:wsp>
                        <wps:cNvPr id="2330" name="Shape 2330"/>
                        <wps:cNvSpPr/>
                        <wps:spPr>
                          <a:xfrm>
                            <a:off x="0" y="0"/>
                            <a:ext cx="1242222" cy="167640"/>
                          </a:xfrm>
                          <a:custGeom>
                            <a:avLst/>
                            <a:gdLst/>
                            <a:ahLst/>
                            <a:cxnLst/>
                            <a:rect l="0" t="0" r="0" b="0"/>
                            <a:pathLst>
                              <a:path w="1242222" h="167640">
                                <a:moveTo>
                                  <a:pt x="28575" y="0"/>
                                </a:moveTo>
                                <a:lnTo>
                                  <a:pt x="1213647" y="0"/>
                                </a:lnTo>
                                <a:cubicBezTo>
                                  <a:pt x="1229363" y="0"/>
                                  <a:pt x="1242222" y="12859"/>
                                  <a:pt x="1242222" y="28575"/>
                                </a:cubicBezTo>
                                <a:lnTo>
                                  <a:pt x="1242222" y="139065"/>
                                </a:lnTo>
                                <a:cubicBezTo>
                                  <a:pt x="1242222" y="154781"/>
                                  <a:pt x="1229363" y="167640"/>
                                  <a:pt x="121364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675" style="width:97.8127pt;height:13.2pt;position:absolute;z-index:48;mso-position-horizontal-relative:text;mso-position-horizontal:absolute;margin-left:45pt;mso-position-vertical-relative:text;margin-top:138.74pt;" coordsize="12422,1676">
                <v:shape id="Shape 2330" style="position:absolute;width:12422;height:1676;left:0;top:0;" coordsize="1242222,167640" path="m28575,0l1213647,0c1229363,0,1242222,12859,1242222,28575l1242222,139065c1242222,154781,1229363,167640,1213647,167640l28575,167640c12859,167640,0,154781,0,139065l0,28575c0,12859,12859,0,28575,0x">
                  <v:stroke weight="0pt" endcap="flat" joinstyle="miter" miterlimit="10" on="false" color="#000000" opacity="0"/>
                  <v:fill on="true" color="#f8f9fa"/>
                </v:shape>
              </v:group>
            </w:pict>
          </mc:Fallback>
        </mc:AlternateContent>
      </w:r>
      <w:r>
        <w:rPr>
          <w:rFonts w:ascii="Times New Roman" w:eastAsia="Times New Roman" w:hAnsi="Times New Roman" w:cs="Times New Roman"/>
        </w:rPr>
        <w:t xml:space="preserve">◦ </w:t>
      </w:r>
      <w:r>
        <w:rPr>
          <w:rFonts w:ascii="Courier New" w:eastAsia="Courier New" w:hAnsi="Courier New" w:cs="Courier New"/>
          <w:b/>
          <w:color w:val="E74C3C"/>
          <w:sz w:val="31"/>
          <w:vertAlign w:val="subscript"/>
        </w:rPr>
        <w:t>usbipd-win</w:t>
      </w:r>
      <w:r>
        <w:rPr>
          <w:b/>
          <w:color w:val="2C3E50"/>
        </w:rPr>
        <w:t xml:space="preserve"> (by Dustin Kirkland et al.)</w:t>
      </w:r>
      <w:r>
        <w:t xml:space="preserve"> – Initially released around 2020, this is an official open-source project (under the Microsoft umbrella) to support USB/IP for </w:t>
      </w:r>
      <w:r>
        <w:rPr>
          <w:b/>
          <w:color w:val="2C3E50"/>
        </w:rPr>
        <w:t>Windows 10 and 11</w:t>
      </w:r>
      <w:r>
        <w:t xml:space="preserve">. It provides a </w:t>
      </w:r>
      <w:r>
        <w:rPr>
          <w:b/>
          <w:color w:val="2C3E50"/>
        </w:rPr>
        <w:t>Windows service and command-line tool</w:t>
      </w:r>
      <w:r>
        <w:t xml:space="preserve"> that act as a </w:t>
      </w:r>
      <w:r>
        <w:rPr>
          <w:b/>
          <w:color w:val="2C3E50"/>
        </w:rPr>
        <w:t xml:space="preserve">USB/IP server on Windows </w:t>
      </w:r>
      <w:hyperlink r:id="rId110">
        <w:r>
          <w:rPr>
            <w:color w:val="2980B9"/>
            <w:u w:val="single" w:color="2980B9"/>
            <w:vertAlign w:val="superscript"/>
          </w:rPr>
          <w:t>1</w:t>
        </w:r>
      </w:hyperlink>
      <w:hyperlink r:id="rId111">
        <w:r>
          <w:t>,</w:t>
        </w:r>
      </w:hyperlink>
      <w:r>
        <w:t xml:space="preserve"> primarily to allow WSL2 (Windows Subsystem for Linux) and Hyper-V VMs to access USB devices from the Windows host. It includes a </w:t>
      </w:r>
      <w:r>
        <w:rPr>
          <w:b/>
          <w:color w:val="2C3E50"/>
        </w:rPr>
        <w:t>signed kernel driver</w:t>
      </w:r>
      <w:r>
        <w:t xml:space="preserve"> ( </w:t>
      </w:r>
      <w:r>
        <w:rPr>
          <w:rFonts w:ascii="Courier New" w:eastAsia="Courier New" w:hAnsi="Courier New" w:cs="Courier New"/>
          <w:color w:val="E74C3C"/>
          <w:sz w:val="31"/>
          <w:vertAlign w:val="subscript"/>
        </w:rPr>
        <w:t>usbip\_vhci.sys</w:t>
      </w:r>
      <w:r>
        <w:t xml:space="preserve"> and </w:t>
      </w:r>
      <w:r>
        <w:rPr>
          <w:rFonts w:ascii="Courier New" w:eastAsia="Courier New" w:hAnsi="Courier New" w:cs="Courier New"/>
          <w:color w:val="E74C3C"/>
          <w:sz w:val="20"/>
        </w:rPr>
        <w:t xml:space="preserve">usbip\_port.sys </w:t>
      </w:r>
      <w:r>
        <w:t xml:space="preserve">) for the USB virtualization, so it does </w:t>
      </w:r>
      <w:r>
        <w:rPr>
          <w:b/>
          <w:color w:val="2C3E50"/>
        </w:rPr>
        <w:t>not</w:t>
      </w:r>
      <w:r>
        <w:t xml:space="preserve"> require</w:t>
      </w:r>
    </w:p>
    <w:p w14:paraId="691E93EE" w14:textId="77777777" w:rsidR="007601A7" w:rsidRDefault="00000000">
      <w:pPr>
        <w:ind w:left="900" w:right="14" w:firstLine="0"/>
      </w:pPr>
      <w:r>
        <w:rPr>
          <w:rFonts w:ascii="Calibri" w:eastAsia="Calibri" w:hAnsi="Calibri" w:cs="Calibri"/>
          <w:noProof/>
          <w:color w:val="000000"/>
          <w:sz w:val="22"/>
        </w:rPr>
        <mc:AlternateContent>
          <mc:Choice Requires="wpg">
            <w:drawing>
              <wp:anchor distT="0" distB="0" distL="114300" distR="114300" simplePos="0" relativeHeight="251703296" behindDoc="1" locked="0" layoutInCell="1" allowOverlap="1" wp14:anchorId="4DEC99C6">
                <wp:simplePos x="0" y="0"/>
                <wp:positionH relativeFrom="column">
                  <wp:posOffset>1968103</wp:posOffset>
                </wp:positionH>
                <wp:positionV relativeFrom="paragraph">
                  <wp:posOffset>-480469</wp:posOffset>
                </wp:positionV>
                <wp:extent cx="2922045" cy="1424200"/>
                <wp:effectExtent l="0" t="0" r="0" b="0"/>
                <wp:wrapNone/>
                <wp:docPr id="39672" name="Group 39672"/>
                <wp:cNvGraphicFramePr/>
                <a:graphic xmlns:a="http://schemas.openxmlformats.org/drawingml/2006/main">
                  <a:graphicData uri="http://schemas.microsoft.com/office/word/2010/wordprocessingGroup">
                    <wpg:wgp>
                      <wpg:cNvGrpSpPr/>
                      <wpg:grpSpPr>
                        <a:xfrm>
                          <a:off x="0" y="0"/>
                          <a:ext cx="2922045" cy="1424200"/>
                          <a:chOff x="0" y="0"/>
                          <a:chExt cx="2922045" cy="1424200"/>
                        </a:xfrm>
                      </wpg:grpSpPr>
                      <wps:wsp>
                        <wps:cNvPr id="2326" name="Shape 2326"/>
                        <wps:cNvSpPr/>
                        <wps:spPr>
                          <a:xfrm>
                            <a:off x="1194336" y="0"/>
                            <a:ext cx="1242222" cy="167640"/>
                          </a:xfrm>
                          <a:custGeom>
                            <a:avLst/>
                            <a:gdLst/>
                            <a:ahLst/>
                            <a:cxnLst/>
                            <a:rect l="0" t="0" r="0" b="0"/>
                            <a:pathLst>
                              <a:path w="1242222" h="167640">
                                <a:moveTo>
                                  <a:pt x="28575" y="0"/>
                                </a:moveTo>
                                <a:lnTo>
                                  <a:pt x="1213647" y="0"/>
                                </a:lnTo>
                                <a:cubicBezTo>
                                  <a:pt x="1229363" y="0"/>
                                  <a:pt x="1242222" y="12859"/>
                                  <a:pt x="1242222" y="28575"/>
                                </a:cubicBezTo>
                                <a:lnTo>
                                  <a:pt x="1242222" y="139065"/>
                                </a:lnTo>
                                <a:cubicBezTo>
                                  <a:pt x="1242222" y="154781"/>
                                  <a:pt x="1229363" y="167640"/>
                                  <a:pt x="121364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340" name="Shape 2340"/>
                        <wps:cNvSpPr/>
                        <wps:spPr>
                          <a:xfrm>
                            <a:off x="2068497" y="512307"/>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345" name="Shape 2345"/>
                        <wps:cNvSpPr/>
                        <wps:spPr>
                          <a:xfrm>
                            <a:off x="531419" y="762513"/>
                            <a:ext cx="1786366" cy="167639"/>
                          </a:xfrm>
                          <a:custGeom>
                            <a:avLst/>
                            <a:gdLst/>
                            <a:ahLst/>
                            <a:cxnLst/>
                            <a:rect l="0" t="0" r="0" b="0"/>
                            <a:pathLst>
                              <a:path w="1786366" h="167639">
                                <a:moveTo>
                                  <a:pt x="28575" y="0"/>
                                </a:moveTo>
                                <a:lnTo>
                                  <a:pt x="1757791" y="0"/>
                                </a:lnTo>
                                <a:cubicBezTo>
                                  <a:pt x="1773507" y="0"/>
                                  <a:pt x="1786366" y="12858"/>
                                  <a:pt x="1786366" y="28575"/>
                                </a:cubicBezTo>
                                <a:lnTo>
                                  <a:pt x="1786366" y="139064"/>
                                </a:lnTo>
                                <a:cubicBezTo>
                                  <a:pt x="1786366" y="154781"/>
                                  <a:pt x="1773507" y="167639"/>
                                  <a:pt x="1757791"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351" name="Shape 2351"/>
                        <wps:cNvSpPr/>
                        <wps:spPr>
                          <a:xfrm>
                            <a:off x="0" y="125656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672" style="width:230.082pt;height:112.142pt;position:absolute;z-index:-2147483590;mso-position-horizontal-relative:text;mso-position-horizontal:absolute;margin-left:154.969pt;mso-position-vertical-relative:text;margin-top:-37.8323pt;" coordsize="29220,14242">
                <v:shape id="Shape 2326" style="position:absolute;width:12422;height:1676;left:11943;top:0;" coordsize="1242222,167640" path="m28575,0l1213647,0c1229363,0,1242222,12859,1242222,28575l1242222,139065c1242222,154781,1229363,167640,1213647,167640l28575,167640c12859,167640,0,154781,0,139065l0,28575c0,12859,12859,0,28575,0x">
                  <v:stroke weight="0pt" endcap="flat" joinstyle="miter" miterlimit="10" on="false" color="#000000" opacity="0"/>
                  <v:fill on="true" color="#f8f9fa"/>
                </v:shape>
                <v:shape id="Shape 2340" style="position:absolute;width:8535;height:1676;left:20684;top:5123;"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345" style="position:absolute;width:17863;height:1676;left:5314;top:7625;" coordsize="1786366,167639" path="m28575,0l1757791,0c1773507,0,1786366,12858,1786366,28575l1786366,139064c1786366,154781,1773507,167639,1757791,167639l28575,167639c12859,167639,0,154781,0,139064l0,28575c0,12858,12859,0,28575,0x">
                  <v:stroke weight="0pt" endcap="flat" joinstyle="miter" miterlimit="10" on="false" color="#000000" opacity="0"/>
                  <v:fill on="true" color="#f8f9fa"/>
                </v:shape>
                <v:shape id="Shape 2351" style="position:absolute;width:4648;height:1676;left:0;top:12565;"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08D40CD6">
                <wp:simplePos x="0" y="0"/>
                <wp:positionH relativeFrom="column">
                  <wp:posOffset>1909995</wp:posOffset>
                </wp:positionH>
                <wp:positionV relativeFrom="paragraph">
                  <wp:posOffset>1525870</wp:posOffset>
                </wp:positionV>
                <wp:extent cx="853548" cy="167639"/>
                <wp:effectExtent l="0" t="0" r="0" b="0"/>
                <wp:wrapNone/>
                <wp:docPr id="39676" name="Group 39676"/>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2363" name="Shape 2363"/>
                        <wps:cNvSpPr/>
                        <wps:spPr>
                          <a:xfrm>
                            <a:off x="0" y="0"/>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676" style="width:67.2085pt;height:13.2pt;position:absolute;z-index:77;mso-position-horizontal-relative:text;mso-position-horizontal:absolute;margin-left:150.393pt;mso-position-vertical-relative:text;margin-top:120.147pt;" coordsize="8535,1676">
                <v:shape id="Shape 2363" style="position:absolute;width:8535;height:1676;left:0;top:0;"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49FD214B">
                <wp:simplePos x="0" y="0"/>
                <wp:positionH relativeFrom="column">
                  <wp:posOffset>1754442</wp:posOffset>
                </wp:positionH>
                <wp:positionV relativeFrom="paragraph">
                  <wp:posOffset>2519491</wp:posOffset>
                </wp:positionV>
                <wp:extent cx="853548" cy="167640"/>
                <wp:effectExtent l="0" t="0" r="0" b="0"/>
                <wp:wrapNone/>
                <wp:docPr id="39677" name="Group 3967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374" name="Shape 2374"/>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9677" style="width:67.2085pt;height:13.2pt;position:absolute;z-index:87;mso-position-horizontal-relative:text;mso-position-horizontal:absolute;margin-left:138.145pt;mso-position-vertical-relative:text;margin-top:198.385pt;" coordsize="8535,1676">
                <v:shape id="Shape 2374"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disabling driver signature enforcement </w:t>
      </w:r>
      <w:hyperlink r:id="rId112">
        <w:r>
          <w:rPr>
            <w:color w:val="2980B9"/>
            <w:u w:val="single" w:color="2980B9"/>
            <w:vertAlign w:val="superscript"/>
          </w:rPr>
          <w:t>4</w:t>
        </w:r>
      </w:hyperlink>
      <w:r>
        <w:t xml:space="preserve">. With </w:t>
      </w:r>
      <w:r>
        <w:rPr>
          <w:rFonts w:ascii="Courier New" w:eastAsia="Courier New" w:hAnsi="Courier New" w:cs="Courier New"/>
          <w:color w:val="E74C3C"/>
          <w:sz w:val="31"/>
          <w:vertAlign w:val="subscript"/>
        </w:rPr>
        <w:t xml:space="preserve">usbipd-win </w:t>
      </w:r>
      <w:r>
        <w:t xml:space="preserve">, a user can share a device by running </w:t>
      </w:r>
      <w:r>
        <w:rPr>
          <w:rFonts w:ascii="Courier New" w:eastAsia="Courier New" w:hAnsi="Courier New" w:cs="Courier New"/>
          <w:color w:val="E74C3C"/>
          <w:sz w:val="31"/>
          <w:vertAlign w:val="subscript"/>
        </w:rPr>
        <w:t>usbipd bind -b &lt;busid&gt;</w:t>
      </w:r>
      <w:r>
        <w:t xml:space="preserve"> on Windows, and then attach it from a Linux VM/WSL or even a remote Linux machine using the standard </w:t>
      </w:r>
      <w:r>
        <w:rPr>
          <w:rFonts w:ascii="Courier New" w:eastAsia="Courier New" w:hAnsi="Courier New" w:cs="Courier New"/>
          <w:color w:val="E74C3C"/>
          <w:sz w:val="31"/>
          <w:vertAlign w:val="subscript"/>
        </w:rPr>
        <w:t>usbip</w:t>
      </w:r>
      <w:r>
        <w:t xml:space="preserve"> tool. It also has an </w:t>
      </w:r>
      <w:r>
        <w:rPr>
          <w:b/>
          <w:color w:val="2C3E50"/>
        </w:rPr>
        <w:t>auto-attach feature</w:t>
      </w:r>
      <w:r>
        <w:t xml:space="preserve"> for WSL: one can configure specific USB devices to be automatically attached to a WSL VM whenever they are plugged in or when WSL starts </w:t>
      </w:r>
      <w:hyperlink r:id="rId113">
        <w:r>
          <w:rPr>
            <w:color w:val="2980B9"/>
            <w:u w:val="single" w:color="2980B9"/>
            <w:vertAlign w:val="superscript"/>
          </w:rPr>
          <w:t>1</w:t>
        </w:r>
      </w:hyperlink>
      <w:hyperlink r:id="rId114">
        <w:r>
          <w:t>.</w:t>
        </w:r>
      </w:hyperlink>
      <w:r>
        <w:t xml:space="preserve"> Windows </w:t>
      </w:r>
      <w:r>
        <w:rPr>
          <w:rFonts w:ascii="Courier New" w:eastAsia="Courier New" w:hAnsi="Courier New" w:cs="Courier New"/>
          <w:color w:val="E74C3C"/>
          <w:sz w:val="31"/>
          <w:vertAlign w:val="subscript"/>
        </w:rPr>
        <w:t>usbipd-win</w:t>
      </w:r>
      <w:r>
        <w:t xml:space="preserve"> speaks the same protocol as Linux, so cross-OS operation is possible (e.g. a Linux laptop can attach to a device exported from a Windows PC and vice versa) as long as both use the same USB/IP version (v1.1.1) </w:t>
      </w:r>
      <w:hyperlink r:id="rId115">
        <w:r>
          <w:rPr>
            <w:color w:val="2980B9"/>
            <w:u w:val="single" w:color="2980B9"/>
            <w:vertAlign w:val="superscript"/>
          </w:rPr>
          <w:t>4</w:t>
        </w:r>
      </w:hyperlink>
      <w:r>
        <w:t xml:space="preserve">. According to Microsoft’s documentation, </w:t>
      </w:r>
      <w:r>
        <w:rPr>
          <w:rFonts w:ascii="Courier New" w:eastAsia="Courier New" w:hAnsi="Courier New" w:cs="Courier New"/>
          <w:color w:val="E74C3C"/>
          <w:sz w:val="31"/>
          <w:vertAlign w:val="subscript"/>
        </w:rPr>
        <w:t>usbipd-win</w:t>
      </w:r>
      <w:r>
        <w:t xml:space="preserve"> supports both USB 2.0 and USB 3.x</w:t>
      </w:r>
    </w:p>
    <w:p w14:paraId="551DF27E" w14:textId="77777777" w:rsidR="007601A7" w:rsidRDefault="00000000">
      <w:pPr>
        <w:spacing w:after="92"/>
        <w:ind w:left="900" w:right="14" w:firstLine="0"/>
      </w:pPr>
      <w:r>
        <w:t xml:space="preserve">devices, though bandwidth-intensive devices can still be bottlenecked by network and software overhead </w:t>
      </w:r>
      <w:hyperlink r:id="rId116">
        <w:r>
          <w:rPr>
            <w:color w:val="2980B9"/>
            <w:u w:val="single" w:color="2980B9"/>
            <w:vertAlign w:val="superscript"/>
          </w:rPr>
          <w:t>4</w:t>
        </w:r>
      </w:hyperlink>
      <w:r>
        <w:t>.</w:t>
      </w:r>
    </w:p>
    <w:p w14:paraId="78ECAE3A" w14:textId="77777777" w:rsidR="007601A7" w:rsidRDefault="00000000">
      <w:pPr>
        <w:spacing w:after="41"/>
        <w:ind w:left="900" w:right="14" w:hanging="218"/>
      </w:pPr>
      <w:r>
        <w:rPr>
          <w:rFonts w:ascii="Calibri" w:eastAsia="Calibri" w:hAnsi="Calibri" w:cs="Calibri"/>
          <w:noProof/>
          <w:color w:val="000000"/>
          <w:sz w:val="22"/>
        </w:rPr>
        <w:lastRenderedPageBreak/>
        <mc:AlternateContent>
          <mc:Choice Requires="wpg">
            <w:drawing>
              <wp:anchor distT="0" distB="0" distL="114300" distR="114300" simplePos="0" relativeHeight="251706368" behindDoc="0" locked="0" layoutInCell="1" allowOverlap="1" wp14:anchorId="0EF312E4">
                <wp:simplePos x="0" y="0"/>
                <wp:positionH relativeFrom="column">
                  <wp:posOffset>571500</wp:posOffset>
                </wp:positionH>
                <wp:positionV relativeFrom="paragraph">
                  <wp:posOffset>30707</wp:posOffset>
                </wp:positionV>
                <wp:extent cx="853548" cy="167640"/>
                <wp:effectExtent l="0" t="0" r="0" b="0"/>
                <wp:wrapNone/>
                <wp:docPr id="40840" name="Group 40840"/>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402" name="Shape 2402"/>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0" style="width:67.2085pt;height:13.2pt;position:absolute;z-index:7;mso-position-horizontal-relative:text;mso-position-horizontal:absolute;margin-left:45pt;mso-position-vertical-relative:text;margin-top:2.41791pt;" coordsize="8535,1676">
                <v:shape id="Shape 2402"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1E2863BC">
                <wp:simplePos x="0" y="0"/>
                <wp:positionH relativeFrom="column">
                  <wp:posOffset>2438819</wp:posOffset>
                </wp:positionH>
                <wp:positionV relativeFrom="paragraph">
                  <wp:posOffset>1024328</wp:posOffset>
                </wp:positionV>
                <wp:extent cx="853548" cy="167640"/>
                <wp:effectExtent l="0" t="0" r="0" b="0"/>
                <wp:wrapNone/>
                <wp:docPr id="40841" name="Group 40841"/>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418" name="Shape 2418"/>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1" style="width:67.2085pt;height:13.2pt;position:absolute;z-index:22;mso-position-horizontal-relative:text;mso-position-horizontal:absolute;margin-left:192.033pt;mso-position-vertical-relative:text;margin-top:80.6557pt;" coordsize="8535,1676">
                <v:shape id="Shape 2418"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0E86F1E6">
                <wp:simplePos x="0" y="0"/>
                <wp:positionH relativeFrom="column">
                  <wp:posOffset>2814396</wp:posOffset>
                </wp:positionH>
                <wp:positionV relativeFrom="paragraph">
                  <wp:posOffset>2749469</wp:posOffset>
                </wp:positionV>
                <wp:extent cx="853548" cy="167640"/>
                <wp:effectExtent l="0" t="0" r="0" b="0"/>
                <wp:wrapNone/>
                <wp:docPr id="40842" name="Group 40842"/>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433" name="Shape 2433"/>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2" style="width:67.2085pt;height:13.2pt;position:absolute;z-index:36;mso-position-horizontal-relative:text;mso-position-horizontal:absolute;margin-left:221.606pt;mso-position-vertical-relative:text;margin-top:216.494pt;" coordsize="8535,1676">
                <v:shape id="Shape 2433"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69FACCC9">
                <wp:simplePos x="0" y="0"/>
                <wp:positionH relativeFrom="column">
                  <wp:posOffset>5148477</wp:posOffset>
                </wp:positionH>
                <wp:positionV relativeFrom="paragraph">
                  <wp:posOffset>2749469</wp:posOffset>
                </wp:positionV>
                <wp:extent cx="582244" cy="167640"/>
                <wp:effectExtent l="0" t="0" r="0" b="0"/>
                <wp:wrapNone/>
                <wp:docPr id="40843" name="Group 40843"/>
                <wp:cNvGraphicFramePr/>
                <a:graphic xmlns:a="http://schemas.openxmlformats.org/drawingml/2006/main">
                  <a:graphicData uri="http://schemas.microsoft.com/office/word/2010/wordprocessingGroup">
                    <wpg:wgp>
                      <wpg:cNvGrpSpPr/>
                      <wpg:grpSpPr>
                        <a:xfrm>
                          <a:off x="0" y="0"/>
                          <a:ext cx="582244" cy="167640"/>
                          <a:chOff x="0" y="0"/>
                          <a:chExt cx="582244" cy="167640"/>
                        </a:xfrm>
                      </wpg:grpSpPr>
                      <wps:wsp>
                        <wps:cNvPr id="2440" name="Shape 2440"/>
                        <wps:cNvSpPr/>
                        <wps:spPr>
                          <a:xfrm>
                            <a:off x="0" y="0"/>
                            <a:ext cx="582244" cy="167640"/>
                          </a:xfrm>
                          <a:custGeom>
                            <a:avLst/>
                            <a:gdLst/>
                            <a:ahLst/>
                            <a:cxnLst/>
                            <a:rect l="0" t="0" r="0" b="0"/>
                            <a:pathLst>
                              <a:path w="582244" h="167640">
                                <a:moveTo>
                                  <a:pt x="28575" y="0"/>
                                </a:moveTo>
                                <a:lnTo>
                                  <a:pt x="582244" y="0"/>
                                </a:lnTo>
                                <a:lnTo>
                                  <a:pt x="582244"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3" style="width:45.8459pt;height:13.2pt;position:absolute;z-index:42;mso-position-horizontal-relative:text;mso-position-horizontal:absolute;margin-left:405.392pt;mso-position-vertical-relative:text;margin-top:216.494pt;" coordsize="5822,1676">
                <v:shape id="Shape 2440" style="position:absolute;width:5822;height:1676;left:0;top:0;" coordsize="582244,167640" path="m28575,0l582244,0l58224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558F18C1">
                <wp:simplePos x="0" y="0"/>
                <wp:positionH relativeFrom="column">
                  <wp:posOffset>571500</wp:posOffset>
                </wp:positionH>
                <wp:positionV relativeFrom="paragraph">
                  <wp:posOffset>2999675</wp:posOffset>
                </wp:positionV>
                <wp:extent cx="271304" cy="167640"/>
                <wp:effectExtent l="0" t="0" r="0" b="0"/>
                <wp:wrapNone/>
                <wp:docPr id="40844" name="Group 40844"/>
                <wp:cNvGraphicFramePr/>
                <a:graphic xmlns:a="http://schemas.openxmlformats.org/drawingml/2006/main">
                  <a:graphicData uri="http://schemas.microsoft.com/office/word/2010/wordprocessingGroup">
                    <wpg:wgp>
                      <wpg:cNvGrpSpPr/>
                      <wpg:grpSpPr>
                        <a:xfrm>
                          <a:off x="0" y="0"/>
                          <a:ext cx="271304" cy="167640"/>
                          <a:chOff x="0" y="0"/>
                          <a:chExt cx="271304" cy="167640"/>
                        </a:xfrm>
                      </wpg:grpSpPr>
                      <wps:wsp>
                        <wps:cNvPr id="2443" name="Shape 2443"/>
                        <wps:cNvSpPr/>
                        <wps:spPr>
                          <a:xfrm>
                            <a:off x="0" y="0"/>
                            <a:ext cx="271304" cy="167640"/>
                          </a:xfrm>
                          <a:custGeom>
                            <a:avLst/>
                            <a:gdLst/>
                            <a:ahLst/>
                            <a:cxnLst/>
                            <a:rect l="0" t="0" r="0" b="0"/>
                            <a:pathLst>
                              <a:path w="271304" h="167640">
                                <a:moveTo>
                                  <a:pt x="0" y="0"/>
                                </a:moveTo>
                                <a:lnTo>
                                  <a:pt x="242729" y="0"/>
                                </a:lnTo>
                                <a:cubicBezTo>
                                  <a:pt x="258446" y="0"/>
                                  <a:pt x="271304" y="12859"/>
                                  <a:pt x="271304" y="28575"/>
                                </a:cubicBezTo>
                                <a:lnTo>
                                  <a:pt x="271304" y="139065"/>
                                </a:lnTo>
                                <a:cubicBezTo>
                                  <a:pt x="271304" y="154781"/>
                                  <a:pt x="258446" y="167640"/>
                                  <a:pt x="242729"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4" style="width:21.3625pt;height:13.2pt;position:absolute;z-index:44;mso-position-horizontal-relative:text;mso-position-horizontal:absolute;margin-left:45pt;mso-position-vertical-relative:text;margin-top:236.195pt;" coordsize="2713,1676">
                <v:shape id="Shape 2443" style="position:absolute;width:2713;height:1676;left:0;top:0;" coordsize="271304,167640" path="m0,0l242729,0c258446,0,271304,12859,271304,28575l271304,139065c271304,154781,258446,167640,242729,167640l0,167640l0,0x">
                  <v:stroke weight="0pt" endcap="flat" joinstyle="miter" miterlimit="10" on="false" color="#000000" opacity="0"/>
                  <v:fill on="true" color="#f8f9fa"/>
                </v:shape>
              </v:group>
            </w:pict>
          </mc:Fallback>
        </mc:AlternateContent>
      </w:r>
      <w:r>
        <w:rPr>
          <w:rFonts w:ascii="Times New Roman" w:eastAsia="Times New Roman" w:hAnsi="Times New Roman" w:cs="Times New Roman"/>
        </w:rPr>
        <w:t xml:space="preserve">◦ </w:t>
      </w:r>
      <w:r>
        <w:rPr>
          <w:rFonts w:ascii="Courier New" w:eastAsia="Courier New" w:hAnsi="Courier New" w:cs="Courier New"/>
          <w:b/>
          <w:color w:val="E74C3C"/>
          <w:sz w:val="31"/>
          <w:vertAlign w:val="subscript"/>
        </w:rPr>
        <w:t>usbip-win2</w:t>
      </w:r>
      <w:r>
        <w:rPr>
          <w:b/>
          <w:color w:val="2C3E50"/>
        </w:rPr>
        <w:t xml:space="preserve"> (by Vadim G.)</w:t>
      </w:r>
      <w:r>
        <w:t xml:space="preserve"> – A modern </w:t>
      </w:r>
      <w:r>
        <w:rPr>
          <w:b/>
          <w:color w:val="2C3E50"/>
        </w:rPr>
        <w:t>client-only</w:t>
      </w:r>
      <w:r>
        <w:t xml:space="preserve"> Windows USB/IP driver and toolset, created to address the shortcomings of earlier efforts. It is </w:t>
      </w:r>
      <w:r>
        <w:rPr>
          <w:b/>
          <w:color w:val="2C3E50"/>
        </w:rPr>
        <w:t>WHLK-certified</w:t>
      </w:r>
      <w:r>
        <w:t xml:space="preserve"> (Windows Hardware Lab Kit tested) with an EV-signed driver, meaning it installs on 64-bit Windows 10/11 without special tweaks </w:t>
      </w:r>
      <w:hyperlink r:id="rId117">
        <w:r>
          <w:rPr>
            <w:color w:val="2980B9"/>
            <w:u w:val="single" w:color="2980B9"/>
            <w:vertAlign w:val="superscript"/>
          </w:rPr>
          <w:t>4</w:t>
        </w:r>
      </w:hyperlink>
      <w:r>
        <w:t xml:space="preserve">. </w:t>
      </w:r>
      <w:r>
        <w:rPr>
          <w:rFonts w:ascii="Courier New" w:eastAsia="Courier New" w:hAnsi="Courier New" w:cs="Courier New"/>
          <w:color w:val="E74C3C"/>
          <w:sz w:val="31"/>
          <w:vertAlign w:val="subscript"/>
        </w:rPr>
        <w:t>usbip-win2</w:t>
      </w:r>
      <w:r>
        <w:t xml:space="preserve"> uses the newer </w:t>
      </w:r>
      <w:r>
        <w:rPr>
          <w:b/>
          <w:color w:val="2C3E50"/>
        </w:rPr>
        <w:t>Windows Driver Framework (WDF) and USB Device Emulation (UDE)</w:t>
      </w:r>
      <w:r>
        <w:t xml:space="preserve"> model, resulting in better stability and performance compared to the older WDM driver. Notably, it uses a </w:t>
      </w:r>
      <w:r>
        <w:rPr>
          <w:b/>
          <w:color w:val="2C3E50"/>
        </w:rPr>
        <w:t>kernel-mode Winsock (WSK) implementation with zero-copy</w:t>
      </w:r>
      <w:r>
        <w:t xml:space="preserve"> networking to minimize latency and CPU overhead, which significantly improves support for isochronous streams (some users have been able to reliably stream USB webcams or audio over a fast LAN using </w:t>
      </w:r>
      <w:r>
        <w:rPr>
          <w:rFonts w:ascii="Courier New" w:eastAsia="Courier New" w:hAnsi="Courier New" w:cs="Courier New"/>
          <w:color w:val="E74C3C"/>
          <w:sz w:val="31"/>
          <w:vertAlign w:val="subscript"/>
        </w:rPr>
        <w:t xml:space="preserve">usbip-win2 </w:t>
      </w:r>
      <w:r>
        <w:t xml:space="preserve">) </w:t>
      </w:r>
      <w:hyperlink r:id="rId118">
        <w:r>
          <w:rPr>
            <w:color w:val="2980B9"/>
            <w:u w:val="single" w:color="2980B9"/>
            <w:vertAlign w:val="superscript"/>
          </w:rPr>
          <w:t>4</w:t>
        </w:r>
      </w:hyperlink>
      <w:r>
        <w:t xml:space="preserve">. However, unlike </w:t>
      </w:r>
      <w:r>
        <w:rPr>
          <w:rFonts w:ascii="Courier New" w:eastAsia="Courier New" w:hAnsi="Courier New" w:cs="Courier New"/>
          <w:color w:val="E74C3C"/>
          <w:sz w:val="31"/>
          <w:vertAlign w:val="subscript"/>
        </w:rPr>
        <w:t>usbipd</w:t>
      </w:r>
      <w:r>
        <w:rPr>
          <w:rFonts w:ascii="Courier New" w:eastAsia="Courier New" w:hAnsi="Courier New" w:cs="Courier New"/>
          <w:color w:val="E74C3C"/>
          <w:sz w:val="20"/>
        </w:rPr>
        <w:t xml:space="preserve">win </w:t>
      </w:r>
      <w:r>
        <w:t xml:space="preserve">, the usbip-win2 project does </w:t>
      </w:r>
      <w:r>
        <w:rPr>
          <w:b/>
          <w:color w:val="2C3E50"/>
        </w:rPr>
        <w:t xml:space="preserve">not provide a Windows server </w:t>
      </w:r>
      <w:r>
        <w:t>component – it is meant for Windows acting as a client to connect to</w:t>
      </w:r>
    </w:p>
    <w:p w14:paraId="2AE4DAD6" w14:textId="77777777" w:rsidR="007601A7" w:rsidRDefault="00000000">
      <w:pPr>
        <w:spacing w:after="36" w:line="267" w:lineRule="auto"/>
        <w:ind w:left="72" w:right="-226" w:hanging="10"/>
        <w:jc w:val="center"/>
      </w:pPr>
      <w:r>
        <w:rPr>
          <w:rFonts w:ascii="Calibri" w:eastAsia="Calibri" w:hAnsi="Calibri" w:cs="Calibri"/>
          <w:noProof/>
          <w:color w:val="000000"/>
          <w:sz w:val="22"/>
        </w:rPr>
        <mc:AlternateContent>
          <mc:Choice Requires="wpg">
            <w:drawing>
              <wp:anchor distT="0" distB="0" distL="114300" distR="114300" simplePos="0" relativeHeight="251711488" behindDoc="1" locked="0" layoutInCell="1" allowOverlap="1" wp14:anchorId="6DB586DE">
                <wp:simplePos x="0" y="0"/>
                <wp:positionH relativeFrom="column">
                  <wp:posOffset>571500</wp:posOffset>
                </wp:positionH>
                <wp:positionV relativeFrom="paragraph">
                  <wp:posOffset>31917</wp:posOffset>
                </wp:positionV>
                <wp:extent cx="1572127" cy="417847"/>
                <wp:effectExtent l="0" t="0" r="0" b="0"/>
                <wp:wrapNone/>
                <wp:docPr id="40845" name="Group 40845"/>
                <wp:cNvGraphicFramePr/>
                <a:graphic xmlns:a="http://schemas.openxmlformats.org/drawingml/2006/main">
                  <a:graphicData uri="http://schemas.microsoft.com/office/word/2010/wordprocessingGroup">
                    <wpg:wgp>
                      <wpg:cNvGrpSpPr/>
                      <wpg:grpSpPr>
                        <a:xfrm>
                          <a:off x="0" y="0"/>
                          <a:ext cx="1572127" cy="417847"/>
                          <a:chOff x="0" y="0"/>
                          <a:chExt cx="1572127" cy="417847"/>
                        </a:xfrm>
                      </wpg:grpSpPr>
                      <wps:wsp>
                        <wps:cNvPr id="2450" name="Shape 2450"/>
                        <wps:cNvSpPr/>
                        <wps:spPr>
                          <a:xfrm>
                            <a:off x="718579"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2"/>
                                  <a:pt x="840689" y="167640"/>
                                  <a:pt x="824973" y="167640"/>
                                </a:cubicBezTo>
                                <a:lnTo>
                                  <a:pt x="28575" y="167640"/>
                                </a:lnTo>
                                <a:cubicBezTo>
                                  <a:pt x="12859" y="167640"/>
                                  <a:pt x="0" y="15478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57" name="Shape 2457"/>
                        <wps:cNvSpPr/>
                        <wps:spPr>
                          <a:xfrm>
                            <a:off x="0" y="250206"/>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5" style="width:123.79pt;height:32.9013pt;position:absolute;z-index:-2147483596;mso-position-horizontal-relative:text;mso-position-horizontal:absolute;margin-left:45pt;mso-position-vertical-relative:text;margin-top:2.51312pt;" coordsize="15721,4178">
                <v:shape id="Shape 2450" style="position:absolute;width:8535;height:1676;left:7185;top:0;" coordsize="853548,167640" path="m28575,0l824973,0c840689,0,853548,12859,853548,28575l853548,139065c853548,154782,840689,167640,824973,167640l28575,167640c12859,167640,0,154782,0,139065l0,28575c0,12859,12859,0,28575,0x">
                  <v:stroke weight="0pt" endcap="flat" joinstyle="miter" miterlimit="10" on="false" color="#000000" opacity="0"/>
                  <v:fill on="true" color="#f8f9fa"/>
                </v:shape>
                <v:shape id="Shape 2457" style="position:absolute;width:8535;height:1676;left:0;top:2502;"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6803DBEC">
                <wp:simplePos x="0" y="0"/>
                <wp:positionH relativeFrom="column">
                  <wp:posOffset>3033340</wp:posOffset>
                </wp:positionH>
                <wp:positionV relativeFrom="paragraph">
                  <wp:posOffset>282123</wp:posOffset>
                </wp:positionV>
                <wp:extent cx="853548" cy="167640"/>
                <wp:effectExtent l="0" t="0" r="0" b="0"/>
                <wp:wrapNone/>
                <wp:docPr id="40846" name="Group 40846"/>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461" name="Shape 2461"/>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6" style="width:67.2085pt;height:13.2pt;position:absolute;z-index:59;mso-position-horizontal-relative:text;mso-position-horizontal:absolute;margin-left:238.846pt;mso-position-vertical-relative:text;margin-top:22.2144pt;" coordsize="8535,1676">
                <v:shape id="Shape 2461"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Linux (or </w:t>
      </w:r>
      <w:r>
        <w:rPr>
          <w:rFonts w:ascii="Courier New" w:eastAsia="Courier New" w:hAnsi="Courier New" w:cs="Courier New"/>
          <w:color w:val="E74C3C"/>
          <w:sz w:val="31"/>
          <w:vertAlign w:val="subscript"/>
        </w:rPr>
        <w:t xml:space="preserve">usbipd-win </w:t>
      </w:r>
      <w:r>
        <w:t xml:space="preserve">) servers </w:t>
      </w:r>
      <w:hyperlink r:id="rId119">
        <w:r>
          <w:rPr>
            <w:color w:val="2980B9"/>
            <w:u w:val="single" w:color="2980B9"/>
            <w:vertAlign w:val="superscript"/>
          </w:rPr>
          <w:t>4</w:t>
        </w:r>
      </w:hyperlink>
      <w:r>
        <w:t xml:space="preserve">. In practice, many Windows users run </w:t>
      </w:r>
      <w:r>
        <w:rPr>
          <w:rFonts w:ascii="Courier New" w:eastAsia="Courier New" w:hAnsi="Courier New" w:cs="Courier New"/>
          <w:color w:val="E74C3C"/>
          <w:sz w:val="20"/>
        </w:rPr>
        <w:t>usbipd-win</w:t>
      </w:r>
      <w:r>
        <w:t xml:space="preserve"> on their host and use </w:t>
      </w:r>
      <w:r>
        <w:rPr>
          <w:rFonts w:ascii="Courier New" w:eastAsia="Courier New" w:hAnsi="Courier New" w:cs="Courier New"/>
          <w:color w:val="E74C3C"/>
          <w:sz w:val="31"/>
          <w:vertAlign w:val="subscript"/>
        </w:rPr>
        <w:t>usbip-win2</w:t>
      </w:r>
      <w:r>
        <w:t xml:space="preserve"> inside a Windows VM or</w:t>
      </w:r>
    </w:p>
    <w:p w14:paraId="28AC0FA5" w14:textId="77777777" w:rsidR="007601A7" w:rsidRDefault="00000000">
      <w:pPr>
        <w:spacing w:after="270"/>
        <w:ind w:left="900" w:right="14" w:firstLine="0"/>
      </w:pPr>
      <w:r>
        <w:t xml:space="preserve">on another Windows machine to connect as a client. The usbip-win2 package comes with a simple </w:t>
      </w:r>
      <w:r>
        <w:rPr>
          <w:b/>
          <w:color w:val="2C3E50"/>
        </w:rPr>
        <w:t>C++ GUI</w:t>
      </w:r>
      <w:r>
        <w:t xml:space="preserve"> as well, so that Windows users can attach devices via a system tray app rather than command line </w:t>
      </w:r>
      <w:hyperlink r:id="rId120">
        <w:r>
          <w:rPr>
            <w:color w:val="2980B9"/>
            <w:u w:val="single" w:color="2980B9"/>
            <w:vertAlign w:val="superscript"/>
          </w:rPr>
          <w:t>4</w:t>
        </w:r>
      </w:hyperlink>
      <w:r>
        <w:t>.</w:t>
      </w:r>
    </w:p>
    <w:p w14:paraId="6BE106DA" w14:textId="77777777" w:rsidR="007601A7" w:rsidRDefault="00000000">
      <w:pPr>
        <w:ind w:left="450" w:right="14" w:firstLine="0"/>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7718CE83">
                <wp:simplePos x="0" y="0"/>
                <wp:positionH relativeFrom="column">
                  <wp:posOffset>4863396</wp:posOffset>
                </wp:positionH>
                <wp:positionV relativeFrom="paragraph">
                  <wp:posOffset>32496</wp:posOffset>
                </wp:positionV>
                <wp:extent cx="853548" cy="167640"/>
                <wp:effectExtent l="0" t="0" r="0" b="0"/>
                <wp:wrapNone/>
                <wp:docPr id="40847" name="Group 4084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475" name="Shape 2475"/>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6"/>
                                </a:lnTo>
                                <a:cubicBezTo>
                                  <a:pt x="853548" y="150852"/>
                                  <a:pt x="846315" y="161032"/>
                                  <a:pt x="836068" y="165386"/>
                                </a:cubicBezTo>
                                <a:lnTo>
                                  <a:pt x="824977" y="167640"/>
                                </a:lnTo>
                                <a:lnTo>
                                  <a:pt x="28571"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7" style="width:67.2085pt;height:13.2pt;position:absolute;z-index:72;mso-position-horizontal-relative:text;mso-position-horizontal:absolute;margin-left:382.945pt;mso-position-vertical-relative:text;margin-top:2.55875pt;" coordsize="8535,1676">
                <v:shape id="Shape 2475" style="position:absolute;width:8535;height:1676;left:0;top:0;" coordsize="853548,167640" path="m28575,0l824973,0c840689,0,853548,12859,853548,28575l853548,139066c853548,150852,846315,161032,836068,165386l824977,167640l28571,167640l17480,165386c7233,161032,0,150852,0,139066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0DB7795E">
                <wp:simplePos x="0" y="0"/>
                <wp:positionH relativeFrom="column">
                  <wp:posOffset>603051</wp:posOffset>
                </wp:positionH>
                <wp:positionV relativeFrom="paragraph">
                  <wp:posOffset>282702</wp:posOffset>
                </wp:positionV>
                <wp:extent cx="853548" cy="167640"/>
                <wp:effectExtent l="0" t="0" r="0" b="0"/>
                <wp:wrapNone/>
                <wp:docPr id="40848" name="Group 4084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479" name="Shape 247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8" style="width:67.2085pt;height:13.2pt;position:absolute;z-index:75;mso-position-horizontal-relative:text;mso-position-horizontal:absolute;margin-left:47.4844pt;mso-position-vertical-relative:text;margin-top:22.26pt;" coordsize="8535,1676">
                <v:shape id="Shape 2479"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52B7D5B4">
                <wp:simplePos x="0" y="0"/>
                <wp:positionH relativeFrom="column">
                  <wp:posOffset>2324565</wp:posOffset>
                </wp:positionH>
                <wp:positionV relativeFrom="paragraph">
                  <wp:posOffset>1276323</wp:posOffset>
                </wp:positionV>
                <wp:extent cx="1397691" cy="167640"/>
                <wp:effectExtent l="0" t="0" r="0" b="0"/>
                <wp:wrapNone/>
                <wp:docPr id="40849" name="Group 40849"/>
                <wp:cNvGraphicFramePr/>
                <a:graphic xmlns:a="http://schemas.openxmlformats.org/drawingml/2006/main">
                  <a:graphicData uri="http://schemas.microsoft.com/office/word/2010/wordprocessingGroup">
                    <wpg:wgp>
                      <wpg:cNvGrpSpPr/>
                      <wpg:grpSpPr>
                        <a:xfrm>
                          <a:off x="0" y="0"/>
                          <a:ext cx="1397691" cy="167640"/>
                          <a:chOff x="0" y="0"/>
                          <a:chExt cx="1397691" cy="167640"/>
                        </a:xfrm>
                      </wpg:grpSpPr>
                      <wps:wsp>
                        <wps:cNvPr id="2490" name="Shape 2490"/>
                        <wps:cNvSpPr/>
                        <wps:spPr>
                          <a:xfrm>
                            <a:off x="0" y="0"/>
                            <a:ext cx="1397691" cy="167640"/>
                          </a:xfrm>
                          <a:custGeom>
                            <a:avLst/>
                            <a:gdLst/>
                            <a:ahLst/>
                            <a:cxnLst/>
                            <a:rect l="0" t="0" r="0" b="0"/>
                            <a:pathLst>
                              <a:path w="1397691" h="167640">
                                <a:moveTo>
                                  <a:pt x="28575" y="0"/>
                                </a:moveTo>
                                <a:lnTo>
                                  <a:pt x="1369116" y="0"/>
                                </a:lnTo>
                                <a:cubicBezTo>
                                  <a:pt x="1384833" y="0"/>
                                  <a:pt x="1397691" y="12859"/>
                                  <a:pt x="1397691" y="28575"/>
                                </a:cubicBezTo>
                                <a:lnTo>
                                  <a:pt x="1397691" y="139065"/>
                                </a:lnTo>
                                <a:cubicBezTo>
                                  <a:pt x="1397691" y="154781"/>
                                  <a:pt x="1384833" y="167640"/>
                                  <a:pt x="1369116"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49" style="width:110.054pt;height:13.2pt;position:absolute;z-index:85;mso-position-horizontal-relative:text;mso-position-horizontal:absolute;margin-left:183.037pt;mso-position-vertical-relative:text;margin-top:100.498pt;" coordsize="13976,1676">
                <v:shape id="Shape 2490" style="position:absolute;width:13976;height:1676;left:0;top:0;" coordsize="1397691,167640" path="m28575,0l1369116,0c1384833,0,1397691,12859,1397691,28575l1397691,139065c1397691,154781,1384833,167640,1369116,167640l28575,167640c12859,167640,0,154781,0,139065l0,28575c0,12859,12859,0,28575,0x">
                  <v:stroke weight="0pt" endcap="flat" joinstyle="miter" miterlimit="10" on="false" color="#000000" opacity="0"/>
                  <v:fill on="true" color="#f8f9fa"/>
                </v:shape>
              </v:group>
            </w:pict>
          </mc:Fallback>
        </mc:AlternateContent>
      </w:r>
      <w:r>
        <w:rPr>
          <w:i/>
          <w:color w:val="34495E"/>
        </w:rPr>
        <w:t>Windows Interoperability:</w:t>
      </w:r>
      <w:r>
        <w:t xml:space="preserve"> Modern Windows implementations ( </w:t>
      </w:r>
      <w:r>
        <w:rPr>
          <w:rFonts w:ascii="Courier New" w:eastAsia="Courier New" w:hAnsi="Courier New" w:cs="Courier New"/>
          <w:color w:val="E74C3C"/>
          <w:sz w:val="31"/>
          <w:vertAlign w:val="subscript"/>
        </w:rPr>
        <w:t xml:space="preserve">usbipd-win </w:t>
      </w:r>
      <w:r>
        <w:t xml:space="preserve">and </w:t>
      </w:r>
      <w:r>
        <w:rPr>
          <w:rFonts w:ascii="Courier New" w:eastAsia="Courier New" w:hAnsi="Courier New" w:cs="Courier New"/>
          <w:color w:val="E74C3C"/>
          <w:sz w:val="31"/>
          <w:vertAlign w:val="subscript"/>
        </w:rPr>
        <w:t xml:space="preserve">usbip-win2 </w:t>
      </w:r>
      <w:r>
        <w:t xml:space="preserve">) use the standard protocol version 1.1.1, making them interoperable with Linux USB/IP </w:t>
      </w:r>
      <w:hyperlink r:id="rId121">
        <w:r>
          <w:rPr>
            <w:color w:val="2980B9"/>
            <w:u w:val="single" w:color="2980B9"/>
            <w:vertAlign w:val="superscript"/>
          </w:rPr>
          <w:t>4</w:t>
        </w:r>
      </w:hyperlink>
      <w:r>
        <w:t xml:space="preserve">. For example, a Linux server can export a device that a Windows 10 PC with usbip-win2 client attaches, or a Windows host running usbipd-win can share a device with an Ubuntu client. In contrast, the older </w:t>
      </w:r>
      <w:r>
        <w:rPr>
          <w:rFonts w:ascii="Courier New" w:eastAsia="Courier New" w:hAnsi="Courier New" w:cs="Courier New"/>
          <w:color w:val="E74C3C"/>
          <w:sz w:val="31"/>
          <w:vertAlign w:val="subscript"/>
        </w:rPr>
        <w:t>cezanne/usbip-win</w:t>
      </w:r>
      <w:r>
        <w:t xml:space="preserve"> used a different protocol version (1.0.6) which caused version mismatches </w:t>
      </w:r>
      <w:hyperlink r:id="rId122">
        <w:r>
          <w:rPr>
            <w:color w:val="2980B9"/>
            <w:u w:val="single" w:color="2980B9"/>
            <w:vertAlign w:val="superscript"/>
          </w:rPr>
          <w:t>4</w:t>
        </w:r>
      </w:hyperlink>
      <w:r>
        <w:t xml:space="preserve"> – it generally cannot communicate with current Linux or newer Windows tools without recompiling or patching, so it’s effectively obsolete. Overall, Windows support has improved drastically with Microsoft’s involvement, but it’s still not as seamless as Linux due to the separate installation steps and the need for two different tools for server vs. client roles.</w:t>
      </w:r>
    </w:p>
    <w:p w14:paraId="32D0D833" w14:textId="77777777" w:rsidR="007601A7" w:rsidRDefault="00000000">
      <w:pPr>
        <w:numPr>
          <w:ilvl w:val="0"/>
          <w:numId w:val="4"/>
        </w:numPr>
        <w:spacing w:after="0"/>
        <w:ind w:right="14" w:hanging="149"/>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718E29F6">
                <wp:simplePos x="0" y="0"/>
                <wp:positionH relativeFrom="column">
                  <wp:posOffset>4321922</wp:posOffset>
                </wp:positionH>
                <wp:positionV relativeFrom="paragraph">
                  <wp:posOffset>288463</wp:posOffset>
                </wp:positionV>
                <wp:extent cx="387139" cy="167639"/>
                <wp:effectExtent l="0" t="0" r="0" b="0"/>
                <wp:wrapNone/>
                <wp:docPr id="40850" name="Group 40850"/>
                <wp:cNvGraphicFramePr/>
                <a:graphic xmlns:a="http://schemas.openxmlformats.org/drawingml/2006/main">
                  <a:graphicData uri="http://schemas.microsoft.com/office/word/2010/wordprocessingGroup">
                    <wpg:wgp>
                      <wpg:cNvGrpSpPr/>
                      <wpg:grpSpPr>
                        <a:xfrm>
                          <a:off x="0" y="0"/>
                          <a:ext cx="387139" cy="167639"/>
                          <a:chOff x="0" y="0"/>
                          <a:chExt cx="387139" cy="167639"/>
                        </a:xfrm>
                      </wpg:grpSpPr>
                      <wps:wsp>
                        <wps:cNvPr id="2506" name="Shape 2506"/>
                        <wps:cNvSpPr/>
                        <wps:spPr>
                          <a:xfrm>
                            <a:off x="0" y="0"/>
                            <a:ext cx="387139" cy="167639"/>
                          </a:xfrm>
                          <a:custGeom>
                            <a:avLst/>
                            <a:gdLst/>
                            <a:ahLst/>
                            <a:cxnLst/>
                            <a:rect l="0" t="0" r="0" b="0"/>
                            <a:pathLst>
                              <a:path w="387139" h="167639">
                                <a:moveTo>
                                  <a:pt x="28575" y="0"/>
                                </a:moveTo>
                                <a:lnTo>
                                  <a:pt x="358564" y="0"/>
                                </a:lnTo>
                                <a:cubicBezTo>
                                  <a:pt x="374280" y="0"/>
                                  <a:pt x="387139" y="12858"/>
                                  <a:pt x="387139" y="28575"/>
                                </a:cubicBezTo>
                                <a:lnTo>
                                  <a:pt x="387139" y="139064"/>
                                </a:lnTo>
                                <a:cubicBezTo>
                                  <a:pt x="387139" y="154781"/>
                                  <a:pt x="374280" y="167639"/>
                                  <a:pt x="358564"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850" style="width:30.4834pt;height:13.2pt;position:absolute;z-index:100;mso-position-horizontal-relative:text;mso-position-horizontal:absolute;margin-left:340.309pt;mso-position-vertical-relative:text;margin-top:22.7136pt;" coordsize="3871,1676">
                <v:shape id="Shape 2506" style="position:absolute;width:3871;height:1676;left:0;top:0;" coordsize="387139,167639" path="m28575,0l358564,0c374280,0,387139,12858,387139,28575l387139,139064c387139,154781,374280,167639,358564,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75ECBED2">
                <wp:simplePos x="0" y="0"/>
                <wp:positionH relativeFrom="column">
                  <wp:posOffset>2072348</wp:posOffset>
                </wp:positionH>
                <wp:positionV relativeFrom="paragraph">
                  <wp:posOffset>483949</wp:posOffset>
                </wp:positionV>
                <wp:extent cx="853548" cy="167640"/>
                <wp:effectExtent l="0" t="0" r="0" b="0"/>
                <wp:wrapNone/>
                <wp:docPr id="41276" name="Group 41276"/>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527" name="Shape 2527"/>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76" style="width:67.2085pt;height:13.2pt;position:absolute;z-index:3;mso-position-horizontal-relative:text;mso-position-horizontal:absolute;margin-left:163.177pt;mso-position-vertical-relative:text;margin-top:38.1062pt;" coordsize="8535,1676">
                <v:shape id="Shape 2527"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16617341">
                <wp:simplePos x="0" y="0"/>
                <wp:positionH relativeFrom="column">
                  <wp:posOffset>1304850</wp:posOffset>
                </wp:positionH>
                <wp:positionV relativeFrom="paragraph">
                  <wp:posOffset>1965250</wp:posOffset>
                </wp:positionV>
                <wp:extent cx="853548" cy="167640"/>
                <wp:effectExtent l="0" t="0" r="0" b="0"/>
                <wp:wrapNone/>
                <wp:docPr id="41277" name="Group 4127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541" name="Shape 2541"/>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77" style="width:67.2085pt;height:13.2pt;position:absolute;z-index:16;mso-position-horizontal-relative:text;mso-position-horizontal:absolute;margin-left:102.744pt;mso-position-vertical-relative:text;margin-top:154.744pt;" coordsize="8535,1676">
                <v:shape id="Shape 2541"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338F4CEC">
                <wp:simplePos x="0" y="0"/>
                <wp:positionH relativeFrom="column">
                  <wp:posOffset>3091132</wp:posOffset>
                </wp:positionH>
                <wp:positionV relativeFrom="paragraph">
                  <wp:posOffset>2471190</wp:posOffset>
                </wp:positionV>
                <wp:extent cx="853548" cy="167640"/>
                <wp:effectExtent l="0" t="0" r="0" b="0"/>
                <wp:wrapNone/>
                <wp:docPr id="41278" name="Group 4127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550" name="Shape 2550"/>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78" style="width:67.2085pt;height:13.2pt;position:absolute;z-index:24;mso-position-horizontal-relative:text;mso-position-horizontal:absolute;margin-left:243.396pt;mso-position-vertical-relative:text;margin-top:194.582pt;" coordsize="8535,1676">
                <v:shape id="Shape 2550"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1B86B814">
                <wp:simplePos x="0" y="0"/>
                <wp:positionH relativeFrom="column">
                  <wp:posOffset>1087692</wp:posOffset>
                </wp:positionH>
                <wp:positionV relativeFrom="paragraph">
                  <wp:posOffset>2965236</wp:posOffset>
                </wp:positionV>
                <wp:extent cx="387139" cy="167640"/>
                <wp:effectExtent l="0" t="0" r="0" b="0"/>
                <wp:wrapNone/>
                <wp:docPr id="41279" name="Group 41279"/>
                <wp:cNvGraphicFramePr/>
                <a:graphic xmlns:a="http://schemas.openxmlformats.org/drawingml/2006/main">
                  <a:graphicData uri="http://schemas.microsoft.com/office/word/2010/wordprocessingGroup">
                    <wpg:wgp>
                      <wpg:cNvGrpSpPr/>
                      <wpg:grpSpPr>
                        <a:xfrm>
                          <a:off x="0" y="0"/>
                          <a:ext cx="387139" cy="167640"/>
                          <a:chOff x="0" y="0"/>
                          <a:chExt cx="387139" cy="167640"/>
                        </a:xfrm>
                      </wpg:grpSpPr>
                      <wps:wsp>
                        <wps:cNvPr id="2560" name="Shape 2560"/>
                        <wps:cNvSpPr/>
                        <wps:spPr>
                          <a:xfrm>
                            <a:off x="0" y="0"/>
                            <a:ext cx="387139" cy="167640"/>
                          </a:xfrm>
                          <a:custGeom>
                            <a:avLst/>
                            <a:gdLst/>
                            <a:ahLst/>
                            <a:cxnLst/>
                            <a:rect l="0" t="0" r="0" b="0"/>
                            <a:pathLst>
                              <a:path w="387139" h="167640">
                                <a:moveTo>
                                  <a:pt x="28575" y="0"/>
                                </a:moveTo>
                                <a:lnTo>
                                  <a:pt x="358564" y="0"/>
                                </a:lnTo>
                                <a:cubicBezTo>
                                  <a:pt x="374281" y="0"/>
                                  <a:pt x="387139" y="12859"/>
                                  <a:pt x="387139" y="28575"/>
                                </a:cubicBezTo>
                                <a:lnTo>
                                  <a:pt x="387139" y="139065"/>
                                </a:lnTo>
                                <a:cubicBezTo>
                                  <a:pt x="387139" y="154781"/>
                                  <a:pt x="374281" y="167640"/>
                                  <a:pt x="35856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79" style="width:30.4834pt;height:13.2pt;position:absolute;z-index:33;mso-position-horizontal-relative:text;mso-position-horizontal:absolute;margin-left:85.645pt;mso-position-vertical-relative:text;margin-top:233.483pt;" coordsize="3871,1676">
                <v:shape id="Shape 2560" style="position:absolute;width:3871;height:1676;left:0;top:0;" coordsize="387139,167640" path="m28575,0l358564,0c374281,0,387139,12859,387139,28575l387139,139065c387139,154781,374281,167640,358564,167640l28575,167640c12859,167640,0,154781,0,139065l0,28575c0,12859,12859,0,28575,0x">
                  <v:stroke weight="0pt" endcap="flat" joinstyle="miter" miterlimit="10" on="false" color="#000000" opacity="0"/>
                  <v:fill on="true" color="#f8f9fa"/>
                </v:shape>
              </v:group>
            </w:pict>
          </mc:Fallback>
        </mc:AlternateContent>
      </w:r>
      <w:r>
        <w:rPr>
          <w:b/>
          <w:color w:val="2C3E50"/>
        </w:rPr>
        <w:t>macOS:</w:t>
      </w:r>
      <w:r>
        <w:t xml:space="preserve"> macOS does not natively support USB/IP, largely because kernel extensions are restricted and there is no official macOS </w:t>
      </w:r>
      <w:r>
        <w:rPr>
          <w:rFonts w:ascii="Courier New" w:eastAsia="Courier New" w:hAnsi="Courier New" w:cs="Courier New"/>
          <w:color w:val="E74C3C"/>
          <w:sz w:val="31"/>
          <w:vertAlign w:val="subscript"/>
        </w:rPr>
        <w:t>vhci</w:t>
      </w:r>
      <w:r>
        <w:t xml:space="preserve"> driver. A </w:t>
      </w:r>
      <w:r>
        <w:lastRenderedPageBreak/>
        <w:t xml:space="preserve">community effort called </w:t>
      </w:r>
      <w:r>
        <w:rPr>
          <w:rFonts w:ascii="Courier New" w:eastAsia="Courier New" w:hAnsi="Courier New" w:cs="Courier New"/>
          <w:b/>
          <w:color w:val="E74C3C"/>
          <w:sz w:val="31"/>
          <w:vertAlign w:val="subscript"/>
        </w:rPr>
        <w:t>usbipd-mac</w:t>
      </w:r>
      <w:r>
        <w:t xml:space="preserve"> is underway to create a macOS USB/IP </w:t>
      </w:r>
      <w:r>
        <w:rPr>
          <w:i/>
          <w:color w:val="34495E"/>
        </w:rPr>
        <w:t>server</w:t>
      </w:r>
      <w:r>
        <w:t xml:space="preserve"> using Apple’s DriverKit framework (which allows limited user-space drivers with special entitlements) </w:t>
      </w:r>
      <w:hyperlink r:id="rId123">
        <w:r>
          <w:rPr>
            <w:color w:val="2980B9"/>
            <w:u w:val="single" w:color="2980B9"/>
            <w:vertAlign w:val="superscript"/>
          </w:rPr>
          <w:t>1</w:t>
        </w:r>
      </w:hyperlink>
      <w:r>
        <w:t xml:space="preserve">. This project would let a Mac export its USB devices to other systems. However, it faces significant hurdles: Apple’s security requirements mandate that any third-party kernel or DriverKit extension (for USB access) be signed and approved by Apple. The developers of </w:t>
      </w:r>
      <w:r>
        <w:rPr>
          <w:rFonts w:ascii="Courier New" w:eastAsia="Courier New" w:hAnsi="Courier New" w:cs="Courier New"/>
          <w:color w:val="E74C3C"/>
          <w:sz w:val="31"/>
          <w:vertAlign w:val="subscript"/>
        </w:rPr>
        <w:t>usbipd-mac</w:t>
      </w:r>
      <w:r>
        <w:t xml:space="preserve"> have been seeking this approval, and until then, the extension can only run on developer machines with System Integrity Protection (SIP) disabled </w:t>
      </w:r>
      <w:hyperlink r:id="rId124">
        <w:r>
          <w:rPr>
            <w:color w:val="2980B9"/>
            <w:u w:val="single" w:color="2980B9"/>
            <w:vertAlign w:val="superscript"/>
          </w:rPr>
          <w:t>1</w:t>
        </w:r>
      </w:hyperlink>
      <w:hyperlink r:id="rId125">
        <w:r>
          <w:t>.</w:t>
        </w:r>
      </w:hyperlink>
      <w:r>
        <w:t xml:space="preserve"> As of 2026, </w:t>
      </w:r>
      <w:r>
        <w:rPr>
          <w:rFonts w:ascii="Courier New" w:eastAsia="Courier New" w:hAnsi="Courier New" w:cs="Courier New"/>
          <w:color w:val="E74C3C"/>
          <w:sz w:val="31"/>
          <w:vertAlign w:val="subscript"/>
        </w:rPr>
        <w:t>usbipd-mac</w:t>
      </w:r>
      <w:r>
        <w:t xml:space="preserve"> is </w:t>
      </w:r>
      <w:r>
        <w:rPr>
          <w:b/>
          <w:color w:val="2C3E50"/>
        </w:rPr>
        <w:t>experimental</w:t>
      </w:r>
      <w:r>
        <w:t xml:space="preserve"> – it is not functional out-of-the-box for most users. There is </w:t>
      </w:r>
      <w:r>
        <w:rPr>
          <w:b/>
          <w:color w:val="2C3E50"/>
        </w:rPr>
        <w:t>no macOS client</w:t>
      </w:r>
      <w:r>
        <w:t xml:space="preserve"> for USB/IP (no </w:t>
      </w:r>
      <w:r>
        <w:rPr>
          <w:rFonts w:ascii="Courier New" w:eastAsia="Courier New" w:hAnsi="Courier New" w:cs="Courier New"/>
          <w:color w:val="E74C3C"/>
          <w:sz w:val="31"/>
          <w:vertAlign w:val="subscript"/>
        </w:rPr>
        <w:t>vhci</w:t>
      </w:r>
      <w:r>
        <w:t xml:space="preserve"> driver for Mac), so Mac computers cannot yet easily attach remote USB/IP devices. In practice, Mac users who need USB/IP have resorted to workarounds like running a Linux virtual machine on the Mac</w:t>
      </w:r>
    </w:p>
    <w:p w14:paraId="1102F1E0" w14:textId="77777777" w:rsidR="007601A7" w:rsidRDefault="00000000">
      <w:pPr>
        <w:ind w:left="450" w:right="14" w:firstLine="0"/>
      </w:pPr>
      <w:r>
        <w:t>and using USB/IP inside it, or using proprietary solutions (like VirtualHere’s Mac client, or using remote desktop protocols instead).</w:t>
      </w:r>
    </w:p>
    <w:p w14:paraId="3905CD95" w14:textId="77777777" w:rsidR="007601A7" w:rsidRDefault="00000000">
      <w:pPr>
        <w:ind w:left="450" w:right="14" w:firstLine="0"/>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1A508F8A">
                <wp:simplePos x="0" y="0"/>
                <wp:positionH relativeFrom="column">
                  <wp:posOffset>2170333</wp:posOffset>
                </wp:positionH>
                <wp:positionV relativeFrom="paragraph">
                  <wp:posOffset>32174</wp:posOffset>
                </wp:positionV>
                <wp:extent cx="853548" cy="167640"/>
                <wp:effectExtent l="0" t="0" r="0" b="0"/>
                <wp:wrapNone/>
                <wp:docPr id="41280" name="Group 41280"/>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570" name="Shape 2570"/>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80" style="width:67.2085pt;height:13.2pt;position:absolute;z-index:42;mso-position-horizontal-relative:text;mso-position-horizontal:absolute;margin-left:170.892pt;mso-position-vertical-relative:text;margin-top:2.53336pt;" coordsize="8535,1676">
                <v:shape id="Shape 2570"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i/>
          <w:color w:val="34495E"/>
        </w:rPr>
        <w:t>macOS Interoperability:</w:t>
      </w:r>
      <w:r>
        <w:t xml:space="preserve"> If </w:t>
      </w:r>
      <w:r>
        <w:rPr>
          <w:rFonts w:ascii="Courier New" w:eastAsia="Courier New" w:hAnsi="Courier New" w:cs="Courier New"/>
          <w:color w:val="E74C3C"/>
          <w:sz w:val="31"/>
          <w:vertAlign w:val="subscript"/>
        </w:rPr>
        <w:t>usbipd-mac</w:t>
      </w:r>
      <w:r>
        <w:t xml:space="preserve"> becomes operational, a Mac would be able to serve devices to Linux or Windows clients. But without a macOS client driver, Macs themselves can’t act as clients to others. Possible future developments might involve using user-space USB frameworks on macOS to implement a virtual USB host, but performance and compatibility might be limited. For now, macOS lags behind in the USB/IP ecosystem.</w:t>
      </w:r>
    </w:p>
    <w:p w14:paraId="2EAC913D" w14:textId="77777777" w:rsidR="007601A7" w:rsidRDefault="00000000">
      <w:pPr>
        <w:numPr>
          <w:ilvl w:val="0"/>
          <w:numId w:val="4"/>
        </w:numPr>
        <w:ind w:right="14" w:hanging="149"/>
      </w:pPr>
      <w:r>
        <w:rPr>
          <w:rFonts w:ascii="Calibri" w:eastAsia="Calibri" w:hAnsi="Calibri" w:cs="Calibri"/>
          <w:noProof/>
          <w:color w:val="000000"/>
          <w:sz w:val="22"/>
        </w:rPr>
        <mc:AlternateContent>
          <mc:Choice Requires="wpg">
            <w:drawing>
              <wp:anchor distT="0" distB="0" distL="114300" distR="114300" simplePos="0" relativeHeight="251722752" behindDoc="1" locked="0" layoutInCell="1" allowOverlap="1" wp14:anchorId="1F9F646C">
                <wp:simplePos x="0" y="0"/>
                <wp:positionH relativeFrom="column">
                  <wp:posOffset>2488555</wp:posOffset>
                </wp:positionH>
                <wp:positionV relativeFrom="paragraph">
                  <wp:posOffset>288463</wp:posOffset>
                </wp:positionV>
                <wp:extent cx="786594" cy="673581"/>
                <wp:effectExtent l="0" t="0" r="0" b="0"/>
                <wp:wrapNone/>
                <wp:docPr id="41281" name="Group 41281"/>
                <wp:cNvGraphicFramePr/>
                <a:graphic xmlns:a="http://schemas.openxmlformats.org/drawingml/2006/main">
                  <a:graphicData uri="http://schemas.microsoft.com/office/word/2010/wordprocessingGroup">
                    <wpg:wgp>
                      <wpg:cNvGrpSpPr/>
                      <wpg:grpSpPr>
                        <a:xfrm>
                          <a:off x="0" y="0"/>
                          <a:ext cx="786594" cy="673581"/>
                          <a:chOff x="0" y="0"/>
                          <a:chExt cx="786594" cy="673581"/>
                        </a:xfrm>
                      </wpg:grpSpPr>
                      <wps:wsp>
                        <wps:cNvPr id="2582" name="Shape 2582"/>
                        <wps:cNvSpPr/>
                        <wps:spPr>
                          <a:xfrm>
                            <a:off x="321720" y="0"/>
                            <a:ext cx="464874" cy="167639"/>
                          </a:xfrm>
                          <a:custGeom>
                            <a:avLst/>
                            <a:gdLst/>
                            <a:ahLst/>
                            <a:cxnLst/>
                            <a:rect l="0" t="0" r="0" b="0"/>
                            <a:pathLst>
                              <a:path w="464874" h="167639">
                                <a:moveTo>
                                  <a:pt x="28575" y="0"/>
                                </a:moveTo>
                                <a:lnTo>
                                  <a:pt x="436299" y="0"/>
                                </a:lnTo>
                                <a:cubicBezTo>
                                  <a:pt x="452015" y="0"/>
                                  <a:pt x="464874" y="12859"/>
                                  <a:pt x="464874" y="28575"/>
                                </a:cubicBezTo>
                                <a:lnTo>
                                  <a:pt x="464874" y="139065"/>
                                </a:lnTo>
                                <a:cubicBezTo>
                                  <a:pt x="464874" y="150852"/>
                                  <a:pt x="457641" y="161032"/>
                                  <a:pt x="447394" y="165385"/>
                                </a:cubicBezTo>
                                <a:lnTo>
                                  <a:pt x="436303"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591" name="Shape 2591"/>
                        <wps:cNvSpPr/>
                        <wps:spPr>
                          <a:xfrm>
                            <a:off x="0" y="50594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81" style="width:61.9365pt;height:53.0378pt;position:absolute;z-index:-2147483592;mso-position-horizontal-relative:text;mso-position-horizontal:absolute;margin-left:195.949pt;mso-position-vertical-relative:text;margin-top:22.7136pt;" coordsize="7865,6735">
                <v:shape id="Shape 2582" style="position:absolute;width:4648;height:1676;left:3217;top:0;" coordsize="464874,167639" path="m28575,0l436299,0c452015,0,464874,12859,464874,28575l464874,139065c464874,150852,457641,161032,447394,165385l436303,167639l28571,167639l17480,165385c7233,161032,0,150852,0,139065l0,28575c0,12859,12859,0,28575,0x">
                  <v:stroke weight="0pt" endcap="flat" joinstyle="miter" miterlimit="10" on="false" color="#000000" opacity="0"/>
                  <v:fill on="true" color="#f8f9fa"/>
                </v:shape>
                <v:shape id="Shape 2591" style="position:absolute;width:6980;height:1676;left:0;top:5059;"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40DC3B0E">
                <wp:simplePos x="0" y="0"/>
                <wp:positionH relativeFrom="column">
                  <wp:posOffset>4956061</wp:posOffset>
                </wp:positionH>
                <wp:positionV relativeFrom="paragraph">
                  <wp:posOffset>2507650</wp:posOffset>
                </wp:positionV>
                <wp:extent cx="464874" cy="167640"/>
                <wp:effectExtent l="0" t="0" r="0" b="0"/>
                <wp:wrapNone/>
                <wp:docPr id="41282" name="Group 41282"/>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2605" name="Shape 2605"/>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282" style="width:36.6042pt;height:13.2pt;position:absolute;z-index:74;mso-position-horizontal-relative:text;mso-position-horizontal:absolute;margin-left:390.241pt;mso-position-vertical-relative:text;margin-top:197.453pt;" coordsize="4648,1676">
                <v:shape id="Shape 2605"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Android:</w:t>
      </w:r>
      <w:r>
        <w:t xml:space="preserve"> Android is also not supported by official USB/IP, since stock Android kernels typically omit the </w:t>
      </w:r>
      <w:r>
        <w:rPr>
          <w:rFonts w:ascii="Courier New" w:eastAsia="Courier New" w:hAnsi="Courier New" w:cs="Courier New"/>
          <w:color w:val="E74C3C"/>
          <w:sz w:val="31"/>
          <w:vertAlign w:val="subscript"/>
        </w:rPr>
        <w:t>usbip</w:t>
      </w:r>
      <w:r>
        <w:t xml:space="preserve"> modules for security and space reasons </w:t>
      </w:r>
      <w:hyperlink r:id="rId126">
        <w:r>
          <w:rPr>
            <w:color w:val="2980B9"/>
            <w:u w:val="single" w:color="2980B9"/>
            <w:vertAlign w:val="superscript"/>
          </w:rPr>
          <w:t>1</w:t>
        </w:r>
      </w:hyperlink>
      <w:hyperlink r:id="rId127">
        <w:r>
          <w:t>.</w:t>
        </w:r>
      </w:hyperlink>
      <w:r>
        <w:t xml:space="preserve"> There have been experiments on rooted Android devices – for example, compiling the Linux </w:t>
      </w:r>
      <w:r>
        <w:rPr>
          <w:rFonts w:ascii="Courier New" w:eastAsia="Courier New" w:hAnsi="Courier New" w:cs="Courier New"/>
          <w:color w:val="E74C3C"/>
          <w:sz w:val="31"/>
          <w:vertAlign w:val="subscript"/>
        </w:rPr>
        <w:t>vhci-hcd</w:t>
      </w:r>
      <w:r>
        <w:t xml:space="preserve"> module for Android or using an Android app that leverages libusb to forward USB traffic – but these are not mainstream. Some commercial solutions (like </w:t>
      </w:r>
      <w:r>
        <w:rPr>
          <w:b/>
          <w:color w:val="2C3E50"/>
        </w:rPr>
        <w:t>VirtualHere</w:t>
      </w:r>
      <w:r>
        <w:t xml:space="preserve"> and </w:t>
      </w:r>
      <w:r>
        <w:rPr>
          <w:b/>
          <w:color w:val="2C3E50"/>
        </w:rPr>
        <w:t>FlexiHub</w:t>
      </w:r>
      <w:r>
        <w:t xml:space="preserve">) offer Android apps that act as clients to their own servers, but they use proprietary methods. The bottom line is that typical Android phones/tablets cannot participate in USB/IP without deep modifications. A technically savvy user with a rooted device and a custom kernel could attempt to integrate Linux’s USB/IP modules or run a user-space </w:t>
      </w:r>
      <w:r>
        <w:rPr>
          <w:rFonts w:ascii="Courier New" w:eastAsia="Courier New" w:hAnsi="Courier New" w:cs="Courier New"/>
          <w:color w:val="E74C3C"/>
          <w:sz w:val="31"/>
          <w:vertAlign w:val="subscript"/>
        </w:rPr>
        <w:t xml:space="preserve">usbip </w:t>
      </w:r>
      <w:r>
        <w:t>server, but this is rare and device-dependent.</w:t>
      </w:r>
    </w:p>
    <w:p w14:paraId="2D4CAF46" w14:textId="77777777" w:rsidR="007601A7" w:rsidRDefault="00000000">
      <w:pPr>
        <w:numPr>
          <w:ilvl w:val="0"/>
          <w:numId w:val="4"/>
        </w:numPr>
        <w:ind w:right="14" w:hanging="149"/>
      </w:pPr>
      <w:r>
        <w:rPr>
          <w:b/>
          <w:color w:val="2C3E50"/>
        </w:rPr>
        <w:lastRenderedPageBreak/>
        <w:t>BSD and Others:</w:t>
      </w:r>
      <w:r>
        <w:t xml:space="preserve"> FreeBSD and OpenBSD currently </w:t>
      </w:r>
      <w:r>
        <w:rPr>
          <w:i/>
          <w:color w:val="34495E"/>
        </w:rPr>
        <w:t>do not have native USB/ IP</w:t>
      </w:r>
      <w:r>
        <w:t xml:space="preserve"> support in their kernels. Discussions in the BSD community have</w:t>
      </w:r>
    </w:p>
    <w:p w14:paraId="71ECC94C" w14:textId="77777777" w:rsidR="007601A7" w:rsidRDefault="00000000">
      <w:pPr>
        <w:spacing w:after="36" w:line="267" w:lineRule="auto"/>
        <w:ind w:left="72" w:right="62" w:hanging="10"/>
        <w:jc w:val="center"/>
      </w:pPr>
      <w:r>
        <w:rPr>
          <w:rFonts w:ascii="Calibri" w:eastAsia="Calibri" w:hAnsi="Calibri" w:cs="Calibri"/>
          <w:noProof/>
          <w:color w:val="000000"/>
          <w:sz w:val="22"/>
        </w:rPr>
        <mc:AlternateContent>
          <mc:Choice Requires="wpg">
            <w:drawing>
              <wp:anchor distT="0" distB="0" distL="114300" distR="114300" simplePos="0" relativeHeight="251724800" behindDoc="0" locked="0" layoutInCell="1" allowOverlap="1" wp14:anchorId="5BD26E49">
                <wp:simplePos x="0" y="0"/>
                <wp:positionH relativeFrom="column">
                  <wp:posOffset>285750</wp:posOffset>
                </wp:positionH>
                <wp:positionV relativeFrom="paragraph">
                  <wp:posOffset>288463</wp:posOffset>
                </wp:positionV>
                <wp:extent cx="1009017" cy="167640"/>
                <wp:effectExtent l="0" t="0" r="0" b="0"/>
                <wp:wrapNone/>
                <wp:docPr id="41447" name="Group 41447"/>
                <wp:cNvGraphicFramePr/>
                <a:graphic xmlns:a="http://schemas.openxmlformats.org/drawingml/2006/main">
                  <a:graphicData uri="http://schemas.microsoft.com/office/word/2010/wordprocessingGroup">
                    <wpg:wgp>
                      <wpg:cNvGrpSpPr/>
                      <wpg:grpSpPr>
                        <a:xfrm>
                          <a:off x="0" y="0"/>
                          <a:ext cx="1009017" cy="167640"/>
                          <a:chOff x="0" y="0"/>
                          <a:chExt cx="1009017" cy="167640"/>
                        </a:xfrm>
                      </wpg:grpSpPr>
                      <wps:wsp>
                        <wps:cNvPr id="2629" name="Shape 2629"/>
                        <wps:cNvSpPr/>
                        <wps:spPr>
                          <a:xfrm>
                            <a:off x="0" y="0"/>
                            <a:ext cx="1009017" cy="167640"/>
                          </a:xfrm>
                          <a:custGeom>
                            <a:avLst/>
                            <a:gdLst/>
                            <a:ahLst/>
                            <a:cxnLst/>
                            <a:rect l="0" t="0" r="0" b="0"/>
                            <a:pathLst>
                              <a:path w="1009017" h="167640">
                                <a:moveTo>
                                  <a:pt x="28575" y="0"/>
                                </a:moveTo>
                                <a:lnTo>
                                  <a:pt x="980442" y="0"/>
                                </a:lnTo>
                                <a:cubicBezTo>
                                  <a:pt x="996159" y="0"/>
                                  <a:pt x="1009017" y="12859"/>
                                  <a:pt x="1009017" y="28575"/>
                                </a:cubicBezTo>
                                <a:lnTo>
                                  <a:pt x="1009017" y="139065"/>
                                </a:lnTo>
                                <a:cubicBezTo>
                                  <a:pt x="1009017" y="154781"/>
                                  <a:pt x="996159" y="167640"/>
                                  <a:pt x="98044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447" style="width:79.4502pt;height:13.2pt;position:absolute;z-index:3;mso-position-horizontal-relative:text;mso-position-horizontal:absolute;margin-left:22.5pt;mso-position-vertical-relative:text;margin-top:22.7136pt;" coordsize="10090,1676">
                <v:shape id="Shape 2629" style="position:absolute;width:10090;height:1676;left:0;top:0;" coordsize="1009017,167640" path="m28575,0l980442,0c996159,0,1009017,12859,1009017,28575l1009017,139065c1009017,154781,996159,167640,980442,167640l28575,167640c12859,167640,0,154781,0,139065l0,28575c0,12859,12859,0,28575,0x">
                  <v:stroke weight="0pt" endcap="flat" joinstyle="miter" miterlimit="10" on="false" color="#000000" opacity="0"/>
                  <v:fill on="true" color="#f8f9fa"/>
                </v:shape>
              </v:group>
            </w:pict>
          </mc:Fallback>
        </mc:AlternateContent>
      </w:r>
      <w:r>
        <w:t xml:space="preserve">pointed to potentially using the user-space Rust implementation (e.g. the </w:t>
      </w:r>
      <w:r>
        <w:rPr>
          <w:rFonts w:ascii="Courier New" w:eastAsia="Courier New" w:hAnsi="Courier New" w:cs="Courier New"/>
          <w:color w:val="E74C3C"/>
          <w:sz w:val="20"/>
        </w:rPr>
        <w:t>jiegec/usbip</w:t>
      </w:r>
      <w:r>
        <w:t xml:space="preserve"> crate) or developing a compatibility layer, but no official</w:t>
      </w:r>
    </w:p>
    <w:p w14:paraId="23F363A5" w14:textId="77777777" w:rsidR="007601A7" w:rsidRDefault="00000000">
      <w:pPr>
        <w:spacing w:after="427"/>
        <w:ind w:left="450" w:right="14" w:firstLine="0"/>
      </w:pPr>
      <w:r>
        <w:t xml:space="preserve">port exists as of 2026 </w:t>
      </w:r>
      <w:hyperlink r:id="rId128">
        <w:r>
          <w:rPr>
            <w:color w:val="2980B9"/>
            <w:u w:val="single" w:color="2980B9"/>
            <w:vertAlign w:val="superscript"/>
          </w:rPr>
          <w:t>6</w:t>
        </w:r>
      </w:hyperlink>
      <w:hyperlink r:id="rId129">
        <w:r>
          <w:t>.</w:t>
        </w:r>
      </w:hyperlink>
      <w:r>
        <w:t xml:space="preserve"> One can sometimes use virtualization (running Linux under bhyve or QEMU on FreeBSD) to indirectly use USB/IP, but that’s a heavy solution. Some network-attached storage OSes and router firmware (which are often BSD or Linux-based) have included USB/IP for specific purposes: for instance, custom firmware like OpenWrt offers USB/ IP packages for sharing devices from a router to the network </w:t>
      </w:r>
      <w:hyperlink r:id="rId130">
        <w:r>
          <w:rPr>
            <w:color w:val="2980B9"/>
            <w:u w:val="single" w:color="2980B9"/>
            <w:vertAlign w:val="superscript"/>
          </w:rPr>
          <w:t>1</w:t>
        </w:r>
      </w:hyperlink>
      <w:r>
        <w:t>. Generally, if a platform can run Linux in a container or VM, it can indirectly leverage USB/IP, but native support outside Linux and Windows is limited.</w:t>
      </w:r>
    </w:p>
    <w:p w14:paraId="4B426E28" w14:textId="77777777" w:rsidR="007601A7" w:rsidRDefault="00000000">
      <w:pPr>
        <w:pStyle w:val="Heading1"/>
        <w:ind w:left="-5" w:right="36"/>
      </w:pPr>
      <w:r>
        <w:t>5. USB/IP for Video and Audio Streaming: Feasibility and Challenges</w:t>
      </w:r>
    </w:p>
    <w:p w14:paraId="4E88DDBB" w14:textId="77777777" w:rsidR="007601A7" w:rsidRDefault="00000000">
      <w:pPr>
        <w:ind w:left="0" w:right="14" w:firstLine="0"/>
      </w:pPr>
      <w:r>
        <w:t xml:space="preserve">One of the most demanding use cases for USB/IP is forwarding real-time video and audio streams (e.g. a USB webcam or microphone) over the network. These use cases exploit </w:t>
      </w:r>
      <w:r>
        <w:rPr>
          <w:b/>
          <w:color w:val="2C3E50"/>
        </w:rPr>
        <w:t>isochronous transfers</w:t>
      </w:r>
      <w:r>
        <w:t xml:space="preserve"> in USB – where data is delivered continuously at fixed intervals (for example, a webcam sending 30 frames per second, or a USB speaker expecting 48k audio samples per second). Using USB/IP for such scenarios is technically possible, but often problematic due to the following factors:</w:t>
      </w:r>
    </w:p>
    <w:p w14:paraId="73AF29AB" w14:textId="77777777" w:rsidR="007601A7" w:rsidRDefault="00000000">
      <w:pPr>
        <w:numPr>
          <w:ilvl w:val="0"/>
          <w:numId w:val="5"/>
        </w:numPr>
        <w:ind w:right="14" w:hanging="149"/>
      </w:pPr>
      <w:r>
        <w:rPr>
          <w:b/>
          <w:color w:val="2C3E50"/>
        </w:rPr>
        <w:t>Isochronous Timing Requirements:</w:t>
      </w:r>
      <w:r>
        <w:t xml:space="preserve"> Isochronous transfers prioritize timely delivery over reliability – the USB host controller schedules these transfers at strict intervals (1 ms microframes for high-speed USB) and will not retransmit if data is lost. In a local USB connection, this works because timings are precise and consistent. Over a network, however, even small jitter (variations in packet delay) can break the real-time delivery. </w:t>
      </w:r>
      <w:r>
        <w:rPr>
          <w:b/>
          <w:color w:val="2C3E50"/>
        </w:rPr>
        <w:t>TCP/IP guarantees in-order delivery but not latency bounds</w:t>
      </w:r>
      <w:r>
        <w:t xml:space="preserve">, and it will retries lost packets, which is at odds with how isochronous data is meant to drop out on loss. As a result, forwarding isochronous data via TCP can introduce jitter and buffering that disrupt the stream </w:t>
      </w:r>
      <w:hyperlink r:id="rId131">
        <w:r>
          <w:rPr>
            <w:color w:val="2980B9"/>
            <w:u w:val="single" w:color="2980B9"/>
            <w:vertAlign w:val="superscript"/>
          </w:rPr>
          <w:t>2</w:t>
        </w:r>
      </w:hyperlink>
      <w:r>
        <w:t xml:space="preserve">. The Linux USB/IP implementation does support isochronous mode to some extent, but it is known to be fragile – if network latency spikes or packets are lost, the </w:t>
      </w:r>
      <w:r>
        <w:lastRenderedPageBreak/>
        <w:t xml:space="preserve">isochronous stream can become corrupted or stall, since the current USB/ IP implementation has limited buffering and no special QoS for timesensitive data </w:t>
      </w:r>
      <w:hyperlink r:id="rId132">
        <w:r>
          <w:rPr>
            <w:color w:val="2980B9"/>
            <w:u w:val="single" w:color="2980B9"/>
            <w:vertAlign w:val="superscript"/>
          </w:rPr>
          <w:t>2</w:t>
        </w:r>
      </w:hyperlink>
      <w:hyperlink r:id="rId133">
        <w:r>
          <w:t>.</w:t>
        </w:r>
      </w:hyperlink>
    </w:p>
    <w:p w14:paraId="21DE840D" w14:textId="77777777" w:rsidR="007601A7" w:rsidRDefault="00000000">
      <w:pPr>
        <w:numPr>
          <w:ilvl w:val="0"/>
          <w:numId w:val="5"/>
        </w:numPr>
        <w:ind w:right="14" w:hanging="149"/>
      </w:pPr>
      <w:r>
        <w:rPr>
          <w:b/>
          <w:color w:val="2C3E50"/>
        </w:rPr>
        <w:t>Bandwidth Limitations:</w:t>
      </w:r>
      <w:r>
        <w:t xml:space="preserve"> Many USB video devices output </w:t>
      </w:r>
      <w:r>
        <w:rPr>
          <w:b/>
          <w:color w:val="2C3E50"/>
        </w:rPr>
        <w:t>very high data rates</w:t>
      </w:r>
      <w:r>
        <w:t xml:space="preserve">. For example, an uncompressed 1080p 30 fps webcam can produce 300+ Mbps of raw data, which is over a quarter of a typical Gigabit Ethernet link’s capacity (and more than many Wi-Fi connections). USB/IP does not compress this data; it sends the raw USB payloads over the network. Thus, unless the device itself compresses the stream (see next point), a standard network may not handle it. In tests, even a </w:t>
      </w:r>
      <w:r>
        <w:rPr>
          <w:b/>
          <w:color w:val="2C3E50"/>
        </w:rPr>
        <w:t>640×480 30 fps YUY2 webcam (~27 MB/s)</w:t>
      </w:r>
      <w:r>
        <w:t xml:space="preserve"> can nearly saturate a 100 Mbps network and suffered frame drops over USB/IP </w:t>
      </w:r>
      <w:hyperlink r:id="rId134">
        <w:r>
          <w:rPr>
            <w:color w:val="2980B9"/>
            <w:u w:val="single" w:color="2980B9"/>
            <w:vertAlign w:val="superscript"/>
          </w:rPr>
          <w:t>1</w:t>
        </w:r>
      </w:hyperlink>
      <w:r>
        <w:t>. Higher resolutions or multiple simultaneous video devices can easily exceed what the network or the USB/IP software can carry. For audio, the data rates are lower (e.g. a single stereo 48 kHz 16-bit audio stream is ~1.5 Mb/s), but multiple channels or higher bit-depth audio could also be challenging if many streams are forwarded at once.</w:t>
      </w:r>
    </w:p>
    <w:p w14:paraId="707CB505" w14:textId="77777777" w:rsidR="007601A7" w:rsidRDefault="00000000">
      <w:pPr>
        <w:numPr>
          <w:ilvl w:val="0"/>
          <w:numId w:val="5"/>
        </w:numPr>
        <w:ind w:right="14" w:hanging="149"/>
      </w:pPr>
      <w:r>
        <w:rPr>
          <w:b/>
          <w:color w:val="2C3E50"/>
        </w:rPr>
        <w:t>Compression and Data Formats:</w:t>
      </w:r>
      <w:r>
        <w:t xml:space="preserve"> Some USB video devices provide compressed output which can mitigate bandwidth issues. For instance, many modern webcams support </w:t>
      </w:r>
      <w:r>
        <w:rPr>
          <w:b/>
          <w:color w:val="2C3E50"/>
        </w:rPr>
        <w:t>MJPEG</w:t>
      </w:r>
      <w:r>
        <w:t xml:space="preserve"> or even </w:t>
      </w:r>
      <w:r>
        <w:rPr>
          <w:b/>
          <w:color w:val="2C3E50"/>
        </w:rPr>
        <w:t>H.264</w:t>
      </w:r>
      <w:r>
        <w:t xml:space="preserve"> encoded video streams via USB. In those cases, the camera itself compresses the video, dramatically reducing the data volume (a 1080p30 H.264 stream might be only 2–5 Mb/s, which is trivial for a wired network). </w:t>
      </w:r>
      <w:r>
        <w:rPr>
          <w:b/>
          <w:color w:val="2C3E50"/>
        </w:rPr>
        <w:t>USB/IP will happily carry compressed streams</w:t>
      </w:r>
      <w:r>
        <w:t xml:space="preserve"> and those are much more likely to work well, since the data rates are lower </w:t>
      </w:r>
      <w:hyperlink r:id="rId135">
        <w:r>
          <w:rPr>
            <w:color w:val="2980B9"/>
            <w:u w:val="single" w:color="2980B9"/>
            <w:vertAlign w:val="superscript"/>
          </w:rPr>
          <w:t>2</w:t>
        </w:r>
      </w:hyperlink>
      <w:r>
        <w:t>. For example, a user reported success streaming an MJPEG webcam feed over USB/IP with acceptable quality, whereas the same camera in uncompressed mode failed. If using USB/IP for a video device, it is advisable to set the device to use a compressed format if possible (e.g. many Logitech webcams allow selecting MJPEG mode in the driver settings). That said, not all devices support compression – many inexpensive capture cards and older webcams only offer raw formats.</w:t>
      </w:r>
    </w:p>
    <w:p w14:paraId="7B3979E6" w14:textId="77777777" w:rsidR="007601A7" w:rsidRDefault="00000000">
      <w:pPr>
        <w:numPr>
          <w:ilvl w:val="0"/>
          <w:numId w:val="5"/>
        </w:numPr>
        <w:ind w:right="14" w:hanging="149"/>
      </w:pPr>
      <w:r>
        <w:rPr>
          <w:b/>
          <w:color w:val="2C3E50"/>
        </w:rPr>
        <w:t>CPU Load:</w:t>
      </w:r>
      <w:r>
        <w:t xml:space="preserve"> Handling a continuous stream of USB packets can be CPUintensive. Each isochronous packet must be read from the network, </w:t>
      </w:r>
      <w:r>
        <w:lastRenderedPageBreak/>
        <w:t>processed by the USB/IP daemon and kernel, and delivered to the USB stack. On resource-limited devices (like a Raspberry Pi used as a USB/IP server), this can lead to high CPU usage and potential packet loss if the CPU can’t keep up.</w:t>
      </w:r>
    </w:p>
    <w:p w14:paraId="67065AC6" w14:textId="77777777" w:rsidR="007601A7" w:rsidRDefault="00000000">
      <w:pPr>
        <w:ind w:left="0" w:right="14" w:firstLine="0"/>
      </w:pPr>
      <w:r>
        <w:t xml:space="preserve">In summary, while USB/IP </w:t>
      </w:r>
      <w:r>
        <w:rPr>
          <w:i/>
          <w:color w:val="34495E"/>
        </w:rPr>
        <w:t>can</w:t>
      </w:r>
      <w:r>
        <w:t xml:space="preserve"> be used for video and audio streaming in specific scenarios, it is often </w:t>
      </w:r>
      <w:r>
        <w:rPr>
          <w:b/>
          <w:color w:val="2C3E50"/>
        </w:rPr>
        <w:t>unreliable for high-quality, realtime media</w:t>
      </w:r>
      <w:r>
        <w:t>. In practice:</w:t>
      </w:r>
    </w:p>
    <w:p w14:paraId="79D53F42" w14:textId="77777777" w:rsidR="007601A7" w:rsidRDefault="00000000">
      <w:pPr>
        <w:numPr>
          <w:ilvl w:val="0"/>
          <w:numId w:val="5"/>
        </w:numPr>
        <w:spacing w:after="49"/>
        <w:ind w:right="14" w:hanging="149"/>
      </w:pPr>
      <w:r>
        <w:rPr>
          <w:b/>
          <w:color w:val="2C3E50"/>
        </w:rPr>
        <w:t>Webcams:</w:t>
      </w:r>
      <w:r>
        <w:t xml:space="preserve"> Low-resolution or compressed webcam streams may work over USB/IP on a local network. For example, a 320×240 MJPEG webcam might be usable with slight latency. But high-definition uncompressed video is usually problematic </w:t>
      </w:r>
      <w:hyperlink r:id="rId136">
        <w:r>
          <w:rPr>
            <w:color w:val="2980B9"/>
            <w:u w:val="single" w:color="2980B9"/>
            <w:vertAlign w:val="superscript"/>
          </w:rPr>
          <w:t>2</w:t>
        </w:r>
      </w:hyperlink>
      <w:hyperlink r:id="rId137">
        <w:r>
          <w:t>.</w:t>
        </w:r>
      </w:hyperlink>
      <w:r>
        <w:t xml:space="preserve"> Some users have reported success with 720p or 1080p </w:t>
      </w:r>
      <w:r>
        <w:rPr>
          <w:i/>
          <w:color w:val="34495E"/>
        </w:rPr>
        <w:t>when using cameras that support H.264/MJPEG compression</w:t>
      </w:r>
      <w:r>
        <w:t xml:space="preserve"> and only if both the network is very stable and the USB/IP stack (especially on Windows) is the newer optimized version (usbip-win2). Even then, the latency might be noticeable.</w:t>
      </w:r>
    </w:p>
    <w:p w14:paraId="04E8C54F" w14:textId="77777777" w:rsidR="007601A7" w:rsidRDefault="00000000">
      <w:pPr>
        <w:numPr>
          <w:ilvl w:val="0"/>
          <w:numId w:val="5"/>
        </w:numPr>
        <w:spacing w:after="50"/>
        <w:ind w:right="14" w:hanging="149"/>
      </w:pPr>
      <w:r>
        <w:rPr>
          <w:b/>
          <w:color w:val="2C3E50"/>
        </w:rPr>
        <w:t>Audio devices:</w:t>
      </w:r>
      <w:r>
        <w:t xml:space="preserve"> Low-bandwidth audio (like USB headsets or microphones) can often be forwarded via USB/IP on a LAN successfully, since they only consume a few hundred kilobytes per second. However, professional multi-channel audio interfaces using isochronous transfers might still encounter dropouts. For better results, dedicated network audio protocols (see next section) are usually preferred.</w:t>
      </w:r>
    </w:p>
    <w:p w14:paraId="70E6249D" w14:textId="77777777" w:rsidR="007601A7" w:rsidRDefault="00000000">
      <w:pPr>
        <w:numPr>
          <w:ilvl w:val="0"/>
          <w:numId w:val="5"/>
        </w:numPr>
        <w:spacing w:after="255"/>
        <w:ind w:right="14" w:hanging="149"/>
      </w:pPr>
      <w:r>
        <w:rPr>
          <w:b/>
          <w:color w:val="2C3E50"/>
        </w:rPr>
        <w:t>USB display/VR devices:</w:t>
      </w:r>
      <w:r>
        <w:t xml:space="preserve"> Devices like VR headsets or USB monitors use massive bandwidth and strict timing. USB/IP is generally not viable for these – they are better served by proprietary wireless HDMI/USB extenders or by keeping them directly attached to the host machine.</w:t>
      </w:r>
    </w:p>
    <w:p w14:paraId="48178EB9" w14:textId="77777777" w:rsidR="007601A7" w:rsidRDefault="00000000">
      <w:pPr>
        <w:spacing w:after="427"/>
        <w:ind w:left="0" w:right="14" w:firstLine="0"/>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32DDDD6F">
                <wp:simplePos x="0" y="0"/>
                <wp:positionH relativeFrom="column">
                  <wp:posOffset>4427525</wp:posOffset>
                </wp:positionH>
                <wp:positionV relativeFrom="paragraph">
                  <wp:posOffset>29099</wp:posOffset>
                </wp:positionV>
                <wp:extent cx="1048652" cy="167639"/>
                <wp:effectExtent l="0" t="0" r="0" b="0"/>
                <wp:wrapNone/>
                <wp:docPr id="41627" name="Group 41627"/>
                <wp:cNvGraphicFramePr/>
                <a:graphic xmlns:a="http://schemas.openxmlformats.org/drawingml/2006/main">
                  <a:graphicData uri="http://schemas.microsoft.com/office/word/2010/wordprocessingGroup">
                    <wpg:wgp>
                      <wpg:cNvGrpSpPr/>
                      <wpg:grpSpPr>
                        <a:xfrm>
                          <a:off x="0" y="0"/>
                          <a:ext cx="1048652" cy="167639"/>
                          <a:chOff x="0" y="0"/>
                          <a:chExt cx="1048652" cy="167639"/>
                        </a:xfrm>
                      </wpg:grpSpPr>
                      <wps:wsp>
                        <wps:cNvPr id="2799" name="Shape 2799"/>
                        <wps:cNvSpPr/>
                        <wps:spPr>
                          <a:xfrm>
                            <a:off x="0" y="0"/>
                            <a:ext cx="1048652" cy="167639"/>
                          </a:xfrm>
                          <a:custGeom>
                            <a:avLst/>
                            <a:gdLst/>
                            <a:ahLst/>
                            <a:cxnLst/>
                            <a:rect l="0" t="0" r="0" b="0"/>
                            <a:pathLst>
                              <a:path w="1048652" h="167639">
                                <a:moveTo>
                                  <a:pt x="28575" y="0"/>
                                </a:moveTo>
                                <a:lnTo>
                                  <a:pt x="1048652" y="0"/>
                                </a:lnTo>
                                <a:lnTo>
                                  <a:pt x="1048652"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627" style="width:82.571pt;height:13.2pt;position:absolute;z-index:39;mso-position-horizontal-relative:text;mso-position-horizontal:absolute;margin-left:348.624pt;mso-position-vertical-relative:text;margin-top:2.29129pt;" coordsize="10486,1676">
                <v:shape id="Shape 2799" style="position:absolute;width:10486;height:1676;left:0;top:0;" coordsize="1048652,167639" path="m28575,0l1048652,0l1048652,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0484A8EB">
                <wp:simplePos x="0" y="0"/>
                <wp:positionH relativeFrom="column">
                  <wp:posOffset>0</wp:posOffset>
                </wp:positionH>
                <wp:positionV relativeFrom="paragraph">
                  <wp:posOffset>279306</wp:posOffset>
                </wp:positionV>
                <wp:extent cx="504509" cy="167639"/>
                <wp:effectExtent l="0" t="0" r="0" b="0"/>
                <wp:wrapNone/>
                <wp:docPr id="41628" name="Group 41628"/>
                <wp:cNvGraphicFramePr/>
                <a:graphic xmlns:a="http://schemas.openxmlformats.org/drawingml/2006/main">
                  <a:graphicData uri="http://schemas.microsoft.com/office/word/2010/wordprocessingGroup">
                    <wpg:wgp>
                      <wpg:cNvGrpSpPr/>
                      <wpg:grpSpPr>
                        <a:xfrm>
                          <a:off x="0" y="0"/>
                          <a:ext cx="504509" cy="167639"/>
                          <a:chOff x="0" y="0"/>
                          <a:chExt cx="504509" cy="167639"/>
                        </a:xfrm>
                      </wpg:grpSpPr>
                      <wps:wsp>
                        <wps:cNvPr id="2802" name="Shape 2802"/>
                        <wps:cNvSpPr/>
                        <wps:spPr>
                          <a:xfrm>
                            <a:off x="0" y="0"/>
                            <a:ext cx="504509" cy="167639"/>
                          </a:xfrm>
                          <a:custGeom>
                            <a:avLst/>
                            <a:gdLst/>
                            <a:ahLst/>
                            <a:cxnLst/>
                            <a:rect l="0" t="0" r="0" b="0"/>
                            <a:pathLst>
                              <a:path w="504509" h="167639">
                                <a:moveTo>
                                  <a:pt x="0" y="0"/>
                                </a:moveTo>
                                <a:lnTo>
                                  <a:pt x="475934" y="0"/>
                                </a:lnTo>
                                <a:cubicBezTo>
                                  <a:pt x="491650" y="0"/>
                                  <a:pt x="504509" y="12859"/>
                                  <a:pt x="504509" y="28575"/>
                                </a:cubicBezTo>
                                <a:lnTo>
                                  <a:pt x="504509" y="139065"/>
                                </a:lnTo>
                                <a:cubicBezTo>
                                  <a:pt x="504509" y="150852"/>
                                  <a:pt x="497276" y="161032"/>
                                  <a:pt x="487029" y="165385"/>
                                </a:cubicBezTo>
                                <a:lnTo>
                                  <a:pt x="475937" y="167639"/>
                                </a:lnTo>
                                <a:lnTo>
                                  <a:pt x="0" y="16763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628" style="width:39.7251pt;height:13.2pt;position:absolute;z-index:41;mso-position-horizontal-relative:text;mso-position-horizontal:absolute;margin-left:0pt;mso-position-vertical-relative:text;margin-top:21.9926pt;" coordsize="5045,1676">
                <v:shape id="Shape 2802" style="position:absolute;width:5045;height:1676;left:0;top:0;" coordsize="504509,167639" path="m0,0l475934,0c491650,0,504509,12859,504509,28575l504509,139065c504509,150852,497276,161032,487029,165385l475937,167639l0,167639l0,0x">
                  <v:stroke weight="0pt" endcap="flat" joinstyle="miter" miterlimit="10" on="false" color="#000000" opacity="0"/>
                  <v:fill on="true" color="#f8f9fa"/>
                </v:shape>
              </v:group>
            </w:pict>
          </mc:Fallback>
        </mc:AlternateContent>
      </w:r>
      <w:r>
        <w:rPr>
          <w:b/>
          <w:color w:val="2C3E50"/>
        </w:rPr>
        <w:t>Case Study:</w:t>
      </w:r>
      <w:r>
        <w:t xml:space="preserve"> The </w:t>
      </w:r>
      <w:r>
        <w:rPr>
          <w:b/>
          <w:color w:val="2C3E50"/>
        </w:rPr>
        <w:t>Steam Deck streaming solution</w:t>
      </w:r>
      <w:r>
        <w:t xml:space="preserve"> (using the </w:t>
      </w:r>
      <w:r>
        <w:rPr>
          <w:rFonts w:ascii="Courier New" w:eastAsia="Courier New" w:hAnsi="Courier New" w:cs="Courier New"/>
          <w:color w:val="E74C3C"/>
          <w:sz w:val="31"/>
          <w:vertAlign w:val="subscript"/>
        </w:rPr>
        <w:t>usb-audio-ip</w:t>
      </w:r>
      <w:r>
        <w:rPr>
          <w:rFonts w:ascii="Courier New" w:eastAsia="Courier New" w:hAnsi="Courier New" w:cs="Courier New"/>
          <w:color w:val="E74C3C"/>
          <w:sz w:val="20"/>
        </w:rPr>
        <w:t>client</w:t>
      </w:r>
      <w:r>
        <w:t xml:space="preserve"> tool) shows a niche example: a gamer sets up a PC as a USB/IP server and uses a Linux client (the handheld Steam Deck) to receive a game controller input and audio output stream from the PC over LAN </w:t>
      </w:r>
      <w:hyperlink r:id="rId138">
        <w:r>
          <w:rPr>
            <w:color w:val="2980B9"/>
            <w:u w:val="single" w:color="2980B9"/>
            <w:vertAlign w:val="superscript"/>
          </w:rPr>
          <w:t>3</w:t>
        </w:r>
      </w:hyperlink>
      <w:r>
        <w:t>. This works because game controllers (HID) are low-bandwidth and tolerant to slight latency, and audio can be managed by buffering. Even so, it’s a complex setup. For mainstream scenarios like simply accessing a remote webcam, other approaches are usually easier and more robust, as we examine next.</w:t>
      </w:r>
    </w:p>
    <w:p w14:paraId="4ACB3A6E" w14:textId="77777777" w:rsidR="007601A7" w:rsidRDefault="00000000">
      <w:pPr>
        <w:spacing w:after="0" w:line="259" w:lineRule="auto"/>
        <w:ind w:left="-5" w:right="36" w:hanging="10"/>
      </w:pPr>
      <w:r>
        <w:rPr>
          <w:b/>
          <w:color w:val="2C3E50"/>
          <w:sz w:val="36"/>
        </w:rPr>
        <w:lastRenderedPageBreak/>
        <w:t>6. Alternatives for USB Video/Audio Streaming</w:t>
      </w:r>
    </w:p>
    <w:p w14:paraId="718D6506" w14:textId="77777777" w:rsidR="007601A7" w:rsidRDefault="00000000">
      <w:pPr>
        <w:pStyle w:val="Heading1"/>
        <w:ind w:left="-5" w:right="36"/>
      </w:pPr>
      <w:r>
        <w:t>(GStreamer, RTP/RTSP, WebRTC, etc.)</w:t>
      </w:r>
    </w:p>
    <w:p w14:paraId="586999EE" w14:textId="77777777" w:rsidR="007601A7" w:rsidRDefault="00000000">
      <w:pPr>
        <w:ind w:left="0" w:right="14" w:firstLine="0"/>
      </w:pPr>
      <w:r>
        <w:t xml:space="preserve">Given the challenges above, </w:t>
      </w:r>
      <w:r>
        <w:rPr>
          <w:b/>
          <w:color w:val="2C3E50"/>
        </w:rPr>
        <w:t>alternative protocols and tools</w:t>
      </w:r>
      <w:r>
        <w:t xml:space="preserve"> are often better suited for transmitting video or audio over networks than raw USB/IP. These alternatives operate at higher layers of abstraction (sending media streams rather than low-level USB packets) and can handle compression, buffering, and network re-transmission in ways that USB/IP cannot. Here is a survey of some common approaches and how they compare:</w:t>
      </w:r>
    </w:p>
    <w:p w14:paraId="664317F3" w14:textId="77777777" w:rsidR="007601A7" w:rsidRDefault="00000000">
      <w:pPr>
        <w:numPr>
          <w:ilvl w:val="0"/>
          <w:numId w:val="6"/>
        </w:numPr>
        <w:spacing w:after="0"/>
        <w:ind w:right="14" w:hanging="149"/>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7050FEAF">
                <wp:simplePos x="0" y="0"/>
                <wp:positionH relativeFrom="column">
                  <wp:posOffset>1216447</wp:posOffset>
                </wp:positionH>
                <wp:positionV relativeFrom="paragraph">
                  <wp:posOffset>1019982</wp:posOffset>
                </wp:positionV>
                <wp:extent cx="620344" cy="167640"/>
                <wp:effectExtent l="0" t="0" r="0" b="0"/>
                <wp:wrapNone/>
                <wp:docPr id="41984" name="Group 41984"/>
                <wp:cNvGraphicFramePr/>
                <a:graphic xmlns:a="http://schemas.openxmlformats.org/drawingml/2006/main">
                  <a:graphicData uri="http://schemas.microsoft.com/office/word/2010/wordprocessingGroup">
                    <wpg:wgp>
                      <wpg:cNvGrpSpPr/>
                      <wpg:grpSpPr>
                        <a:xfrm>
                          <a:off x="0" y="0"/>
                          <a:ext cx="620344" cy="167640"/>
                          <a:chOff x="0" y="0"/>
                          <a:chExt cx="620344" cy="167640"/>
                        </a:xfrm>
                      </wpg:grpSpPr>
                      <wps:wsp>
                        <wps:cNvPr id="2851" name="Shape 2851"/>
                        <wps:cNvSpPr/>
                        <wps:spPr>
                          <a:xfrm>
                            <a:off x="0" y="0"/>
                            <a:ext cx="620344" cy="167640"/>
                          </a:xfrm>
                          <a:custGeom>
                            <a:avLst/>
                            <a:gdLst/>
                            <a:ahLst/>
                            <a:cxnLst/>
                            <a:rect l="0" t="0" r="0" b="0"/>
                            <a:pathLst>
                              <a:path w="620344" h="167640">
                                <a:moveTo>
                                  <a:pt x="28575" y="0"/>
                                </a:moveTo>
                                <a:lnTo>
                                  <a:pt x="591769" y="0"/>
                                </a:lnTo>
                                <a:cubicBezTo>
                                  <a:pt x="607485" y="0"/>
                                  <a:pt x="620344" y="12859"/>
                                  <a:pt x="620344" y="28575"/>
                                </a:cubicBezTo>
                                <a:lnTo>
                                  <a:pt x="620344" y="139065"/>
                                </a:lnTo>
                                <a:cubicBezTo>
                                  <a:pt x="620344" y="154781"/>
                                  <a:pt x="607485" y="167640"/>
                                  <a:pt x="59176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984" style="width:48.8459pt;height:13.2pt;position:absolute;z-index:12;mso-position-horizontal-relative:text;mso-position-horizontal:absolute;margin-left:95.7832pt;mso-position-vertical-relative:text;margin-top:80.3136pt;" coordsize="6203,1676">
                <v:shape id="Shape 2851" style="position:absolute;width:6203;height:1676;left:0;top:0;" coordsize="620344,167640" path="m28575,0l591769,0c607485,0,620344,12859,620344,28575l620344,139065c620344,154781,607485,167640,591769,167640l28575,167640c12859,167640,0,154781,0,139065l0,28575c0,12859,12859,0,28575,0x">
                  <v:stroke weight="0pt" endcap="flat" joinstyle="miter" miterlimit="10" on="false" color="#000000" opacity="0"/>
                  <v:fill on="true" color="#f8f9fa"/>
                </v:shape>
              </v:group>
            </w:pict>
          </mc:Fallback>
        </mc:AlternateContent>
      </w:r>
      <w:r>
        <w:rPr>
          <w:b/>
          <w:color w:val="2C3E50"/>
        </w:rPr>
        <w:t>GStreamer (RTP/RTSP streaming):</w:t>
      </w:r>
      <w:r>
        <w:t xml:space="preserve"> GStreamer is a powerful open-source multimedia framework that can capture, process, and stream audio/video data. Instead of forwarding USB frames, GStreamer would involve </w:t>
      </w:r>
      <w:r>
        <w:rPr>
          <w:i/>
          <w:color w:val="34495E"/>
        </w:rPr>
        <w:t>grabbing video frames from a camera</w:t>
      </w:r>
      <w:r>
        <w:t xml:space="preserve"> on the server side (using a source element like </w:t>
      </w:r>
      <w:r>
        <w:rPr>
          <w:rFonts w:ascii="Courier New" w:eastAsia="Courier New" w:hAnsi="Courier New" w:cs="Courier New"/>
          <w:color w:val="E74C3C"/>
          <w:sz w:val="31"/>
          <w:vertAlign w:val="subscript"/>
        </w:rPr>
        <w:t>v4l2src</w:t>
      </w:r>
      <w:r>
        <w:t xml:space="preserve"> on Linux for a USB webcam), possibly compressing them (e.g. encoding to H.264), and then sending the stream over the network via a protocol like </w:t>
      </w:r>
      <w:r>
        <w:rPr>
          <w:b/>
          <w:color w:val="2C3E50"/>
        </w:rPr>
        <w:t>RTP</w:t>
      </w:r>
      <w:r>
        <w:t xml:space="preserve"> (Real-time Transport Protocol) or RTSP (Real Time Streaming Protocol). On the client side, a corresponding</w:t>
      </w:r>
    </w:p>
    <w:p w14:paraId="36FAB2F9" w14:textId="77777777" w:rsidR="007601A7" w:rsidRDefault="00000000">
      <w:pPr>
        <w:ind w:left="450" w:right="14" w:firstLine="0"/>
      </w:pPr>
      <w:r>
        <w:t xml:space="preserve">GStreamer pipeline (or any RTSP viewer) receives and decodes the stream. This approach does not create a “remote USB device” on the client; instead, it delivers the </w:t>
      </w:r>
      <w:r>
        <w:rPr>
          <w:i/>
          <w:color w:val="34495E"/>
        </w:rPr>
        <w:t>content</w:t>
      </w:r>
      <w:r>
        <w:t xml:space="preserve"> (video frames or audio samples). The advantage is that </w:t>
      </w:r>
      <w:r>
        <w:rPr>
          <w:b/>
          <w:color w:val="2C3E50"/>
        </w:rPr>
        <w:t>it’s much more efficient for high-bandwidth media</w:t>
      </w:r>
      <w:r>
        <w:t xml:space="preserve"> – compression and network-oriented streaming protocols are designed to handle jitter, packet loss, and varying network throughput far better than USB/IP can </w:t>
      </w:r>
      <w:hyperlink r:id="rId139">
        <w:r>
          <w:rPr>
            <w:color w:val="2980B9"/>
            <w:u w:val="single" w:color="2980B9"/>
            <w:vertAlign w:val="superscript"/>
          </w:rPr>
          <w:t>1</w:t>
        </w:r>
      </w:hyperlink>
      <w:r>
        <w:t>. The downside is that it’s application-specific: you can view the remote camera feed, but you can’t, for example, use it with an arbitrary webcam application expecting a local UVC device (unless you create a virtual camera on the client, which is another layer of complexity).</w:t>
      </w:r>
    </w:p>
    <w:p w14:paraId="4AB0D14C" w14:textId="77777777" w:rsidR="007601A7" w:rsidRDefault="00000000">
      <w:pPr>
        <w:numPr>
          <w:ilvl w:val="0"/>
          <w:numId w:val="6"/>
        </w:numPr>
        <w:ind w:right="14" w:hanging="149"/>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6E476C11">
                <wp:simplePos x="0" y="0"/>
                <wp:positionH relativeFrom="column">
                  <wp:posOffset>5542081</wp:posOffset>
                </wp:positionH>
                <wp:positionV relativeFrom="paragraph">
                  <wp:posOffset>1019983</wp:posOffset>
                </wp:positionV>
                <wp:extent cx="115835" cy="167640"/>
                <wp:effectExtent l="0" t="0" r="0" b="0"/>
                <wp:wrapNone/>
                <wp:docPr id="41985" name="Group 41985"/>
                <wp:cNvGraphicFramePr/>
                <a:graphic xmlns:a="http://schemas.openxmlformats.org/drawingml/2006/main">
                  <a:graphicData uri="http://schemas.microsoft.com/office/word/2010/wordprocessingGroup">
                    <wpg:wgp>
                      <wpg:cNvGrpSpPr/>
                      <wpg:grpSpPr>
                        <a:xfrm>
                          <a:off x="0" y="0"/>
                          <a:ext cx="115835" cy="167640"/>
                          <a:chOff x="0" y="0"/>
                          <a:chExt cx="115835" cy="167640"/>
                        </a:xfrm>
                      </wpg:grpSpPr>
                      <wps:wsp>
                        <wps:cNvPr id="2886" name="Shape 2886"/>
                        <wps:cNvSpPr/>
                        <wps:spPr>
                          <a:xfrm>
                            <a:off x="0" y="0"/>
                            <a:ext cx="115835" cy="167640"/>
                          </a:xfrm>
                          <a:custGeom>
                            <a:avLst/>
                            <a:gdLst/>
                            <a:ahLst/>
                            <a:cxnLst/>
                            <a:rect l="0" t="0" r="0" b="0"/>
                            <a:pathLst>
                              <a:path w="115835" h="167640">
                                <a:moveTo>
                                  <a:pt x="28575" y="0"/>
                                </a:moveTo>
                                <a:lnTo>
                                  <a:pt x="115835" y="0"/>
                                </a:lnTo>
                                <a:lnTo>
                                  <a:pt x="115835"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985" style="width:9.12085pt;height:13.2pt;position:absolute;z-index:46;mso-position-horizontal-relative:text;mso-position-horizontal:absolute;margin-left:436.384pt;mso-position-vertical-relative:text;margin-top:80.3136pt;" coordsize="1158,1676">
                <v:shape id="Shape 2886" style="position:absolute;width:1158;height:1676;left:0;top:0;" coordsize="115835,167640" path="m28575,0l115835,0l115835,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4509C8FA">
                <wp:simplePos x="0" y="0"/>
                <wp:positionH relativeFrom="column">
                  <wp:posOffset>285750</wp:posOffset>
                </wp:positionH>
                <wp:positionV relativeFrom="paragraph">
                  <wp:posOffset>1270190</wp:posOffset>
                </wp:positionV>
                <wp:extent cx="815448" cy="167640"/>
                <wp:effectExtent l="0" t="0" r="0" b="0"/>
                <wp:wrapNone/>
                <wp:docPr id="41986" name="Group 41986"/>
                <wp:cNvGraphicFramePr/>
                <a:graphic xmlns:a="http://schemas.openxmlformats.org/drawingml/2006/main">
                  <a:graphicData uri="http://schemas.microsoft.com/office/word/2010/wordprocessingGroup">
                    <wpg:wgp>
                      <wpg:cNvGrpSpPr/>
                      <wpg:grpSpPr>
                        <a:xfrm>
                          <a:off x="0" y="0"/>
                          <a:ext cx="815448" cy="167640"/>
                          <a:chOff x="0" y="0"/>
                          <a:chExt cx="815448" cy="167640"/>
                        </a:xfrm>
                      </wpg:grpSpPr>
                      <wps:wsp>
                        <wps:cNvPr id="2889" name="Shape 2889"/>
                        <wps:cNvSpPr/>
                        <wps:spPr>
                          <a:xfrm>
                            <a:off x="0" y="0"/>
                            <a:ext cx="815448" cy="167640"/>
                          </a:xfrm>
                          <a:custGeom>
                            <a:avLst/>
                            <a:gdLst/>
                            <a:ahLst/>
                            <a:cxnLst/>
                            <a:rect l="0" t="0" r="0" b="0"/>
                            <a:pathLst>
                              <a:path w="815448" h="167640">
                                <a:moveTo>
                                  <a:pt x="0" y="0"/>
                                </a:moveTo>
                                <a:lnTo>
                                  <a:pt x="786873" y="0"/>
                                </a:lnTo>
                                <a:cubicBezTo>
                                  <a:pt x="802589" y="0"/>
                                  <a:pt x="815448" y="12859"/>
                                  <a:pt x="815448" y="28575"/>
                                </a:cubicBezTo>
                                <a:lnTo>
                                  <a:pt x="815448" y="139065"/>
                                </a:lnTo>
                                <a:cubicBezTo>
                                  <a:pt x="815448" y="154781"/>
                                  <a:pt x="802589" y="167640"/>
                                  <a:pt x="786873"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1986" style="width:64.2085pt;height:13.2pt;position:absolute;z-index:48;mso-position-horizontal-relative:text;mso-position-horizontal:absolute;margin-left:22.5pt;mso-position-vertical-relative:text;margin-top:100.015pt;" coordsize="8154,1676">
                <v:shape id="Shape 2889" style="position:absolute;width:8154;height:1676;left:0;top:0;" coordsize="815448,167640" path="m0,0l786873,0c802589,0,815448,12859,815448,28575l815448,139065c815448,154781,802589,167640,786873,167640l0,167640l0,0x">
                  <v:stroke weight="0pt" endcap="flat" joinstyle="miter" miterlimit="10" on="false" color="#000000" opacity="0"/>
                  <v:fill on="true" color="#f8f9fa"/>
                </v:shape>
              </v:group>
            </w:pict>
          </mc:Fallback>
        </mc:AlternateContent>
      </w:r>
      <w:r>
        <w:rPr>
          <w:b/>
          <w:color w:val="2C3E50"/>
        </w:rPr>
        <w:t>FFmpeg / RTMP and HLS:</w:t>
      </w:r>
      <w:r>
        <w:t xml:space="preserve"> FFmpeg is another versatile tool for capturing and forwarding media. One could use FFmpeg on the server to capture a USB camera’s output and push it to a streaming server using protocols like </w:t>
      </w:r>
      <w:r>
        <w:rPr>
          <w:b/>
          <w:color w:val="2C3E50"/>
        </w:rPr>
        <w:t>RTMP</w:t>
      </w:r>
      <w:r>
        <w:t xml:space="preserve"> (Real-Time Messaging Protocol) or </w:t>
      </w:r>
      <w:r>
        <w:rPr>
          <w:b/>
          <w:color w:val="2C3E50"/>
        </w:rPr>
        <w:t>HLS</w:t>
      </w:r>
      <w:r>
        <w:t xml:space="preserve"> (HTTP Live Streaming) for broader distribution. For instance, a small FFmpeg command can take a </w:t>
      </w:r>
      <w:r>
        <w:rPr>
          <w:rFonts w:ascii="Courier New" w:eastAsia="Courier New" w:hAnsi="Courier New" w:cs="Courier New"/>
          <w:color w:val="E74C3C"/>
          <w:sz w:val="31"/>
          <w:vertAlign w:val="subscript"/>
        </w:rPr>
        <w:t xml:space="preserve">/ </w:t>
      </w:r>
      <w:r>
        <w:rPr>
          <w:rFonts w:ascii="Courier New" w:eastAsia="Courier New" w:hAnsi="Courier New" w:cs="Courier New"/>
          <w:color w:val="E74C3C"/>
          <w:sz w:val="20"/>
        </w:rPr>
        <w:t>dev/video0</w:t>
      </w:r>
      <w:r>
        <w:t xml:space="preserve"> webcam input and send it to a streaming URL. The stream can then be viewed in a web browser (with appropriate player or via an intermediate media server). This approach, like GStreamer, moves the </w:t>
      </w:r>
      <w:r>
        <w:lastRenderedPageBreak/>
        <w:t>problem to the application layer: rather than treating the camera as a device to be remote-controlled, you treat it as a video feed to be delivered. Latency can be very low (especially with tuning or using protocols like SRT or WebRTC, below), but again, this is no longer a “USB device” on the client; it’s a media stream.</w:t>
      </w:r>
    </w:p>
    <w:p w14:paraId="7C5A3E73" w14:textId="77777777" w:rsidR="007601A7" w:rsidRDefault="00000000">
      <w:pPr>
        <w:numPr>
          <w:ilvl w:val="0"/>
          <w:numId w:val="6"/>
        </w:numPr>
        <w:ind w:right="14" w:hanging="149"/>
      </w:pPr>
      <w:r>
        <w:rPr>
          <w:b/>
          <w:color w:val="2C3E50"/>
        </w:rPr>
        <w:t>WebRTC:</w:t>
      </w:r>
      <w:r>
        <w:t xml:space="preserve"> WebRTC is a collection of protocols and APIs for real-time peerto-peer communication, widely used for video conferencing and live interaction in browsers. With WebRTC, one could build a system where a server application captures a USB webcam and microphone, then sends the media in real-time to a client’s browser (or another peer) with encryption and congestion control built-in. WebRTC is optimized for lowlatency interactive video/audio and can adapt to network conditions (using codecs that adjust bitrates). It also supports bidirectional data channels. Compared to USB/IP, WebRTC operates at a much higher abstraction: you wouldn’t “map” a webcam device over WebRTC, but you’d transmit the </w:t>
      </w:r>
      <w:r>
        <w:rPr>
          <w:i/>
          <w:color w:val="34495E"/>
        </w:rPr>
        <w:t>video signal</w:t>
      </w:r>
      <w:r>
        <w:t xml:space="preserve"> and perhaps emulate some control signals (e.g., a web UI to control the remote camera’s settings). WebRTC can achieve significantly better performance for video/audio than USB/IP because it uses protocols like SRTP (Secure RTP) over UDP for efficiency and has techniques for packet loss concealment, etc. The trade-off is complexity (you need a WebRTC server or signaling service to coordinate peers, and possibly TURN servers), and again, it’s not transparent to existing USB device drivers or software – it requires custom application support.</w:t>
      </w:r>
    </w:p>
    <w:p w14:paraId="2D1ACCEC" w14:textId="77777777" w:rsidR="007601A7" w:rsidRDefault="00000000">
      <w:pPr>
        <w:numPr>
          <w:ilvl w:val="0"/>
          <w:numId w:val="6"/>
        </w:numPr>
        <w:ind w:right="14" w:hanging="149"/>
      </w:pPr>
      <w:r>
        <w:rPr>
          <w:b/>
          <w:color w:val="2C3E50"/>
        </w:rPr>
        <w:t>RDP and Remote Desktop Protocols:</w:t>
      </w:r>
      <w:r>
        <w:t xml:space="preserve"> Microsoft’s </w:t>
      </w:r>
      <w:r>
        <w:rPr>
          <w:b/>
          <w:color w:val="2C3E50"/>
        </w:rPr>
        <w:t>RDP</w:t>
      </w:r>
      <w:r>
        <w:t xml:space="preserve"> includes features for redirecting certain USB devices over a remote desktop session. This typically covers human interface devices, printers, storage drives, smart cards, and audio. Internally, RDP doesn’t forward raw USB frames for all devices (it has higher-level redirection for many device classes – e.g., it might redirect a camera by capturing video frames on the host and sending them as a video stream to the client). RDP’s </w:t>
      </w:r>
      <w:r>
        <w:rPr>
          <w:b/>
          <w:color w:val="2C3E50"/>
        </w:rPr>
        <w:t>RemoteFX USB redirection</w:t>
      </w:r>
      <w:r>
        <w:t xml:space="preserve"> can do a more generic USB passthrough for some devices, but it’s usually limited to specific scenarios and requires a Windows Server/ Client setup </w:t>
      </w:r>
      <w:hyperlink r:id="rId140">
        <w:r>
          <w:rPr>
            <w:color w:val="2980B9"/>
            <w:u w:val="single" w:color="2980B9"/>
            <w:vertAlign w:val="superscript"/>
          </w:rPr>
          <w:t>1</w:t>
        </w:r>
      </w:hyperlink>
      <w:hyperlink r:id="rId141">
        <w:r>
          <w:t>.</w:t>
        </w:r>
      </w:hyperlink>
      <w:r>
        <w:t xml:space="preserve"> For example, RDP is not ideal for real-time webcam use due to latency, but it might allow using a USB security dongle remotely. </w:t>
      </w:r>
      <w:r>
        <w:lastRenderedPageBreak/>
        <w:t xml:space="preserve">Competing protocols like </w:t>
      </w:r>
      <w:r>
        <w:rPr>
          <w:b/>
          <w:color w:val="2C3E50"/>
        </w:rPr>
        <w:t>PCoIP</w:t>
      </w:r>
      <w:r>
        <w:t xml:space="preserve"> (VMware) or </w:t>
      </w:r>
      <w:r>
        <w:rPr>
          <w:b/>
          <w:color w:val="2C3E50"/>
        </w:rPr>
        <w:t>Citrix ICA</w:t>
      </w:r>
      <w:r>
        <w:t xml:space="preserve"> have similar capabilities for USB redirection in virtual desktop environments.</w:t>
      </w:r>
    </w:p>
    <w:p w14:paraId="7834390C" w14:textId="77777777" w:rsidR="007601A7" w:rsidRDefault="00000000">
      <w:pPr>
        <w:numPr>
          <w:ilvl w:val="0"/>
          <w:numId w:val="6"/>
        </w:numPr>
        <w:ind w:right="14" w:hanging="149"/>
      </w:pPr>
      <w:r>
        <w:rPr>
          <w:b/>
          <w:color w:val="2C3E50"/>
        </w:rPr>
        <w:t>SPICE and usbredir:</w:t>
      </w:r>
      <w:r>
        <w:t xml:space="preserve"> In virtualization environments, the </w:t>
      </w:r>
      <w:r>
        <w:rPr>
          <w:b/>
          <w:color w:val="2C3E50"/>
        </w:rPr>
        <w:t>SPICE</w:t>
      </w:r>
      <w:r>
        <w:t xml:space="preserve"> protocol (used with KVM/QEMU virtual machines) provides a USB redirection facility using a dedicated </w:t>
      </w:r>
      <w:r>
        <w:rPr>
          <w:b/>
          <w:color w:val="2C3E50"/>
        </w:rPr>
        <w:t>usbredir</w:t>
      </w:r>
      <w:r>
        <w:t xml:space="preserve"> library </w:t>
      </w:r>
      <w:hyperlink r:id="rId142">
        <w:r>
          <w:rPr>
            <w:color w:val="2980B9"/>
            <w:u w:val="single" w:color="2980B9"/>
            <w:vertAlign w:val="superscript"/>
          </w:rPr>
          <w:t>1</w:t>
        </w:r>
      </w:hyperlink>
      <w:r>
        <w:t xml:space="preserve">. This is conceptually similar to USB/IP but is optimized for VM use: a user on a client can choose to redirect a USB device to a VM, and the SPICE client will forward the USB interactions. The usbredir system works at the user-space level and can leverage compression; it also respects device-specific filtering (for example, by default it won’t redirect your keyboard or mouse unless explicitly told) </w:t>
      </w:r>
      <w:hyperlink r:id="rId143">
        <w:r>
          <w:rPr>
            <w:color w:val="2980B9"/>
            <w:u w:val="single" w:color="2980B9"/>
            <w:vertAlign w:val="superscript"/>
          </w:rPr>
          <w:t>1</w:t>
        </w:r>
      </w:hyperlink>
      <w:hyperlink r:id="rId144">
        <w:r>
          <w:t>.</w:t>
        </w:r>
      </w:hyperlink>
      <w:r>
        <w:t xml:space="preserve"> In some cases, SPICE’s usbredir can handle isochronous devices a bit better than USB/IP by using buffering strategies and because it often runs on a local network or host machine (e.g., connecting your laptop’s webcam to a VM running on that same laptop via localhost). Still, it’s mostly intended for VM use rather than general network device sharing.</w:t>
      </w:r>
    </w:p>
    <w:p w14:paraId="067D6DDC" w14:textId="77777777" w:rsidR="007601A7" w:rsidRDefault="00000000">
      <w:pPr>
        <w:numPr>
          <w:ilvl w:val="0"/>
          <w:numId w:val="6"/>
        </w:numPr>
        <w:ind w:right="14" w:hanging="149"/>
      </w:pPr>
      <w:r>
        <w:rPr>
          <w:b/>
          <w:color w:val="2C3E50"/>
        </w:rPr>
        <w:t>Other Alternatives:</w:t>
      </w:r>
      <w:r>
        <w:t xml:space="preserve"> Depending on the </w:t>
      </w:r>
      <w:r>
        <w:rPr>
          <w:i/>
          <w:color w:val="34495E"/>
        </w:rPr>
        <w:t>type of USB device</w:t>
      </w:r>
      <w:r>
        <w:t>, there may be specialized solutions:</w:t>
      </w:r>
    </w:p>
    <w:p w14:paraId="14EC4500" w14:textId="77777777" w:rsidR="007601A7" w:rsidRDefault="00000000">
      <w:pPr>
        <w:spacing w:after="50"/>
        <w:ind w:left="900" w:right="14" w:hanging="218"/>
      </w:pPr>
      <w:r>
        <w:rPr>
          <w:rFonts w:ascii="Times New Roman" w:eastAsia="Times New Roman" w:hAnsi="Times New Roman" w:cs="Times New Roman"/>
        </w:rPr>
        <w:t xml:space="preserve">◦ </w:t>
      </w:r>
      <w:r>
        <w:t xml:space="preserve">For </w:t>
      </w:r>
      <w:r>
        <w:rPr>
          <w:b/>
          <w:color w:val="2C3E50"/>
        </w:rPr>
        <w:t>storage devices</w:t>
      </w:r>
      <w:r>
        <w:t xml:space="preserve">, traditional network filesystems (SMB/CIFS, NFS) or dedicated network block device protocols (iSCSI, NBD) are usually far more efficient and flexible than forwarding a USB mass storage device over USB/IP </w:t>
      </w:r>
      <w:hyperlink r:id="rId145">
        <w:r>
          <w:rPr>
            <w:color w:val="2980B9"/>
            <w:u w:val="single" w:color="2980B9"/>
            <w:vertAlign w:val="superscript"/>
          </w:rPr>
          <w:t>1</w:t>
        </w:r>
      </w:hyperlink>
      <w:hyperlink r:id="rId146">
        <w:r>
          <w:t>.</w:t>
        </w:r>
      </w:hyperlink>
      <w:r>
        <w:t xml:space="preserve"> For example, instead of sharing a USB hard drive over USB/IP, one might plug it into a host and share it as an NFS share or an iSCSI target. This avoids USB overhead and often yields better performance over a WAN.</w:t>
      </w:r>
    </w:p>
    <w:p w14:paraId="471FCDB1" w14:textId="77777777" w:rsidR="007601A7" w:rsidRDefault="00000000">
      <w:pPr>
        <w:spacing w:after="52"/>
        <w:ind w:left="900" w:right="14" w:hanging="218"/>
      </w:pPr>
      <w:r>
        <w:rPr>
          <w:rFonts w:ascii="Times New Roman" w:eastAsia="Times New Roman" w:hAnsi="Times New Roman" w:cs="Times New Roman"/>
        </w:rPr>
        <w:t xml:space="preserve">◦ </w:t>
      </w:r>
      <w:r>
        <w:t xml:space="preserve">For </w:t>
      </w:r>
      <w:r>
        <w:rPr>
          <w:b/>
          <w:color w:val="2C3E50"/>
        </w:rPr>
        <w:t>serial devices or USB-to-Ethernet</w:t>
      </w:r>
      <w:r>
        <w:t xml:space="preserve"> adapters, one could use network serial port servers (like ser2net for serial) or simply use the device’s network capabilities (for instance, a USB Ethernet adapter could just be connected to the network directly rather than via USB/IP).</w:t>
      </w:r>
    </w:p>
    <w:p w14:paraId="2A22DE16" w14:textId="77777777" w:rsidR="007601A7" w:rsidRDefault="00000000">
      <w:pPr>
        <w:spacing w:after="52"/>
        <w:ind w:left="900" w:right="14" w:hanging="218"/>
      </w:pPr>
      <w:r>
        <w:rPr>
          <w:rFonts w:ascii="Times New Roman" w:eastAsia="Times New Roman" w:hAnsi="Times New Roman" w:cs="Times New Roman"/>
        </w:rPr>
        <w:t xml:space="preserve">◦ </w:t>
      </w:r>
      <w:r>
        <w:t xml:space="preserve">For </w:t>
      </w:r>
      <w:r>
        <w:rPr>
          <w:b/>
          <w:color w:val="2C3E50"/>
        </w:rPr>
        <w:t>human input devices (HID)</w:t>
      </w:r>
      <w:r>
        <w:t xml:space="preserve"> like keyboards or game controllers, if the goal is remote control of another system, software like </w:t>
      </w:r>
      <w:r>
        <w:rPr>
          <w:b/>
          <w:color w:val="2C3E50"/>
        </w:rPr>
        <w:t>Synergy/ Barrier</w:t>
      </w:r>
      <w:r>
        <w:t xml:space="preserve"> or </w:t>
      </w:r>
      <w:r>
        <w:rPr>
          <w:b/>
          <w:color w:val="2C3E50"/>
        </w:rPr>
        <w:t>Deskreen/Deskreen</w:t>
      </w:r>
      <w:r>
        <w:t xml:space="preserve"> (for sharing keyboard/mouse over network) can be easier than exporting the HID over USB/IP. (One </w:t>
      </w:r>
      <w:r>
        <w:lastRenderedPageBreak/>
        <w:t xml:space="preserve">project included in an earlier list, </w:t>
      </w:r>
      <w:r>
        <w:rPr>
          <w:i/>
          <w:color w:val="34495E"/>
        </w:rPr>
        <w:t>DeskfloW</w:t>
      </w:r>
      <w:r>
        <w:t>, was not actually a USB/IP solution but a software KVM tool in this vein.)</w:t>
      </w:r>
    </w:p>
    <w:p w14:paraId="16AEC338" w14:textId="77777777" w:rsidR="007601A7" w:rsidRDefault="00000000">
      <w:pPr>
        <w:spacing w:after="261" w:line="289" w:lineRule="auto"/>
        <w:ind w:left="900" w:right="411" w:hanging="218"/>
        <w:jc w:val="both"/>
      </w:pPr>
      <w:r>
        <w:rPr>
          <w:rFonts w:ascii="Times New Roman" w:eastAsia="Times New Roman" w:hAnsi="Times New Roman" w:cs="Times New Roman"/>
        </w:rPr>
        <w:t xml:space="preserve">◦ </w:t>
      </w:r>
      <w:r>
        <w:t xml:space="preserve">For </w:t>
      </w:r>
      <w:r>
        <w:rPr>
          <w:b/>
          <w:color w:val="2C3E50"/>
        </w:rPr>
        <w:t>audio</w:t>
      </w:r>
      <w:r>
        <w:t xml:space="preserve">: Protocols like </w:t>
      </w:r>
      <w:r>
        <w:rPr>
          <w:b/>
          <w:color w:val="2C3E50"/>
        </w:rPr>
        <w:t>PulseAudio’s network streaming</w:t>
      </w:r>
      <w:r>
        <w:t xml:space="preserve"> or </w:t>
      </w:r>
      <w:r>
        <w:rPr>
          <w:b/>
          <w:color w:val="2C3E50"/>
        </w:rPr>
        <w:t>RTPMIDI</w:t>
      </w:r>
      <w:r>
        <w:t xml:space="preserve"> for musical instruments can transport audio/MIDI with less hiccups by operating at the audio buffer level rather than raw USB frames </w:t>
      </w:r>
      <w:hyperlink r:id="rId147">
        <w:r>
          <w:rPr>
            <w:color w:val="2980B9"/>
            <w:u w:val="single" w:color="2980B9"/>
            <w:vertAlign w:val="superscript"/>
          </w:rPr>
          <w:t>1</w:t>
        </w:r>
      </w:hyperlink>
      <w:hyperlink r:id="rId148">
        <w:r>
          <w:t>.</w:t>
        </w:r>
      </w:hyperlink>
    </w:p>
    <w:p w14:paraId="4983EAEC" w14:textId="77777777" w:rsidR="007601A7" w:rsidRDefault="00000000">
      <w:pPr>
        <w:spacing w:after="430"/>
        <w:ind w:left="0" w:right="14" w:firstLine="0"/>
      </w:pPr>
      <w:r>
        <w:t xml:space="preserve">Overall, the </w:t>
      </w:r>
      <w:r>
        <w:rPr>
          <w:b/>
          <w:color w:val="2C3E50"/>
        </w:rPr>
        <w:t>big difference</w:t>
      </w:r>
      <w:r>
        <w:t xml:space="preserve"> between these alternatives and USB/IP is that they trade away the low-level transparency of USB. USB/IP’s unique strength is that it requires </w:t>
      </w:r>
      <w:r>
        <w:rPr>
          <w:i/>
          <w:color w:val="34495E"/>
        </w:rPr>
        <w:t>no special support in applications or drivers</w:t>
      </w:r>
      <w:r>
        <w:t xml:space="preserve"> – it fools the OS into thinking the device is local. The alternative approaches require the application to handle a stream or network resource. If one only needs the function (e.g. the video feed from a camera), these alternatives are usually superior in performance and reliability. But if one needs the device to be present in the system (e.g., a special USB instrument that only has a custom USB driver), then USB/IP might be the only option short of physically moving the device.</w:t>
      </w:r>
    </w:p>
    <w:p w14:paraId="64D846AF" w14:textId="77777777" w:rsidR="007601A7" w:rsidRDefault="00000000">
      <w:pPr>
        <w:pStyle w:val="Heading1"/>
        <w:ind w:left="-5" w:right="36"/>
      </w:pPr>
      <w:r>
        <w:t>7. Integrating USB/IP into Web-Based Orchestration Systems</w:t>
      </w:r>
    </w:p>
    <w:p w14:paraId="581C9771" w14:textId="77777777" w:rsidR="007601A7" w:rsidRDefault="00000000">
      <w:pPr>
        <w:ind w:left="0" w:right="14" w:firstLine="0"/>
      </w:pPr>
      <w:r>
        <w:t xml:space="preserve">Managing a handful of USB/IP connections via the command line is feasible, but in larger environments – say dozens of devices across many servers and users – it becomes cumbersome. This is where a </w:t>
      </w:r>
      <w:r>
        <w:rPr>
          <w:b/>
          <w:color w:val="2C3E50"/>
        </w:rPr>
        <w:t>web-based orchestration system</w:t>
      </w:r>
      <w:r>
        <w:t xml:space="preserve"> can greatly help. Such a system provides a centralized interface (a “single pane of glass”) to monitor all USB/IP servers, devices, and client connections, and to control which device is attached to which client. This section explores how to build and design a web UI and backend for orchestrating USB/IP, and highlights existing projects that achieve similar goals.</w:t>
      </w:r>
    </w:p>
    <w:p w14:paraId="5BEAAB28" w14:textId="77777777" w:rsidR="007601A7" w:rsidRDefault="00000000">
      <w:pPr>
        <w:spacing w:after="252"/>
        <w:ind w:left="0" w:right="14" w:firstLine="0"/>
      </w:pPr>
      <w:r>
        <w:rPr>
          <w:b/>
          <w:color w:val="2C3E50"/>
        </w:rPr>
        <w:t>7.1 Architecture of a Web UI for USB/IP</w:t>
      </w:r>
      <w:r>
        <w:t xml:space="preserve"> – A robust web-based orchestration system follows a classic </w:t>
      </w:r>
      <w:r>
        <w:rPr>
          <w:b/>
          <w:color w:val="2C3E50"/>
        </w:rPr>
        <w:t>client–server architecture</w:t>
      </w:r>
      <w:r>
        <w:t xml:space="preserve"> that separates the frontend UI from the back-end control logic </w:t>
      </w:r>
      <w:hyperlink r:id="rId149">
        <w:r>
          <w:rPr>
            <w:color w:val="2980B9"/>
            <w:u w:val="single" w:color="2980B9"/>
            <w:vertAlign w:val="superscript"/>
          </w:rPr>
          <w:t>3</w:t>
        </w:r>
      </w:hyperlink>
      <w:r>
        <w:t>:</w:t>
      </w:r>
    </w:p>
    <w:p w14:paraId="54B506F4" w14:textId="77777777" w:rsidR="007601A7" w:rsidRDefault="00000000">
      <w:pPr>
        <w:numPr>
          <w:ilvl w:val="0"/>
          <w:numId w:val="7"/>
        </w:numPr>
        <w:ind w:right="14" w:hanging="149"/>
      </w:pPr>
      <w:r>
        <w:rPr>
          <w:b/>
          <w:color w:val="2C3E50"/>
        </w:rPr>
        <w:t>Frontend (Web UI):</w:t>
      </w:r>
      <w:r>
        <w:t xml:space="preserve"> The front-end is typically a Single Page Application (SPA) built with a modern JavaScript framework such as </w:t>
      </w:r>
      <w:r>
        <w:rPr>
          <w:b/>
          <w:color w:val="2C3E50"/>
        </w:rPr>
        <w:t>React</w:t>
      </w:r>
      <w:r>
        <w:t xml:space="preserve">, </w:t>
      </w:r>
      <w:r>
        <w:rPr>
          <w:b/>
          <w:color w:val="2C3E50"/>
        </w:rPr>
        <w:t>Angular</w:t>
      </w:r>
      <w:r>
        <w:t xml:space="preserve">, or </w:t>
      </w:r>
      <w:r>
        <w:rPr>
          <w:b/>
          <w:color w:val="2C3E50"/>
        </w:rPr>
        <w:t xml:space="preserve">Vue.js </w:t>
      </w:r>
      <w:hyperlink r:id="rId150">
        <w:r>
          <w:rPr>
            <w:color w:val="2980B9"/>
            <w:u w:val="single" w:color="2980B9"/>
            <w:vertAlign w:val="superscript"/>
          </w:rPr>
          <w:t>3</w:t>
        </w:r>
      </w:hyperlink>
      <w:hyperlink r:id="rId151">
        <w:r>
          <w:t>.</w:t>
        </w:r>
      </w:hyperlink>
      <w:r>
        <w:t xml:space="preserve"> It provides an interactive dashboard where users can see all </w:t>
      </w:r>
      <w:r>
        <w:lastRenderedPageBreak/>
        <w:t xml:space="preserve">the USB/IP servers, the devices they have exported, and the status of each device (free, in-use, etc.). Users can perform actions like attaching a device to a client or releasing a device, usually by clicking buttons or toggles. The web UI communicates with the backend through a well-defined </w:t>
      </w:r>
      <w:r>
        <w:rPr>
          <w:b/>
          <w:color w:val="2C3E50"/>
        </w:rPr>
        <w:t>RESTful API</w:t>
      </w:r>
      <w:r>
        <w:t xml:space="preserve"> for standard operations (e.g., “attach device X to client Y”) </w:t>
      </w:r>
      <w:hyperlink r:id="rId152">
        <w:r>
          <w:rPr>
            <w:color w:val="2980B9"/>
            <w:u w:val="single" w:color="2980B9"/>
            <w:vertAlign w:val="superscript"/>
          </w:rPr>
          <w:t>3</w:t>
        </w:r>
      </w:hyperlink>
      <w:r>
        <w:t xml:space="preserve">. For realtime updates (such as indicating a device was disconnected or a new device became available), the front-end likely uses </w:t>
      </w:r>
      <w:r>
        <w:rPr>
          <w:b/>
          <w:color w:val="2C3E50"/>
        </w:rPr>
        <w:t>web push channels</w:t>
      </w:r>
      <w:r>
        <w:t xml:space="preserve"> – commonly WebSockets, or sometimes server-sent events (SSE) – to receive instantaneous notifications from the server and update the interface without requiring a full page refresh </w:t>
      </w:r>
      <w:hyperlink r:id="rId153">
        <w:r>
          <w:rPr>
            <w:color w:val="2980B9"/>
            <w:u w:val="single" w:color="2980B9"/>
            <w:vertAlign w:val="superscript"/>
          </w:rPr>
          <w:t>3</w:t>
        </w:r>
      </w:hyperlink>
      <w:r>
        <w:t>.</w:t>
      </w:r>
    </w:p>
    <w:p w14:paraId="3FD8AE49" w14:textId="77777777" w:rsidR="007601A7" w:rsidRDefault="00000000">
      <w:pPr>
        <w:numPr>
          <w:ilvl w:val="0"/>
          <w:numId w:val="7"/>
        </w:numPr>
        <w:spacing w:after="203"/>
        <w:ind w:right="14" w:hanging="149"/>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237001F4">
                <wp:simplePos x="0" y="0"/>
                <wp:positionH relativeFrom="column">
                  <wp:posOffset>895201</wp:posOffset>
                </wp:positionH>
                <wp:positionV relativeFrom="paragraph">
                  <wp:posOffset>3006385</wp:posOffset>
                </wp:positionV>
                <wp:extent cx="464874" cy="167640"/>
                <wp:effectExtent l="0" t="0" r="0" b="0"/>
                <wp:wrapNone/>
                <wp:docPr id="42583" name="Group 42583"/>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3175" name="Shape 3175"/>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2583" style="width:36.6042pt;height:13.2pt;position:absolute;z-index:37;mso-position-horizontal-relative:text;mso-position-horizontal:absolute;margin-left:70.4883pt;mso-position-vertical-relative:text;margin-top:236.723pt;" coordsize="4648,1676">
                <v:shape id="Shape 3175"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Backend (Controller):</w:t>
      </w:r>
      <w:r>
        <w:t xml:space="preserve"> The backend is the heart of the orchestration system – essentially a </w:t>
      </w:r>
      <w:r>
        <w:rPr>
          <w:b/>
          <w:color w:val="2C3E50"/>
        </w:rPr>
        <w:t>central controller</w:t>
      </w:r>
      <w:r>
        <w:t xml:space="preserve"> that maintains global state and issues commands to the individual USB/IP servers and clients </w:t>
      </w:r>
      <w:hyperlink r:id="rId154">
        <w:r>
          <w:rPr>
            <w:color w:val="2980B9"/>
            <w:u w:val="single" w:color="2980B9"/>
            <w:vertAlign w:val="superscript"/>
          </w:rPr>
          <w:t>3</w:t>
        </w:r>
      </w:hyperlink>
      <w:r>
        <w:t xml:space="preserve">. It can be built using any server-side framework; popular choices might be </w:t>
      </w:r>
      <w:r>
        <w:rPr>
          <w:b/>
          <w:color w:val="2C3E50"/>
        </w:rPr>
        <w:t xml:space="preserve">Node.js </w:t>
      </w:r>
      <w:r>
        <w:t xml:space="preserve">(with frameworks like Express or NestJS), </w:t>
      </w:r>
      <w:r>
        <w:rPr>
          <w:b/>
          <w:color w:val="2C3E50"/>
        </w:rPr>
        <w:t>Python</w:t>
      </w:r>
      <w:r>
        <w:t xml:space="preserve"> (Flask or FastAPI), </w:t>
      </w:r>
      <w:r>
        <w:rPr>
          <w:b/>
          <w:color w:val="2C3E50"/>
        </w:rPr>
        <w:t xml:space="preserve">Go </w:t>
      </w:r>
      <w:r>
        <w:t xml:space="preserve">(using Gin or Echo), </w:t>
      </w:r>
      <w:r>
        <w:rPr>
          <w:b/>
          <w:color w:val="2C3E50"/>
        </w:rPr>
        <w:t>Rust</w:t>
      </w:r>
      <w:r>
        <w:t xml:space="preserve"> (using Actix Web or Axum), or others, depending on performance and integration needs </w:t>
      </w:r>
      <w:hyperlink r:id="rId155">
        <w:r>
          <w:rPr>
            <w:color w:val="2980B9"/>
            <w:u w:val="single" w:color="2980B9"/>
            <w:vertAlign w:val="superscript"/>
          </w:rPr>
          <w:t>3</w:t>
        </w:r>
      </w:hyperlink>
      <w:r>
        <w:t xml:space="preserve">. The controller exposes a REST API and/or a gRPC interface that the front-end calls. Internally, the controller must track all known USB/IP servers, the devices they’re sharing, and which clients are connected – effectively a </w:t>
      </w:r>
      <w:r>
        <w:rPr>
          <w:b/>
          <w:color w:val="2C3E50"/>
        </w:rPr>
        <w:t>global registry of all USB devices and their attachment status</w:t>
      </w:r>
      <w:r>
        <w:t xml:space="preserve"> across the network </w:t>
      </w:r>
      <w:hyperlink r:id="rId156">
        <w:r>
          <w:rPr>
            <w:color w:val="2980B9"/>
            <w:u w:val="single" w:color="2980B9"/>
            <w:vertAlign w:val="superscript"/>
          </w:rPr>
          <w:t>3</w:t>
        </w:r>
      </w:hyperlink>
      <w:r>
        <w:t xml:space="preserve">. To do this, each managed server and client will run a small </w:t>
      </w:r>
      <w:r>
        <w:rPr>
          <w:b/>
          <w:color w:val="2C3E50"/>
        </w:rPr>
        <w:t>agent</w:t>
      </w:r>
      <w:r>
        <w:t xml:space="preserve"> or rely on existing </w:t>
      </w:r>
      <w:r>
        <w:rPr>
          <w:rFonts w:ascii="Courier New" w:eastAsia="Courier New" w:hAnsi="Courier New" w:cs="Courier New"/>
          <w:color w:val="E74C3C"/>
          <w:sz w:val="31"/>
          <w:vertAlign w:val="subscript"/>
        </w:rPr>
        <w:t>usbip</w:t>
      </w:r>
      <w:r>
        <w:t xml:space="preserve"> services, which the controller communicates with.</w:t>
      </w:r>
    </w:p>
    <w:p w14:paraId="76A2F2B8" w14:textId="77777777" w:rsidR="007601A7" w:rsidRDefault="00000000">
      <w:pPr>
        <w:numPr>
          <w:ilvl w:val="0"/>
          <w:numId w:val="7"/>
        </w:numPr>
        <w:spacing w:after="1"/>
        <w:ind w:right="14" w:hanging="149"/>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1B07AD08">
                <wp:simplePos x="0" y="0"/>
                <wp:positionH relativeFrom="column">
                  <wp:posOffset>2431256</wp:posOffset>
                </wp:positionH>
                <wp:positionV relativeFrom="paragraph">
                  <wp:posOffset>776142</wp:posOffset>
                </wp:positionV>
                <wp:extent cx="542609" cy="167640"/>
                <wp:effectExtent l="0" t="0" r="0" b="0"/>
                <wp:wrapNone/>
                <wp:docPr id="42584" name="Group 42584"/>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3186" name="Shape 3186"/>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6"/>
                                </a:lnTo>
                                <a:cubicBezTo>
                                  <a:pt x="542609" y="150852"/>
                                  <a:pt x="535376" y="161032"/>
                                  <a:pt x="525129" y="165386"/>
                                </a:cubicBezTo>
                                <a:lnTo>
                                  <a:pt x="514038" y="167640"/>
                                </a:lnTo>
                                <a:lnTo>
                                  <a:pt x="28571"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2584" style="width:42.7251pt;height:13.2pt;position:absolute;z-index:47;mso-position-horizontal-relative:text;mso-position-horizontal:absolute;margin-left:191.437pt;mso-position-vertical-relative:text;margin-top:61.1136pt;" coordsize="5426,1676">
                <v:shape id="Shape 3186" style="position:absolute;width:5426;height:1676;left:0;top:0;" coordsize="542609,167640" path="m28575,0l514034,0c529750,0,542609,12859,542609,28575l542609,139066c542609,150852,535376,161032,525129,165386l514038,167640l28571,167640l17480,165386c7233,161032,0,150852,0,139066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1085D903">
                <wp:simplePos x="0" y="0"/>
                <wp:positionH relativeFrom="column">
                  <wp:posOffset>285750</wp:posOffset>
                </wp:positionH>
                <wp:positionV relativeFrom="paragraph">
                  <wp:posOffset>1270189</wp:posOffset>
                </wp:positionV>
                <wp:extent cx="853548" cy="167640"/>
                <wp:effectExtent l="0" t="0" r="0" b="0"/>
                <wp:wrapNone/>
                <wp:docPr id="42585" name="Group 42585"/>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3191" name="Shape 3191"/>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2585" style="width:67.2085pt;height:13.2pt;position:absolute;z-index:51;mso-position-horizontal-relative:text;mso-position-horizontal:absolute;margin-left:22.5pt;mso-position-vertical-relative:text;margin-top:100.015pt;" coordsize="8535,1676">
                <v:shape id="Shape 3191"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Agents on USB/IP Nodes:</w:t>
      </w:r>
      <w:r>
        <w:t xml:space="preserve"> In such an architecture, every machine that can act as a USB/IP server or client (or both) runs an </w:t>
      </w:r>
      <w:r>
        <w:rPr>
          <w:b/>
          <w:color w:val="2C3E50"/>
        </w:rPr>
        <w:t>agent service</w:t>
      </w:r>
      <w:r>
        <w:t xml:space="preserve"> that interfaces with the local USB/IP tools. For example, on a Linux host, an agent could wrap around the </w:t>
      </w:r>
      <w:r>
        <w:rPr>
          <w:rFonts w:ascii="Courier New" w:eastAsia="Courier New" w:hAnsi="Courier New" w:cs="Courier New"/>
          <w:color w:val="E74C3C"/>
          <w:sz w:val="31"/>
          <w:vertAlign w:val="subscript"/>
        </w:rPr>
        <w:t>usbipd</w:t>
      </w:r>
      <w:r>
        <w:t xml:space="preserve"> daemon and report its status to the central controller. On Windows, an agent might communicate with </w:t>
      </w:r>
      <w:r>
        <w:rPr>
          <w:rFonts w:ascii="Courier New" w:eastAsia="Courier New" w:hAnsi="Courier New" w:cs="Courier New"/>
          <w:color w:val="E74C3C"/>
          <w:sz w:val="20"/>
        </w:rPr>
        <w:t>usbipd-win</w:t>
      </w:r>
      <w:r>
        <w:t xml:space="preserve"> or directly manage the kernel driver. These agents maintain a </w:t>
      </w:r>
    </w:p>
    <w:p w14:paraId="644672A1" w14:textId="77777777" w:rsidR="007601A7" w:rsidRDefault="00000000">
      <w:pPr>
        <w:spacing w:after="253"/>
        <w:ind w:left="450" w:right="14" w:firstLine="0"/>
      </w:pPr>
      <w:r>
        <w:rPr>
          <w:b/>
          <w:color w:val="2C3E50"/>
        </w:rPr>
        <w:t>persistent connection</w:t>
      </w:r>
      <w:r>
        <w:t xml:space="preserve"> (for real-time control) to the controller – often using </w:t>
      </w:r>
      <w:r>
        <w:rPr>
          <w:b/>
          <w:color w:val="2C3E50"/>
        </w:rPr>
        <w:t>WebSockets</w:t>
      </w:r>
      <w:r>
        <w:t xml:space="preserve"> or continuous gRPC streams – so that the controller can push commands instantly and receive asynchronous events from the nodes </w:t>
      </w:r>
      <w:hyperlink r:id="rId157">
        <w:r>
          <w:rPr>
            <w:color w:val="2980B9"/>
            <w:u w:val="single" w:color="2980B9"/>
            <w:vertAlign w:val="superscript"/>
          </w:rPr>
          <w:t>3</w:t>
        </w:r>
      </w:hyperlink>
      <w:hyperlink r:id="rId158">
        <w:r>
          <w:t>.</w:t>
        </w:r>
      </w:hyperlink>
      <w:r>
        <w:t xml:space="preserve"> This always-on connection means the controller can tell a server to export a device or tell a client to attach a device immediately, and also get notified the moment something changes on the node (e.g., “device </w:t>
      </w:r>
      <w:r>
        <w:lastRenderedPageBreak/>
        <w:t xml:space="preserve">unplugged” or “agent reconnecting”). The agents typically authenticate themselves to the controller on startup (using an API key or certificate) to ensure only authorized nodes join the cluster </w:t>
      </w:r>
      <w:hyperlink r:id="rId159">
        <w:r>
          <w:rPr>
            <w:color w:val="2980B9"/>
            <w:u w:val="single" w:color="2980B9"/>
            <w:vertAlign w:val="superscript"/>
          </w:rPr>
          <w:t>3</w:t>
        </w:r>
      </w:hyperlink>
      <w:r>
        <w:t>.</w:t>
      </w:r>
    </w:p>
    <w:p w14:paraId="7DA87901" w14:textId="77777777" w:rsidR="007601A7" w:rsidRDefault="00000000">
      <w:pPr>
        <w:numPr>
          <w:ilvl w:val="0"/>
          <w:numId w:val="7"/>
        </w:numPr>
        <w:ind w:right="14" w:hanging="149"/>
      </w:pPr>
      <w:r>
        <w:rPr>
          <w:b/>
          <w:color w:val="2C3E50"/>
        </w:rPr>
        <w:t>Global State &amp; Coordination:</w:t>
      </w:r>
      <w:r>
        <w:t xml:space="preserve"> The controller must maintain a </w:t>
      </w:r>
      <w:r>
        <w:rPr>
          <w:b/>
          <w:color w:val="2C3E50"/>
        </w:rPr>
        <w:t>global state table</w:t>
      </w:r>
      <w:r>
        <w:t xml:space="preserve"> of all devices, which server is exporting them, and which client (if any) is using them </w:t>
      </w:r>
      <w:hyperlink r:id="rId160">
        <w:r>
          <w:rPr>
            <w:color w:val="2980B9"/>
            <w:u w:val="single" w:color="2980B9"/>
            <w:vertAlign w:val="superscript"/>
          </w:rPr>
          <w:t>3</w:t>
        </w:r>
      </w:hyperlink>
      <w:hyperlink r:id="rId161">
        <w:r>
          <w:t>.</w:t>
        </w:r>
      </w:hyperlink>
      <w:r>
        <w:t xml:space="preserve"> This is crucial because USB/IP does not inherently know about multiple servers or enforce the rule of one-client-per-device across a network. The controller becomes the authority to prevent conflicts – e.g., if two users try to grab the same device from the same server, the controller can enforce a rule that the first request wins and the second user either gets an error or is put in a queue. Similarly, if a user</w:t>
      </w:r>
    </w:p>
    <w:p w14:paraId="4337187E" w14:textId="77777777" w:rsidR="007601A7" w:rsidRDefault="00000000">
      <w:pPr>
        <w:ind w:left="450" w:right="14" w:firstLine="0"/>
      </w:pPr>
      <w:r>
        <w:t>disconnects or a network error occurs, the controller updates the global state and can free the device for others, possibly even initiating a failover to attach it to another waiting client.</w:t>
      </w:r>
    </w:p>
    <w:p w14:paraId="33B380A7" w14:textId="77777777" w:rsidR="007601A7" w:rsidRDefault="00000000">
      <w:pPr>
        <w:numPr>
          <w:ilvl w:val="0"/>
          <w:numId w:val="7"/>
        </w:numPr>
        <w:ind w:right="14" w:hanging="149"/>
      </w:pPr>
      <w:r>
        <w:rPr>
          <w:b/>
          <w:color w:val="2C3E50"/>
        </w:rPr>
        <w:t>User Workflow:</w:t>
      </w:r>
      <w:r>
        <w:t xml:space="preserve"> From a user’s perspective, the web UI might allow selecting a device (identified by name or type) from a list and choosing a target machine to attach it to. When the user clicks “Attach,” the </w:t>
      </w:r>
      <w:r>
        <w:rPr>
          <w:b/>
          <w:color w:val="2C3E50"/>
        </w:rPr>
        <w:t>controller’s orchestration workflow</w:t>
      </w:r>
      <w:r>
        <w:t xml:space="preserve"> kicks in </w:t>
      </w:r>
      <w:hyperlink r:id="rId162">
        <w:r>
          <w:rPr>
            <w:color w:val="2980B9"/>
            <w:u w:val="single" w:color="2980B9"/>
            <w:vertAlign w:val="superscript"/>
          </w:rPr>
          <w:t>3</w:t>
        </w:r>
      </w:hyperlink>
      <w:r>
        <w:t>:</w:t>
      </w:r>
    </w:p>
    <w:p w14:paraId="085B4935" w14:textId="77777777" w:rsidR="007601A7" w:rsidRDefault="00000000">
      <w:pPr>
        <w:numPr>
          <w:ilvl w:val="2"/>
          <w:numId w:val="8"/>
        </w:numPr>
        <w:spacing w:after="50"/>
        <w:ind w:right="14" w:hanging="257"/>
      </w:pPr>
      <w:r>
        <w:rPr>
          <w:b/>
          <w:color w:val="2C3E50"/>
        </w:rPr>
        <w:t>Permission Check:</w:t>
      </w:r>
      <w:r>
        <w:t xml:space="preserve"> The controller verifies the user has rights to use that device and target host (more on security below).</w:t>
      </w:r>
    </w:p>
    <w:p w14:paraId="3114351F" w14:textId="77777777" w:rsidR="007601A7" w:rsidRDefault="00000000">
      <w:pPr>
        <w:numPr>
          <w:ilvl w:val="2"/>
          <w:numId w:val="8"/>
        </w:numPr>
        <w:spacing w:after="75"/>
        <w:ind w:right="14" w:hanging="257"/>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79E2F80A">
                <wp:simplePos x="0" y="0"/>
                <wp:positionH relativeFrom="column">
                  <wp:posOffset>3141892</wp:posOffset>
                </wp:positionH>
                <wp:positionV relativeFrom="paragraph">
                  <wp:posOffset>532303</wp:posOffset>
                </wp:positionV>
                <wp:extent cx="542609" cy="167640"/>
                <wp:effectExtent l="0" t="0" r="0" b="0"/>
                <wp:wrapNone/>
                <wp:docPr id="42172" name="Group 42172"/>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3266" name="Shape 3266"/>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2172" style="width:42.7251pt;height:13.2pt;position:absolute;z-index:21;mso-position-horizontal-relative:text;mso-position-horizontal:absolute;margin-left:247.393pt;mso-position-vertical-relative:text;margin-top:41.9136pt;" coordsize="5426,1676">
                <v:shape id="Shape 3266"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Export Command:</w:t>
      </w:r>
      <w:r>
        <w:t xml:space="preserve"> The controller signals the agent on the device’s current host (server) to export the device (if it’s not already exported). This might involve calling the local </w:t>
      </w:r>
      <w:r>
        <w:rPr>
          <w:rFonts w:ascii="Courier New" w:eastAsia="Courier New" w:hAnsi="Courier New" w:cs="Courier New"/>
          <w:color w:val="E74C3C"/>
          <w:sz w:val="31"/>
          <w:vertAlign w:val="subscript"/>
        </w:rPr>
        <w:t>usbipd</w:t>
      </w:r>
      <w:r>
        <w:t xml:space="preserve"> or equivalent to bind the device to the stub driver </w:t>
      </w:r>
      <w:hyperlink r:id="rId163">
        <w:r>
          <w:rPr>
            <w:color w:val="2980B9"/>
            <w:u w:val="single" w:color="2980B9"/>
            <w:vertAlign w:val="superscript"/>
          </w:rPr>
          <w:t>3</w:t>
        </w:r>
      </w:hyperlink>
      <w:r>
        <w:t>.</w:t>
      </w:r>
    </w:p>
    <w:p w14:paraId="6F46A8F2" w14:textId="77777777" w:rsidR="007601A7" w:rsidRDefault="00000000">
      <w:pPr>
        <w:numPr>
          <w:ilvl w:val="2"/>
          <w:numId w:val="8"/>
        </w:numPr>
        <w:spacing w:after="72"/>
        <w:ind w:right="14" w:hanging="257"/>
      </w:pP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14:anchorId="1352A16E">
                <wp:simplePos x="0" y="0"/>
                <wp:positionH relativeFrom="column">
                  <wp:posOffset>2559695</wp:posOffset>
                </wp:positionH>
                <wp:positionV relativeFrom="paragraph">
                  <wp:posOffset>532303</wp:posOffset>
                </wp:positionV>
                <wp:extent cx="1009018" cy="167640"/>
                <wp:effectExtent l="0" t="0" r="0" b="0"/>
                <wp:wrapNone/>
                <wp:docPr id="42173" name="Group 42173"/>
                <wp:cNvGraphicFramePr/>
                <a:graphic xmlns:a="http://schemas.openxmlformats.org/drawingml/2006/main">
                  <a:graphicData uri="http://schemas.microsoft.com/office/word/2010/wordprocessingGroup">
                    <wpg:wgp>
                      <wpg:cNvGrpSpPr/>
                      <wpg:grpSpPr>
                        <a:xfrm>
                          <a:off x="0" y="0"/>
                          <a:ext cx="1009018" cy="167640"/>
                          <a:chOff x="0" y="0"/>
                          <a:chExt cx="1009018" cy="167640"/>
                        </a:xfrm>
                      </wpg:grpSpPr>
                      <wps:wsp>
                        <wps:cNvPr id="3278" name="Shape 3278"/>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2"/>
                                  <a:pt x="996159" y="167640"/>
                                  <a:pt x="980443" y="167640"/>
                                </a:cubicBezTo>
                                <a:lnTo>
                                  <a:pt x="28575" y="167640"/>
                                </a:lnTo>
                                <a:cubicBezTo>
                                  <a:pt x="12859" y="167640"/>
                                  <a:pt x="0" y="15478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2173" style="width:79.4502pt;height:13.2pt;position:absolute;z-index:32;mso-position-horizontal-relative:text;mso-position-horizontal:absolute;margin-left:201.551pt;mso-position-vertical-relative:text;margin-top:41.9136pt;" coordsize="10090,1676">
                <v:shape id="Shape 3278" style="position:absolute;width:10090;height:1676;left:0;top:0;" coordsize="1009018,167640" path="m28575,0l980443,0c996159,0,1009018,12859,1009018,28575l1009018,139065c1009018,154782,996159,167640,980443,167640l28575,167640c12859,167640,0,154782,0,139065l0,28575c0,12859,12859,0,28575,0x">
                  <v:stroke weight="0pt" endcap="flat" joinstyle="miter" miterlimit="10" on="false" color="#000000" opacity="0"/>
                  <v:fill on="true" color="#f8f9fa"/>
                </v:shape>
              </v:group>
            </w:pict>
          </mc:Fallback>
        </mc:AlternateContent>
      </w:r>
      <w:r>
        <w:rPr>
          <w:b/>
          <w:color w:val="2C3E50"/>
        </w:rPr>
        <w:t>Attach Command:</w:t>
      </w:r>
      <w:r>
        <w:t xml:space="preserve"> Once the device is successfully exported, the controller signals the agent on the target client machine to attach it. The client agent executes a </w:t>
      </w:r>
      <w:r>
        <w:rPr>
          <w:rFonts w:ascii="Courier New" w:eastAsia="Courier New" w:hAnsi="Courier New" w:cs="Courier New"/>
          <w:color w:val="E74C3C"/>
          <w:sz w:val="31"/>
          <w:vertAlign w:val="subscript"/>
        </w:rPr>
        <w:t>usbip attach</w:t>
      </w:r>
      <w:r>
        <w:t xml:space="preserve"> (or the programmatic equivalent), causing the remote device to appear on that client </w:t>
      </w:r>
      <w:hyperlink r:id="rId164">
        <w:r>
          <w:rPr>
            <w:color w:val="2980B9"/>
            <w:u w:val="single" w:color="2980B9"/>
            <w:vertAlign w:val="superscript"/>
          </w:rPr>
          <w:t>3</w:t>
        </w:r>
      </w:hyperlink>
      <w:r>
        <w:t>.</w:t>
      </w:r>
    </w:p>
    <w:p w14:paraId="04CC3F15" w14:textId="77777777" w:rsidR="007601A7" w:rsidRDefault="00000000">
      <w:pPr>
        <w:numPr>
          <w:ilvl w:val="2"/>
          <w:numId w:val="8"/>
        </w:numPr>
        <w:spacing w:after="50"/>
        <w:ind w:right="14" w:hanging="257"/>
      </w:pPr>
      <w:r>
        <w:rPr>
          <w:b/>
          <w:color w:val="2C3E50"/>
        </w:rPr>
        <w:t>State Update:</w:t>
      </w:r>
      <w:r>
        <w:t xml:space="preserve"> The controller marks the device as “attached to Host C by User X” in its global store so that this is reflected in the UI and in any subsequent logic.</w:t>
      </w:r>
    </w:p>
    <w:p w14:paraId="2A9CC326" w14:textId="77777777" w:rsidR="007601A7" w:rsidRDefault="00000000">
      <w:pPr>
        <w:numPr>
          <w:ilvl w:val="2"/>
          <w:numId w:val="8"/>
        </w:numPr>
        <w:ind w:right="14" w:hanging="257"/>
      </w:pPr>
      <w:r>
        <w:rPr>
          <w:b/>
          <w:color w:val="2C3E50"/>
        </w:rPr>
        <w:t>Error Handling:</w:t>
      </w:r>
      <w:r>
        <w:t xml:space="preserve"> If any step fails (device not available, network timeout, etc.), the controller rolls back the partial operation – e.g., if the </w:t>
      </w:r>
      <w:r>
        <w:lastRenderedPageBreak/>
        <w:t xml:space="preserve">attach failed, it might instruct the server to </w:t>
      </w:r>
      <w:r>
        <w:rPr>
          <w:b/>
          <w:color w:val="2C3E50"/>
        </w:rPr>
        <w:t>un-export</w:t>
      </w:r>
      <w:r>
        <w:t xml:space="preserve"> the device so it returns to normal, and then report the error to the user </w:t>
      </w:r>
      <w:hyperlink r:id="rId165">
        <w:r>
          <w:rPr>
            <w:color w:val="2980B9"/>
            <w:u w:val="single" w:color="2980B9"/>
            <w:vertAlign w:val="superscript"/>
          </w:rPr>
          <w:t>3</w:t>
        </w:r>
      </w:hyperlink>
      <w:r>
        <w:t>. Robust error handling is critical because of the distributed nature of the system.</w:t>
      </w:r>
    </w:p>
    <w:p w14:paraId="5AF75D53" w14:textId="77777777" w:rsidR="007601A7" w:rsidRDefault="00000000">
      <w:pPr>
        <w:ind w:left="450" w:right="14" w:firstLine="0"/>
      </w:pPr>
      <w:r>
        <w:t xml:space="preserve">The </w:t>
      </w:r>
      <w:r>
        <w:rPr>
          <w:b/>
          <w:color w:val="2C3E50"/>
        </w:rPr>
        <w:t>real-time feedback loop</w:t>
      </w:r>
      <w:r>
        <w:t xml:space="preserve"> is then completed by the controller sending an update (via WebSocket/SSE) to the web UI so the user immediately sees the new device status (e.g., “Camera is now attached to </w:t>
      </w:r>
      <w:r>
        <w:rPr>
          <w:b/>
          <w:color w:val="2C3E50"/>
        </w:rPr>
        <w:t>Host C</w:t>
      </w:r>
      <w:r>
        <w:t xml:space="preserve">”) or any error messages </w:t>
      </w:r>
      <w:hyperlink r:id="rId166">
        <w:r>
          <w:rPr>
            <w:color w:val="2980B9"/>
            <w:u w:val="single" w:color="2980B9"/>
            <w:vertAlign w:val="superscript"/>
          </w:rPr>
          <w:t>3</w:t>
        </w:r>
      </w:hyperlink>
      <w:hyperlink r:id="rId167">
        <w:r>
          <w:t>.</w:t>
        </w:r>
      </w:hyperlink>
      <w:r>
        <w:t xml:space="preserve"> This live update capability is important to provide a smooth user experience and an accurate view of the system’s state.</w:t>
      </w:r>
    </w:p>
    <w:p w14:paraId="5EC40ECB" w14:textId="77777777" w:rsidR="007601A7" w:rsidRDefault="00000000">
      <w:pPr>
        <w:numPr>
          <w:ilvl w:val="0"/>
          <w:numId w:val="7"/>
        </w:numPr>
        <w:ind w:right="14" w:hanging="149"/>
      </w:pPr>
      <w:r>
        <w:rPr>
          <w:b/>
          <w:color w:val="2C3E50"/>
        </w:rPr>
        <w:t>Device Detach:</w:t>
      </w:r>
      <w:r>
        <w:t xml:space="preserve"> Similarly, when a user clicks “Disconnect” or the session ends, the controller will instruct the client agent to detach the device, and then instruct the server agent to unbind it (or keep it exported and available for others). Any other state cleanup (like releasing a “lock” on that device) is done so that the device can be reused.</w:t>
      </w:r>
    </w:p>
    <w:p w14:paraId="22787331" w14:textId="77777777" w:rsidR="007601A7" w:rsidRDefault="00000000">
      <w:pPr>
        <w:ind w:left="0" w:right="14" w:firstLine="0"/>
      </w:pPr>
      <w:r>
        <w:rPr>
          <w:b/>
          <w:color w:val="2C3E50"/>
        </w:rPr>
        <w:t>7.2 Security Considerations in a USB/IP Web System</w:t>
      </w:r>
      <w:r>
        <w:t xml:space="preserve"> – Exposing USB/IP control over a web interface significantly increases the need for security, because you’re effectively granting web-based remote control over physical devices and possibly over kernel-level operations. Key security measures include:</w:t>
      </w:r>
    </w:p>
    <w:p w14:paraId="01E7D26E" w14:textId="77777777" w:rsidR="007601A7" w:rsidRDefault="00000000">
      <w:pPr>
        <w:numPr>
          <w:ilvl w:val="0"/>
          <w:numId w:val="7"/>
        </w:numPr>
        <w:spacing w:after="261" w:line="289" w:lineRule="auto"/>
        <w:ind w:right="14" w:hanging="149"/>
      </w:pPr>
      <w:r>
        <w:rPr>
          <w:b/>
          <w:color w:val="2C3E50"/>
        </w:rPr>
        <w:t>Encryption (Transport Security):</w:t>
      </w:r>
      <w:r>
        <w:t xml:space="preserve"> All communications between components (web browser to controller, and controller to agents) should be encrypted, typically via </w:t>
      </w:r>
      <w:r>
        <w:rPr>
          <w:b/>
          <w:color w:val="2C3E50"/>
        </w:rPr>
        <w:t>TLS/HTTPS</w:t>
      </w:r>
      <w:r>
        <w:t xml:space="preserve"> for REST API calls and </w:t>
      </w:r>
      <w:r>
        <w:rPr>
          <w:b/>
          <w:color w:val="2C3E50"/>
        </w:rPr>
        <w:t>WSS (Secure WebSockets)</w:t>
      </w:r>
      <w:r>
        <w:t xml:space="preserve"> or secure gRPC channels for any persistent connections </w:t>
      </w:r>
      <w:hyperlink r:id="rId168">
        <w:r>
          <w:rPr>
            <w:color w:val="2980B9"/>
            <w:u w:val="single" w:color="2980B9"/>
            <w:vertAlign w:val="superscript"/>
          </w:rPr>
          <w:t>3</w:t>
        </w:r>
      </w:hyperlink>
      <w:r>
        <w:t xml:space="preserve">. The USB/IP protocol itself does not encrypt data </w:t>
      </w:r>
      <w:hyperlink r:id="rId169">
        <w:r>
          <w:rPr>
            <w:color w:val="2980B9"/>
            <w:u w:val="single" w:color="2980B9"/>
            <w:vertAlign w:val="superscript"/>
          </w:rPr>
          <w:t>3</w:t>
        </w:r>
      </w:hyperlink>
      <w:r>
        <w:t xml:space="preserve">, so if USB traffic will traverse untrusted networks, it should be tunneled through a secure channel (e.g. a VPN, IPSec, or SSH tunnel). At minimum, the control plane (APIs commanding attaches/detaches) must be protected from interception or tampering. Mutual TLS (mTLS) can be used for agent connections to authenticate the controller and the agents to each other, preventing impersonation </w:t>
      </w:r>
      <w:hyperlink r:id="rId170">
        <w:r>
          <w:rPr>
            <w:color w:val="2980B9"/>
            <w:u w:val="single" w:color="2980B9"/>
            <w:vertAlign w:val="superscript"/>
          </w:rPr>
          <w:t>3</w:t>
        </w:r>
      </w:hyperlink>
      <w:hyperlink r:id="rId171">
        <w:r>
          <w:t>.</w:t>
        </w:r>
      </w:hyperlink>
    </w:p>
    <w:p w14:paraId="35807F35" w14:textId="77777777" w:rsidR="007601A7" w:rsidRDefault="00000000">
      <w:pPr>
        <w:numPr>
          <w:ilvl w:val="0"/>
          <w:numId w:val="7"/>
        </w:numPr>
        <w:spacing w:after="258"/>
        <w:ind w:right="14" w:hanging="149"/>
      </w:pPr>
      <w:r>
        <w:rPr>
          <w:b/>
          <w:color w:val="2C3E50"/>
        </w:rPr>
        <w:t>Authentication &amp; Authorization:</w:t>
      </w:r>
      <w:r>
        <w:t xml:space="preserve"> The web platform should enforce user authentication (e.g., via OAuth2/OIDC with an identity provider, or enterprise SSO integration) so that only authorized users can access the UI </w:t>
      </w:r>
      <w:hyperlink r:id="rId172">
        <w:r>
          <w:rPr>
            <w:color w:val="2980B9"/>
            <w:u w:val="single" w:color="2980B9"/>
            <w:vertAlign w:val="superscript"/>
          </w:rPr>
          <w:t>3</w:t>
        </w:r>
      </w:hyperlink>
      <w:hyperlink r:id="rId173">
        <w:r>
          <w:t>.</w:t>
        </w:r>
      </w:hyperlink>
      <w:r>
        <w:t xml:space="preserve"> Once logged in, users may have roles/permissions (RBAC – Role-Based </w:t>
      </w:r>
      <w:r>
        <w:lastRenderedPageBreak/>
        <w:t xml:space="preserve">Access Control, or policies for ABAC) defining what operations they can perform </w:t>
      </w:r>
      <w:hyperlink r:id="rId174">
        <w:r>
          <w:rPr>
            <w:color w:val="2980B9"/>
            <w:u w:val="single" w:color="2980B9"/>
            <w:vertAlign w:val="superscript"/>
          </w:rPr>
          <w:t>3</w:t>
        </w:r>
      </w:hyperlink>
      <w:hyperlink r:id="rId175">
        <w:r>
          <w:t>.</w:t>
        </w:r>
      </w:hyperlink>
      <w:r>
        <w:t xml:space="preserve"> For instance, one could define that only members of the “QA Team” group can attach certain USB devices in the test lab, or that a certain user can only view devices but not attach them. The controller must enforce these rules on every action </w:t>
      </w:r>
      <w:hyperlink r:id="rId176">
        <w:r>
          <w:rPr>
            <w:color w:val="2980B9"/>
            <w:u w:val="single" w:color="2980B9"/>
            <w:vertAlign w:val="superscript"/>
          </w:rPr>
          <w:t>3</w:t>
        </w:r>
      </w:hyperlink>
      <w:r>
        <w:t xml:space="preserve">. Agent authentication is also vital: each agent (on a server/client node) should use an authentication token or client certificate when connecting to the controller, so the controller only accepts connections from known, trusted machines </w:t>
      </w:r>
      <w:hyperlink r:id="rId177">
        <w:r>
          <w:rPr>
            <w:color w:val="2980B9"/>
            <w:u w:val="single" w:color="2980B9"/>
            <w:vertAlign w:val="superscript"/>
          </w:rPr>
          <w:t>3</w:t>
        </w:r>
      </w:hyperlink>
      <w:r>
        <w:t xml:space="preserve">. Comprehensive </w:t>
      </w:r>
      <w:r>
        <w:rPr>
          <w:b/>
          <w:color w:val="2C3E50"/>
        </w:rPr>
        <w:t>audit logging</w:t>
      </w:r>
      <w:r>
        <w:t xml:space="preserve"> should record all actions (user logins, device attach/detach events, errors, etc.) for monitoring and compliance purposes </w:t>
      </w:r>
      <w:hyperlink r:id="rId178">
        <w:r>
          <w:rPr>
            <w:color w:val="2980B9"/>
            <w:u w:val="single" w:color="2980B9"/>
            <w:vertAlign w:val="superscript"/>
          </w:rPr>
          <w:t>3</w:t>
        </w:r>
      </w:hyperlink>
      <w:hyperlink r:id="rId179">
        <w:r>
          <w:t>.</w:t>
        </w:r>
      </w:hyperlink>
    </w:p>
    <w:p w14:paraId="1D9CE568" w14:textId="77777777" w:rsidR="007601A7" w:rsidRDefault="00000000">
      <w:pPr>
        <w:numPr>
          <w:ilvl w:val="0"/>
          <w:numId w:val="7"/>
        </w:numPr>
        <w:ind w:right="14" w:hanging="149"/>
      </w:pPr>
      <w:r>
        <w:rPr>
          <w:b/>
          <w:color w:val="2C3E50"/>
        </w:rPr>
        <w:t>Session Management:</w:t>
      </w:r>
      <w:r>
        <w:t xml:space="preserve"> The web interface should implement secure session management (e.g., using secure, HttpOnly cookies or JWT tokens over</w:t>
      </w:r>
    </w:p>
    <w:p w14:paraId="27198666" w14:textId="77777777" w:rsidR="007601A7" w:rsidRDefault="00000000">
      <w:pPr>
        <w:ind w:left="450" w:right="14" w:firstLine="0"/>
      </w:pPr>
      <w:r>
        <w:t>HTTPS for user sessions). Since the system might be used to control devices that have security implications (like unlocking a door via a USB-connected controller, or accessing a sensitive USB drive remotely), ensuring that user sessions are protected against hijacking (via TLS, proper cookie security, etc.) is crucial.</w:t>
      </w:r>
    </w:p>
    <w:p w14:paraId="1945B2B3" w14:textId="77777777" w:rsidR="007601A7" w:rsidRDefault="00000000">
      <w:pPr>
        <w:numPr>
          <w:ilvl w:val="0"/>
          <w:numId w:val="7"/>
        </w:numPr>
        <w:spacing w:after="254"/>
        <w:ind w:right="14" w:hanging="149"/>
      </w:pPr>
      <w:r>
        <w:rPr>
          <w:b/>
          <w:color w:val="2C3E50"/>
        </w:rPr>
        <w:t>Network Exposure:</w:t>
      </w:r>
      <w:r>
        <w:t xml:space="preserve"> In a multi-node USB/IP orchestration, it’s wise to run the system on a </w:t>
      </w:r>
      <w:r>
        <w:rPr>
          <w:b/>
          <w:color w:val="2C3E50"/>
        </w:rPr>
        <w:t>closed network or VPN</w:t>
      </w:r>
      <w:r>
        <w:t xml:space="preserve">. If possible, the controller should not be exposed to the public internet; if it must be, ensure firewall rules and perhaps client IP allowlists are in place. The USB data streams themselves can be kept on a separate network or overlay (for example, using a private Mesh VPN like WireGuard for the actual USB/IP connections in tandem with the web control plane) </w:t>
      </w:r>
      <w:hyperlink r:id="rId180">
        <w:r>
          <w:rPr>
            <w:color w:val="2980B9"/>
            <w:u w:val="single" w:color="2980B9"/>
            <w:vertAlign w:val="superscript"/>
          </w:rPr>
          <w:t>3</w:t>
        </w:r>
      </w:hyperlink>
      <w:r>
        <w:t>.</w:t>
      </w:r>
    </w:p>
    <w:p w14:paraId="21E546FC" w14:textId="77777777" w:rsidR="007601A7" w:rsidRDefault="00000000">
      <w:pPr>
        <w:ind w:left="0" w:right="14" w:firstLine="0"/>
      </w:pPr>
      <w:r>
        <w:rPr>
          <w:b/>
          <w:color w:val="2C3E50"/>
        </w:rPr>
        <w:t>7.3 Scalability and Fault Tolerance:</w:t>
      </w:r>
      <w:r>
        <w:t xml:space="preserve"> In a production environment with many devices and continuous usage, the orchestration system should be designed for reliability:</w:t>
      </w:r>
    </w:p>
    <w:p w14:paraId="73E0EFBC" w14:textId="77777777" w:rsidR="007601A7" w:rsidRDefault="00000000">
      <w:pPr>
        <w:numPr>
          <w:ilvl w:val="0"/>
          <w:numId w:val="7"/>
        </w:numPr>
        <w:spacing w:after="75"/>
        <w:ind w:right="14" w:hanging="149"/>
      </w:pPr>
      <w:r>
        <w:t xml:space="preserve">The </w:t>
      </w:r>
      <w:r>
        <w:rPr>
          <w:b/>
          <w:color w:val="2C3E50"/>
        </w:rPr>
        <w:t>controller</w:t>
      </w:r>
      <w:r>
        <w:t xml:space="preserve"> can be made stateless or state-redundant so it can be clustered. For example, one could run multiple instances of the controller behind a load balancer, using a distributed in-memory cache or database to store the state of device attachments. Some open-source systems (like </w:t>
      </w:r>
      <w:r>
        <w:rPr>
          <w:b/>
          <w:color w:val="2C3E50"/>
        </w:rPr>
        <w:lastRenderedPageBreak/>
        <w:t>MeshCentral</w:t>
      </w:r>
      <w:r>
        <w:t xml:space="preserve">) even allow multiple server nodes in a mesh for load balancing and redundancy </w:t>
      </w:r>
      <w:hyperlink r:id="rId181">
        <w:r>
          <w:rPr>
            <w:color w:val="2980B9"/>
            <w:u w:val="single" w:color="2980B9"/>
            <w:vertAlign w:val="superscript"/>
          </w:rPr>
          <w:t>3</w:t>
        </w:r>
      </w:hyperlink>
      <w:r>
        <w:t>.</w:t>
      </w:r>
    </w:p>
    <w:p w14:paraId="1759F65C" w14:textId="77777777" w:rsidR="007601A7" w:rsidRDefault="00000000">
      <w:pPr>
        <w:numPr>
          <w:ilvl w:val="0"/>
          <w:numId w:val="7"/>
        </w:numPr>
        <w:spacing w:after="72"/>
        <w:ind w:right="14" w:hanging="149"/>
      </w:pPr>
      <w:r>
        <w:t xml:space="preserve">Agents should implement </w:t>
      </w:r>
      <w:r>
        <w:rPr>
          <w:b/>
          <w:color w:val="2C3E50"/>
        </w:rPr>
        <w:t>reconnection logic</w:t>
      </w:r>
      <w:r>
        <w:t xml:space="preserve"> with exponential backoff, so if the controller temporarily goes down or the network blips, they automatically reconnect when possible </w:t>
      </w:r>
      <w:hyperlink r:id="rId182">
        <w:r>
          <w:rPr>
            <w:color w:val="2980B9"/>
            <w:u w:val="single" w:color="2980B9"/>
            <w:vertAlign w:val="superscript"/>
          </w:rPr>
          <w:t>3</w:t>
        </w:r>
      </w:hyperlink>
      <w:r>
        <w:t xml:space="preserve">. Agents might also send periodic heartbeats so the controller can mark nodes as online/offline and alert the UI if a connection is lost </w:t>
      </w:r>
      <w:hyperlink r:id="rId183">
        <w:r>
          <w:rPr>
            <w:color w:val="2980B9"/>
            <w:u w:val="single" w:color="2980B9"/>
            <w:vertAlign w:val="superscript"/>
          </w:rPr>
          <w:t>3</w:t>
        </w:r>
      </w:hyperlink>
      <w:hyperlink r:id="rId184">
        <w:r>
          <w:t>.</w:t>
        </w:r>
      </w:hyperlink>
    </w:p>
    <w:p w14:paraId="714CF306" w14:textId="77777777" w:rsidR="007601A7" w:rsidRDefault="00000000">
      <w:pPr>
        <w:numPr>
          <w:ilvl w:val="0"/>
          <w:numId w:val="7"/>
        </w:numPr>
        <w:spacing w:after="50"/>
        <w:ind w:right="14" w:hanging="149"/>
      </w:pPr>
      <w:r>
        <w:t>If a controller does fail or restart, agents need to reconnect and possibly readvertise their current device state. The controller might also persist critical state (e.g., which devices are attached to whom) so that if it restarts it can recover the prior state and avoid confusion (for example, “Device X is still attached to Y”).</w:t>
      </w:r>
    </w:p>
    <w:p w14:paraId="30141196" w14:textId="77777777" w:rsidR="007601A7" w:rsidRDefault="00000000">
      <w:pPr>
        <w:numPr>
          <w:ilvl w:val="0"/>
          <w:numId w:val="7"/>
        </w:numPr>
        <w:ind w:right="14" w:hanging="149"/>
      </w:pPr>
      <w:r>
        <w:rPr>
          <w:b/>
          <w:color w:val="2C3E50"/>
        </w:rPr>
        <w:t>Global Locking/Serialization:</w:t>
      </w:r>
      <w:r>
        <w:t xml:space="preserve"> Because of the single-client limitation, the controller should enforce that no two clients attempt to attach the same device. This might involve a locking mechanism or transaction logic around the attach/detach operations. In complex scenarios, if a user wants to “steal” a device that is busy (detach it from another user to attach to themselves), the system could support that through an explicit UI action that also notifies the prior user </w:t>
      </w:r>
      <w:hyperlink r:id="rId185">
        <w:r>
          <w:rPr>
            <w:color w:val="2980B9"/>
            <w:u w:val="single" w:color="2980B9"/>
            <w:vertAlign w:val="superscript"/>
          </w:rPr>
          <w:t>3</w:t>
        </w:r>
      </w:hyperlink>
      <w:r>
        <w:t xml:space="preserve">. Graceful handling of edge cases like client crashes or network splits is important – e.g., if a client disconnects without detaching a device, the controller should detect this (via heartbeats or OS signals) and automatically free the device after a timeout to prevent it from getting stuck “in use” </w:t>
      </w:r>
      <w:hyperlink r:id="rId186">
        <w:r>
          <w:rPr>
            <w:color w:val="2980B9"/>
            <w:u w:val="single" w:color="2980B9"/>
            <w:vertAlign w:val="superscript"/>
          </w:rPr>
          <w:t>3</w:t>
        </w:r>
      </w:hyperlink>
      <w:r>
        <w:t>.</w:t>
      </w:r>
    </w:p>
    <w:p w14:paraId="0CF36A42" w14:textId="77777777" w:rsidR="007601A7" w:rsidRDefault="00000000">
      <w:pPr>
        <w:spacing w:after="430"/>
        <w:ind w:left="0" w:right="14" w:firstLine="0"/>
      </w:pPr>
      <w:r>
        <w:t>By addressing these concerns, a web-based USB/IP orchestration system can be made as robust as other enterprise remote management tools, which we will compare next.</w:t>
      </w:r>
    </w:p>
    <w:p w14:paraId="71401361" w14:textId="77777777" w:rsidR="007601A7" w:rsidRDefault="00000000">
      <w:pPr>
        <w:spacing w:after="0" w:line="259" w:lineRule="auto"/>
        <w:ind w:left="-5" w:right="36" w:hanging="10"/>
      </w:pPr>
      <w:r>
        <w:rPr>
          <w:b/>
          <w:color w:val="2C3E50"/>
          <w:sz w:val="36"/>
        </w:rPr>
        <w:t>8. Relevant Orchestration Frameworks and Their</w:t>
      </w:r>
    </w:p>
    <w:p w14:paraId="4234734A" w14:textId="77777777" w:rsidR="007601A7" w:rsidRDefault="00000000">
      <w:pPr>
        <w:pStyle w:val="Heading1"/>
        <w:ind w:left="-5" w:right="36"/>
      </w:pPr>
      <w:r>
        <w:t>Applicability to USB/IP</w:t>
      </w:r>
    </w:p>
    <w:p w14:paraId="7137ABE1" w14:textId="77777777" w:rsidR="007601A7" w:rsidRDefault="00000000">
      <w:pPr>
        <w:ind w:left="0" w:right="14" w:firstLine="0"/>
      </w:pPr>
      <w:r>
        <w:t xml:space="preserve">We can draw inspiration from existing </w:t>
      </w:r>
      <w:r>
        <w:rPr>
          <w:b/>
          <w:color w:val="2C3E50"/>
        </w:rPr>
        <w:t>open-source orchestration and remote management frameworks</w:t>
      </w:r>
      <w:r>
        <w:t xml:space="preserve"> that, while not specifically built for USB/IP, solve similar problems. These platforms manage multiple agents/clients from a central server and often include web dashboards, security controls, and </w:t>
      </w:r>
      <w:r>
        <w:lastRenderedPageBreak/>
        <w:t>realtime communication – the same capabilities needed for a USB/IP management system. Let’s look at a few examples:</w:t>
      </w:r>
    </w:p>
    <w:p w14:paraId="7FC9DA4F" w14:textId="77777777" w:rsidR="007601A7" w:rsidRDefault="00000000">
      <w:pPr>
        <w:numPr>
          <w:ilvl w:val="0"/>
          <w:numId w:val="9"/>
        </w:numPr>
        <w:ind w:right="14" w:hanging="149"/>
      </w:pPr>
      <w:r>
        <w:rPr>
          <w:b/>
          <w:color w:val="2C3E50"/>
        </w:rPr>
        <w:t>MeshCentral:</w:t>
      </w:r>
      <w:r>
        <w:t xml:space="preserve"> An open-source remote management platform (written in Node.js) for controlling computers and IoT devices over the web. MeshCentral uses a central server that communicates with lightweight </w:t>
      </w:r>
      <w:r>
        <w:rPr>
          <w:b/>
          <w:color w:val="2C3E50"/>
        </w:rPr>
        <w:t>agents</w:t>
      </w:r>
      <w:r>
        <w:t xml:space="preserve"> installed on each managed device </w:t>
      </w:r>
      <w:hyperlink r:id="rId187">
        <w:r>
          <w:rPr>
            <w:color w:val="2980B9"/>
            <w:u w:val="single" w:color="2980B9"/>
            <w:vertAlign w:val="superscript"/>
          </w:rPr>
          <w:t>3</w:t>
        </w:r>
      </w:hyperlink>
      <w:r>
        <w:t xml:space="preserve">. It offers a web-based interface for operations like remote desktop access, terminal access, file transfer, and device monitoring. Notably, MeshCentral uses WebSockets (and even WebRTC for some peer-to-peer functions) to maintain live connections with each agent, enabling real-time actions </w:t>
      </w:r>
      <w:hyperlink r:id="rId188">
        <w:r>
          <w:rPr>
            <w:color w:val="2980B9"/>
            <w:u w:val="single" w:color="2980B9"/>
            <w:vertAlign w:val="superscript"/>
          </w:rPr>
          <w:t>3</w:t>
        </w:r>
      </w:hyperlink>
      <w:r>
        <w:t xml:space="preserve">. Security features include built-in TLS (with Let’s Encrypt integration for easy certificates), account authentication with 2FA and optional hardware tokens, and RBAC for multi-tenant access control </w:t>
      </w:r>
      <w:hyperlink r:id="rId189">
        <w:r>
          <w:rPr>
            <w:color w:val="2980B9"/>
            <w:u w:val="single" w:color="2980B9"/>
            <w:vertAlign w:val="superscript"/>
          </w:rPr>
          <w:t>3</w:t>
        </w:r>
      </w:hyperlink>
      <w:r>
        <w:t xml:space="preserve">. MeshCentral does </w:t>
      </w:r>
      <w:r>
        <w:rPr>
          <w:b/>
          <w:color w:val="2C3E50"/>
        </w:rPr>
        <w:t>not natively support USB/IP</w:t>
      </w:r>
      <w:r>
        <w:t>, but it demonstrates how a Node.js server and web UI can manage many agents. A USB/IP system could borrow its approaches to user management, live connectivity, and even possibly integrate with MeshCentral’s agent (for example, by adding a USB/IP module to the MeshCentral agent, as MeshCentral’s agent already can perform other system tasks).</w:t>
      </w:r>
    </w:p>
    <w:p w14:paraId="7DC90766" w14:textId="77777777" w:rsidR="007601A7" w:rsidRDefault="00000000">
      <w:pPr>
        <w:numPr>
          <w:ilvl w:val="0"/>
          <w:numId w:val="9"/>
        </w:numPr>
        <w:ind w:right="14" w:hanging="149"/>
      </w:pPr>
      <w:r>
        <w:rPr>
          <w:b/>
          <w:color w:val="2C3E50"/>
        </w:rPr>
        <w:t>RPort (OpenRPort):</w:t>
      </w:r>
      <w:r>
        <w:t xml:space="preserve"> A lightweight remote management solution in Go with a web UI in Vue.js. RPort focuses on remote access across firewalled networks by using a single central server and persistent reverse tunnels from agents to the server (so agents initiate the connection out, avoiding the need to open inbound ports) </w:t>
      </w:r>
      <w:hyperlink r:id="rId190">
        <w:r>
          <w:rPr>
            <w:color w:val="2980B9"/>
            <w:u w:val="single" w:color="2980B9"/>
            <w:vertAlign w:val="superscript"/>
          </w:rPr>
          <w:t>3</w:t>
        </w:r>
      </w:hyperlink>
      <w:r>
        <w:t xml:space="preserve">. It provides a web UI and REST API to run commands on remote systems, set up SSH or RDP tunnels on the fly, and monitor systems. Security-wise, RPort enforces TLS encryption on all traffic, supports OAuth2 for user authentication (with options for single sign-on via Google, GitHub, etc.), 2FA, and fine-grained permissions to restrict what each user or group can do </w:t>
      </w:r>
      <w:hyperlink r:id="rId191">
        <w:r>
          <w:rPr>
            <w:color w:val="2980B9"/>
            <w:u w:val="single" w:color="2980B9"/>
            <w:vertAlign w:val="superscript"/>
          </w:rPr>
          <w:t>3</w:t>
        </w:r>
      </w:hyperlink>
      <w:r>
        <w:t xml:space="preserve">. RPort doesn’t currently implement USB/IP, but one could imagine using its tunneling mechanism to encapsulate USB/IP traffic (essentially securing it and traversing NAT). The takeaway from RPort is its emphasis on </w:t>
      </w:r>
      <w:r>
        <w:rPr>
          <w:b/>
          <w:color w:val="2C3E50"/>
        </w:rPr>
        <w:t>security and minimal footprint</w:t>
      </w:r>
      <w:r>
        <w:t xml:space="preserve"> – it demonstrates that a small Go-based agent can maintain persistent, encrypted connections and execute commands from a centralized server </w:t>
      </w:r>
      <w:r>
        <w:lastRenderedPageBreak/>
        <w:t>efficiently. A USB/IP orchestrator could use a similar agent approach in Go or Rust for performance and cross-platform compatibility.</w:t>
      </w:r>
    </w:p>
    <w:p w14:paraId="242DDA41" w14:textId="77777777" w:rsidR="007601A7" w:rsidRDefault="00000000">
      <w:pPr>
        <w:numPr>
          <w:ilvl w:val="0"/>
          <w:numId w:val="9"/>
        </w:numPr>
        <w:ind w:right="14" w:hanging="149"/>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6407ADEF">
                <wp:simplePos x="0" y="0"/>
                <wp:positionH relativeFrom="column">
                  <wp:posOffset>3666307</wp:posOffset>
                </wp:positionH>
                <wp:positionV relativeFrom="paragraph">
                  <wp:posOffset>2262971</wp:posOffset>
                </wp:positionV>
                <wp:extent cx="1009018" cy="167640"/>
                <wp:effectExtent l="0" t="0" r="0" b="0"/>
                <wp:wrapNone/>
                <wp:docPr id="43084" name="Group 43084"/>
                <wp:cNvGraphicFramePr/>
                <a:graphic xmlns:a="http://schemas.openxmlformats.org/drawingml/2006/main">
                  <a:graphicData uri="http://schemas.microsoft.com/office/word/2010/wordprocessingGroup">
                    <wpg:wgp>
                      <wpg:cNvGrpSpPr/>
                      <wpg:grpSpPr>
                        <a:xfrm>
                          <a:off x="0" y="0"/>
                          <a:ext cx="1009018" cy="167640"/>
                          <a:chOff x="0" y="0"/>
                          <a:chExt cx="1009018" cy="167640"/>
                        </a:xfrm>
                      </wpg:grpSpPr>
                      <wps:wsp>
                        <wps:cNvPr id="3619" name="Shape 3619"/>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3084" style="width:79.4502pt;height:13.2pt;position:absolute;z-index:47;mso-position-horizontal-relative:text;mso-position-horizontal:absolute;margin-left:288.686pt;mso-position-vertical-relative:text;margin-top:178.187pt;" coordsize="10090,1676">
                <v:shape id="Shape 3619" style="position:absolute;width:10090;height:1676;left:0;top: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b/>
          <w:color w:val="2C3E50"/>
        </w:rPr>
        <w:t>Ansible AWX:</w:t>
      </w:r>
      <w:r>
        <w:t xml:space="preserve"> The open-source upstream of Red Hat’s Ansible Tower, AWX is a web-based platform for automating IT tasks using the Ansible automation engine. It is built with Python (Django) for the server and Angular/React for the UI, and it coordinates actions on many machines (over SSH, WinRM, etc.) in parallel </w:t>
      </w:r>
      <w:hyperlink r:id="rId192">
        <w:r>
          <w:rPr>
            <w:color w:val="2980B9"/>
            <w:u w:val="single" w:color="2980B9"/>
            <w:vertAlign w:val="superscript"/>
          </w:rPr>
          <w:t>3</w:t>
        </w:r>
      </w:hyperlink>
      <w:r>
        <w:t xml:space="preserve">. AWX’s relevance here is in how it schedules jobs and manages inventory of hosts and credentials via a web interface. It uses WebSockets to provide real-time feedback on running tasks (so users can see logs streaming live as automation runs) </w:t>
      </w:r>
      <w:hyperlink r:id="rId193">
        <w:r>
          <w:rPr>
            <w:color w:val="2980B9"/>
            <w:u w:val="single" w:color="2980B9"/>
            <w:vertAlign w:val="superscript"/>
          </w:rPr>
          <w:t>3</w:t>
        </w:r>
      </w:hyperlink>
      <w:r>
        <w:t xml:space="preserve">. While AWX is not about device streaming, one could use it to script USB/IP operations (like an Ansible playbook that calls </w:t>
      </w:r>
      <w:r>
        <w:rPr>
          <w:rFonts w:ascii="Courier New" w:eastAsia="Courier New" w:hAnsi="Courier New" w:cs="Courier New"/>
          <w:color w:val="E74C3C"/>
          <w:sz w:val="31"/>
          <w:vertAlign w:val="subscript"/>
        </w:rPr>
        <w:t>usbip attach</w:t>
      </w:r>
      <w:r>
        <w:t xml:space="preserve"> on a set schedule or in response to events). Moreover, AWX’s architecture (with a Django REST API, a task engine, and a WebSocket for updates) could be a model for building the USB/IP orchestrator’s back end – substituting Ansible tasks with USB/IP commands. AWX also demonstrates integration with enterprise authentication (LDAP, SAML SSO, etc.), role-based access control for multiple users and teams, and the ability to scale out the control plane using containers or Kubernetes for high availability </w:t>
      </w:r>
      <w:hyperlink r:id="rId194">
        <w:r>
          <w:rPr>
            <w:color w:val="2980B9"/>
            <w:u w:val="single" w:color="2980B9"/>
            <w:vertAlign w:val="superscript"/>
          </w:rPr>
          <w:t>3</w:t>
        </w:r>
      </w:hyperlink>
      <w:r>
        <w:t>.</w:t>
      </w:r>
    </w:p>
    <w:p w14:paraId="0E1AAF61" w14:textId="77777777" w:rsidR="007601A7" w:rsidRDefault="00000000">
      <w:pPr>
        <w:numPr>
          <w:ilvl w:val="0"/>
          <w:numId w:val="9"/>
        </w:numPr>
        <w:ind w:right="14" w:hanging="149"/>
      </w:pPr>
      <w:r>
        <w:rPr>
          <w:b/>
          <w:color w:val="2C3E50"/>
        </w:rPr>
        <w:t>Portainer:</w:t>
      </w:r>
      <w:r>
        <w:t xml:space="preserve"> An open-source web manager for Docker and Kubernetes environments (written in Go for the back end and Angular/React for the front end). Portainer allows one to control multiple Docker/K8s </w:t>
      </w:r>
      <w:r>
        <w:rPr>
          <w:b/>
          <w:color w:val="2C3E50"/>
        </w:rPr>
        <w:t xml:space="preserve">endpoints </w:t>
      </w:r>
      <w:r>
        <w:t xml:space="preserve">from one UI, which is analogous to controlling multiple USB/IP servers from one place </w:t>
      </w:r>
      <w:hyperlink r:id="rId195">
        <w:r>
          <w:rPr>
            <w:color w:val="2980B9"/>
            <w:u w:val="single" w:color="2980B9"/>
            <w:vertAlign w:val="superscript"/>
          </w:rPr>
          <w:t>3</w:t>
        </w:r>
      </w:hyperlink>
      <w:hyperlink r:id="rId196">
        <w:r>
          <w:t>.</w:t>
        </w:r>
      </w:hyperlink>
      <w:r>
        <w:t xml:space="preserve"> Portainer uses the Docker/K8s APIs (HTTP) to control containers on remote hosts and can show real-time status updates (container logs, stats) via WebSocket or polling. Portainer introduced an </w:t>
      </w:r>
      <w:r>
        <w:rPr>
          <w:b/>
          <w:color w:val="2C3E50"/>
        </w:rPr>
        <w:t>agent</w:t>
      </w:r>
      <w:r>
        <w:t xml:space="preserve"> on remote hosts to improve performance and security when managing across data centers (the agent handles local API communication, aggregating data for the central UI) </w:t>
      </w:r>
      <w:hyperlink r:id="rId197">
        <w:r>
          <w:rPr>
            <w:color w:val="2980B9"/>
            <w:u w:val="single" w:color="2980B9"/>
            <w:vertAlign w:val="superscript"/>
          </w:rPr>
          <w:t>3</w:t>
        </w:r>
      </w:hyperlink>
      <w:r>
        <w:t>. This agent-orchestrator pattern, again, is directly applicable to USB/IP management. Portainer’s use of access control and team roles is another parallel: for instance, you might want only certain users or teams to be able to connect to a specific set of USB devices, similar to how Portainer restricts which teams can access certain Docker clusters.</w:t>
      </w:r>
    </w:p>
    <w:p w14:paraId="30C6E5D2" w14:textId="77777777" w:rsidR="007601A7" w:rsidRDefault="00000000">
      <w:pPr>
        <w:ind w:left="0" w:right="14" w:firstLine="0"/>
      </w:pPr>
      <w:r>
        <w:lastRenderedPageBreak/>
        <w:t xml:space="preserve">These frameworks </w:t>
      </w:r>
      <w:r>
        <w:rPr>
          <w:b/>
          <w:color w:val="2C3E50"/>
        </w:rPr>
        <w:t>share common design patterns</w:t>
      </w:r>
      <w:r>
        <w:t xml:space="preserve">: a central server with a web UI, remote agents or connections to managed nodes, a combination of </w:t>
      </w:r>
      <w:r>
        <w:rPr>
          <w:b/>
          <w:color w:val="2C3E50"/>
        </w:rPr>
        <w:t>REST APIs for control and WebSockets (or similar) for real-time updates</w:t>
      </w:r>
      <w:r>
        <w:t>, and robust authentication and encryption schemes. A USB/IP orchestration system would benefit from the same approaches. In fact, one could consider extending an existing framework: e.g., writing a MeshCentral plugin or using RPort’s API to trigger USB/IP commands, rather than starting entirely from scratch. However, a custom-built solution might be warranted to fully address the unique aspects of USB/IP device management.</w:t>
      </w:r>
    </w:p>
    <w:p w14:paraId="596B6B00" w14:textId="77777777" w:rsidR="007601A7" w:rsidRDefault="00000000">
      <w:pPr>
        <w:ind w:left="0" w:right="14" w:firstLine="0"/>
      </w:pPr>
      <w:r>
        <w:rPr>
          <w:b/>
          <w:color w:val="2C3E50"/>
        </w:rPr>
        <w:t>8.1 Adapting Orchestration Frameworks to USB/IP:</w:t>
      </w:r>
      <w:r>
        <w:t xml:space="preserve"> What would it take to modify or extend these frameworks for USB/IP?</w:t>
      </w:r>
    </w:p>
    <w:p w14:paraId="08F4C44F" w14:textId="77777777" w:rsidR="007601A7" w:rsidRDefault="00000000">
      <w:pPr>
        <w:numPr>
          <w:ilvl w:val="0"/>
          <w:numId w:val="9"/>
        </w:numPr>
        <w:ind w:right="14" w:hanging="149"/>
      </w:pP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15A893C7">
                <wp:simplePos x="0" y="0"/>
                <wp:positionH relativeFrom="column">
                  <wp:posOffset>884988</wp:posOffset>
                </wp:positionH>
                <wp:positionV relativeFrom="paragraph">
                  <wp:posOffset>288462</wp:posOffset>
                </wp:positionV>
                <wp:extent cx="464874" cy="167640"/>
                <wp:effectExtent l="0" t="0" r="0" b="0"/>
                <wp:wrapNone/>
                <wp:docPr id="43281" name="Group 43281"/>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3689" name="Shape 3689"/>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3281" style="width:36.6042pt;height:13.2pt;position:absolute;z-index:46;mso-position-horizontal-relative:text;mso-position-horizontal:absolute;margin-left:69.6841pt;mso-position-vertical-relative:text;margin-top:22.7136pt;" coordsize="4648,1676">
                <v:shape id="Shape 3689"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7F39E69F">
                <wp:simplePos x="0" y="0"/>
                <wp:positionH relativeFrom="column">
                  <wp:posOffset>3673469</wp:posOffset>
                </wp:positionH>
                <wp:positionV relativeFrom="paragraph">
                  <wp:posOffset>1026349</wp:posOffset>
                </wp:positionV>
                <wp:extent cx="853548" cy="167639"/>
                <wp:effectExtent l="0" t="0" r="0" b="0"/>
                <wp:wrapNone/>
                <wp:docPr id="43282" name="Group 43282"/>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3696" name="Shape 3696"/>
                        <wps:cNvSpPr/>
                        <wps:spPr>
                          <a:xfrm>
                            <a:off x="0" y="0"/>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3282" style="width:67.2085pt;height:13.2pt;position:absolute;z-index:52;mso-position-horizontal-relative:text;mso-position-horizontal:absolute;margin-left:289.25pt;mso-position-vertical-relative:text;margin-top:80.8149pt;" coordsize="8535,1676">
                <v:shape id="Shape 3696" style="position:absolute;width:8535;height:1676;left:0;top:0;"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group>
            </w:pict>
          </mc:Fallback>
        </mc:AlternateContent>
      </w:r>
      <w:r>
        <w:rPr>
          <w:b/>
          <w:color w:val="2C3E50"/>
        </w:rPr>
        <w:t>MeshCentral:</w:t>
      </w:r>
      <w:r>
        <w:t xml:space="preserve"> Could incorporate USB/IP by adding an </w:t>
      </w:r>
      <w:r>
        <w:rPr>
          <w:b/>
          <w:color w:val="2C3E50"/>
        </w:rPr>
        <w:t>agent module</w:t>
      </w:r>
      <w:r>
        <w:t xml:space="preserve"> that invokes </w:t>
      </w:r>
      <w:r>
        <w:rPr>
          <w:rFonts w:ascii="Courier New" w:eastAsia="Courier New" w:hAnsi="Courier New" w:cs="Courier New"/>
          <w:color w:val="E74C3C"/>
          <w:sz w:val="31"/>
          <w:vertAlign w:val="subscript"/>
        </w:rPr>
        <w:t>usbip</w:t>
      </w:r>
      <w:r>
        <w:t xml:space="preserve"> commands. Since MeshCentral agents already run on each managed machine, they could be extended to interact with the local OS’s USB/IP facilities. The MeshCentral server could then get a list of USB devices from each agent (using something like </w:t>
      </w:r>
      <w:r>
        <w:rPr>
          <w:rFonts w:ascii="Courier New" w:eastAsia="Courier New" w:hAnsi="Courier New" w:cs="Courier New"/>
          <w:color w:val="E74C3C"/>
          <w:sz w:val="31"/>
          <w:vertAlign w:val="subscript"/>
        </w:rPr>
        <w:t xml:space="preserve">usbip list </w:t>
      </w:r>
      <w:r>
        <w:t>) and offer those in its web UI. A user clicking “attach” could cause the server to instruct the target machine’s agent to connect to the source agent and set up a USB/IP tunnel. The challenge here is that MeshCentral’s current agent-to-agent communication might need enhancements (MeshCentral can already</w:t>
      </w:r>
    </w:p>
    <w:p w14:paraId="311BADFE" w14:textId="77777777" w:rsidR="007601A7" w:rsidRDefault="00000000">
      <w:pPr>
        <w:spacing w:after="50"/>
        <w:ind w:left="450" w:right="14" w:firstLine="0"/>
      </w:pPr>
      <w:r>
        <w:t>broker connections between agents, e.g., for its remote desktop feature which can route through the server). Security and logging would also need to be considered, but MeshCentral’s existing user auth and logging could be leveraged.</w:t>
      </w:r>
    </w:p>
    <w:p w14:paraId="0DEEB1F5" w14:textId="77777777" w:rsidR="007601A7" w:rsidRDefault="00000000">
      <w:pPr>
        <w:numPr>
          <w:ilvl w:val="0"/>
          <w:numId w:val="9"/>
        </w:numPr>
        <w:spacing w:after="0"/>
        <w:ind w:right="14" w:hanging="149"/>
      </w:pPr>
      <w:r>
        <w:rPr>
          <w:b/>
          <w:color w:val="2C3E50"/>
        </w:rPr>
        <w:t>RPort:</w:t>
      </w:r>
      <w:r>
        <w:t xml:space="preserve"> Given RPort’s focus on tunneling, one way to use it is indirectly –</w:t>
      </w:r>
    </w:p>
    <w:p w14:paraId="192DBED3" w14:textId="77777777" w:rsidR="007601A7" w:rsidRDefault="00000000">
      <w:pPr>
        <w:spacing w:after="50"/>
        <w:ind w:left="450" w:right="14" w:firstLine="0"/>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6B515DD7">
                <wp:simplePos x="0" y="0"/>
                <wp:positionH relativeFrom="column">
                  <wp:posOffset>5017647</wp:posOffset>
                </wp:positionH>
                <wp:positionV relativeFrom="paragraph">
                  <wp:posOffset>288463</wp:posOffset>
                </wp:positionV>
                <wp:extent cx="426774" cy="167640"/>
                <wp:effectExtent l="0" t="0" r="0" b="0"/>
                <wp:wrapNone/>
                <wp:docPr id="43424" name="Group 43424"/>
                <wp:cNvGraphicFramePr/>
                <a:graphic xmlns:a="http://schemas.openxmlformats.org/drawingml/2006/main">
                  <a:graphicData uri="http://schemas.microsoft.com/office/word/2010/wordprocessingGroup">
                    <wpg:wgp>
                      <wpg:cNvGrpSpPr/>
                      <wpg:grpSpPr>
                        <a:xfrm>
                          <a:off x="0" y="0"/>
                          <a:ext cx="426774" cy="167640"/>
                          <a:chOff x="0" y="0"/>
                          <a:chExt cx="426774" cy="167640"/>
                        </a:xfrm>
                      </wpg:grpSpPr>
                      <wps:wsp>
                        <wps:cNvPr id="3732" name="Shape 3732"/>
                        <wps:cNvSpPr/>
                        <wps:spPr>
                          <a:xfrm>
                            <a:off x="0" y="0"/>
                            <a:ext cx="426774" cy="167640"/>
                          </a:xfrm>
                          <a:custGeom>
                            <a:avLst/>
                            <a:gdLst/>
                            <a:ahLst/>
                            <a:cxnLst/>
                            <a:rect l="0" t="0" r="0" b="0"/>
                            <a:pathLst>
                              <a:path w="426774" h="167640">
                                <a:moveTo>
                                  <a:pt x="28575" y="0"/>
                                </a:moveTo>
                                <a:lnTo>
                                  <a:pt x="426774" y="0"/>
                                </a:lnTo>
                                <a:lnTo>
                                  <a:pt x="426774"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3424" style="width:33.6042pt;height:13.2pt;position:absolute;z-index:12;mso-position-horizontal-relative:text;mso-position-horizontal:absolute;margin-left:395.09pt;mso-position-vertical-relative:text;margin-top:22.7136pt;" coordsize="4267,1676">
                <v:shape id="Shape 3732" style="position:absolute;width:4267;height:1676;left:0;top:0;" coordsize="426774,167640" path="m28575,0l426774,0l42677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2B89F984">
                <wp:simplePos x="0" y="0"/>
                <wp:positionH relativeFrom="column">
                  <wp:posOffset>285750</wp:posOffset>
                </wp:positionH>
                <wp:positionV relativeFrom="paragraph">
                  <wp:posOffset>538669</wp:posOffset>
                </wp:positionV>
                <wp:extent cx="1597028" cy="167640"/>
                <wp:effectExtent l="0" t="0" r="0" b="0"/>
                <wp:wrapNone/>
                <wp:docPr id="43425" name="Group 43425"/>
                <wp:cNvGraphicFramePr/>
                <a:graphic xmlns:a="http://schemas.openxmlformats.org/drawingml/2006/main">
                  <a:graphicData uri="http://schemas.microsoft.com/office/word/2010/wordprocessingGroup">
                    <wpg:wgp>
                      <wpg:cNvGrpSpPr/>
                      <wpg:grpSpPr>
                        <a:xfrm>
                          <a:off x="0" y="0"/>
                          <a:ext cx="1597028" cy="167640"/>
                          <a:chOff x="0" y="0"/>
                          <a:chExt cx="1597028" cy="167640"/>
                        </a:xfrm>
                      </wpg:grpSpPr>
                      <wps:wsp>
                        <wps:cNvPr id="3735" name="Shape 3735"/>
                        <wps:cNvSpPr/>
                        <wps:spPr>
                          <a:xfrm>
                            <a:off x="0" y="0"/>
                            <a:ext cx="504509" cy="167640"/>
                          </a:xfrm>
                          <a:custGeom>
                            <a:avLst/>
                            <a:gdLst/>
                            <a:ahLst/>
                            <a:cxnLst/>
                            <a:rect l="0" t="0" r="0" b="0"/>
                            <a:pathLst>
                              <a:path w="504509" h="167640">
                                <a:moveTo>
                                  <a:pt x="0" y="0"/>
                                </a:moveTo>
                                <a:lnTo>
                                  <a:pt x="475934" y="0"/>
                                </a:lnTo>
                                <a:cubicBezTo>
                                  <a:pt x="491650" y="0"/>
                                  <a:pt x="504509" y="12859"/>
                                  <a:pt x="504509" y="28575"/>
                                </a:cubicBezTo>
                                <a:lnTo>
                                  <a:pt x="504509" y="139065"/>
                                </a:lnTo>
                                <a:cubicBezTo>
                                  <a:pt x="504509" y="154781"/>
                                  <a:pt x="491650" y="167640"/>
                                  <a:pt x="475934"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739" name="Shape 3739"/>
                        <wps:cNvSpPr/>
                        <wps:spPr>
                          <a:xfrm>
                            <a:off x="74348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3425" style="width:125.75pt;height:13.2pt;position:absolute;z-index:15;mso-position-horizontal-relative:text;mso-position-horizontal:absolute;margin-left:22.5pt;mso-position-vertical-relative:text;margin-top:42.4149pt;" coordsize="15970,1676">
                <v:shape id="Shape 3735" style="position:absolute;width:5045;height:1676;left:0;top:0;" coordsize="504509,167640" path="m0,0l475934,0c491650,0,504509,12859,504509,28575l504509,139065c504509,154781,491650,167640,475934,167640l0,167640l0,0x">
                  <v:stroke weight="0pt" endcap="flat" joinstyle="miter" miterlimit="10" on="false" color="#000000" opacity="0"/>
                  <v:fill on="true" color="#f8f9fa"/>
                </v:shape>
                <v:shape id="Shape 3739" style="position:absolute;width:8535;height:1676;left:7434;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e.g., use RPort to </w:t>
      </w:r>
      <w:r>
        <w:rPr>
          <w:b/>
          <w:color w:val="2C3E50"/>
        </w:rPr>
        <w:t>tunnel USB/IP’s port 3240</w:t>
      </w:r>
      <w:r>
        <w:t xml:space="preserve"> securely between sites. Another approach is to modify the RPort agent to have it execute </w:t>
      </w:r>
      <w:r>
        <w:rPr>
          <w:rFonts w:ascii="Courier New" w:eastAsia="Courier New" w:hAnsi="Courier New" w:cs="Courier New"/>
          <w:color w:val="E74C3C"/>
          <w:sz w:val="31"/>
          <w:vertAlign w:val="subscript"/>
        </w:rPr>
        <w:t xml:space="preserve">usbip </w:t>
      </w:r>
      <w:r>
        <w:rPr>
          <w:rFonts w:ascii="Courier New" w:eastAsia="Courier New" w:hAnsi="Courier New" w:cs="Courier New"/>
          <w:color w:val="E74C3C"/>
          <w:sz w:val="20"/>
        </w:rPr>
        <w:t>attach</w:t>
      </w:r>
      <w:r>
        <w:t xml:space="preserve"> or </w:t>
      </w:r>
      <w:r>
        <w:rPr>
          <w:rFonts w:ascii="Courier New" w:eastAsia="Courier New" w:hAnsi="Courier New" w:cs="Courier New"/>
          <w:color w:val="E74C3C"/>
          <w:sz w:val="31"/>
          <w:vertAlign w:val="subscript"/>
        </w:rPr>
        <w:t>usbip bind</w:t>
      </w:r>
      <w:r>
        <w:t xml:space="preserve"> commands when instructed by the server. RPort’s emphasis on scripts and commands could lend itself to treating USB/IP operations as just another scripted action (for instance, an “Attach USB device” script). The RPort UI could then be extended to have a section for USB devices.</w:t>
      </w:r>
    </w:p>
    <w:p w14:paraId="0AFE6EAF" w14:textId="77777777" w:rsidR="007601A7" w:rsidRDefault="00000000">
      <w:pPr>
        <w:numPr>
          <w:ilvl w:val="0"/>
          <w:numId w:val="9"/>
        </w:numPr>
        <w:spacing w:after="50"/>
        <w:ind w:right="14" w:hanging="149"/>
      </w:pPr>
      <w:r>
        <w:rPr>
          <w:b/>
          <w:color w:val="2C3E50"/>
        </w:rPr>
        <w:t>AWX/Ansible:</w:t>
      </w:r>
      <w:r>
        <w:t xml:space="preserve"> As mentioned, AWX could launch plays that perform USB/IP commands, but it’s oriented around batch jobs rather than interactive </w:t>
      </w:r>
      <w:r>
        <w:lastRenderedPageBreak/>
        <w:t>device sharing. It might be used for scheduling (like ensuring certain devices are attached to certain servers at specific times), but it’s not designed for on-demand interactive attachment with low latency feedback.</w:t>
      </w:r>
    </w:p>
    <w:p w14:paraId="5DE8F4BB" w14:textId="77777777" w:rsidR="007601A7" w:rsidRDefault="00000000">
      <w:pPr>
        <w:numPr>
          <w:ilvl w:val="0"/>
          <w:numId w:val="9"/>
        </w:numPr>
        <w:ind w:right="14" w:hanging="149"/>
      </w:pPr>
      <w:r>
        <w:rPr>
          <w:b/>
          <w:color w:val="2C3E50"/>
        </w:rPr>
        <w:t>Portainer:</w:t>
      </w:r>
      <w:r>
        <w:t xml:space="preserve"> Portainer’s agent model is interesting; one could foresee an analogous “USBIP agent” running on each host. The Portainer UI concept – showing a list of hosts and their resources – maps well to showing hosts and their USB devices. The actual USB/IP operations could be wired into Portainer’s existing UI by writing a plugin or by using its extension mechanism (though Portainer is quite focused on container management, so this might be a stretch). Instead, one could use Portainer’s design as a guide to build a similar system specifically for USB/IP.</w:t>
      </w:r>
    </w:p>
    <w:p w14:paraId="4D019CE0" w14:textId="77777777" w:rsidR="007601A7" w:rsidRDefault="00000000">
      <w:pPr>
        <w:spacing w:after="256"/>
        <w:ind w:left="0" w:right="14" w:firstLine="0"/>
      </w:pPr>
      <w:r>
        <w:rPr>
          <w:b/>
          <w:color w:val="2C3E50"/>
        </w:rPr>
        <w:t>8.2 Key Features Summary:</w:t>
      </w:r>
      <w:r>
        <w:t xml:space="preserve"> Across these frameworks, we identify features crucial for a USB/IP orchestrator:</w:t>
      </w:r>
    </w:p>
    <w:p w14:paraId="51EC0947" w14:textId="77777777" w:rsidR="007601A7" w:rsidRDefault="00000000">
      <w:pPr>
        <w:numPr>
          <w:ilvl w:val="0"/>
          <w:numId w:val="9"/>
        </w:numPr>
        <w:spacing w:after="78"/>
        <w:ind w:right="14" w:hanging="149"/>
      </w:pPr>
      <w:r>
        <w:rPr>
          <w:b/>
          <w:color w:val="2C3E50"/>
        </w:rPr>
        <w:t>Agent/Controller architecture</w:t>
      </w:r>
      <w:r>
        <w:t xml:space="preserve"> for real-time control over many nodes </w:t>
      </w:r>
      <w:hyperlink r:id="rId198">
        <w:r>
          <w:rPr>
            <w:color w:val="2980B9"/>
            <w:u w:val="single" w:color="2980B9"/>
            <w:vertAlign w:val="superscript"/>
          </w:rPr>
          <w:t>3</w:t>
        </w:r>
      </w:hyperlink>
      <w:r>
        <w:t>.</w:t>
      </w:r>
    </w:p>
    <w:p w14:paraId="672CC2B4" w14:textId="77777777" w:rsidR="007601A7" w:rsidRDefault="00000000">
      <w:pPr>
        <w:numPr>
          <w:ilvl w:val="0"/>
          <w:numId w:val="9"/>
        </w:numPr>
        <w:spacing w:after="97"/>
        <w:ind w:right="14" w:hanging="149"/>
      </w:pPr>
      <w:r>
        <w:rPr>
          <w:b/>
          <w:color w:val="2C3E50"/>
        </w:rPr>
        <w:t>Secure communications and authentication</w:t>
      </w:r>
      <w:r>
        <w:t xml:space="preserve"> (TLS encryption, support for OAuth2/OIDC, etc.) </w:t>
      </w:r>
      <w:hyperlink r:id="rId199">
        <w:r>
          <w:rPr>
            <w:color w:val="2980B9"/>
            <w:u w:val="single" w:color="2980B9"/>
            <w:vertAlign w:val="superscript"/>
          </w:rPr>
          <w:t>3</w:t>
        </w:r>
      </w:hyperlink>
      <w:hyperlink r:id="rId200">
        <w:r>
          <w:t>.</w:t>
        </w:r>
      </w:hyperlink>
    </w:p>
    <w:p w14:paraId="3B367265" w14:textId="77777777" w:rsidR="007601A7" w:rsidRDefault="00000000">
      <w:pPr>
        <w:numPr>
          <w:ilvl w:val="0"/>
          <w:numId w:val="9"/>
        </w:numPr>
        <w:spacing w:after="79"/>
        <w:ind w:right="14" w:hanging="149"/>
      </w:pPr>
      <w:r>
        <w:rPr>
          <w:b/>
          <w:color w:val="2C3E50"/>
        </w:rPr>
        <w:t>Role-based access control</w:t>
      </w:r>
      <w:r>
        <w:t xml:space="preserve"> for multi-user environments </w:t>
      </w:r>
      <w:hyperlink r:id="rId201">
        <w:r>
          <w:rPr>
            <w:color w:val="2980B9"/>
            <w:u w:val="single" w:color="2980B9"/>
            <w:vertAlign w:val="superscript"/>
          </w:rPr>
          <w:t>3</w:t>
        </w:r>
      </w:hyperlink>
      <w:r>
        <w:t>.</w:t>
      </w:r>
    </w:p>
    <w:p w14:paraId="32CF61F6" w14:textId="77777777" w:rsidR="007601A7" w:rsidRDefault="00000000">
      <w:pPr>
        <w:numPr>
          <w:ilvl w:val="0"/>
          <w:numId w:val="9"/>
        </w:numPr>
        <w:spacing w:after="63"/>
        <w:ind w:right="14" w:hanging="149"/>
      </w:pPr>
      <w:r>
        <w:rPr>
          <w:b/>
          <w:color w:val="2C3E50"/>
        </w:rPr>
        <w:t>Persistent connections</w:t>
      </w:r>
      <w:r>
        <w:t xml:space="preserve"> for instant operations and status monitoring (WebSockets, etc.) </w:t>
      </w:r>
      <w:hyperlink r:id="rId202">
        <w:r>
          <w:rPr>
            <w:color w:val="2980B9"/>
            <w:u w:val="single" w:color="2980B9"/>
            <w:vertAlign w:val="superscript"/>
          </w:rPr>
          <w:t>3</w:t>
        </w:r>
      </w:hyperlink>
      <w:hyperlink r:id="rId203">
        <w:r>
          <w:t>.</w:t>
        </w:r>
      </w:hyperlink>
    </w:p>
    <w:p w14:paraId="58EDE8F7" w14:textId="77777777" w:rsidR="007601A7" w:rsidRDefault="00000000">
      <w:pPr>
        <w:numPr>
          <w:ilvl w:val="0"/>
          <w:numId w:val="9"/>
        </w:numPr>
        <w:ind w:right="14" w:hanging="149"/>
      </w:pPr>
      <w:r>
        <w:rPr>
          <w:b/>
          <w:color w:val="2C3E50"/>
        </w:rPr>
        <w:t>Scalability</w:t>
      </w:r>
      <w:r>
        <w:t xml:space="preserve"> via clustering and efficient agents (e.g. using Go or Rust for performance) </w:t>
      </w:r>
      <w:hyperlink r:id="rId204">
        <w:r>
          <w:rPr>
            <w:color w:val="2980B9"/>
            <w:u w:val="single" w:color="2980B9"/>
            <w:vertAlign w:val="superscript"/>
          </w:rPr>
          <w:t>3</w:t>
        </w:r>
      </w:hyperlink>
      <w:hyperlink r:id="rId205">
        <w:r>
          <w:t>.</w:t>
        </w:r>
      </w:hyperlink>
    </w:p>
    <w:p w14:paraId="3A0F3A53" w14:textId="77777777" w:rsidR="007601A7" w:rsidRDefault="00000000">
      <w:pPr>
        <w:numPr>
          <w:ilvl w:val="0"/>
          <w:numId w:val="9"/>
        </w:numPr>
        <w:spacing w:after="91" w:line="259" w:lineRule="auto"/>
        <w:ind w:right="14" w:hanging="149"/>
      </w:pPr>
      <w:r>
        <w:rPr>
          <w:b/>
          <w:color w:val="2C3E50"/>
        </w:rPr>
        <w:t>Audit logging and monitoring</w:t>
      </w:r>
      <w:r>
        <w:t xml:space="preserve"> of all actions.</w:t>
      </w:r>
    </w:p>
    <w:p w14:paraId="753D5FE2" w14:textId="77777777" w:rsidR="007601A7" w:rsidRDefault="00000000">
      <w:pPr>
        <w:numPr>
          <w:ilvl w:val="0"/>
          <w:numId w:val="9"/>
        </w:numPr>
        <w:spacing w:after="50"/>
        <w:ind w:right="14" w:hanging="149"/>
      </w:pPr>
      <w:r>
        <w:rPr>
          <w:b/>
          <w:color w:val="2C3E50"/>
        </w:rPr>
        <w:t>Cross-platform agent support</w:t>
      </w:r>
      <w:r>
        <w:t>, so Linux, Windows, and potentially macOS hosts can all be managed.</w:t>
      </w:r>
    </w:p>
    <w:p w14:paraId="4E946A38" w14:textId="77777777" w:rsidR="007601A7" w:rsidRDefault="00000000">
      <w:pPr>
        <w:numPr>
          <w:ilvl w:val="0"/>
          <w:numId w:val="9"/>
        </w:numPr>
        <w:ind w:right="14" w:hanging="149"/>
      </w:pPr>
      <w:r>
        <w:rPr>
          <w:b/>
          <w:color w:val="2C3E50"/>
        </w:rPr>
        <w:t>Abstraction &amp; ease-of-use</w:t>
      </w:r>
      <w:r>
        <w:t>, to hide the complexity of USB/IP from users and present a simpler device-sharing interface.</w:t>
      </w:r>
    </w:p>
    <w:p w14:paraId="2EBBCF9F" w14:textId="77777777" w:rsidR="007601A7" w:rsidRDefault="00000000">
      <w:pPr>
        <w:spacing w:after="430"/>
        <w:ind w:left="0" w:right="14" w:firstLine="0"/>
      </w:pPr>
      <w:r>
        <w:t>Many of these are present in existing tools as we saw. In the next section, we generalize this to discuss how modern web interfaces work to achieve such goals.</w:t>
      </w:r>
    </w:p>
    <w:p w14:paraId="7618C21A" w14:textId="77777777" w:rsidR="007601A7" w:rsidRDefault="00000000">
      <w:pPr>
        <w:spacing w:after="0" w:line="259" w:lineRule="auto"/>
        <w:ind w:left="-5" w:right="36" w:hanging="10"/>
      </w:pPr>
      <w:r>
        <w:rPr>
          <w:b/>
          <w:color w:val="2C3E50"/>
          <w:sz w:val="36"/>
        </w:rPr>
        <w:t>9. Web Interfaces and Multi-Node Control: Design</w:t>
      </w:r>
    </w:p>
    <w:p w14:paraId="2EDB5A41" w14:textId="77777777" w:rsidR="007601A7" w:rsidRDefault="00000000">
      <w:pPr>
        <w:pStyle w:val="Heading1"/>
        <w:ind w:left="-5" w:right="36"/>
      </w:pPr>
      <w:r>
        <w:lastRenderedPageBreak/>
        <w:t>Principles</w:t>
      </w:r>
    </w:p>
    <w:p w14:paraId="30223E5D" w14:textId="77777777" w:rsidR="007601A7" w:rsidRDefault="00000000">
      <w:pPr>
        <w:ind w:left="0" w:right="14" w:firstLine="0"/>
      </w:pPr>
      <w:r>
        <w:t>Finally, we provide a deeper dive into how modern web interfaces communicate with backends and control multiple nodes, as this is central to designing a USB/IP orchestration platform. We’ll cover communication patterns, real-time feedback mechanisms, and relevant technologies for building such a system in 2026.</w:t>
      </w:r>
    </w:p>
    <w:p w14:paraId="2CBF4BF4" w14:textId="77777777" w:rsidR="007601A7" w:rsidRDefault="00000000">
      <w:pPr>
        <w:ind w:left="0" w:right="14" w:firstLine="0"/>
      </w:pPr>
      <w:r>
        <w:rPr>
          <w:b/>
          <w:color w:val="2C3E50"/>
        </w:rPr>
        <w:t>9.1 Frontend–Backend Communication:</w:t>
      </w:r>
      <w:r>
        <w:t xml:space="preserve"> Contemporary web applications typically use </w:t>
      </w:r>
      <w:r>
        <w:rPr>
          <w:b/>
          <w:color w:val="2C3E50"/>
        </w:rPr>
        <w:t>RESTful APIs</w:t>
      </w:r>
      <w:r>
        <w:t xml:space="preserve"> or </w:t>
      </w:r>
      <w:r>
        <w:rPr>
          <w:b/>
          <w:color w:val="2C3E50"/>
        </w:rPr>
        <w:t>GraphQL</w:t>
      </w:r>
      <w:r>
        <w:t xml:space="preserve"> for client-server communication, and often supplement this with </w:t>
      </w:r>
      <w:r>
        <w:rPr>
          <w:b/>
          <w:color w:val="2C3E50"/>
        </w:rPr>
        <w:t>real-time channels</w:t>
      </w:r>
      <w:r>
        <w:t xml:space="preserve"> for updates:</w:t>
      </w:r>
    </w:p>
    <w:p w14:paraId="41D1A522" w14:textId="77777777" w:rsidR="007601A7" w:rsidRDefault="00000000">
      <w:pPr>
        <w:numPr>
          <w:ilvl w:val="0"/>
          <w:numId w:val="10"/>
        </w:numPr>
        <w:spacing w:after="73"/>
        <w:ind w:right="14" w:hanging="149"/>
      </w:pPr>
      <w:r>
        <w:rPr>
          <w:b/>
          <w:color w:val="2C3E50"/>
        </w:rPr>
        <w:t>REST APIs</w:t>
      </w:r>
      <w:r>
        <w:t xml:space="preserve"> (HTTP-based) are widely used for web frontends to issue commands and queries to the backend (e.g., “GET /devices” to list devices, “POST /attach” to attach a device). REST is stateless, simple, and broadly supported by any front-end framework </w:t>
      </w:r>
      <w:hyperlink r:id="rId206">
        <w:r>
          <w:rPr>
            <w:color w:val="2980B9"/>
            <w:u w:val="single" w:color="2980B9"/>
            <w:vertAlign w:val="superscript"/>
          </w:rPr>
          <w:t>3</w:t>
        </w:r>
      </w:hyperlink>
      <w:r>
        <w:t>.</w:t>
      </w:r>
    </w:p>
    <w:p w14:paraId="22B8ECDC" w14:textId="77777777" w:rsidR="007601A7" w:rsidRDefault="00000000">
      <w:pPr>
        <w:numPr>
          <w:ilvl w:val="0"/>
          <w:numId w:val="10"/>
        </w:numPr>
        <w:spacing w:after="48"/>
        <w:ind w:right="14" w:hanging="149"/>
      </w:pPr>
      <w:r>
        <w:rPr>
          <w:b/>
          <w:color w:val="2C3E50"/>
        </w:rPr>
        <w:t>WebSockets</w:t>
      </w:r>
      <w:r>
        <w:t xml:space="preserve"> provide a persistent bidirectional channel, which is ideal for pushing real-time updates from server to client (e.g., “Device X disconnected” events). In our context, a WebSocket allows the server to notify the UI immediately when something happens on any USB/IP node, rather than the UI polling continuously </w:t>
      </w:r>
      <w:hyperlink r:id="rId207">
        <w:r>
          <w:rPr>
            <w:color w:val="2980B9"/>
            <w:u w:val="single" w:color="2980B9"/>
            <w:vertAlign w:val="superscript"/>
          </w:rPr>
          <w:t>3</w:t>
        </w:r>
      </w:hyperlink>
      <w:r>
        <w:t>. WebSockets are commonly used in IoT dashboards, remote management UIs, collaborative apps, etc., to achieve low-latency updates.</w:t>
      </w:r>
    </w:p>
    <w:p w14:paraId="2B636FCB" w14:textId="77777777" w:rsidR="007601A7" w:rsidRDefault="00000000">
      <w:pPr>
        <w:numPr>
          <w:ilvl w:val="0"/>
          <w:numId w:val="10"/>
        </w:numPr>
        <w:spacing w:after="67"/>
        <w:ind w:right="14" w:hanging="149"/>
      </w:pPr>
      <w:r>
        <w:rPr>
          <w:b/>
          <w:color w:val="2C3E50"/>
        </w:rPr>
        <w:t>gRPC</w:t>
      </w:r>
      <w:r>
        <w:t xml:space="preserve"> (Google’s RPC framework) is another option, especially for backendto-backend or backend-to-agent communication. gRPC with streaming can function similarly to WebSockets for pushing events, but with a strongly typed interface (and potentially performance benefits from binary serialization). Some orchestration systems use gRPC for agent communication while offering a REST/JSON API to the web frontend (for ease of integration) </w:t>
      </w:r>
      <w:hyperlink r:id="rId208">
        <w:r>
          <w:rPr>
            <w:color w:val="2980B9"/>
            <w:u w:val="single" w:color="2980B9"/>
            <w:vertAlign w:val="superscript"/>
          </w:rPr>
          <w:t>3</w:t>
        </w:r>
      </w:hyperlink>
      <w:hyperlink r:id="rId209">
        <w:r>
          <w:t>.</w:t>
        </w:r>
      </w:hyperlink>
    </w:p>
    <w:p w14:paraId="20C4773F" w14:textId="77777777" w:rsidR="007601A7" w:rsidRDefault="00000000">
      <w:pPr>
        <w:numPr>
          <w:ilvl w:val="0"/>
          <w:numId w:val="10"/>
        </w:numPr>
        <w:ind w:right="14" w:hanging="149"/>
      </w:pPr>
      <w:r>
        <w:rPr>
          <w:b/>
          <w:color w:val="2C3E50"/>
        </w:rPr>
        <w:t>GraphQL</w:t>
      </w:r>
      <w:r>
        <w:t xml:space="preserve"> is less common in device control scenarios (as noted in the research) because it’s geared toward flexible querying of data, whereas controlling devices is more command-oriented </w:t>
      </w:r>
      <w:hyperlink r:id="rId210">
        <w:r>
          <w:rPr>
            <w:color w:val="2980B9"/>
            <w:u w:val="single" w:color="2980B9"/>
            <w:vertAlign w:val="superscript"/>
          </w:rPr>
          <w:t>3</w:t>
        </w:r>
      </w:hyperlink>
      <w:r>
        <w:t>. However, GraphQL subscriptions could be used for real-time updates.</w:t>
      </w:r>
    </w:p>
    <w:p w14:paraId="2C1F5DB7" w14:textId="77777777" w:rsidR="007601A7" w:rsidRDefault="00000000">
      <w:pPr>
        <w:ind w:left="0" w:right="14" w:firstLine="0"/>
      </w:pPr>
      <w:r>
        <w:t xml:space="preserve">In any multi-node control system, a combination of these protocols may be used: for instance, </w:t>
      </w:r>
      <w:r>
        <w:rPr>
          <w:b/>
          <w:color w:val="2C3E50"/>
        </w:rPr>
        <w:t>REST for on-demand actions</w:t>
      </w:r>
      <w:r>
        <w:t xml:space="preserve"> and </w:t>
      </w:r>
      <w:r>
        <w:rPr>
          <w:b/>
          <w:color w:val="2C3E50"/>
        </w:rPr>
        <w:t xml:space="preserve">WebSockets or </w:t>
      </w:r>
      <w:r>
        <w:rPr>
          <w:b/>
          <w:color w:val="2C3E50"/>
        </w:rPr>
        <w:lastRenderedPageBreak/>
        <w:t xml:space="preserve">ServerSent Events for live updates </w:t>
      </w:r>
      <w:hyperlink r:id="rId211">
        <w:r>
          <w:rPr>
            <w:color w:val="2980B9"/>
            <w:u w:val="single" w:color="2980B9"/>
            <w:vertAlign w:val="superscript"/>
          </w:rPr>
          <w:t>4</w:t>
        </w:r>
      </w:hyperlink>
      <w:r>
        <w:rPr>
          <w:color w:val="2980B9"/>
          <w:u w:val="single" w:color="2980B9"/>
          <w:vertAlign w:val="superscript"/>
        </w:rPr>
        <w:t xml:space="preserve"> </w:t>
      </w:r>
      <w:hyperlink r:id="rId212">
        <w:r>
          <w:rPr>
            <w:color w:val="2980B9"/>
            <w:u w:val="single" w:color="2980B9"/>
            <w:vertAlign w:val="superscript"/>
          </w:rPr>
          <w:t>3</w:t>
        </w:r>
      </w:hyperlink>
      <w:r>
        <w:t>. The exact choice depends on factors like the complexity of data, need for streaming, language preferences, etc., but what’s important is designing clear APIs that the web UI can call and a mechanism for timely updates from the server.</w:t>
      </w:r>
    </w:p>
    <w:p w14:paraId="4A5B074D" w14:textId="77777777" w:rsidR="007601A7" w:rsidRDefault="00000000">
      <w:pPr>
        <w:ind w:left="0" w:right="14" w:firstLine="0"/>
      </w:pPr>
      <w:r>
        <w:rPr>
          <w:b/>
          <w:color w:val="2C3E50"/>
        </w:rPr>
        <w:t>9.2 Controlling Multiple Clients/Servers from One UI:</w:t>
      </w:r>
      <w:r>
        <w:t xml:space="preserve"> The challenge of controlling many nodes from one interface is usually solved by having the </w:t>
      </w:r>
      <w:r>
        <w:rPr>
          <w:b/>
          <w:color w:val="2C3E50"/>
        </w:rPr>
        <w:t>central server act as an intermediary</w:t>
      </w:r>
      <w:r>
        <w:t>. The web UI communicates only with the controller, not directly with each node. The controller, in turn, maintains connections to all the agents:</w:t>
      </w:r>
    </w:p>
    <w:p w14:paraId="2133FC4D" w14:textId="77777777" w:rsidR="007601A7" w:rsidRDefault="00000000">
      <w:pPr>
        <w:numPr>
          <w:ilvl w:val="0"/>
          <w:numId w:val="10"/>
        </w:numPr>
        <w:spacing w:after="50"/>
        <w:ind w:right="14" w:hanging="149"/>
      </w:pPr>
      <w:r>
        <w:t>It might have an in-memory map of active connections (for example, keyed by node ID or hostname) and can route a command to the correct agent based on which node the user selected.</w:t>
      </w:r>
    </w:p>
    <w:p w14:paraId="6262DBF4" w14:textId="77777777" w:rsidR="007601A7" w:rsidRDefault="00000000">
      <w:pPr>
        <w:numPr>
          <w:ilvl w:val="0"/>
          <w:numId w:val="10"/>
        </w:numPr>
        <w:spacing w:after="50"/>
        <w:ind w:right="14" w:hanging="149"/>
      </w:pPr>
      <w:r>
        <w:t>When scaling to large numbers of nodes, a message broker (like RabbitMQ, Redis pub/sub, or MQTT) could be introduced so that the controller can publish a message like “attach device X” to a topic specific to the target agent, and the agent subscribes to that topic. This decouples the direct connection and can add reliability or buffering.</w:t>
      </w:r>
    </w:p>
    <w:p w14:paraId="059D1282" w14:textId="77777777" w:rsidR="007601A7" w:rsidRDefault="00000000">
      <w:pPr>
        <w:numPr>
          <w:ilvl w:val="0"/>
          <w:numId w:val="10"/>
        </w:numPr>
        <w:ind w:right="14" w:hanging="149"/>
      </w:pP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673612E5">
                <wp:simplePos x="0" y="0"/>
                <wp:positionH relativeFrom="column">
                  <wp:posOffset>981010</wp:posOffset>
                </wp:positionH>
                <wp:positionV relativeFrom="paragraph">
                  <wp:posOffset>532302</wp:posOffset>
                </wp:positionV>
                <wp:extent cx="698078" cy="167639"/>
                <wp:effectExtent l="0" t="0" r="0" b="0"/>
                <wp:wrapNone/>
                <wp:docPr id="43655" name="Group 43655"/>
                <wp:cNvGraphicFramePr/>
                <a:graphic xmlns:a="http://schemas.openxmlformats.org/drawingml/2006/main">
                  <a:graphicData uri="http://schemas.microsoft.com/office/word/2010/wordprocessingGroup">
                    <wpg:wgp>
                      <wpg:cNvGrpSpPr/>
                      <wpg:grpSpPr>
                        <a:xfrm>
                          <a:off x="0" y="0"/>
                          <a:ext cx="698078" cy="167639"/>
                          <a:chOff x="0" y="0"/>
                          <a:chExt cx="698078" cy="167639"/>
                        </a:xfrm>
                      </wpg:grpSpPr>
                      <wps:wsp>
                        <wps:cNvPr id="3929" name="Shape 3929"/>
                        <wps:cNvSpPr/>
                        <wps:spPr>
                          <a:xfrm>
                            <a:off x="0" y="0"/>
                            <a:ext cx="698078" cy="167639"/>
                          </a:xfrm>
                          <a:custGeom>
                            <a:avLst/>
                            <a:gdLst/>
                            <a:ahLst/>
                            <a:cxnLst/>
                            <a:rect l="0" t="0" r="0" b="0"/>
                            <a:pathLst>
                              <a:path w="698078" h="167639">
                                <a:moveTo>
                                  <a:pt x="28575" y="0"/>
                                </a:moveTo>
                                <a:lnTo>
                                  <a:pt x="669503" y="0"/>
                                </a:lnTo>
                                <a:cubicBezTo>
                                  <a:pt x="685220" y="0"/>
                                  <a:pt x="698078" y="12859"/>
                                  <a:pt x="698078" y="28575"/>
                                </a:cubicBezTo>
                                <a:lnTo>
                                  <a:pt x="698078" y="139065"/>
                                </a:lnTo>
                                <a:cubicBezTo>
                                  <a:pt x="698078" y="150852"/>
                                  <a:pt x="690845" y="161032"/>
                                  <a:pt x="680598" y="165385"/>
                                </a:cubicBezTo>
                                <a:lnTo>
                                  <a:pt x="66950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3655" style="width:54.9668pt;height:13.2pt;position:absolute;z-index:48;mso-position-horizontal-relative:text;mso-position-horizontal:absolute;margin-left:77.2449pt;mso-position-vertical-relative:text;margin-top:41.9136pt;" coordsize="6980,1676">
                <v:shape id="Shape 3929" style="position:absolute;width:6980;height:1676;left:0;top:0;" coordsize="698078,167639" path="m28575,0l669503,0c685220,0,698078,12859,698078,28575l698078,139065c698078,150852,690845,161032,680598,165385l669507,167639l28571,167639l17480,165385c7233,161032,0,150852,0,139065l0,28575c0,12859,12859,0,28575,0x">
                  <v:stroke weight="0pt" endcap="flat" joinstyle="miter" miterlimit="10" on="false" color="#000000" opacity="0"/>
                  <v:fill on="true" color="#f8f9fa"/>
                </v:shape>
              </v:group>
            </w:pict>
          </mc:Fallback>
        </mc:AlternateContent>
      </w:r>
      <w:r>
        <w:t xml:space="preserve">The UI can provide a consolidated view of all nodes by fetching data that the controller aggregates. For instance, the controller can have an endpoint </w:t>
      </w:r>
      <w:r>
        <w:rPr>
          <w:rFonts w:ascii="Courier New" w:eastAsia="Courier New" w:hAnsi="Courier New" w:cs="Courier New"/>
          <w:color w:val="E74C3C"/>
          <w:sz w:val="31"/>
          <w:vertAlign w:val="subscript"/>
        </w:rPr>
        <w:t>/devices</w:t>
      </w:r>
      <w:r>
        <w:t xml:space="preserve"> that returns all devices from all servers – constructed from its global state database which is kept in sync with agents. This is more efficient than the browser individually querying each agent (especially important if some agents are behind firewalls and only the controller can reach them).</w:t>
      </w:r>
    </w:p>
    <w:p w14:paraId="75DBCA28" w14:textId="77777777" w:rsidR="007601A7" w:rsidRDefault="00000000">
      <w:pPr>
        <w:ind w:left="0" w:right="14" w:firstLine="0"/>
      </w:pPr>
      <w:r>
        <w:rPr>
          <w:b/>
          <w:color w:val="2C3E50"/>
        </w:rPr>
        <w:t>Real-Time Feedback &amp; State Synchronization:</w:t>
      </w:r>
      <w:r>
        <w:t xml:space="preserve"> As mentioned, real-time technologies (WebSockets, etc.) allow the UI to reflect changes quickly. For example, if a USB device is physically unplugged from a server, the server’s agent will detect it (via OS events) and immediately send an update to the controller, which then broadcasts a message to update the UI and inform any affected client </w:t>
      </w:r>
      <w:hyperlink r:id="rId213">
        <w:r>
          <w:rPr>
            <w:color w:val="2980B9"/>
            <w:u w:val="single" w:color="2980B9"/>
            <w:vertAlign w:val="superscript"/>
          </w:rPr>
          <w:t>3</w:t>
        </w:r>
      </w:hyperlink>
      <w:hyperlink r:id="rId214">
        <w:r>
          <w:t>.</w:t>
        </w:r>
      </w:hyperlink>
      <w:r>
        <w:t xml:space="preserve"> This kind of push-based design is crucial for good user experience; otherwise, a user might be looking at an outdated dashboard (thinking a device is free when it’s not, or vice versa). Real-time messages are also used to feed graphs and metrics (e.g., showing data transfer rates, or showing which user attached a device at what time, in a log view).</w:t>
      </w:r>
    </w:p>
    <w:p w14:paraId="0BE764EF" w14:textId="77777777" w:rsidR="007601A7" w:rsidRDefault="00000000">
      <w:pPr>
        <w:ind w:left="0" w:right="14" w:firstLine="0"/>
      </w:pPr>
      <w:r>
        <w:rPr>
          <w:b/>
          <w:color w:val="2C3E50"/>
        </w:rPr>
        <w:lastRenderedPageBreak/>
        <w:t>9.3 Authentication, Authorization, and Secure Sessions:</w:t>
      </w:r>
      <w:r>
        <w:t xml:space="preserve"> A web interface typically involves user accounts and login sessions:</w:t>
      </w:r>
    </w:p>
    <w:p w14:paraId="4717D6CD" w14:textId="77777777" w:rsidR="007601A7" w:rsidRDefault="00000000">
      <w:pPr>
        <w:numPr>
          <w:ilvl w:val="0"/>
          <w:numId w:val="10"/>
        </w:numPr>
        <w:spacing w:after="48"/>
        <w:ind w:right="14" w:hanging="149"/>
      </w:pPr>
      <w:r>
        <w:t xml:space="preserve">Systems often integrate with enterprise SSO via </w:t>
      </w:r>
      <w:r>
        <w:rPr>
          <w:b/>
          <w:color w:val="2C3E50"/>
        </w:rPr>
        <w:t>OAuth2/OIDC</w:t>
      </w:r>
      <w:r>
        <w:t xml:space="preserve"> – for example, an admin could log into the USB/IP web interface using corporate credentials, and the application would validate tokens with an identity provider like Azure AD, Okta, or Keycloak </w:t>
      </w:r>
      <w:hyperlink r:id="rId215">
        <w:r>
          <w:rPr>
            <w:color w:val="2980B9"/>
            <w:u w:val="single" w:color="2980B9"/>
            <w:vertAlign w:val="superscript"/>
          </w:rPr>
          <w:t>3</w:t>
        </w:r>
      </w:hyperlink>
      <w:r>
        <w:t>. This offloads user management and allows using established security policies (password strength, MFA, etc.).</w:t>
      </w:r>
    </w:p>
    <w:p w14:paraId="7898563A" w14:textId="77777777" w:rsidR="007601A7" w:rsidRDefault="00000000">
      <w:pPr>
        <w:numPr>
          <w:ilvl w:val="0"/>
          <w:numId w:val="10"/>
        </w:numPr>
        <w:spacing w:after="46"/>
        <w:ind w:right="14" w:hanging="149"/>
      </w:pPr>
      <w:r>
        <w:t xml:space="preserve">The backend should issue and accept an </w:t>
      </w:r>
      <w:r>
        <w:rPr>
          <w:b/>
          <w:color w:val="2C3E50"/>
        </w:rPr>
        <w:t>auth token</w:t>
      </w:r>
      <w:r>
        <w:t xml:space="preserve"> (like a JWT or session ID) for the UI to use in each request, to authenticate and identify the user making the request </w:t>
      </w:r>
      <w:hyperlink r:id="rId216">
        <w:r>
          <w:rPr>
            <w:color w:val="2980B9"/>
            <w:u w:val="single" w:color="2980B9"/>
            <w:vertAlign w:val="superscript"/>
          </w:rPr>
          <w:t>3</w:t>
        </w:r>
      </w:hyperlink>
      <w:hyperlink r:id="rId217">
        <w:r>
          <w:t>.</w:t>
        </w:r>
      </w:hyperlink>
      <w:r>
        <w:t xml:space="preserve"> Cookies with secure flags or Authorization headers are common methods.</w:t>
      </w:r>
    </w:p>
    <w:p w14:paraId="0730F485" w14:textId="77777777" w:rsidR="007601A7" w:rsidRDefault="00000000">
      <w:pPr>
        <w:numPr>
          <w:ilvl w:val="0"/>
          <w:numId w:val="10"/>
        </w:numPr>
        <w:spacing w:after="48"/>
        <w:ind w:right="14" w:hanging="149"/>
      </w:pPr>
      <w:r>
        <w:t xml:space="preserve">For controlling agents, an </w:t>
      </w:r>
      <w:r>
        <w:rPr>
          <w:b/>
          <w:color w:val="2C3E50"/>
        </w:rPr>
        <w:t>API key or certificate</w:t>
      </w:r>
      <w:r>
        <w:t xml:space="preserve"> per agent is recommended </w:t>
      </w:r>
      <w:hyperlink r:id="rId218">
        <w:r>
          <w:rPr>
            <w:color w:val="2980B9"/>
            <w:u w:val="single" w:color="2980B9"/>
            <w:vertAlign w:val="superscript"/>
          </w:rPr>
          <w:t>3</w:t>
        </w:r>
      </w:hyperlink>
      <w:hyperlink r:id="rId219">
        <w:r>
          <w:t>.</w:t>
        </w:r>
      </w:hyperlink>
      <w:r>
        <w:t xml:space="preserve"> For instance, each deployed agent could be configured with a unique token that it uses to register with the controller, and the controller rejects connections that don’t present a valid token. In a more advanced setup, mutual TLS (client-side certificates) can ensure only authorized machines connect.</w:t>
      </w:r>
    </w:p>
    <w:p w14:paraId="7C21591F" w14:textId="77777777" w:rsidR="007601A7" w:rsidRDefault="00000000">
      <w:pPr>
        <w:numPr>
          <w:ilvl w:val="0"/>
          <w:numId w:val="10"/>
        </w:numPr>
        <w:ind w:right="14" w:hanging="149"/>
      </w:pPr>
      <w:r>
        <w:rPr>
          <w:b/>
          <w:color w:val="2C3E50"/>
        </w:rPr>
        <w:t>Session management</w:t>
      </w:r>
      <w:r>
        <w:t xml:space="preserve"> on the web side must prevent cross-site request forgery (CSRF) and ensure that an attacker who somehow gets into the UI cannot escalate privileges. Using established web framework security best practices (e.g., Django/Flask for Python, or Express with proper middleware for Node) is advisable.</w:t>
      </w:r>
    </w:p>
    <w:p w14:paraId="2664ED0E" w14:textId="77777777" w:rsidR="007601A7" w:rsidRDefault="00000000">
      <w:pPr>
        <w:ind w:left="0" w:right="14" w:firstLine="0"/>
      </w:pPr>
      <w:r>
        <w:rPr>
          <w:b/>
          <w:color w:val="2C3E50"/>
        </w:rPr>
        <w:t>9.4 Building Blocks: Frameworks and Stacks:</w:t>
      </w:r>
      <w:r>
        <w:t xml:space="preserve"> The choice of technology stack for implementing a system like this can vary:</w:t>
      </w:r>
    </w:p>
    <w:p w14:paraId="08E6F00E" w14:textId="77777777" w:rsidR="007601A7" w:rsidRDefault="00000000">
      <w:pPr>
        <w:numPr>
          <w:ilvl w:val="0"/>
          <w:numId w:val="10"/>
        </w:numPr>
        <w:spacing w:after="50"/>
        <w:ind w:right="14" w:hanging="149"/>
      </w:pPr>
      <w:r>
        <w:rPr>
          <w:b/>
          <w:color w:val="2C3E50"/>
        </w:rPr>
        <w:t>Front-end frameworks</w:t>
      </w:r>
      <w:r>
        <w:t xml:space="preserve"> like </w:t>
      </w:r>
      <w:r>
        <w:rPr>
          <w:b/>
          <w:color w:val="2C3E50"/>
        </w:rPr>
        <w:t>React</w:t>
      </w:r>
      <w:r>
        <w:t xml:space="preserve">, </w:t>
      </w:r>
      <w:r>
        <w:rPr>
          <w:b/>
          <w:color w:val="2C3E50"/>
        </w:rPr>
        <w:t>Angular</w:t>
      </w:r>
      <w:r>
        <w:t xml:space="preserve">, or </w:t>
      </w:r>
      <w:r>
        <w:rPr>
          <w:b/>
          <w:color w:val="2C3E50"/>
        </w:rPr>
        <w:t>Vue.js</w:t>
      </w:r>
      <w:r>
        <w:t xml:space="preserve"> are well-suited for building dynamic dashboards that communicate with a backend. They allow creating interactive views, updating components in real time when new data comes in over WebSockets, and organizing complex application state.</w:t>
      </w:r>
    </w:p>
    <w:p w14:paraId="1E9404E2" w14:textId="77777777" w:rsidR="007601A7" w:rsidRDefault="00000000">
      <w:pPr>
        <w:numPr>
          <w:ilvl w:val="0"/>
          <w:numId w:val="10"/>
        </w:numPr>
        <w:spacing w:after="31" w:line="259" w:lineRule="auto"/>
        <w:ind w:right="14" w:hanging="149"/>
      </w:pPr>
      <w:r>
        <w:rPr>
          <w:b/>
          <w:color w:val="2C3E50"/>
        </w:rPr>
        <w:t>Backend frameworks</w:t>
      </w:r>
      <w:r>
        <w:t xml:space="preserve">: If using </w:t>
      </w:r>
      <w:r>
        <w:rPr>
          <w:b/>
          <w:color w:val="2C3E50"/>
        </w:rPr>
        <w:t>Node.js/TypeScript</w:t>
      </w:r>
      <w:r>
        <w:t xml:space="preserve">, frameworks like </w:t>
      </w:r>
    </w:p>
    <w:p w14:paraId="2F8C03A1" w14:textId="77777777" w:rsidR="007601A7" w:rsidRDefault="00000000">
      <w:pPr>
        <w:ind w:left="450" w:right="14" w:firstLine="0"/>
      </w:pPr>
      <w:r>
        <w:rPr>
          <w:b/>
          <w:color w:val="2C3E50"/>
        </w:rPr>
        <w:t>Express.js</w:t>
      </w:r>
      <w:r>
        <w:t xml:space="preserve"> or </w:t>
      </w:r>
      <w:r>
        <w:rPr>
          <w:b/>
          <w:color w:val="2C3E50"/>
        </w:rPr>
        <w:t>NestJS</w:t>
      </w:r>
      <w:r>
        <w:t xml:space="preserve"> can quickly create REST APIs, and libraries like </w:t>
      </w:r>
      <w:r>
        <w:rPr>
          <w:b/>
          <w:color w:val="2C3E50"/>
        </w:rPr>
        <w:t>Socket.IO</w:t>
      </w:r>
      <w:r>
        <w:t xml:space="preserve"> can manage WebSocket communication </w:t>
      </w:r>
      <w:hyperlink r:id="rId220">
        <w:r>
          <w:rPr>
            <w:color w:val="2980B9"/>
            <w:u w:val="single" w:color="2980B9"/>
            <w:vertAlign w:val="superscript"/>
          </w:rPr>
          <w:t>3</w:t>
        </w:r>
      </w:hyperlink>
      <w:r>
        <w:t xml:space="preserve">. Node’s strength is a huge ecosystem of libraries and an event-driven model which is good for </w:t>
      </w:r>
      <w:r>
        <w:lastRenderedPageBreak/>
        <w:t xml:space="preserve">handling many concurrent connections (important for dealing with many agents). </w:t>
      </w:r>
    </w:p>
    <w:p w14:paraId="297413CD" w14:textId="77777777" w:rsidR="007601A7" w:rsidRDefault="00000000">
      <w:pPr>
        <w:spacing w:after="52"/>
        <w:ind w:left="900" w:right="14" w:hanging="218"/>
      </w:pPr>
      <w:r>
        <w:rPr>
          <w:rFonts w:ascii="Times New Roman" w:eastAsia="Times New Roman" w:hAnsi="Times New Roman" w:cs="Times New Roman"/>
        </w:rPr>
        <w:t xml:space="preserve">◦ </w:t>
      </w:r>
      <w:r>
        <w:t xml:space="preserve">If using </w:t>
      </w:r>
      <w:r>
        <w:rPr>
          <w:b/>
          <w:color w:val="2C3E50"/>
        </w:rPr>
        <w:t>Python</w:t>
      </w:r>
      <w:r>
        <w:t xml:space="preserve">, frameworks like </w:t>
      </w:r>
      <w:r>
        <w:rPr>
          <w:b/>
          <w:color w:val="2C3E50"/>
        </w:rPr>
        <w:t>Flask</w:t>
      </w:r>
      <w:r>
        <w:t xml:space="preserve"> or </w:t>
      </w:r>
      <w:r>
        <w:rPr>
          <w:b/>
          <w:color w:val="2C3E50"/>
        </w:rPr>
        <w:t>FastAPI</w:t>
      </w:r>
      <w:r>
        <w:t xml:space="preserve"> would work. FastAPI, in particular, is asynchronous and very performant, and would pair well with something like </w:t>
      </w:r>
      <w:r>
        <w:rPr>
          <w:b/>
          <w:color w:val="2C3E50"/>
        </w:rPr>
        <w:t>uvicorn</w:t>
      </w:r>
      <w:r>
        <w:t xml:space="preserve"> (an async server) to handle WebSocket endpoints as well.</w:t>
      </w:r>
    </w:p>
    <w:p w14:paraId="652870EB" w14:textId="77777777" w:rsidR="007601A7" w:rsidRDefault="00000000">
      <w:pPr>
        <w:spacing w:after="52"/>
        <w:ind w:left="900" w:right="14" w:hanging="218"/>
      </w:pPr>
      <w:r>
        <w:rPr>
          <w:rFonts w:ascii="Times New Roman" w:eastAsia="Times New Roman" w:hAnsi="Times New Roman" w:cs="Times New Roman"/>
        </w:rPr>
        <w:t xml:space="preserve">◦ </w:t>
      </w:r>
      <w:r>
        <w:t xml:space="preserve">In </w:t>
      </w:r>
      <w:r>
        <w:rPr>
          <w:b/>
          <w:color w:val="2C3E50"/>
        </w:rPr>
        <w:t>Go</w:t>
      </w:r>
      <w:r>
        <w:t xml:space="preserve">, one could use frameworks like </w:t>
      </w:r>
      <w:r>
        <w:rPr>
          <w:b/>
          <w:color w:val="2C3E50"/>
        </w:rPr>
        <w:t>Gin</w:t>
      </w:r>
      <w:r>
        <w:t xml:space="preserve"> for REST and perhaps raw WebSocket libraries or gRPC for agent communication. Go’s advantage is that it creates static binaries and is very efficient with concurrency (goroutines), which is good for an agent service.</w:t>
      </w:r>
    </w:p>
    <w:p w14:paraId="5B80D238" w14:textId="77777777" w:rsidR="007601A7" w:rsidRDefault="00000000">
      <w:pPr>
        <w:ind w:left="900" w:right="14" w:hanging="218"/>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207FC225">
                <wp:simplePos x="0" y="0"/>
                <wp:positionH relativeFrom="column">
                  <wp:posOffset>1905456</wp:posOffset>
                </wp:positionH>
                <wp:positionV relativeFrom="paragraph">
                  <wp:posOffset>1030425</wp:posOffset>
                </wp:positionV>
                <wp:extent cx="1009018" cy="167639"/>
                <wp:effectExtent l="0" t="0" r="0" b="0"/>
                <wp:wrapNone/>
                <wp:docPr id="40600" name="Group 40600"/>
                <wp:cNvGraphicFramePr/>
                <a:graphic xmlns:a="http://schemas.openxmlformats.org/drawingml/2006/main">
                  <a:graphicData uri="http://schemas.microsoft.com/office/word/2010/wordprocessingGroup">
                    <wpg:wgp>
                      <wpg:cNvGrpSpPr/>
                      <wpg:grpSpPr>
                        <a:xfrm>
                          <a:off x="0" y="0"/>
                          <a:ext cx="1009018" cy="167639"/>
                          <a:chOff x="0" y="0"/>
                          <a:chExt cx="1009018" cy="167639"/>
                        </a:xfrm>
                      </wpg:grpSpPr>
                      <wps:wsp>
                        <wps:cNvPr id="4094" name="Shape 4094"/>
                        <wps:cNvSpPr/>
                        <wps:spPr>
                          <a:xfrm>
                            <a:off x="0" y="0"/>
                            <a:ext cx="1009018" cy="167639"/>
                          </a:xfrm>
                          <a:custGeom>
                            <a:avLst/>
                            <a:gdLst/>
                            <a:ahLst/>
                            <a:cxnLst/>
                            <a:rect l="0" t="0" r="0" b="0"/>
                            <a:pathLst>
                              <a:path w="1009018" h="167639">
                                <a:moveTo>
                                  <a:pt x="28575" y="0"/>
                                </a:moveTo>
                                <a:lnTo>
                                  <a:pt x="980443" y="0"/>
                                </a:lnTo>
                                <a:cubicBezTo>
                                  <a:pt x="996159" y="0"/>
                                  <a:pt x="1009018" y="12858"/>
                                  <a:pt x="1009018" y="28575"/>
                                </a:cubicBezTo>
                                <a:lnTo>
                                  <a:pt x="1009018" y="139064"/>
                                </a:lnTo>
                                <a:cubicBezTo>
                                  <a:pt x="1009018" y="154781"/>
                                  <a:pt x="996159" y="167639"/>
                                  <a:pt x="98044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0600" style="width:79.4502pt;height:13.2pt;position:absolute;z-index:67;mso-position-horizontal-relative:text;mso-position-horizontal:absolute;margin-left:150.036pt;mso-position-vertical-relative:text;margin-top:81.1358pt;" coordsize="10090,1676">
                <v:shape id="Shape 4094" style="position:absolute;width:10090;height:1676;left:0;top:0;" coordsize="1009018,167639" path="m28575,0l980443,0c996159,0,1009018,12858,1009018,28575l1009018,139064c1009018,154781,996159,167639,980443,167639l28575,167639c12859,167639,0,154781,0,139064l0,28575c0,12858,12859,0,28575,0x">
                  <v:stroke weight="0pt" endcap="flat" joinstyle="miter" miterlimit="10" on="false" color="#000000" opacity="0"/>
                  <v:fill on="true" color="#f8f9fa"/>
                </v:shape>
              </v:group>
            </w:pict>
          </mc:Fallback>
        </mc:AlternateContent>
      </w:r>
      <w:r>
        <w:rPr>
          <w:rFonts w:ascii="Times New Roman" w:eastAsia="Times New Roman" w:hAnsi="Times New Roman" w:cs="Times New Roman"/>
        </w:rPr>
        <w:t xml:space="preserve">◦ </w:t>
      </w:r>
      <w:r>
        <w:t xml:space="preserve">In </w:t>
      </w:r>
      <w:r>
        <w:rPr>
          <w:b/>
          <w:color w:val="2C3E50"/>
        </w:rPr>
        <w:t>Rust</w:t>
      </w:r>
      <w:r>
        <w:t xml:space="preserve">, frameworks like </w:t>
      </w:r>
      <w:r>
        <w:rPr>
          <w:b/>
          <w:color w:val="2C3E50"/>
        </w:rPr>
        <w:t>Actix Web</w:t>
      </w:r>
      <w:r>
        <w:t xml:space="preserve"> or </w:t>
      </w:r>
      <w:r>
        <w:rPr>
          <w:b/>
          <w:color w:val="2C3E50"/>
        </w:rPr>
        <w:t>Axum</w:t>
      </w:r>
      <w:r>
        <w:t xml:space="preserve"> provide highperformance servers with support for WebSockets and HTTP/2. Rust’s strong emphasis on memory safety is attractive given the issues with C in the USB/IP project </w:t>
      </w:r>
      <w:hyperlink r:id="rId221">
        <w:r>
          <w:rPr>
            <w:color w:val="2980B9"/>
            <w:u w:val="single" w:color="2980B9"/>
            <w:vertAlign w:val="superscript"/>
          </w:rPr>
          <w:t>1</w:t>
        </w:r>
      </w:hyperlink>
      <w:hyperlink r:id="rId222">
        <w:r>
          <w:t>.</w:t>
        </w:r>
      </w:hyperlink>
      <w:r>
        <w:t xml:space="preserve"> A Rust-based controller could also potentially interface with the </w:t>
      </w:r>
      <w:r>
        <w:rPr>
          <w:rFonts w:ascii="Courier New" w:eastAsia="Courier New" w:hAnsi="Courier New" w:cs="Courier New"/>
          <w:color w:val="E74C3C"/>
          <w:sz w:val="31"/>
          <w:vertAlign w:val="subscript"/>
        </w:rPr>
        <w:t>jiegec/usbip</w:t>
      </w:r>
      <w:r>
        <w:t xml:space="preserve"> crate for low-level interactions, or even incorporate some of the USB/IP protocol logic in-process for greater control </w:t>
      </w:r>
      <w:hyperlink r:id="rId223">
        <w:r>
          <w:rPr>
            <w:color w:val="2980B9"/>
            <w:u w:val="single" w:color="2980B9"/>
            <w:vertAlign w:val="superscript"/>
          </w:rPr>
          <w:t>3</w:t>
        </w:r>
      </w:hyperlink>
      <w:hyperlink r:id="rId224">
        <w:r>
          <w:t>.</w:t>
        </w:r>
      </w:hyperlink>
      <w:r>
        <w:t xml:space="preserve"> However, the learning curve is higher.</w:t>
      </w:r>
    </w:p>
    <w:p w14:paraId="780D88EE" w14:textId="77777777" w:rsidR="007601A7" w:rsidRDefault="00000000">
      <w:pPr>
        <w:numPr>
          <w:ilvl w:val="0"/>
          <w:numId w:val="11"/>
        </w:numPr>
        <w:ind w:right="14" w:hanging="149"/>
      </w:pPr>
      <w:r>
        <w:rPr>
          <w:b/>
          <w:color w:val="2C3E50"/>
        </w:rPr>
        <w:t>Databases &amp; State</w:t>
      </w:r>
      <w:r>
        <w:t>: The system will likely need a database to keep track of devices, users, permissions, logs, etc. Traditional SQL databases (PostgreSQL, MySQL) could be used (especially since many web frameworks have ORMs). For purely ephemeral state that only the running controllers need (like which device is currently attached where), an inmemory data store or cache (Redis, etc.) could be used, possibly with persistence for recovery after outages.</w:t>
      </w:r>
    </w:p>
    <w:p w14:paraId="3A4B0374" w14:textId="77777777" w:rsidR="007601A7" w:rsidRDefault="00000000">
      <w:pPr>
        <w:numPr>
          <w:ilvl w:val="0"/>
          <w:numId w:val="11"/>
        </w:numPr>
        <w:ind w:right="14" w:hanging="149"/>
      </w:pPr>
      <w:r>
        <w:rPr>
          <w:b/>
          <w:color w:val="2C3E50"/>
        </w:rPr>
        <w:t>Message brokers</w:t>
      </w:r>
      <w:r>
        <w:t xml:space="preserve"> (like RabbitMQ, NATS, or Kafka) might be introduced if the architecture becomes more distributed – for example, if there are multiple controller instances, they could use a broker to synchronize events, or to communicate with agent processes in a decoupled way.</w:t>
      </w:r>
    </w:p>
    <w:p w14:paraId="6AD04FAE" w14:textId="77777777" w:rsidR="007601A7" w:rsidRDefault="00000000">
      <w:pPr>
        <w:ind w:left="0" w:right="14" w:firstLine="0"/>
      </w:pPr>
      <w:r>
        <w:rPr>
          <w:b/>
          <w:color w:val="2C3E50"/>
        </w:rPr>
        <w:t>9.5 Real-World Example – Putting It Together:</w:t>
      </w:r>
      <w:r>
        <w:t xml:space="preserve"> To illustrate, imagine we are implementing “USBCloud,” a web-based USB/IP management platform:</w:t>
      </w:r>
    </w:p>
    <w:p w14:paraId="548DBE8B" w14:textId="77777777" w:rsidR="007601A7" w:rsidRDefault="00000000">
      <w:pPr>
        <w:numPr>
          <w:ilvl w:val="0"/>
          <w:numId w:val="11"/>
        </w:numPr>
        <w:spacing w:after="48"/>
        <w:ind w:right="14" w:hanging="149"/>
      </w:pPr>
      <w:r>
        <w:t xml:space="preserve">We decide to use </w:t>
      </w:r>
      <w:r>
        <w:rPr>
          <w:b/>
          <w:color w:val="2C3E50"/>
        </w:rPr>
        <w:t>Rust</w:t>
      </w:r>
      <w:r>
        <w:t xml:space="preserve"> for the controller due to its performance and safety, and React for the frontend for a responsive UI. We implement a REST API for standard operations (list devices, attach, detach, etc.) using Actix Web, </w:t>
      </w:r>
      <w:r>
        <w:lastRenderedPageBreak/>
        <w:t xml:space="preserve">and use </w:t>
      </w:r>
      <w:r>
        <w:rPr>
          <w:b/>
          <w:color w:val="2C3E50"/>
        </w:rPr>
        <w:t>Tokio</w:t>
      </w:r>
      <w:r>
        <w:t xml:space="preserve"> with </w:t>
      </w:r>
      <w:r>
        <w:rPr>
          <w:b/>
          <w:color w:val="2C3E50"/>
        </w:rPr>
        <w:t>WebSockets</w:t>
      </w:r>
      <w:r>
        <w:t xml:space="preserve"> for agent connections and UI updates </w:t>
      </w:r>
      <w:hyperlink r:id="rId225">
        <w:r>
          <w:rPr>
            <w:color w:val="2980B9"/>
            <w:u w:val="single" w:color="2980B9"/>
            <w:vertAlign w:val="superscript"/>
          </w:rPr>
          <w:t>3</w:t>
        </w:r>
      </w:hyperlink>
      <w:r>
        <w:t>. Agents are written in Go for easy cross-compilation to different OSes, and run as a service on each host (Linux, Windows, etc.). Each agent uses an API key to authenticate to the controller.</w:t>
      </w:r>
    </w:p>
    <w:p w14:paraId="5CD3CFC2" w14:textId="77777777" w:rsidR="007601A7" w:rsidRDefault="00000000">
      <w:pPr>
        <w:numPr>
          <w:ilvl w:val="0"/>
          <w:numId w:val="11"/>
        </w:numPr>
        <w:spacing w:after="50"/>
        <w:ind w:right="14" w:hanging="149"/>
      </w:pPr>
      <w:r>
        <w:t>A user accesses the React UI over HTTPS, logs in via an OAuth2 flow (handled by an identity provider), and sees a dashboard of all USB devices available in the system. They plug a new USB device into a Linux server. The agent on that server detects the new device via udev, and sends an update to the controller: “Server1 has a new device on Bus 1 Port 2: ID 046d:0825 Logitech Webcam” (including metadata like type, serial, etc.). The controller adds this to its device registry and pushes an update to all connected UI clients via WebSocket: the new device appears in the list of free devices in the dashboard.</w:t>
      </w:r>
    </w:p>
    <w:p w14:paraId="44D62995" w14:textId="77777777" w:rsidR="007601A7" w:rsidRDefault="00000000">
      <w:pPr>
        <w:numPr>
          <w:ilvl w:val="0"/>
          <w:numId w:val="11"/>
        </w:numPr>
        <w:spacing w:after="0"/>
        <w:ind w:right="14" w:hanging="149"/>
      </w:pP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6047CEF2">
                <wp:simplePos x="0" y="0"/>
                <wp:positionH relativeFrom="column">
                  <wp:posOffset>4985324</wp:posOffset>
                </wp:positionH>
                <wp:positionV relativeFrom="paragraph">
                  <wp:posOffset>532302</wp:posOffset>
                </wp:positionV>
                <wp:extent cx="504509" cy="167639"/>
                <wp:effectExtent l="0" t="0" r="0" b="0"/>
                <wp:wrapNone/>
                <wp:docPr id="44144" name="Group 44144"/>
                <wp:cNvGraphicFramePr/>
                <a:graphic xmlns:a="http://schemas.openxmlformats.org/drawingml/2006/main">
                  <a:graphicData uri="http://schemas.microsoft.com/office/word/2010/wordprocessingGroup">
                    <wpg:wgp>
                      <wpg:cNvGrpSpPr/>
                      <wpg:grpSpPr>
                        <a:xfrm>
                          <a:off x="0" y="0"/>
                          <a:ext cx="504509" cy="167639"/>
                          <a:chOff x="0" y="0"/>
                          <a:chExt cx="504509" cy="167639"/>
                        </a:xfrm>
                      </wpg:grpSpPr>
                      <wps:wsp>
                        <wps:cNvPr id="4174" name="Shape 4174"/>
                        <wps:cNvSpPr/>
                        <wps:spPr>
                          <a:xfrm>
                            <a:off x="0" y="0"/>
                            <a:ext cx="504509" cy="167639"/>
                          </a:xfrm>
                          <a:custGeom>
                            <a:avLst/>
                            <a:gdLst/>
                            <a:ahLst/>
                            <a:cxnLst/>
                            <a:rect l="0" t="0" r="0" b="0"/>
                            <a:pathLst>
                              <a:path w="504509" h="167639">
                                <a:moveTo>
                                  <a:pt x="28575" y="0"/>
                                </a:moveTo>
                                <a:lnTo>
                                  <a:pt x="504509" y="0"/>
                                </a:lnTo>
                                <a:lnTo>
                                  <a:pt x="504509"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4144" style="width:39.7251pt;height:13.2pt;position:absolute;z-index:38;mso-position-horizontal-relative:text;mso-position-horizontal:absolute;margin-left:392.545pt;mso-position-vertical-relative:text;margin-top:41.9136pt;" coordsize="5045,1676">
                <v:shape id="Shape 4174" style="position:absolute;width:5045;height:1676;left:0;top:0;" coordsize="504509,167639" path="m28575,0l504509,0l504509,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4256" behindDoc="0" locked="0" layoutInCell="1" allowOverlap="1" wp14:anchorId="3DDAFB06">
                <wp:simplePos x="0" y="0"/>
                <wp:positionH relativeFrom="column">
                  <wp:posOffset>285750</wp:posOffset>
                </wp:positionH>
                <wp:positionV relativeFrom="paragraph">
                  <wp:posOffset>782509</wp:posOffset>
                </wp:positionV>
                <wp:extent cx="504509" cy="167640"/>
                <wp:effectExtent l="0" t="0" r="0" b="0"/>
                <wp:wrapNone/>
                <wp:docPr id="44145" name="Group 44145"/>
                <wp:cNvGraphicFramePr/>
                <a:graphic xmlns:a="http://schemas.openxmlformats.org/drawingml/2006/main">
                  <a:graphicData uri="http://schemas.microsoft.com/office/word/2010/wordprocessingGroup">
                    <wpg:wgp>
                      <wpg:cNvGrpSpPr/>
                      <wpg:grpSpPr>
                        <a:xfrm>
                          <a:off x="0" y="0"/>
                          <a:ext cx="504509" cy="167640"/>
                          <a:chOff x="0" y="0"/>
                          <a:chExt cx="504509" cy="167640"/>
                        </a:xfrm>
                      </wpg:grpSpPr>
                      <wps:wsp>
                        <wps:cNvPr id="4177" name="Shape 4177"/>
                        <wps:cNvSpPr/>
                        <wps:spPr>
                          <a:xfrm>
                            <a:off x="0" y="0"/>
                            <a:ext cx="504509" cy="167640"/>
                          </a:xfrm>
                          <a:custGeom>
                            <a:avLst/>
                            <a:gdLst/>
                            <a:ahLst/>
                            <a:cxnLst/>
                            <a:rect l="0" t="0" r="0" b="0"/>
                            <a:pathLst>
                              <a:path w="504509" h="167640">
                                <a:moveTo>
                                  <a:pt x="0" y="0"/>
                                </a:moveTo>
                                <a:lnTo>
                                  <a:pt x="475934" y="0"/>
                                </a:lnTo>
                                <a:cubicBezTo>
                                  <a:pt x="491650" y="0"/>
                                  <a:pt x="504509" y="12859"/>
                                  <a:pt x="504509" y="28575"/>
                                </a:cubicBezTo>
                                <a:lnTo>
                                  <a:pt x="504509" y="139065"/>
                                </a:lnTo>
                                <a:cubicBezTo>
                                  <a:pt x="504509" y="154781"/>
                                  <a:pt x="491650" y="167640"/>
                                  <a:pt x="475934"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4145" style="width:39.7251pt;height:13.2pt;position:absolute;z-index:40;mso-position-horizontal-relative:text;mso-position-horizontal:absolute;margin-left:22.5pt;mso-position-vertical-relative:text;margin-top:61.6149pt;" coordsize="5045,1676">
                <v:shape id="Shape 4177" style="position:absolute;width:5045;height:1676;left:0;top:0;" coordsize="504509,167640" path="m0,0l475934,0c491650,0,504509,12859,504509,28575l504509,139065c504509,154781,491650,167640,475934,167640l0,167640l0,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5280" behindDoc="0" locked="0" layoutInCell="1" allowOverlap="1" wp14:anchorId="14DCD83E">
                <wp:simplePos x="0" y="0"/>
                <wp:positionH relativeFrom="column">
                  <wp:posOffset>3007026</wp:posOffset>
                </wp:positionH>
                <wp:positionV relativeFrom="paragraph">
                  <wp:posOffset>1276555</wp:posOffset>
                </wp:positionV>
                <wp:extent cx="853548" cy="167639"/>
                <wp:effectExtent l="0" t="0" r="0" b="0"/>
                <wp:wrapNone/>
                <wp:docPr id="44146" name="Group 44146"/>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4183" name="Shape 4183"/>
                        <wps:cNvSpPr/>
                        <wps:spPr>
                          <a:xfrm>
                            <a:off x="0" y="0"/>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4146" style="width:67.2085pt;height:13.2pt;position:absolute;z-index:45;mso-position-horizontal-relative:text;mso-position-horizontal:absolute;margin-left:236.774pt;mso-position-vertical-relative:text;margin-top:100.516pt;" coordsize="8535,1676">
                <v:shape id="Shape 4183" style="position:absolute;width:8535;height:1676;left:0;top:0;"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6304" behindDoc="0" locked="0" layoutInCell="1" allowOverlap="1" wp14:anchorId="77608BCD">
                <wp:simplePos x="0" y="0"/>
                <wp:positionH relativeFrom="column">
                  <wp:posOffset>285750</wp:posOffset>
                </wp:positionH>
                <wp:positionV relativeFrom="paragraph">
                  <wp:posOffset>1526761</wp:posOffset>
                </wp:positionV>
                <wp:extent cx="853548" cy="167640"/>
                <wp:effectExtent l="0" t="0" r="0" b="0"/>
                <wp:wrapNone/>
                <wp:docPr id="44147" name="Group 4414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4187" name="Shape 4187"/>
                        <wps:cNvSpPr/>
                        <wps:spPr>
                          <a:xfrm>
                            <a:off x="0" y="0"/>
                            <a:ext cx="853548" cy="167640"/>
                          </a:xfrm>
                          <a:custGeom>
                            <a:avLst/>
                            <a:gdLst/>
                            <a:ahLst/>
                            <a:cxnLst/>
                            <a:rect l="0" t="0" r="0" b="0"/>
                            <a:pathLst>
                              <a:path w="853548" h="167640">
                                <a:moveTo>
                                  <a:pt x="28575" y="0"/>
                                </a:moveTo>
                                <a:lnTo>
                                  <a:pt x="824973" y="0"/>
                                </a:lnTo>
                                <a:cubicBezTo>
                                  <a:pt x="840689" y="0"/>
                                  <a:pt x="853548" y="12860"/>
                                  <a:pt x="853548" y="28575"/>
                                </a:cubicBezTo>
                                <a:lnTo>
                                  <a:pt x="853548" y="139066"/>
                                </a:lnTo>
                                <a:cubicBezTo>
                                  <a:pt x="853548" y="150853"/>
                                  <a:pt x="846315" y="161033"/>
                                  <a:pt x="836068" y="165386"/>
                                </a:cubicBezTo>
                                <a:lnTo>
                                  <a:pt x="824977" y="167640"/>
                                </a:lnTo>
                                <a:lnTo>
                                  <a:pt x="28571" y="167640"/>
                                </a:lnTo>
                                <a:lnTo>
                                  <a:pt x="17480" y="165386"/>
                                </a:lnTo>
                                <a:cubicBezTo>
                                  <a:pt x="7233" y="161033"/>
                                  <a:pt x="0" y="150853"/>
                                  <a:pt x="0" y="139066"/>
                                </a:cubicBezTo>
                                <a:lnTo>
                                  <a:pt x="0" y="28575"/>
                                </a:lnTo>
                                <a:cubicBezTo>
                                  <a:pt x="0" y="12860"/>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44147" style="width:67.2085pt;height:13.2pt;position:absolute;z-index:48;mso-position-horizontal-relative:text;mso-position-horizontal:absolute;margin-left:22.5pt;mso-position-vertical-relative:text;margin-top:120.217pt;" coordsize="8535,1676">
                <v:shape id="Shape 4187" style="position:absolute;width:8535;height:1676;left:0;top:0;" coordsize="853548,167640" path="m28575,0l824973,0c840689,0,853548,12860,853548,28575l853548,139066c853548,150853,846315,161033,836068,165386l824977,167640l28571,167640l17480,165386c7233,161033,0,150853,0,139066l0,28575c0,12860,12859,0,28575,0x">
                  <v:stroke weight="0pt" endcap="flat" joinstyle="miter" miterlimit="10" on="false" color="#000000" opacity="0"/>
                  <v:fill on="true" color="#f8f9fa"/>
                </v:shape>
              </v:group>
            </w:pict>
          </mc:Fallback>
        </mc:AlternateContent>
      </w:r>
      <w:r>
        <w:t xml:space="preserve">The user decides to attach this webcam to a Windows machine (running the agent with usbip-win2). They click “Attach” on the web UI, selecting the target Windows host. The web UI calls the controller’s REST API ( </w:t>
      </w:r>
      <w:r>
        <w:rPr>
          <w:rFonts w:ascii="Courier New" w:eastAsia="Courier New" w:hAnsi="Courier New" w:cs="Courier New"/>
          <w:color w:val="E74C3C"/>
          <w:sz w:val="31"/>
          <w:vertAlign w:val="subscript"/>
        </w:rPr>
        <w:t xml:space="preserve">POST / </w:t>
      </w:r>
      <w:r>
        <w:rPr>
          <w:rFonts w:ascii="Courier New" w:eastAsia="Courier New" w:hAnsi="Courier New" w:cs="Courier New"/>
          <w:color w:val="E74C3C"/>
          <w:sz w:val="20"/>
        </w:rPr>
        <w:t xml:space="preserve">attach </w:t>
      </w:r>
      <w:r>
        <w:t xml:space="preserve">) with the device ID and target host. The controller authenticates that the user can do this, then orchestrates: instructs the Linux server’s agent to export (bind) the webcam to </w:t>
      </w:r>
      <w:r>
        <w:rPr>
          <w:rFonts w:ascii="Courier New" w:eastAsia="Courier New" w:hAnsi="Courier New" w:cs="Courier New"/>
          <w:color w:val="E74C3C"/>
          <w:sz w:val="31"/>
          <w:vertAlign w:val="subscript"/>
        </w:rPr>
        <w:t>usbip-host</w:t>
      </w:r>
      <w:r>
        <w:t xml:space="preserve"> (the agent executes </w:t>
      </w:r>
      <w:r>
        <w:rPr>
          <w:rFonts w:ascii="Courier New" w:eastAsia="Courier New" w:hAnsi="Courier New" w:cs="Courier New"/>
          <w:color w:val="E74C3C"/>
          <w:sz w:val="20"/>
        </w:rPr>
        <w:t>usbip bind</w:t>
      </w:r>
      <w:r>
        <w:t xml:space="preserve"> under the hood). Next, it instructs the Windows client’s agent</w:t>
      </w:r>
    </w:p>
    <w:p w14:paraId="67060661" w14:textId="77777777" w:rsidR="007601A7" w:rsidRDefault="00000000">
      <w:pPr>
        <w:ind w:left="450" w:right="14" w:firstLine="0"/>
      </w:pPr>
      <w:r>
        <w:t xml:space="preserve">to attach from that Linux server (the agent invokes usbip-win2’s attach routine or uses the Windows API to inform the usbip-win2 driver). Both agents report back success. The controller updates the central state and sends a WebSocket message to update the UI. The user now sees the webcam marked as “In Use by </w:t>
      </w:r>
      <w:r>
        <w:rPr>
          <w:i/>
          <w:color w:val="34495E"/>
        </w:rPr>
        <w:t>their Windows machine</w:t>
      </w:r>
      <w:r>
        <w:t>.” The physical webcam’s feed is now being transmitted to the Windows machine’s applications.</w:t>
      </w:r>
    </w:p>
    <w:p w14:paraId="6D2F9B7D" w14:textId="77777777" w:rsidR="007601A7" w:rsidRDefault="00000000">
      <w:pPr>
        <w:numPr>
          <w:ilvl w:val="0"/>
          <w:numId w:val="11"/>
        </w:numPr>
        <w:spacing w:after="50"/>
        <w:ind w:right="14" w:hanging="149"/>
      </w:pPr>
      <w:r>
        <w:t>Later, the user is done and clicks “Disconnect” on the web UI. This triggers a similar flow of API calls to the controller, which tells the Windows agent to detach, and then tells the Linux agent to unbind, freeing the device. If the user unplugs the webcam first, the Linux agent will detect it and inform the controller, which updates the UI and also notifies the Windows agent to clean up the now-gone device.</w:t>
      </w:r>
    </w:p>
    <w:p w14:paraId="566D0BF6" w14:textId="77777777" w:rsidR="007601A7" w:rsidRDefault="00000000">
      <w:pPr>
        <w:numPr>
          <w:ilvl w:val="0"/>
          <w:numId w:val="11"/>
        </w:numPr>
        <w:ind w:right="14" w:hanging="149"/>
      </w:pPr>
      <w:r>
        <w:t xml:space="preserve">Throughout all this, the communications were secure (TLS and mTLS), all actions were logged (e.g., “User X attached webcam from Server1 to Host3 </w:t>
      </w:r>
      <w:r>
        <w:lastRenderedPageBreak/>
        <w:t>at 10:30 AM”), and the system prevented any other users from grabbing the webcam while it was in use. If the controller crashed during the operation, the agents would retry connecting. If the Windows agent lost connection, the controller would mark the device as free and/or attempt to reattach when the agent comes back.</w:t>
      </w:r>
    </w:p>
    <w:p w14:paraId="3070B875" w14:textId="77777777" w:rsidR="007601A7" w:rsidRDefault="00000000">
      <w:pPr>
        <w:ind w:left="0" w:right="14" w:firstLine="0"/>
      </w:pPr>
      <w:r>
        <w:t xml:space="preserve">This hypothetical “USBCloud” scenario shows how building a web interface on top of USB/IP can make it far more usable and enterprise-friendly. By borrowing proven ideas from existing orchestration frameworks and observing the lessons from the USB/IP community’s tools and limitations, one can design a system that allows </w:t>
      </w:r>
      <w:r>
        <w:rPr>
          <w:b/>
          <w:color w:val="2C3E50"/>
        </w:rPr>
        <w:t>remote USB devices to be managed with the same ease as cloud resources</w:t>
      </w:r>
      <w:r>
        <w:t xml:space="preserve">. The combination of </w:t>
      </w:r>
      <w:r>
        <w:rPr>
          <w:b/>
          <w:color w:val="2C3E50"/>
        </w:rPr>
        <w:t>low-level USB/IP technology</w:t>
      </w:r>
      <w:r>
        <w:t xml:space="preserve"> with </w:t>
      </w:r>
      <w:r>
        <w:rPr>
          <w:b/>
          <w:color w:val="2C3E50"/>
        </w:rPr>
        <w:t>high-level web and cloud principles</w:t>
      </w:r>
      <w:r>
        <w:t xml:space="preserve"> (like centralized management, strong security, and scalability) opens new possibilities – from managing USB devices in globally distributed labs to providing “USB as a Service” for virtual machines and remote users. With careful consideration to the constraints of USB/IP and the use of complementary technologies where appropriate (for example, using streaming protocols for heavy video data, and using robust authentication for control), such an orchestration platform can unlock the full potential of USB/IP in modern IT and IoT environments.</w:t>
      </w:r>
    </w:p>
    <w:sectPr w:rsidR="007601A7">
      <w:type w:val="continuous"/>
      <w:pgSz w:w="11906" w:h="16838"/>
      <w:pgMar w:top="1141" w:right="1435" w:bottom="1183"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panose1 w:val="02020600060500020200"/>
    <w:charset w:val="00"/>
    <w:family w:val="roman"/>
    <w:pitch w:val="variable"/>
    <w:sig w:usb0="E00002FF" w:usb1="500078FF" w:usb2="00000029"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7DD"/>
    <w:multiLevelType w:val="hybridMultilevel"/>
    <w:tmpl w:val="C2EEB216"/>
    <w:lvl w:ilvl="0" w:tplc="9740F532">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1F52D32A">
      <w:start w:val="1"/>
      <w:numFmt w:val="bullet"/>
      <w:lvlText w:val="o"/>
      <w:lvlJc w:val="left"/>
      <w:pPr>
        <w:ind w:left="12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6A6084CE">
      <w:start w:val="1"/>
      <w:numFmt w:val="bullet"/>
      <w:lvlText w:val="▪"/>
      <w:lvlJc w:val="left"/>
      <w:pPr>
        <w:ind w:left="19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E64D192">
      <w:start w:val="1"/>
      <w:numFmt w:val="bullet"/>
      <w:lvlText w:val="•"/>
      <w:lvlJc w:val="left"/>
      <w:pPr>
        <w:ind w:left="27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83A86C8A">
      <w:start w:val="1"/>
      <w:numFmt w:val="bullet"/>
      <w:lvlText w:val="o"/>
      <w:lvlJc w:val="left"/>
      <w:pPr>
        <w:ind w:left="343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6A8AC382">
      <w:start w:val="1"/>
      <w:numFmt w:val="bullet"/>
      <w:lvlText w:val="▪"/>
      <w:lvlJc w:val="left"/>
      <w:pPr>
        <w:ind w:left="415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D110C7B4">
      <w:start w:val="1"/>
      <w:numFmt w:val="bullet"/>
      <w:lvlText w:val="•"/>
      <w:lvlJc w:val="left"/>
      <w:pPr>
        <w:ind w:left="48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DEE6DC30">
      <w:start w:val="1"/>
      <w:numFmt w:val="bullet"/>
      <w:lvlText w:val="o"/>
      <w:lvlJc w:val="left"/>
      <w:pPr>
        <w:ind w:left="55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9A78988E">
      <w:start w:val="1"/>
      <w:numFmt w:val="bullet"/>
      <w:lvlText w:val="▪"/>
      <w:lvlJc w:val="left"/>
      <w:pPr>
        <w:ind w:left="63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042125D9"/>
    <w:multiLevelType w:val="hybridMultilevel"/>
    <w:tmpl w:val="7A4C3402"/>
    <w:lvl w:ilvl="0" w:tplc="8DC2F4C0">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1D7470FA">
      <w:start w:val="1"/>
      <w:numFmt w:val="bullet"/>
      <w:lvlText w:val="o"/>
      <w:lvlJc w:val="left"/>
      <w:pPr>
        <w:ind w:left="10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A914DEC0">
      <w:start w:val="1"/>
      <w:numFmt w:val="bullet"/>
      <w:lvlText w:val="▪"/>
      <w:lvlJc w:val="left"/>
      <w:pPr>
        <w:ind w:left="18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FDB0D804">
      <w:start w:val="1"/>
      <w:numFmt w:val="bullet"/>
      <w:lvlText w:val="•"/>
      <w:lvlJc w:val="left"/>
      <w:pPr>
        <w:ind w:left="25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B3D2F40E">
      <w:start w:val="1"/>
      <w:numFmt w:val="bullet"/>
      <w:lvlText w:val="o"/>
      <w:lvlJc w:val="left"/>
      <w:pPr>
        <w:ind w:left="32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81E6E640">
      <w:start w:val="1"/>
      <w:numFmt w:val="bullet"/>
      <w:lvlText w:val="▪"/>
      <w:lvlJc w:val="left"/>
      <w:pPr>
        <w:ind w:left="39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C85AC1B8">
      <w:start w:val="1"/>
      <w:numFmt w:val="bullet"/>
      <w:lvlText w:val="•"/>
      <w:lvlJc w:val="left"/>
      <w:pPr>
        <w:ind w:left="46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5F9A227E">
      <w:start w:val="1"/>
      <w:numFmt w:val="bullet"/>
      <w:lvlText w:val="o"/>
      <w:lvlJc w:val="left"/>
      <w:pPr>
        <w:ind w:left="54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A12CC4E8">
      <w:start w:val="1"/>
      <w:numFmt w:val="bullet"/>
      <w:lvlText w:val="▪"/>
      <w:lvlJc w:val="left"/>
      <w:pPr>
        <w:ind w:left="61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1A4F11D9"/>
    <w:multiLevelType w:val="hybridMultilevel"/>
    <w:tmpl w:val="B8E81106"/>
    <w:lvl w:ilvl="0" w:tplc="8D4646E4">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4BC8E9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FDC184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9F4E22FA">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16DC7E1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C69CD3A4">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EFB6BF0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D890A31A">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B3741D0A">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1DBC67B0"/>
    <w:multiLevelType w:val="hybridMultilevel"/>
    <w:tmpl w:val="5172F4FE"/>
    <w:lvl w:ilvl="0" w:tplc="350C7D40">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6644B5D4">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F554234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5822696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D4927CB2">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2292AFF6">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CBEB37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5E3C9FD2">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C842186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280C034C"/>
    <w:multiLevelType w:val="hybridMultilevel"/>
    <w:tmpl w:val="53DC6F1A"/>
    <w:lvl w:ilvl="0" w:tplc="9B8A686A">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099E2F6C">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A508C38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90A2F92A">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83F485A4">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5FD0167E">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653AB920">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AE8E208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E20C9F9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3F2943C4"/>
    <w:multiLevelType w:val="hybridMultilevel"/>
    <w:tmpl w:val="FA3A1EF6"/>
    <w:lvl w:ilvl="0" w:tplc="441444CA">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801C1488">
      <w:start w:val="1"/>
      <w:numFmt w:val="bullet"/>
      <w:lvlText w:val="o"/>
      <w:lvlJc w:val="left"/>
      <w:pPr>
        <w:ind w:left="134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1C60EC7E">
      <w:start w:val="1"/>
      <w:numFmt w:val="bullet"/>
      <w:lvlText w:val="▪"/>
      <w:lvlJc w:val="left"/>
      <w:pPr>
        <w:ind w:left="206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23420078">
      <w:start w:val="1"/>
      <w:numFmt w:val="bullet"/>
      <w:lvlText w:val="•"/>
      <w:lvlJc w:val="left"/>
      <w:pPr>
        <w:ind w:left="278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680E6416">
      <w:start w:val="1"/>
      <w:numFmt w:val="bullet"/>
      <w:lvlText w:val="o"/>
      <w:lvlJc w:val="left"/>
      <w:pPr>
        <w:ind w:left="350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FEF20EE4">
      <w:start w:val="1"/>
      <w:numFmt w:val="bullet"/>
      <w:lvlText w:val="▪"/>
      <w:lvlJc w:val="left"/>
      <w:pPr>
        <w:ind w:left="422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9C0E51D0">
      <w:start w:val="1"/>
      <w:numFmt w:val="bullet"/>
      <w:lvlText w:val="•"/>
      <w:lvlJc w:val="left"/>
      <w:pPr>
        <w:ind w:left="494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2D5C93B6">
      <w:start w:val="1"/>
      <w:numFmt w:val="bullet"/>
      <w:lvlText w:val="o"/>
      <w:lvlJc w:val="left"/>
      <w:pPr>
        <w:ind w:left="566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C2665BC">
      <w:start w:val="1"/>
      <w:numFmt w:val="bullet"/>
      <w:lvlText w:val="▪"/>
      <w:lvlJc w:val="left"/>
      <w:pPr>
        <w:ind w:left="638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46F979B0"/>
    <w:multiLevelType w:val="hybridMultilevel"/>
    <w:tmpl w:val="3C9C7838"/>
    <w:lvl w:ilvl="0" w:tplc="890C1896">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B5AC1550">
      <w:start w:val="1"/>
      <w:numFmt w:val="bullet"/>
      <w:lvlText w:val="o"/>
      <w:lvlJc w:val="left"/>
      <w:pPr>
        <w:ind w:left="123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01C89622">
      <w:start w:val="1"/>
      <w:numFmt w:val="bullet"/>
      <w:lvlText w:val="▪"/>
      <w:lvlJc w:val="left"/>
      <w:pPr>
        <w:ind w:left="19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FFAC2CA6">
      <w:start w:val="1"/>
      <w:numFmt w:val="bullet"/>
      <w:lvlText w:val="•"/>
      <w:lvlJc w:val="left"/>
      <w:pPr>
        <w:ind w:left="267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5DE69A92">
      <w:start w:val="1"/>
      <w:numFmt w:val="bullet"/>
      <w:lvlText w:val="o"/>
      <w:lvlJc w:val="left"/>
      <w:pPr>
        <w:ind w:left="339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439C2900">
      <w:start w:val="1"/>
      <w:numFmt w:val="bullet"/>
      <w:lvlText w:val="▪"/>
      <w:lvlJc w:val="left"/>
      <w:pPr>
        <w:ind w:left="411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6290A65E">
      <w:start w:val="1"/>
      <w:numFmt w:val="bullet"/>
      <w:lvlText w:val="•"/>
      <w:lvlJc w:val="left"/>
      <w:pPr>
        <w:ind w:left="483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F64E961A">
      <w:start w:val="1"/>
      <w:numFmt w:val="bullet"/>
      <w:lvlText w:val="o"/>
      <w:lvlJc w:val="left"/>
      <w:pPr>
        <w:ind w:left="55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DC8208EA">
      <w:start w:val="1"/>
      <w:numFmt w:val="bullet"/>
      <w:lvlText w:val="▪"/>
      <w:lvlJc w:val="left"/>
      <w:pPr>
        <w:ind w:left="627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4E7A5EBA"/>
    <w:multiLevelType w:val="hybridMultilevel"/>
    <w:tmpl w:val="A66ABE58"/>
    <w:lvl w:ilvl="0" w:tplc="C25CC5CC">
      <w:start w:val="1"/>
      <w:numFmt w:val="decimal"/>
      <w:lvlText w:val="%1"/>
      <w:lvlJc w:val="left"/>
      <w:pPr>
        <w:ind w:left="3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B1B84DE8">
      <w:start w:val="1"/>
      <w:numFmt w:val="lowerLetter"/>
      <w:lvlText w:val="%2"/>
      <w:lvlJc w:val="left"/>
      <w:pPr>
        <w:ind w:left="53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DC04386">
      <w:start w:val="1"/>
      <w:numFmt w:val="decimal"/>
      <w:lvlRestart w:val="0"/>
      <w:lvlText w:val="%3."/>
      <w:lvlJc w:val="left"/>
      <w:pPr>
        <w:ind w:left="9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D220ABCE">
      <w:start w:val="1"/>
      <w:numFmt w:val="decimal"/>
      <w:lvlText w:val="%4"/>
      <w:lvlJc w:val="left"/>
      <w:pPr>
        <w:ind w:left="142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89AAA642">
      <w:start w:val="1"/>
      <w:numFmt w:val="lowerLetter"/>
      <w:lvlText w:val="%5"/>
      <w:lvlJc w:val="left"/>
      <w:pPr>
        <w:ind w:left="214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B71665F8">
      <w:start w:val="1"/>
      <w:numFmt w:val="lowerRoman"/>
      <w:lvlText w:val="%6"/>
      <w:lvlJc w:val="left"/>
      <w:pPr>
        <w:ind w:left="286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55506632">
      <w:start w:val="1"/>
      <w:numFmt w:val="decimal"/>
      <w:lvlText w:val="%7"/>
      <w:lvlJc w:val="left"/>
      <w:pPr>
        <w:ind w:left="358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1D8042BA">
      <w:start w:val="1"/>
      <w:numFmt w:val="lowerLetter"/>
      <w:lvlText w:val="%8"/>
      <w:lvlJc w:val="left"/>
      <w:pPr>
        <w:ind w:left="430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41826518">
      <w:start w:val="1"/>
      <w:numFmt w:val="lowerRoman"/>
      <w:lvlText w:val="%9"/>
      <w:lvlJc w:val="left"/>
      <w:pPr>
        <w:ind w:left="502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8" w15:restartNumberingAfterBreak="0">
    <w:nsid w:val="53843540"/>
    <w:multiLevelType w:val="hybridMultilevel"/>
    <w:tmpl w:val="1534B0FA"/>
    <w:lvl w:ilvl="0" w:tplc="E6D88B5A">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75EC472C">
      <w:start w:val="1"/>
      <w:numFmt w:val="bullet"/>
      <w:lvlText w:val="o"/>
      <w:lvlJc w:val="left"/>
      <w:pPr>
        <w:ind w:left="12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C360DF1A">
      <w:start w:val="1"/>
      <w:numFmt w:val="bullet"/>
      <w:lvlText w:val="▪"/>
      <w:lvlJc w:val="left"/>
      <w:pPr>
        <w:ind w:left="19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A8A8BD7E">
      <w:start w:val="1"/>
      <w:numFmt w:val="bullet"/>
      <w:lvlText w:val="•"/>
      <w:lvlJc w:val="left"/>
      <w:pPr>
        <w:ind w:left="27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0340051E">
      <w:start w:val="1"/>
      <w:numFmt w:val="bullet"/>
      <w:lvlText w:val="o"/>
      <w:lvlJc w:val="left"/>
      <w:pPr>
        <w:ind w:left="34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94ECA0EC">
      <w:start w:val="1"/>
      <w:numFmt w:val="bullet"/>
      <w:lvlText w:val="▪"/>
      <w:lvlJc w:val="left"/>
      <w:pPr>
        <w:ind w:left="41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25F47796">
      <w:start w:val="1"/>
      <w:numFmt w:val="bullet"/>
      <w:lvlText w:val="•"/>
      <w:lvlJc w:val="left"/>
      <w:pPr>
        <w:ind w:left="48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5052D406">
      <w:start w:val="1"/>
      <w:numFmt w:val="bullet"/>
      <w:lvlText w:val="o"/>
      <w:lvlJc w:val="left"/>
      <w:pPr>
        <w:ind w:left="55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85BC03FC">
      <w:start w:val="1"/>
      <w:numFmt w:val="bullet"/>
      <w:lvlText w:val="▪"/>
      <w:lvlJc w:val="left"/>
      <w:pPr>
        <w:ind w:left="63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9" w15:restartNumberingAfterBreak="0">
    <w:nsid w:val="569B31DB"/>
    <w:multiLevelType w:val="hybridMultilevel"/>
    <w:tmpl w:val="9C4CBFF0"/>
    <w:lvl w:ilvl="0" w:tplc="D98A1A88">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8D8FFF2">
      <w:start w:val="1"/>
      <w:numFmt w:val="bullet"/>
      <w:lvlText w:val="o"/>
      <w:lvlJc w:val="left"/>
      <w:pPr>
        <w:ind w:left="123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730AA98E">
      <w:start w:val="1"/>
      <w:numFmt w:val="bullet"/>
      <w:lvlText w:val="▪"/>
      <w:lvlJc w:val="left"/>
      <w:pPr>
        <w:ind w:left="19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C7A7536">
      <w:start w:val="1"/>
      <w:numFmt w:val="bullet"/>
      <w:lvlText w:val="•"/>
      <w:lvlJc w:val="left"/>
      <w:pPr>
        <w:ind w:left="267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3AF8A428">
      <w:start w:val="1"/>
      <w:numFmt w:val="bullet"/>
      <w:lvlText w:val="o"/>
      <w:lvlJc w:val="left"/>
      <w:pPr>
        <w:ind w:left="339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399ED842">
      <w:start w:val="1"/>
      <w:numFmt w:val="bullet"/>
      <w:lvlText w:val="▪"/>
      <w:lvlJc w:val="left"/>
      <w:pPr>
        <w:ind w:left="411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DBAAA72A">
      <w:start w:val="1"/>
      <w:numFmt w:val="bullet"/>
      <w:lvlText w:val="•"/>
      <w:lvlJc w:val="left"/>
      <w:pPr>
        <w:ind w:left="483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786C54AE">
      <w:start w:val="1"/>
      <w:numFmt w:val="bullet"/>
      <w:lvlText w:val="o"/>
      <w:lvlJc w:val="left"/>
      <w:pPr>
        <w:ind w:left="55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0F1ABEE4">
      <w:start w:val="1"/>
      <w:numFmt w:val="bullet"/>
      <w:lvlText w:val="▪"/>
      <w:lvlJc w:val="left"/>
      <w:pPr>
        <w:ind w:left="627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0" w15:restartNumberingAfterBreak="0">
    <w:nsid w:val="70D30E3A"/>
    <w:multiLevelType w:val="hybridMultilevel"/>
    <w:tmpl w:val="F1B8A542"/>
    <w:lvl w:ilvl="0" w:tplc="4936FBCE">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BE821502">
      <w:start w:val="1"/>
      <w:numFmt w:val="bullet"/>
      <w:lvlText w:val="o"/>
      <w:lvlJc w:val="left"/>
      <w:pPr>
        <w:ind w:left="125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66344572">
      <w:start w:val="1"/>
      <w:numFmt w:val="bullet"/>
      <w:lvlText w:val="▪"/>
      <w:lvlJc w:val="left"/>
      <w:pPr>
        <w:ind w:left="197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A5E613A0">
      <w:start w:val="1"/>
      <w:numFmt w:val="bullet"/>
      <w:lvlText w:val="•"/>
      <w:lvlJc w:val="left"/>
      <w:pPr>
        <w:ind w:left="269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1D906FAC">
      <w:start w:val="1"/>
      <w:numFmt w:val="bullet"/>
      <w:lvlText w:val="o"/>
      <w:lvlJc w:val="left"/>
      <w:pPr>
        <w:ind w:left="341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B4D62B32">
      <w:start w:val="1"/>
      <w:numFmt w:val="bullet"/>
      <w:lvlText w:val="▪"/>
      <w:lvlJc w:val="left"/>
      <w:pPr>
        <w:ind w:left="413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8AC896E6">
      <w:start w:val="1"/>
      <w:numFmt w:val="bullet"/>
      <w:lvlText w:val="•"/>
      <w:lvlJc w:val="left"/>
      <w:pPr>
        <w:ind w:left="485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6436F674">
      <w:start w:val="1"/>
      <w:numFmt w:val="bullet"/>
      <w:lvlText w:val="o"/>
      <w:lvlJc w:val="left"/>
      <w:pPr>
        <w:ind w:left="557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711A84E6">
      <w:start w:val="1"/>
      <w:numFmt w:val="bullet"/>
      <w:lvlText w:val="▪"/>
      <w:lvlJc w:val="left"/>
      <w:pPr>
        <w:ind w:left="6292"/>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num w:numId="1" w16cid:durableId="1605964635">
    <w:abstractNumId w:val="4"/>
  </w:num>
  <w:num w:numId="2" w16cid:durableId="49035587">
    <w:abstractNumId w:val="8"/>
  </w:num>
  <w:num w:numId="3" w16cid:durableId="1164516037">
    <w:abstractNumId w:val="6"/>
  </w:num>
  <w:num w:numId="4" w16cid:durableId="1551383280">
    <w:abstractNumId w:val="1"/>
  </w:num>
  <w:num w:numId="5" w16cid:durableId="1697579653">
    <w:abstractNumId w:val="10"/>
  </w:num>
  <w:num w:numId="6" w16cid:durableId="271673433">
    <w:abstractNumId w:val="9"/>
  </w:num>
  <w:num w:numId="7" w16cid:durableId="16737262">
    <w:abstractNumId w:val="0"/>
  </w:num>
  <w:num w:numId="8" w16cid:durableId="951209939">
    <w:abstractNumId w:val="7"/>
  </w:num>
  <w:num w:numId="9" w16cid:durableId="247078013">
    <w:abstractNumId w:val="5"/>
  </w:num>
  <w:num w:numId="10" w16cid:durableId="334772215">
    <w:abstractNumId w:val="3"/>
  </w:num>
  <w:num w:numId="11" w16cid:durableId="1383674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1A7"/>
    <w:rsid w:val="007601A7"/>
    <w:rsid w:val="00B1021C"/>
    <w:rsid w:val="00D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9DEF8"/>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92" w:lineRule="auto"/>
      <w:ind w:left="159" w:hanging="159"/>
    </w:pPr>
    <w:rPr>
      <w:rFonts w:ascii="Noto Serif" w:eastAsia="Noto Serif" w:hAnsi="Noto Serif" w:cs="Noto Serif"/>
      <w:color w:val="333333"/>
    </w:rPr>
  </w:style>
  <w:style w:type="paragraph" w:styleId="Heading1">
    <w:name w:val="heading 1"/>
    <w:next w:val="Normal"/>
    <w:link w:val="Heading1Char"/>
    <w:uiPriority w:val="9"/>
    <w:qFormat/>
    <w:pPr>
      <w:keepNext/>
      <w:keepLines/>
      <w:spacing w:after="81" w:line="259" w:lineRule="auto"/>
      <w:ind w:left="10" w:hanging="10"/>
      <w:outlineLvl w:val="0"/>
    </w:pPr>
    <w:rPr>
      <w:rFonts w:ascii="Noto Serif" w:eastAsia="Noto Serif" w:hAnsi="Noto Serif" w:cs="Noto Serif"/>
      <w:b/>
      <w:color w:val="2C3E50"/>
      <w:sz w:val="36"/>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Noto Sans" w:eastAsia="Noto Sans" w:hAnsi="Noto Sans" w:cs="Noto Sans"/>
      <w:b/>
      <w:color w:val="464FEB"/>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Noto Sans" w:eastAsia="Noto Sans" w:hAnsi="Noto Sans" w:cs="Noto Sans"/>
      <w:b/>
      <w:color w:val="464FEB"/>
      <w:sz w:val="34"/>
    </w:rPr>
  </w:style>
  <w:style w:type="character" w:customStyle="1" w:styleId="Heading1Char">
    <w:name w:val="Heading 1 Char"/>
    <w:link w:val="Heading1"/>
    <w:rPr>
      <w:rFonts w:ascii="Noto Serif" w:eastAsia="Noto Serif" w:hAnsi="Noto Serif" w:cs="Noto Serif"/>
      <w:b/>
      <w:color w:val="2C3E5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8" Type="http://schemas.openxmlformats.org/officeDocument/2006/relationships/hyperlink" Target="https://churchofjesuschrist-my.sharepoint.com/personal/stillbulldog35_churchofjesuschrist_org/Documents/Microsoft%20Copilot%20Chat%20Files/one%20more%20usbi%20doc%20v3.pdf" TargetMode="External"/><Relationship Id="rId159" Type="http://schemas.openxmlformats.org/officeDocument/2006/relationships/hyperlink" Target="https://churchofjesuschrist-my.sharepoint.com/personal/stillbulldog35_churchofjesuschrist_org/Documents/Microsoft%20Copilot%20Chat%20Files/one%20more%20usbi%20doc%20v3.pdf" TargetMode="External"/><Relationship Id="rId170" Type="http://schemas.openxmlformats.org/officeDocument/2006/relationships/hyperlink" Target="https://churchofjesuschrist-my.sharepoint.com/personal/stillbulldog35_churchofjesuschrist_org/Documents/Microsoft%20Copilot%20Chat%20Files/one%20more%20usbi%20doc%20v3.pdf" TargetMode="External"/><Relationship Id="rId191" Type="http://schemas.openxmlformats.org/officeDocument/2006/relationships/hyperlink" Target="https://churchofjesuschrist-my.sharepoint.com/personal/stillbulldog35_churchofjesuschrist_org/Documents/Microsoft%20Copilot%20Chat%20Files/one%20more%20usbi%20doc%20v3.pdf" TargetMode="External"/><Relationship Id="rId205" Type="http://schemas.openxmlformats.org/officeDocument/2006/relationships/hyperlink" Target="https://churchofjesuschrist-my.sharepoint.com/personal/stillbulldog35_churchofjesuschrist_org/Documents/Microsoft%20Copilot%20Chat%20Files/one%20more%20usbi%20doc%20v3.pdf" TargetMode="External"/><Relationship Id="rId226" Type="http://schemas.openxmlformats.org/officeDocument/2006/relationships/fontTable" Target="fontTable.xml"/><Relationship Id="rId10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4" Type="http://schemas.openxmlformats.org/officeDocument/2006/relationships/hyperlink" Target="https://churchofjesuschrist-my.sharepoint.com/personal/stillbulldog35_churchofjesuschrist_org/Documents/Microsoft%20Copilot%20Chat%20Files/one%20more%20usbi%20doc%20v3.pdf" TargetMode="External"/><Relationship Id="rId128" Type="http://schemas.openxmlformats.org/officeDocument/2006/relationships/hyperlink" Target="https://forums.freebsd.org/threads/usb-over-ip-for-freebsd.100772/" TargetMode="External"/><Relationship Id="rId149" Type="http://schemas.openxmlformats.org/officeDocument/2006/relationships/hyperlink" Target="https://churchofjesuschrist-my.sharepoint.com/personal/stillbulldog35_churchofjesuschrist_org/Documents/Microsoft%20Copilot%20Chat%20Files/one%20more%20usbi%20doc%20v3.pdf" TargetMode="External"/><Relationship Id="rId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5" Type="http://schemas.openxmlformats.org/officeDocument/2006/relationships/hyperlink" Target="https://churchofjesuschrist-my.sharepoint.com/personal/stillbulldog35_churchofjesuschrist_org/Documents/Microsoft%20Copilot%20Chat%20Files/one%20more%20usbi%20doc%20v3.pdf" TargetMode="External"/><Relationship Id="rId160" Type="http://schemas.openxmlformats.org/officeDocument/2006/relationships/hyperlink" Target="https://churchofjesuschrist-my.sharepoint.com/personal/stillbulldog35_churchofjesuschrist_org/Documents/Microsoft%20Copilot%20Chat%20Files/one%20more%20usbi%20doc%20v3.pdf" TargetMode="External"/><Relationship Id="rId181" Type="http://schemas.openxmlformats.org/officeDocument/2006/relationships/hyperlink" Target="https://churchofjesuschrist-my.sharepoint.com/personal/stillbulldog35_churchofjesuschrist_org/Documents/Microsoft%20Copilot%20Chat%20Files/one%20more%20usbi%20doc%20v3.pdf" TargetMode="External"/><Relationship Id="rId216" Type="http://schemas.openxmlformats.org/officeDocument/2006/relationships/hyperlink" Target="https://churchofjesuschrist-my.sharepoint.com/personal/stillbulldog35_churchofjesuschrist_org/Documents/Microsoft%20Copilot%20Chat%20Files/one%20more%20usbi%20doc%20v3.pdf" TargetMode="External"/><Relationship Id="rId2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4" Type="http://schemas.openxmlformats.org/officeDocument/2006/relationships/hyperlink" Target="https://churchofjesuschrist-my.sharepoint.com/personal/stillbulldog35_churchofjesuschrist_org/Documents/Microsoft%20Copilot%20Chat%20Files/one%20more%20usbi%20doc%20v3.pdf" TargetMode="External"/><Relationship Id="rId118"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0" Type="http://schemas.openxmlformats.org/officeDocument/2006/relationships/hyperlink" Target="https://churchofjesuschrist-my.sharepoint.com/personal/stillbulldog35_churchofjesuschrist_org/Documents/Microsoft%20Copilot%20Chat%20Files/one%20more%20usbi%20doc%20v3.pdf" TargetMode="External"/><Relationship Id="rId171" Type="http://schemas.openxmlformats.org/officeDocument/2006/relationships/hyperlink" Target="https://churchofjesuschrist-my.sharepoint.com/personal/stillbulldog35_churchofjesuschrist_org/Documents/Microsoft%20Copilot%20Chat%20Files/one%20more%20usbi%20doc%20v3.pdf" TargetMode="External"/><Relationship Id="rId192" Type="http://schemas.openxmlformats.org/officeDocument/2006/relationships/hyperlink" Target="https://churchofjesuschrist-my.sharepoint.com/personal/stillbulldog35_churchofjesuschrist_org/Documents/Microsoft%20Copilot%20Chat%20Files/one%20more%20usbi%20doc%20v3.pdf" TargetMode="External"/><Relationship Id="rId206" Type="http://schemas.openxmlformats.org/officeDocument/2006/relationships/hyperlink" Target="https://churchofjesuschrist-my.sharepoint.com/personal/stillbulldog35_churchofjesuschrist_org/Documents/Microsoft%20Copilot%20Chat%20Files/one%20more%20usbi%20doc%20v3.pdf" TargetMode="External"/><Relationship Id="rId227" Type="http://schemas.openxmlformats.org/officeDocument/2006/relationships/theme" Target="theme/theme1.xml"/><Relationship Id="rId1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9" Type="http://schemas.openxmlformats.org/officeDocument/2006/relationships/hyperlink" Target="https://forums.freebsd.org/threads/usb-over-ip-for-freebsd.100772/" TargetMode="External"/><Relationship Id="rId5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5"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96" Type="http://schemas.openxmlformats.org/officeDocument/2006/relationships/hyperlink" Target="https://churchofjesuschrist-my.sharepoint.com/personal/stillbulldog35_churchofjesuschrist_org/Documents/Microsoft%20Copilot%20Chat%20Files/one%20more%20usbi%20doc%20v3.pdf" TargetMode="External"/><Relationship Id="rId1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1" Type="http://schemas.openxmlformats.org/officeDocument/2006/relationships/hyperlink" Target="https://churchofjesuschrist-my.sharepoint.com/personal/stillbulldog35_churchofjesuschrist_org/Documents/Microsoft%20Copilot%20Chat%20Files/one%20more%20usbi%20doc%20v3.pdf" TargetMode="External"/><Relationship Id="rId182" Type="http://schemas.openxmlformats.org/officeDocument/2006/relationships/hyperlink" Target="https://churchofjesuschrist-my.sharepoint.com/personal/stillbulldog35_churchofjesuschrist_org/Documents/Microsoft%20Copilot%20Chat%20Files/one%20more%20usbi%20doc%20v3.pdf" TargetMode="External"/><Relationship Id="rId217" Type="http://schemas.openxmlformats.org/officeDocument/2006/relationships/hyperlink" Target="https://churchofjesuschrist-my.sharepoint.com/personal/stillbulldog35_churchofjesuschrist_org/Documents/Microsoft%20Copilot%20Chat%20Files/one%20more%20usbi%20doc%20v3.pdf" TargetMode="External"/><Relationship Id="rId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9"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4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5" Type="http://schemas.openxmlformats.org/officeDocument/2006/relationships/hyperlink" Target="https://churchofjesuschrist-my.sharepoint.com/personal/stillbulldog35_churchofjesuschrist_org/Documents/Microsoft%20Copilot%20Chat%20Files/one%20more%20usbi%20doc%20v3.pdf" TargetMode="External"/><Relationship Id="rId8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1" Type="http://schemas.openxmlformats.org/officeDocument/2006/relationships/hyperlink" Target="https://churchofjesuschrist-my.sharepoint.com/personal/stillbulldog35_churchofjesuschrist_org/Documents/Microsoft%20Copilot%20Chat%20Files/one%20more%20usbi%20doc%20v3.pdf" TargetMode="External"/><Relationship Id="rId172" Type="http://schemas.openxmlformats.org/officeDocument/2006/relationships/hyperlink" Target="https://churchofjesuschrist-my.sharepoint.com/personal/stillbulldog35_churchofjesuschrist_org/Documents/Microsoft%20Copilot%20Chat%20Files/one%20more%20usbi%20doc%20v3.pdf" TargetMode="External"/><Relationship Id="rId193" Type="http://schemas.openxmlformats.org/officeDocument/2006/relationships/hyperlink" Target="https://churchofjesuschrist-my.sharepoint.com/personal/stillbulldog35_churchofjesuschrist_org/Documents/Microsoft%20Copilot%20Chat%20Files/one%20more%20usbi%20doc%20v3.pdf" TargetMode="External"/><Relationship Id="rId207" Type="http://schemas.openxmlformats.org/officeDocument/2006/relationships/hyperlink" Target="https://churchofjesuschrist-my.sharepoint.com/personal/stillbulldog35_churchofjesuschrist_org/Documents/Microsoft%20Copilot%20Chat%20Files/one%20more%20usbi%20doc%20v3.pdf" TargetMode="External"/><Relationship Id="rId1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9" Type="http://schemas.openxmlformats.org/officeDocument/2006/relationships/hyperlink" Target="https://churchofjesuschrist-my.sharepoint.com/personal/stillbulldog35_churchofjesuschrist_org/Documents/Microsoft%20Copilot%20Chat%20Files/one%20more%20usbi%20doc%20v3.pdf" TargetMode="External"/><Relationship Id="rId3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6"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97" Type="http://schemas.openxmlformats.org/officeDocument/2006/relationships/hyperlink" Target="https://churchofjesuschrist-my.sharepoint.com/personal/stillbulldog35_churchofjesuschrist_org/Documents/Microsoft%20Copilot%20Chat%20Files/one%20more%20usbi%20doc%20v3.pdf" TargetMode="External"/><Relationship Id="rId120"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4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2" Type="http://schemas.openxmlformats.org/officeDocument/2006/relationships/hyperlink" Target="https://churchofjesuschrist-my.sharepoint.com/personal/stillbulldog35_churchofjesuschrist_org/Documents/Microsoft%20Copilot%20Chat%20Files/one%20more%20usbi%20doc%20v3.pdf" TargetMode="External"/><Relationship Id="rId183" Type="http://schemas.openxmlformats.org/officeDocument/2006/relationships/hyperlink" Target="https://churchofjesuschrist-my.sharepoint.com/personal/stillbulldog35_churchofjesuschrist_org/Documents/Microsoft%20Copilot%20Chat%20Files/one%20more%20usbi%20doc%20v3.pdf" TargetMode="External"/><Relationship Id="rId218" Type="http://schemas.openxmlformats.org/officeDocument/2006/relationships/hyperlink" Target="https://churchofjesuschrist-my.sharepoint.com/personal/stillbulldog35_churchofjesuschrist_org/Documents/Microsoft%20Copilot%20Chat%20Files/one%20more%20usbi%20doc%20v3.pdf" TargetMode="External"/><Relationship Id="rId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6" Type="http://schemas.openxmlformats.org/officeDocument/2006/relationships/hyperlink" Target="https://churchofjesuschrist-my.sharepoint.com/personal/stillbulldog35_churchofjesuschrist_org/Documents/Microsoft%20Copilot%20Chat%20Files/one%20more%20usbi%20doc%20v3.pdf" TargetMode="External"/><Relationship Id="rId8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1" Type="http://schemas.openxmlformats.org/officeDocument/2006/relationships/hyperlink" Target="https://churchofjesuschrist-my.sharepoint.com/personal/stillbulldog35_churchofjesuschrist_org/Documents/Microsoft%20Copilot%20Chat%20Files/usbip%20research%20.pdf" TargetMode="External"/><Relationship Id="rId152" Type="http://schemas.openxmlformats.org/officeDocument/2006/relationships/hyperlink" Target="https://churchofjesuschrist-my.sharepoint.com/personal/stillbulldog35_churchofjesuschrist_org/Documents/Microsoft%20Copilot%20Chat%20Files/one%20more%20usbi%20doc%20v3.pdf" TargetMode="External"/><Relationship Id="rId173" Type="http://schemas.openxmlformats.org/officeDocument/2006/relationships/hyperlink" Target="https://churchofjesuschrist-my.sharepoint.com/personal/stillbulldog35_churchofjesuschrist_org/Documents/Microsoft%20Copilot%20Chat%20Files/one%20more%20usbi%20doc%20v3.pdf" TargetMode="External"/><Relationship Id="rId194" Type="http://schemas.openxmlformats.org/officeDocument/2006/relationships/hyperlink" Target="https://churchofjesuschrist-my.sharepoint.com/personal/stillbulldog35_churchofjesuschrist_org/Documents/Microsoft%20Copilot%20Chat%20Files/one%20more%20usbi%20doc%20v3.pdf" TargetMode="External"/><Relationship Id="rId208" Type="http://schemas.openxmlformats.org/officeDocument/2006/relationships/hyperlink" Target="https://churchofjesuschrist-my.sharepoint.com/personal/stillbulldog35_churchofjesuschrist_org/Documents/Microsoft%20Copilot%20Chat%20Files/one%20more%20usbi%20doc%20v3.pdf" TargetMode="External"/><Relationship Id="rId14" Type="http://schemas.openxmlformats.org/officeDocument/2006/relationships/hyperlink" Target="https://churchofjesuschrist-my.sharepoint.com/personal/stillbulldog35_churchofjesuschrist_org/Documents/Microsoft%20Copilot%20Chat%20Files/one%20more%20usbi%20doc%20v3.pdf" TargetMode="External"/><Relationship Id="rId3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7" Type="http://schemas.openxmlformats.org/officeDocument/2006/relationships/hyperlink" Target="https://churchofjesuschrist-my.sharepoint.com/personal/stillbulldog35_churchofjesuschrist_org/Documents/Microsoft%20Copilot%20Chat%20Files/one%20more%20usbi%20doc%20v3.pdf" TargetMode="External"/><Relationship Id="rId100" Type="http://schemas.openxmlformats.org/officeDocument/2006/relationships/hyperlink" Target="https://churchofjesuschrist-my.sharepoint.com/personal/stillbulldog35_churchofjesuschrist_org/Documents/Microsoft%20Copilot%20Chat%20Files/one%20more%20usbi%20doc%20v3.pdf" TargetMode="External"/><Relationship Id="rId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8" Type="http://schemas.openxmlformats.org/officeDocument/2006/relationships/hyperlink" Target="https://churchofjesuschrist-my.sharepoint.com/personal/stillbulldog35_churchofjesuschrist_org/Documents/Microsoft%20Copilot%20Chat%20Files/one%20more%20usbi%20doc%20v3.pdf" TargetMode="External"/><Relationship Id="rId121"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4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3" Type="http://schemas.openxmlformats.org/officeDocument/2006/relationships/hyperlink" Target="https://churchofjesuschrist-my.sharepoint.com/personal/stillbulldog35_churchofjesuschrist_org/Documents/Microsoft%20Copilot%20Chat%20Files/one%20more%20usbi%20doc%20v3.pdf" TargetMode="External"/><Relationship Id="rId184" Type="http://schemas.openxmlformats.org/officeDocument/2006/relationships/hyperlink" Target="https://churchofjesuschrist-my.sharepoint.com/personal/stillbulldog35_churchofjesuschrist_org/Documents/Microsoft%20Copilot%20Chat%20Files/one%20more%20usbi%20doc%20v3.pdf" TargetMode="External"/><Relationship Id="rId219" Type="http://schemas.openxmlformats.org/officeDocument/2006/relationships/hyperlink" Target="https://churchofjesuschrist-my.sharepoint.com/personal/stillbulldog35_churchofjesuschrist_org/Documents/Microsoft%20Copilot%20Chat%20Files/one%20more%20usbi%20doc%20v3.pdf" TargetMode="External"/><Relationship Id="rId3" Type="http://schemas.openxmlformats.org/officeDocument/2006/relationships/settings" Target="settings.xml"/><Relationship Id="rId214" Type="http://schemas.openxmlformats.org/officeDocument/2006/relationships/hyperlink" Target="https://churchofjesuschrist-my.sharepoint.com/personal/stillbulldog35_churchofjesuschrist_org/Documents/Microsoft%20Copilot%20Chat%20Files/one%20more%20usbi%20doc%20v3.pdf" TargetMode="External"/><Relationship Id="rId2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6"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37" Type="http://schemas.openxmlformats.org/officeDocument/2006/relationships/hyperlink" Target="https://churchofjesuschrist-my.sharepoint.com/personal/stillbulldog35_churchofjesuschrist_org/Documents/Microsoft%20Copilot%20Chat%20Files/usbip%20research%20.pdf" TargetMode="External"/><Relationship Id="rId158" Type="http://schemas.openxmlformats.org/officeDocument/2006/relationships/hyperlink" Target="https://churchofjesuschrist-my.sharepoint.com/personal/stillbulldog35_churchofjesuschrist_org/Documents/Microsoft%20Copilot%20Chat%20Files/one%20more%20usbi%20doc%20v3.pdf" TargetMode="External"/><Relationship Id="rId2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2" Type="http://schemas.openxmlformats.org/officeDocument/2006/relationships/hyperlink" Target="https://churchofjesuschrist-my.sharepoint.com/personal/stillbulldog35_churchofjesuschrist_org/Documents/Microsoft%20Copilot%20Chat%20Files/usbip%20research%20.pdf" TargetMode="External"/><Relationship Id="rId153" Type="http://schemas.openxmlformats.org/officeDocument/2006/relationships/hyperlink" Target="https://churchofjesuschrist-my.sharepoint.com/personal/stillbulldog35_churchofjesuschrist_org/Documents/Microsoft%20Copilot%20Chat%20Files/one%20more%20usbi%20doc%20v3.pdf" TargetMode="External"/><Relationship Id="rId174" Type="http://schemas.openxmlformats.org/officeDocument/2006/relationships/hyperlink" Target="https://churchofjesuschrist-my.sharepoint.com/personal/stillbulldog35_churchofjesuschrist_org/Documents/Microsoft%20Copilot%20Chat%20Files/one%20more%20usbi%20doc%20v3.pdf" TargetMode="External"/><Relationship Id="rId179" Type="http://schemas.openxmlformats.org/officeDocument/2006/relationships/hyperlink" Target="https://churchofjesuschrist-my.sharepoint.com/personal/stillbulldog35_churchofjesuschrist_org/Documents/Microsoft%20Copilot%20Chat%20Files/one%20more%20usbi%20doc%20v3.pdf" TargetMode="External"/><Relationship Id="rId195" Type="http://schemas.openxmlformats.org/officeDocument/2006/relationships/hyperlink" Target="https://churchofjesuschrist-my.sharepoint.com/personal/stillbulldog35_churchofjesuschrist_org/Documents/Microsoft%20Copilot%20Chat%20Files/one%20more%20usbi%20doc%20v3.pdf" TargetMode="External"/><Relationship Id="rId209" Type="http://schemas.openxmlformats.org/officeDocument/2006/relationships/hyperlink" Target="https://churchofjesuschrist-my.sharepoint.com/personal/stillbulldog35_churchofjesuschrist_org/Documents/Microsoft%20Copilot%20Chat%20Files/one%20more%20usbi%20doc%20v3.pdf" TargetMode="External"/><Relationship Id="rId190" Type="http://schemas.openxmlformats.org/officeDocument/2006/relationships/hyperlink" Target="https://churchofjesuschrist-my.sharepoint.com/personal/stillbulldog35_churchofjesuschrist_org/Documents/Microsoft%20Copilot%20Chat%20Files/one%20more%20usbi%20doc%20v3.pdf" TargetMode="External"/><Relationship Id="rId204" Type="http://schemas.openxmlformats.org/officeDocument/2006/relationships/hyperlink" Target="https://churchofjesuschrist-my.sharepoint.com/personal/stillbulldog35_churchofjesuschrist_org/Documents/Microsoft%20Copilot%20Chat%20Files/one%20more%20usbi%20doc%20v3.pdf" TargetMode="External"/><Relationship Id="rId220" Type="http://schemas.openxmlformats.org/officeDocument/2006/relationships/hyperlink" Target="https://churchofjesuschrist-my.sharepoint.com/personal/stillbulldog35_churchofjesuschrist_org/Documents/Microsoft%20Copilot%20Chat%20Files/one%20more%20usbi%20doc%20v3.pdf" TargetMode="External"/><Relationship Id="rId225" Type="http://schemas.openxmlformats.org/officeDocument/2006/relationships/hyperlink" Target="https://churchofjesuschrist-my.sharepoint.com/personal/stillbulldog35_churchofjesuschrist_org/Documents/Microsoft%20Copilot%20Chat%20Files/one%20more%20usbi%20doc%20v3.pdf" TargetMode="External"/><Relationship Id="rId1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7" Type="http://schemas.openxmlformats.org/officeDocument/2006/relationships/hyperlink" Target="https://churchofjesuschrist-my.sharepoint.com/personal/stillbulldog35_churchofjesuschrist_org/Documents/Microsoft%20Copilot%20Chat%20Files/usbip%20research%20.pdf" TargetMode="External"/><Relationship Id="rId10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 Type="http://schemas.openxmlformats.org/officeDocument/2006/relationships/hyperlink" Target="https://churchofjesuschrist-my.sharepoint.com/personal/stillbulldog35_churchofjesuschrist_org/Documents/Microsoft%20Copilot%20Chat%20Files/usbip%20research%20.pdf" TargetMode="External"/><Relationship Id="rId3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8" Type="http://schemas.openxmlformats.org/officeDocument/2006/relationships/hyperlink" Target="https://churchofjesuschrist-my.sharepoint.com/personal/stillbulldog35_churchofjesuschrist_org/Documents/Microsoft%20Copilot%20Chat%20Files/one%20more%20usbi%20doc%20v3.pdf" TargetMode="External"/><Relationship Id="rId9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9" Type="http://schemas.openxmlformats.org/officeDocument/2006/relationships/hyperlink" Target="https://churchofjesuschrist-my.sharepoint.com/personal/stillbulldog35_churchofjesuschrist_org/Documents/Microsoft%20Copilot%20Chat%20Files/one%20more%20usbi%20doc%20v3.pdf" TargetMode="External"/><Relationship Id="rId101" Type="http://schemas.openxmlformats.org/officeDocument/2006/relationships/hyperlink" Target="https://churchofjesuschrist-my.sharepoint.com/personal/stillbulldog35_churchofjesuschrist_org/_layouts/15/Doc.aspx?sourcedoc=%7BBBF1454D-D3B9-4D11-AF80-F603EB5D120F%7D&amp;file=research%20doc%20app%20build.rtf&amp;action=default" TargetMode="External"/><Relationship Id="rId12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4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4" Type="http://schemas.openxmlformats.org/officeDocument/2006/relationships/hyperlink" Target="https://churchofjesuschrist-my.sharepoint.com/personal/stillbulldog35_churchofjesuschrist_org/Documents/Microsoft%20Copilot%20Chat%20Files/one%20more%20usbi%20doc%20v3.pdf" TargetMode="External"/><Relationship Id="rId169" Type="http://schemas.openxmlformats.org/officeDocument/2006/relationships/hyperlink" Target="https://churchofjesuschrist-my.sharepoint.com/personal/stillbulldog35_churchofjesuschrist_org/Documents/Microsoft%20Copilot%20Chat%20Files/one%20more%20usbi%20doc%20v3.pdf" TargetMode="External"/><Relationship Id="rId185" Type="http://schemas.openxmlformats.org/officeDocument/2006/relationships/hyperlink" Target="https://churchofjesuschrist-my.sharepoint.com/personal/stillbulldog35_churchofjesuschrist_org/Documents/Microsoft%20Copilot%20Chat%20Files/one%20more%20usbi%20doc%20v3.pdf" TargetMode="External"/><Relationship Id="rId4" Type="http://schemas.openxmlformats.org/officeDocument/2006/relationships/webSettings" Target="webSettings.xml"/><Relationship Id="rId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0" Type="http://schemas.openxmlformats.org/officeDocument/2006/relationships/hyperlink" Target="https://churchofjesuschrist-my.sharepoint.com/personal/stillbulldog35_churchofjesuschrist_org/Documents/Microsoft%20Copilot%20Chat%20Files/one%20more%20usbi%20doc%20v3.pdf" TargetMode="External"/><Relationship Id="rId210" Type="http://schemas.openxmlformats.org/officeDocument/2006/relationships/hyperlink" Target="https://churchofjesuschrist-my.sharepoint.com/personal/stillbulldog35_churchofjesuschrist_org/Documents/Microsoft%20Copilot%20Chat%20Files/one%20more%20usbi%20doc%20v3.pdf" TargetMode="External"/><Relationship Id="rId215" Type="http://schemas.openxmlformats.org/officeDocument/2006/relationships/hyperlink" Target="https://churchofjesuschrist-my.sharepoint.com/personal/stillbulldog35_churchofjesuschrist_org/Documents/Microsoft%20Copilot%20Chat%20Files/one%20more%20usbi%20doc%20v3.pdf" TargetMode="External"/><Relationship Id="rId2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33" Type="http://schemas.openxmlformats.org/officeDocument/2006/relationships/hyperlink" Target="https://churchofjesuschrist-my.sharepoint.com/personal/stillbulldog35_churchofjesuschrist_org/Documents/Microsoft%20Copilot%20Chat%20Files/usbip%20research%20.pdf" TargetMode="External"/><Relationship Id="rId154" Type="http://schemas.openxmlformats.org/officeDocument/2006/relationships/hyperlink" Target="https://churchofjesuschrist-my.sharepoint.com/personal/stillbulldog35_churchofjesuschrist_org/Documents/Microsoft%20Copilot%20Chat%20Files/one%20more%20usbi%20doc%20v3.pdf" TargetMode="External"/><Relationship Id="rId175" Type="http://schemas.openxmlformats.org/officeDocument/2006/relationships/hyperlink" Target="https://churchofjesuschrist-my.sharepoint.com/personal/stillbulldog35_churchofjesuschrist_org/Documents/Microsoft%20Copilot%20Chat%20Files/one%20more%20usbi%20doc%20v3.pdf" TargetMode="External"/><Relationship Id="rId196" Type="http://schemas.openxmlformats.org/officeDocument/2006/relationships/hyperlink" Target="https://churchofjesuschrist-my.sharepoint.com/personal/stillbulldog35_churchofjesuschrist_org/Documents/Microsoft%20Copilot%20Chat%20Files/one%20more%20usbi%20doc%20v3.pdf" TargetMode="External"/><Relationship Id="rId200" Type="http://schemas.openxmlformats.org/officeDocument/2006/relationships/hyperlink" Target="https://churchofjesuschrist-my.sharepoint.com/personal/stillbulldog35_churchofjesuschrist_org/Documents/Microsoft%20Copilot%20Chat%20Files/one%20more%20usbi%20doc%20v3.pdf" TargetMode="External"/><Relationship Id="rId1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8" Type="http://schemas.openxmlformats.org/officeDocument/2006/relationships/hyperlink" Target="https://churchofjesuschrist-my.sharepoint.com/personal/stillbulldog35_churchofjesuschrist_org/Documents/Microsoft%20Copilot%20Chat%20Files/usbip%20research%20.pdf" TargetMode="External"/><Relationship Id="rId7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2" Type="http://schemas.openxmlformats.org/officeDocument/2006/relationships/hyperlink" Target="https://churchofjesuschrist-my.sharepoint.com/personal/stillbulldog35_churchofjesuschrist_org/_layouts/15/Doc.aspx?sourcedoc=%7BBBF1454D-D3B9-4D11-AF80-F603EB5D120F%7D&amp;file=research%20doc%20app%20build.rtf&amp;action=default" TargetMode="External"/><Relationship Id="rId1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5" Type="http://schemas.openxmlformats.org/officeDocument/2006/relationships/hyperlink" Target="https://churchofjesuschrist-my.sharepoint.com/personal/stillbulldog35_churchofjesuschrist_org/Documents/Microsoft%20Copilot%20Chat%20Files/one%20more%20usbi%20doc%20v3.pdf" TargetMode="External"/><Relationship Id="rId186" Type="http://schemas.openxmlformats.org/officeDocument/2006/relationships/hyperlink" Target="https://churchofjesuschrist-my.sharepoint.com/personal/stillbulldog35_churchofjesuschrist_org/Documents/Microsoft%20Copilot%20Chat%20Files/one%20more%20usbi%20doc%20v3.pdf" TargetMode="External"/><Relationship Id="rId211"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5" Type="http://schemas.openxmlformats.org/officeDocument/2006/relationships/hyperlink" Target="https://churchofjesuschrist-my.sharepoint.com/personal/stillbulldog35_churchofjesuschrist_org/Documents/Microsoft%20Copilot%20Chat%20Files/one%20more%20usbi%20doc%20v3.pdf" TargetMode="External"/><Relationship Id="rId176" Type="http://schemas.openxmlformats.org/officeDocument/2006/relationships/hyperlink" Target="https://churchofjesuschrist-my.sharepoint.com/personal/stillbulldog35_churchofjesuschrist_org/Documents/Microsoft%20Copilot%20Chat%20Files/one%20more%20usbi%20doc%20v3.pdf" TargetMode="External"/><Relationship Id="rId197" Type="http://schemas.openxmlformats.org/officeDocument/2006/relationships/hyperlink" Target="https://churchofjesuschrist-my.sharepoint.com/personal/stillbulldog35_churchofjesuschrist_org/Documents/Microsoft%20Copilot%20Chat%20Files/one%20more%20usbi%20doc%20v3.pdf" TargetMode="External"/><Relationship Id="rId201" Type="http://schemas.openxmlformats.org/officeDocument/2006/relationships/hyperlink" Target="https://churchofjesuschrist-my.sharepoint.com/personal/stillbulldog35_churchofjesuschrist_org/Documents/Microsoft%20Copilot%20Chat%20Files/one%20more%20usbi%20doc%20v3.pdf" TargetMode="External"/><Relationship Id="rId22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9" Type="http://schemas.openxmlformats.org/officeDocument/2006/relationships/hyperlink" Target="https://churchofjesuschrist-my.sharepoint.com/personal/stillbulldog35_churchofjesuschrist_org/Documents/Microsoft%20Copilot%20Chat%20Files/one%20more%20usbi%20doc%20v3.pdf" TargetMode="External"/><Relationship Id="rId10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6" Type="http://schemas.openxmlformats.org/officeDocument/2006/relationships/hyperlink" Target="https://churchofjesuschrist-my.sharepoint.com/personal/stillbulldog35_churchofjesuschrist_org/Documents/Microsoft%20Copilot%20Chat%20Files/one%20more%20usbi%20doc%20v3.pdf" TargetMode="External"/><Relationship Id="rId187" Type="http://schemas.openxmlformats.org/officeDocument/2006/relationships/hyperlink" Target="https://churchofjesuschrist-my.sharepoint.com/personal/stillbulldog35_churchofjesuschrist_org/Documents/Microsoft%20Copilot%20Chat%20Files/one%20more%20usbi%20doc%20v3.pdf" TargetMode="External"/><Relationship Id="rId1" Type="http://schemas.openxmlformats.org/officeDocument/2006/relationships/numbering" Target="numbering.xml"/><Relationship Id="rId212" Type="http://schemas.openxmlformats.org/officeDocument/2006/relationships/hyperlink" Target="https://churchofjesuschrist-my.sharepoint.com/personal/stillbulldog35_churchofjesuschrist_org/Documents/Microsoft%20Copilot%20Chat%20Files/one%20more%20usbi%20doc%20v3.pdf" TargetMode="External"/><Relationship Id="rId2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0" Type="http://schemas.openxmlformats.org/officeDocument/2006/relationships/hyperlink" Target="https://churchofjesuschrist-my.sharepoint.com/personal/stillbulldog35_churchofjesuschrist_org/Documents/Microsoft%20Copilot%20Chat%20Files/one%20more%20usbi%20doc%20v3.pdf" TargetMode="External"/><Relationship Id="rId8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5" Type="http://schemas.openxmlformats.org/officeDocument/2006/relationships/hyperlink" Target="https://churchofjesuschrist-my.sharepoint.com/personal/stillbulldog35_churchofjesuschrist_org/Documents/Microsoft%20Copilot%20Chat%20Files/usbip%20research%20.pdf" TargetMode="External"/><Relationship Id="rId156" Type="http://schemas.openxmlformats.org/officeDocument/2006/relationships/hyperlink" Target="https://churchofjesuschrist-my.sharepoint.com/personal/stillbulldog35_churchofjesuschrist_org/Documents/Microsoft%20Copilot%20Chat%20Files/one%20more%20usbi%20doc%20v3.pdf" TargetMode="External"/><Relationship Id="rId177" Type="http://schemas.openxmlformats.org/officeDocument/2006/relationships/hyperlink" Target="https://churchofjesuschrist-my.sharepoint.com/personal/stillbulldog35_churchofjesuschrist_org/Documents/Microsoft%20Copilot%20Chat%20Files/one%20more%20usbi%20doc%20v3.pdf" TargetMode="External"/><Relationship Id="rId198" Type="http://schemas.openxmlformats.org/officeDocument/2006/relationships/hyperlink" Target="https://churchofjesuschrist-my.sharepoint.com/personal/stillbulldog35_churchofjesuschrist_org/Documents/Microsoft%20Copilot%20Chat%20Files/one%20more%20usbi%20doc%20v3.pdf" TargetMode="External"/><Relationship Id="rId202" Type="http://schemas.openxmlformats.org/officeDocument/2006/relationships/hyperlink" Target="https://churchofjesuschrist-my.sharepoint.com/personal/stillbulldog35_churchofjesuschrist_org/Documents/Microsoft%20Copilot%20Chat%20Files/one%20more%20usbi%20doc%20v3.pdf" TargetMode="External"/><Relationship Id="rId223" Type="http://schemas.openxmlformats.org/officeDocument/2006/relationships/hyperlink" Target="https://churchofjesuschrist-my.sharepoint.com/personal/stillbulldog35_churchofjesuschrist_org/Documents/Microsoft%20Copilot%20Chat%20Files/one%20more%20usbi%20doc%20v3.pdf" TargetMode="External"/><Relationship Id="rId1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7" Type="http://schemas.openxmlformats.org/officeDocument/2006/relationships/hyperlink" Target="https://churchofjesuschrist-my.sharepoint.com/personal/stillbulldog35_churchofjesuschrist_org/Documents/Microsoft%20Copilot%20Chat%20Files/one%20more%20usbi%20doc%20v3.pdf" TargetMode="External"/><Relationship Id="rId188" Type="http://schemas.openxmlformats.org/officeDocument/2006/relationships/hyperlink" Target="https://churchofjesuschrist-my.sharepoint.com/personal/stillbulldog35_churchofjesuschrist_org/Documents/Microsoft%20Copilot%20Chat%20Files/one%20more%20usbi%20doc%20v3.pdf" TargetMode="External"/><Relationship Id="rId7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3" Type="http://schemas.openxmlformats.org/officeDocument/2006/relationships/hyperlink" Target="https://churchofjesuschrist-my.sharepoint.com/personal/stillbulldog35_churchofjesuschrist_org/Documents/Microsoft%20Copilot%20Chat%20Files/one%20more%20usbi%20doc%20v3.pdf" TargetMode="External"/><Relationship Id="rId2" Type="http://schemas.openxmlformats.org/officeDocument/2006/relationships/styles" Target="styles.xml"/><Relationship Id="rId2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5"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36" Type="http://schemas.openxmlformats.org/officeDocument/2006/relationships/hyperlink" Target="https://churchofjesuschrist-my.sharepoint.com/personal/stillbulldog35_churchofjesuschrist_org/Documents/Microsoft%20Copilot%20Chat%20Files/usbip%20research%20.pdf" TargetMode="External"/><Relationship Id="rId157" Type="http://schemas.openxmlformats.org/officeDocument/2006/relationships/hyperlink" Target="https://churchofjesuschrist-my.sharepoint.com/personal/stillbulldog35_churchofjesuschrist_org/Documents/Microsoft%20Copilot%20Chat%20Files/one%20more%20usbi%20doc%20v3.pdf" TargetMode="External"/><Relationship Id="rId178" Type="http://schemas.openxmlformats.org/officeDocument/2006/relationships/hyperlink" Target="https://churchofjesuschrist-my.sharepoint.com/personal/stillbulldog35_churchofjesuschrist_org/Documents/Microsoft%20Copilot%20Chat%20Files/one%20more%20usbi%20doc%20v3.pdf" TargetMode="External"/><Relationship Id="rId6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99" Type="http://schemas.openxmlformats.org/officeDocument/2006/relationships/hyperlink" Target="https://churchofjesuschrist-my.sharepoint.com/personal/stillbulldog35_churchofjesuschrist_org/Documents/Microsoft%20Copilot%20Chat%20Files/one%20more%20usbi%20doc%20v3.pdf" TargetMode="External"/><Relationship Id="rId203" Type="http://schemas.openxmlformats.org/officeDocument/2006/relationships/hyperlink" Target="https://churchofjesuschrist-my.sharepoint.com/personal/stillbulldog35_churchofjesuschrist_org/Documents/Microsoft%20Copilot%20Chat%20Files/one%20more%20usbi%20doc%20v3.pdf" TargetMode="External"/><Relationship Id="rId1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4" Type="http://schemas.openxmlformats.org/officeDocument/2006/relationships/hyperlink" Target="https://churchofjesuschrist-my.sharepoint.com/personal/stillbulldog35_churchofjesuschrist_org/Documents/Microsoft%20Copilot%20Chat%20Files/one%20more%20usbi%20doc%20v3.pdf" TargetMode="External"/><Relationship Id="rId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8" Type="http://schemas.openxmlformats.org/officeDocument/2006/relationships/hyperlink" Target="https://churchofjesuschrist-my.sharepoint.com/personal/stillbulldog35_churchofjesuschrist_org/Documents/Microsoft%20Copilot%20Chat%20Files/one%20more%20usbi%20doc%20v3.pdf" TargetMode="External"/><Relationship Id="rId5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9" Type="http://schemas.openxmlformats.org/officeDocument/2006/relationships/hyperlink" Target="https://churchofjesuschrist-my.sharepoint.com/personal/stillbulldog35_churchofjesuschrist_org/Documents/Microsoft%20Copilot%20Chat%20Files/one%20more%20usbi%20doc%20v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12632</Words>
  <Characters>69063</Characters>
  <Application>Microsoft Office Word</Application>
  <DocSecurity>0</DocSecurity>
  <Lines>1676</Lines>
  <Paragraphs>446</Paragraphs>
  <ScaleCrop>false</ScaleCrop>
  <Company/>
  <LinksUpToDate>false</LinksUpToDate>
  <CharactersWithSpaces>81390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David Van Kammen</dc:creator>
  <cp:keywords/>
  <cp:lastModifiedBy>Christopher David Van Kammen</cp:lastModifiedBy>
  <cp:revision>2</cp:revision>
  <dcterms:created xsi:type="dcterms:W3CDTF">2026-03-18T04:36:00Z</dcterms:created>
  <dcterms:modified xsi:type="dcterms:W3CDTF">2026-03-18T04:36:00Z</dcterms:modified>
</cp:coreProperties>
</file>