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E19" w:rsidRDefault="00431AD5">
      <w:pPr>
        <w:rPr>
          <w:rFonts w:ascii="Arial" w:hAnsi="Arial" w:cs="Arial"/>
          <w:b/>
          <w:bCs/>
          <w:color w:val="222222"/>
        </w:rPr>
      </w:pPr>
      <w:r>
        <w:rPr>
          <w:rFonts w:ascii="Arial" w:hAnsi="Arial" w:cs="Arial"/>
          <w:b/>
          <w:bCs/>
          <w:color w:val="222222"/>
        </w:rPr>
        <w:t>M</w:t>
      </w:r>
      <w:r w:rsidR="008D2C88">
        <w:rPr>
          <w:rFonts w:ascii="Arial" w:hAnsi="Arial" w:cs="Arial"/>
          <w:b/>
          <w:bCs/>
          <w:color w:val="222222"/>
        </w:rPr>
        <w:t>acros</w:t>
      </w:r>
      <w:r>
        <w:rPr>
          <w:rFonts w:ascii="Arial" w:hAnsi="Arial" w:cs="Arial"/>
          <w:b/>
          <w:bCs/>
          <w:color w:val="222222"/>
        </w:rPr>
        <w:t xml:space="preserve"> at a glance</w:t>
      </w:r>
    </w:p>
    <w:p w:rsidR="003E2E57" w:rsidRDefault="00351A11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M</w:t>
      </w:r>
      <w:r w:rsidR="006D290D">
        <w:rPr>
          <w:rFonts w:ascii="Arial" w:hAnsi="Arial" w:cs="Arial"/>
          <w:b/>
          <w:bCs/>
          <w:color w:val="222222"/>
        </w:rPr>
        <w:t>acro</w:t>
      </w:r>
      <w:r w:rsidR="006D290D">
        <w:rPr>
          <w:rFonts w:ascii="Arial" w:hAnsi="Arial" w:cs="Arial"/>
          <w:color w:val="222222"/>
        </w:rPr>
        <w:t xml:space="preserve"> is a fragment of code which has been given a name. Whenever the name is used, it is replaced by the contents of the </w:t>
      </w:r>
      <w:r w:rsidR="006D290D">
        <w:rPr>
          <w:rFonts w:ascii="Arial" w:hAnsi="Arial" w:cs="Arial"/>
          <w:b/>
          <w:bCs/>
          <w:color w:val="222222"/>
        </w:rPr>
        <w:t>macro</w:t>
      </w:r>
      <w:r w:rsidR="003E2E57">
        <w:rPr>
          <w:rFonts w:ascii="Arial" w:hAnsi="Arial" w:cs="Arial"/>
          <w:color w:val="222222"/>
        </w:rPr>
        <w:t>. Two types of macros:</w:t>
      </w:r>
    </w:p>
    <w:p w:rsidR="003E2E57" w:rsidRDefault="003E2E57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-o</w:t>
      </w:r>
      <w:r w:rsidR="006D290D">
        <w:rPr>
          <w:rFonts w:ascii="Arial" w:hAnsi="Arial" w:cs="Arial"/>
          <w:color w:val="222222"/>
        </w:rPr>
        <w:t xml:space="preserve">bject-like </w:t>
      </w:r>
      <w:r w:rsidR="006D290D">
        <w:rPr>
          <w:rFonts w:ascii="Arial" w:hAnsi="Arial" w:cs="Arial"/>
          <w:b/>
          <w:bCs/>
          <w:color w:val="222222"/>
        </w:rPr>
        <w:t>macros</w:t>
      </w:r>
      <w:r w:rsidR="006D290D">
        <w:rPr>
          <w:rFonts w:ascii="Arial" w:hAnsi="Arial" w:cs="Arial"/>
          <w:color w:val="222222"/>
        </w:rPr>
        <w:t xml:space="preserve"> resemble data objects when used, </w:t>
      </w:r>
    </w:p>
    <w:p w:rsidR="00351A11" w:rsidRDefault="003E2E57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- </w:t>
      </w:r>
      <w:r w:rsidR="006D290D">
        <w:rPr>
          <w:rFonts w:ascii="Arial" w:hAnsi="Arial" w:cs="Arial"/>
          <w:color w:val="222222"/>
        </w:rPr>
        <w:t xml:space="preserve">function-like </w:t>
      </w:r>
      <w:r w:rsidR="006D290D">
        <w:rPr>
          <w:rFonts w:ascii="Arial" w:hAnsi="Arial" w:cs="Arial"/>
          <w:b/>
          <w:bCs/>
          <w:color w:val="222222"/>
        </w:rPr>
        <w:t>macros</w:t>
      </w:r>
      <w:r w:rsidR="006D290D">
        <w:rPr>
          <w:rFonts w:ascii="Arial" w:hAnsi="Arial" w:cs="Arial"/>
          <w:color w:val="222222"/>
        </w:rPr>
        <w:t xml:space="preserve"> resemble function calls. </w:t>
      </w:r>
    </w:p>
    <w:p w:rsidR="005B27F9" w:rsidRDefault="00E41611">
      <w:r>
        <w:rPr>
          <w:rFonts w:ascii="Arial" w:hAnsi="Arial" w:cs="Arial"/>
          <w:b/>
          <w:bCs/>
          <w:color w:val="222222"/>
        </w:rPr>
        <w:t>Macros</w:t>
      </w:r>
      <w:r>
        <w:rPr>
          <w:rFonts w:ascii="Arial" w:hAnsi="Arial" w:cs="Arial"/>
          <w:color w:val="222222"/>
        </w:rPr>
        <w:t xml:space="preserve"> can be used to make tasks less repetitive by representing a complicated sequence of keystrokes, mouse movements, commands, or other types of input. In computer </w:t>
      </w:r>
      <w:r>
        <w:rPr>
          <w:rFonts w:ascii="Arial" w:hAnsi="Arial" w:cs="Arial"/>
          <w:b/>
          <w:bCs/>
          <w:color w:val="222222"/>
        </w:rPr>
        <w:t>programming</w:t>
      </w:r>
      <w:r>
        <w:rPr>
          <w:rFonts w:ascii="Arial" w:hAnsi="Arial" w:cs="Arial"/>
          <w:color w:val="222222"/>
        </w:rPr>
        <w:t xml:space="preserve">, </w:t>
      </w:r>
      <w:r>
        <w:rPr>
          <w:rFonts w:ascii="Arial" w:hAnsi="Arial" w:cs="Arial"/>
          <w:b/>
          <w:bCs/>
          <w:color w:val="222222"/>
        </w:rPr>
        <w:t>macros</w:t>
      </w:r>
      <w:r>
        <w:rPr>
          <w:rFonts w:ascii="Arial" w:hAnsi="Arial" w:cs="Arial"/>
          <w:color w:val="222222"/>
        </w:rPr>
        <w:t xml:space="preserve"> are a tool that allows a developer to re-use cod</w:t>
      </w:r>
    </w:p>
    <w:p w:rsidR="00184C6D" w:rsidRDefault="006F6E80" w:rsidP="00351A11">
      <w:pPr>
        <w:spacing w:before="113" w:after="135" w:line="240" w:lineRule="auto"/>
        <w:ind w:left="45" w:right="45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6F6E80">
        <w:rPr>
          <w:rFonts w:ascii="Arial" w:eastAsia="Times New Roman" w:hAnsi="Arial" w:cs="Arial"/>
          <w:color w:val="000000"/>
          <w:sz w:val="23"/>
          <w:szCs w:val="23"/>
        </w:rPr>
        <w:t xml:space="preserve">The #define preprocessor directive creates symbolic constants. The symbolic constant is called a </w:t>
      </w:r>
      <w:r w:rsidRPr="006F6E80">
        <w:rPr>
          <w:rFonts w:ascii="Arial" w:eastAsia="Times New Roman" w:hAnsi="Arial" w:cs="Arial"/>
          <w:b/>
          <w:bCs/>
          <w:color w:val="000000"/>
          <w:sz w:val="23"/>
          <w:szCs w:val="23"/>
        </w:rPr>
        <w:t>macro</w:t>
      </w:r>
      <w:r w:rsidRPr="006F6E80">
        <w:rPr>
          <w:rFonts w:ascii="Arial" w:eastAsia="Times New Roman" w:hAnsi="Arial" w:cs="Arial"/>
          <w:color w:val="000000"/>
          <w:sz w:val="23"/>
          <w:szCs w:val="23"/>
        </w:rPr>
        <w:t xml:space="preserve"> and the general form of the directive is</w:t>
      </w:r>
    </w:p>
    <w:p w:rsidR="00882472" w:rsidRDefault="00882472" w:rsidP="00351A11">
      <w:pPr>
        <w:spacing w:before="113" w:after="135" w:line="240" w:lineRule="auto"/>
        <w:ind w:left="45" w:right="45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Macro tutorial:</w:t>
      </w:r>
    </w:p>
    <w:p w:rsidR="00882472" w:rsidRPr="009144A6" w:rsidRDefault="00882472" w:rsidP="00351A11">
      <w:pPr>
        <w:spacing w:before="113" w:after="135" w:line="240" w:lineRule="auto"/>
        <w:ind w:left="45" w:right="45"/>
        <w:jc w:val="both"/>
        <w:rPr>
          <w:rFonts w:ascii="Arial" w:eastAsia="Times New Roman" w:hAnsi="Arial" w:cs="Arial"/>
          <w:color w:val="0070C0"/>
          <w:sz w:val="23"/>
          <w:szCs w:val="23"/>
        </w:rPr>
      </w:pPr>
      <w:r w:rsidRPr="009144A6">
        <w:rPr>
          <w:rFonts w:ascii="Arial" w:eastAsia="Times New Roman" w:hAnsi="Arial" w:cs="Arial"/>
          <w:color w:val="0070C0"/>
          <w:sz w:val="23"/>
          <w:szCs w:val="23"/>
        </w:rPr>
        <w:t>https://bogotobogo.com/cplusplus/preprocessor_macro.php</w:t>
      </w:r>
    </w:p>
    <w:p w:rsidR="00184C6D" w:rsidRPr="00184C6D" w:rsidRDefault="00184C6D" w:rsidP="00184C6D">
      <w:pPr>
        <w:pStyle w:val="NormalWeb"/>
        <w:spacing w:beforeAutospacing="0" w:afterAutospacing="0"/>
        <w:rPr>
          <w:rFonts w:ascii="Arial" w:hAnsi="Arial" w:cs="Arial"/>
          <w:color w:val="000000"/>
          <w:sz w:val="23"/>
          <w:szCs w:val="23"/>
        </w:rPr>
      </w:pPr>
      <w:r w:rsidRPr="00184C6D">
        <w:rPr>
          <w:rFonts w:ascii="Arial" w:hAnsi="Arial" w:cs="Arial"/>
          <w:color w:val="000000"/>
          <w:sz w:val="23"/>
          <w:szCs w:val="23"/>
        </w:rPr>
        <w:t xml:space="preserve">The formal syntax of a macro is: </w:t>
      </w:r>
    </w:p>
    <w:p w:rsidR="00184C6D" w:rsidRPr="009144A6" w:rsidRDefault="00184C6D" w:rsidP="00184C6D">
      <w:pPr>
        <w:pStyle w:val="code"/>
        <w:spacing w:before="0" w:beforeAutospacing="0" w:after="0" w:afterAutospacing="0"/>
        <w:ind w:left="150"/>
        <w:rPr>
          <w:rFonts w:ascii="Arial" w:hAnsi="Arial" w:cs="Arial"/>
          <w:i/>
          <w:color w:val="0070C0"/>
          <w:sz w:val="23"/>
          <w:szCs w:val="23"/>
        </w:rPr>
      </w:pPr>
      <w:r w:rsidRPr="009144A6">
        <w:rPr>
          <w:rFonts w:ascii="Arial" w:hAnsi="Arial" w:cs="Arial"/>
          <w:i/>
          <w:color w:val="0070C0"/>
          <w:sz w:val="23"/>
          <w:szCs w:val="23"/>
        </w:rPr>
        <w:t>#define name(dummy1</w:t>
      </w:r>
      <w:proofErr w:type="gramStart"/>
      <w:r w:rsidRPr="009144A6">
        <w:rPr>
          <w:rFonts w:ascii="Arial" w:hAnsi="Arial" w:cs="Arial"/>
          <w:i/>
          <w:color w:val="0070C0"/>
          <w:sz w:val="23"/>
          <w:szCs w:val="23"/>
        </w:rPr>
        <w:t>[,dummy</w:t>
      </w:r>
      <w:proofErr w:type="gramEnd"/>
      <w:r w:rsidRPr="009144A6">
        <w:rPr>
          <w:rFonts w:ascii="Arial" w:hAnsi="Arial" w:cs="Arial"/>
          <w:i/>
          <w:color w:val="0070C0"/>
          <w:sz w:val="23"/>
          <w:szCs w:val="23"/>
        </w:rPr>
        <w:t>2][,...]) token</w:t>
      </w:r>
      <w:r w:rsidR="009A6F34" w:rsidRPr="009144A6">
        <w:rPr>
          <w:rFonts w:ascii="Arial" w:hAnsi="Arial" w:cs="Arial"/>
          <w:i/>
          <w:color w:val="0070C0"/>
          <w:sz w:val="23"/>
          <w:szCs w:val="23"/>
        </w:rPr>
        <w:t xml:space="preserve"> </w:t>
      </w:r>
      <w:r w:rsidRPr="009144A6">
        <w:rPr>
          <w:rFonts w:ascii="Arial" w:hAnsi="Arial" w:cs="Arial"/>
          <w:i/>
          <w:color w:val="0070C0"/>
          <w:sz w:val="23"/>
          <w:szCs w:val="23"/>
        </w:rPr>
        <w:t xml:space="preserve">string </w:t>
      </w:r>
    </w:p>
    <w:p w:rsidR="009A6F34" w:rsidRDefault="009A6F34" w:rsidP="00184C6D">
      <w:pPr>
        <w:pStyle w:val="code"/>
        <w:spacing w:before="0" w:beforeAutospacing="0" w:after="0" w:afterAutospacing="0"/>
        <w:ind w:left="150"/>
        <w:rPr>
          <w:rFonts w:ascii="Arial" w:hAnsi="Arial" w:cs="Arial"/>
          <w:i/>
          <w:color w:val="000000"/>
          <w:sz w:val="23"/>
          <w:szCs w:val="23"/>
        </w:rPr>
      </w:pPr>
    </w:p>
    <w:p w:rsidR="009A6F34" w:rsidRPr="00011A2E" w:rsidRDefault="009A6F34" w:rsidP="00184C6D">
      <w:pPr>
        <w:pStyle w:val="code"/>
        <w:spacing w:before="0" w:beforeAutospacing="0" w:after="0" w:afterAutospacing="0"/>
        <w:ind w:left="150"/>
        <w:rPr>
          <w:rFonts w:asciiTheme="minorHAnsi" w:hAnsiTheme="minorHAnsi" w:cstheme="minorHAnsi"/>
          <w:i/>
          <w:color w:val="000000"/>
          <w:sz w:val="23"/>
          <w:szCs w:val="23"/>
        </w:rPr>
      </w:pPr>
      <w:r w:rsidRPr="00011A2E">
        <w:rPr>
          <w:rFonts w:asciiTheme="minorHAnsi" w:hAnsiTheme="minorHAnsi" w:cstheme="minorHAnsi"/>
          <w:i/>
          <w:color w:val="222222"/>
        </w:rPr>
        <w:t xml:space="preserve">A </w:t>
      </w:r>
      <w:r w:rsidRPr="00011A2E">
        <w:rPr>
          <w:rFonts w:asciiTheme="minorHAnsi" w:hAnsiTheme="minorHAnsi" w:cstheme="minorHAnsi"/>
          <w:b/>
          <w:bCs/>
          <w:i/>
          <w:color w:val="222222"/>
        </w:rPr>
        <w:t>token</w:t>
      </w:r>
      <w:r w:rsidRPr="00011A2E">
        <w:rPr>
          <w:rFonts w:asciiTheme="minorHAnsi" w:hAnsiTheme="minorHAnsi" w:cstheme="minorHAnsi"/>
          <w:i/>
          <w:color w:val="222222"/>
        </w:rPr>
        <w:t xml:space="preserve"> is </w:t>
      </w:r>
      <w:r w:rsidRPr="00011A2E">
        <w:rPr>
          <w:rFonts w:asciiTheme="minorHAnsi" w:hAnsiTheme="minorHAnsi" w:cstheme="minorHAnsi"/>
          <w:b/>
          <w:bCs/>
          <w:i/>
          <w:color w:val="222222"/>
        </w:rPr>
        <w:t>the</w:t>
      </w:r>
      <w:r w:rsidRPr="00011A2E">
        <w:rPr>
          <w:rFonts w:asciiTheme="minorHAnsi" w:hAnsiTheme="minorHAnsi" w:cstheme="minorHAnsi"/>
          <w:i/>
          <w:color w:val="222222"/>
        </w:rPr>
        <w:t xml:space="preserve"> smallest element of a </w:t>
      </w:r>
      <w:r w:rsidRPr="00011A2E">
        <w:rPr>
          <w:rFonts w:asciiTheme="minorHAnsi" w:hAnsiTheme="minorHAnsi" w:cstheme="minorHAnsi"/>
          <w:b/>
          <w:bCs/>
          <w:i/>
          <w:color w:val="222222"/>
        </w:rPr>
        <w:t>C++</w:t>
      </w:r>
      <w:r w:rsidRPr="00011A2E">
        <w:rPr>
          <w:rFonts w:asciiTheme="minorHAnsi" w:hAnsiTheme="minorHAnsi" w:cstheme="minorHAnsi"/>
          <w:i/>
          <w:color w:val="222222"/>
        </w:rPr>
        <w:t xml:space="preserve"> program that is meaningful to </w:t>
      </w:r>
      <w:r w:rsidRPr="00011A2E">
        <w:rPr>
          <w:rFonts w:asciiTheme="minorHAnsi" w:hAnsiTheme="minorHAnsi" w:cstheme="minorHAnsi"/>
          <w:b/>
          <w:bCs/>
          <w:i/>
          <w:color w:val="222222"/>
        </w:rPr>
        <w:t>the</w:t>
      </w:r>
      <w:r w:rsidRPr="00011A2E">
        <w:rPr>
          <w:rFonts w:asciiTheme="minorHAnsi" w:hAnsiTheme="minorHAnsi" w:cstheme="minorHAnsi"/>
          <w:i/>
          <w:color w:val="222222"/>
        </w:rPr>
        <w:t xml:space="preserve"> compiler. </w:t>
      </w:r>
      <w:r w:rsidRPr="00011A2E">
        <w:rPr>
          <w:rFonts w:asciiTheme="minorHAnsi" w:hAnsiTheme="minorHAnsi" w:cstheme="minorHAnsi"/>
          <w:b/>
          <w:bCs/>
          <w:i/>
          <w:color w:val="222222"/>
        </w:rPr>
        <w:t>The C++</w:t>
      </w:r>
      <w:r w:rsidRPr="00011A2E">
        <w:rPr>
          <w:rFonts w:asciiTheme="minorHAnsi" w:hAnsiTheme="minorHAnsi" w:cstheme="minorHAnsi"/>
          <w:i/>
          <w:color w:val="222222"/>
        </w:rPr>
        <w:t xml:space="preserve"> parser recognizes these kinds of </w:t>
      </w:r>
      <w:r w:rsidRPr="00011A2E">
        <w:rPr>
          <w:rFonts w:asciiTheme="minorHAnsi" w:hAnsiTheme="minorHAnsi" w:cstheme="minorHAnsi"/>
          <w:b/>
          <w:bCs/>
          <w:i/>
          <w:color w:val="222222"/>
        </w:rPr>
        <w:t>tokens</w:t>
      </w:r>
      <w:r w:rsidRPr="00011A2E">
        <w:rPr>
          <w:rFonts w:asciiTheme="minorHAnsi" w:hAnsiTheme="minorHAnsi" w:cstheme="minorHAnsi"/>
          <w:i/>
          <w:color w:val="222222"/>
        </w:rPr>
        <w:t xml:space="preserve">: identifiers, keywords, literals, operators, punctuators, and other separators. A stream of these </w:t>
      </w:r>
      <w:r w:rsidRPr="00011A2E">
        <w:rPr>
          <w:rFonts w:asciiTheme="minorHAnsi" w:hAnsiTheme="minorHAnsi" w:cstheme="minorHAnsi"/>
          <w:b/>
          <w:bCs/>
          <w:i/>
          <w:color w:val="222222"/>
        </w:rPr>
        <w:t>tokens</w:t>
      </w:r>
      <w:r w:rsidRPr="00011A2E">
        <w:rPr>
          <w:rFonts w:asciiTheme="minorHAnsi" w:hAnsiTheme="minorHAnsi" w:cstheme="minorHAnsi"/>
          <w:i/>
          <w:color w:val="222222"/>
        </w:rPr>
        <w:t xml:space="preserve"> makes up a translation unit. </w:t>
      </w:r>
      <w:r w:rsidRPr="00011A2E">
        <w:rPr>
          <w:rFonts w:asciiTheme="minorHAnsi" w:hAnsiTheme="minorHAnsi" w:cstheme="minorHAnsi"/>
          <w:b/>
          <w:bCs/>
          <w:i/>
          <w:color w:val="222222"/>
        </w:rPr>
        <w:t>Tokens</w:t>
      </w:r>
      <w:r w:rsidRPr="00011A2E">
        <w:rPr>
          <w:rFonts w:asciiTheme="minorHAnsi" w:hAnsiTheme="minorHAnsi" w:cstheme="minorHAnsi"/>
          <w:i/>
          <w:color w:val="222222"/>
        </w:rPr>
        <w:t xml:space="preserve"> are usually separated by white space</w:t>
      </w:r>
    </w:p>
    <w:p w:rsidR="00184C6D" w:rsidRDefault="00184C6D" w:rsidP="006F6E80">
      <w:pPr>
        <w:spacing w:before="113" w:after="135" w:line="240" w:lineRule="auto"/>
        <w:ind w:left="45" w:right="45"/>
        <w:jc w:val="both"/>
        <w:rPr>
          <w:rFonts w:ascii="Arial" w:eastAsia="Times New Roman" w:hAnsi="Arial" w:cs="Arial"/>
          <w:color w:val="000000"/>
          <w:sz w:val="23"/>
          <w:szCs w:val="23"/>
        </w:rPr>
      </w:pPr>
    </w:p>
    <w:p w:rsidR="004D3A60" w:rsidRDefault="004D3A60" w:rsidP="006F6E80">
      <w:pPr>
        <w:spacing w:before="113" w:after="135" w:line="240" w:lineRule="auto"/>
        <w:ind w:left="45" w:right="45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Macro evils</w:t>
      </w:r>
    </w:p>
    <w:p w:rsidR="007B5433" w:rsidRDefault="00FB469B" w:rsidP="006F6E80">
      <w:pPr>
        <w:spacing w:before="113" w:after="135" w:line="240" w:lineRule="auto"/>
        <w:ind w:left="45" w:right="45"/>
        <w:jc w:val="both"/>
        <w:rPr>
          <w:rStyle w:val="Hyperlink"/>
          <w:rFonts w:ascii="Arial" w:eastAsia="Times New Roman" w:hAnsi="Arial" w:cs="Arial"/>
          <w:sz w:val="23"/>
          <w:szCs w:val="23"/>
        </w:rPr>
      </w:pPr>
      <w:hyperlink r:id="rId4" w:history="1">
        <w:r w:rsidR="004D3A60" w:rsidRPr="00641A17">
          <w:rPr>
            <w:rStyle w:val="Hyperlink"/>
            <w:rFonts w:ascii="Arial" w:eastAsia="Times New Roman" w:hAnsi="Arial" w:cs="Arial"/>
            <w:sz w:val="23"/>
            <w:szCs w:val="23"/>
          </w:rPr>
          <w:t>https://arne-mertz.de/20</w:t>
        </w:r>
        <w:r w:rsidR="004D3A60" w:rsidRPr="00641A17">
          <w:rPr>
            <w:rStyle w:val="Hyperlink"/>
            <w:rFonts w:ascii="Arial" w:eastAsia="Times New Roman" w:hAnsi="Arial" w:cs="Arial"/>
            <w:sz w:val="23"/>
            <w:szCs w:val="23"/>
          </w:rPr>
          <w:t>1</w:t>
        </w:r>
        <w:r w:rsidR="004D3A60" w:rsidRPr="00641A17">
          <w:rPr>
            <w:rStyle w:val="Hyperlink"/>
            <w:rFonts w:ascii="Arial" w:eastAsia="Times New Roman" w:hAnsi="Arial" w:cs="Arial"/>
            <w:sz w:val="23"/>
            <w:szCs w:val="23"/>
          </w:rPr>
          <w:t>9/03/macro-evil/</w:t>
        </w:r>
      </w:hyperlink>
    </w:p>
    <w:p w:rsidR="00FB469B" w:rsidRDefault="00FB469B" w:rsidP="006F6E80">
      <w:pPr>
        <w:spacing w:before="113" w:after="135" w:line="240" w:lineRule="auto"/>
        <w:ind w:left="45" w:right="45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bookmarkStart w:id="0" w:name="_GoBack"/>
      <w:bookmarkEnd w:id="0"/>
    </w:p>
    <w:p w:rsidR="0092604D" w:rsidRPr="0092604D" w:rsidRDefault="0092604D" w:rsidP="006F6E80">
      <w:pPr>
        <w:spacing w:before="113" w:after="135" w:line="240" w:lineRule="auto"/>
        <w:ind w:left="45" w:right="45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92604D">
        <w:rPr>
          <w:rFonts w:ascii="Arial" w:eastAsia="Times New Roman" w:hAnsi="Arial" w:cs="Arial"/>
          <w:color w:val="000000"/>
          <w:sz w:val="23"/>
          <w:szCs w:val="23"/>
        </w:rPr>
        <w:t>Writing C/C++ Macros: Rules, Tricks and Hint</w:t>
      </w:r>
    </w:p>
    <w:p w:rsidR="004D3A60" w:rsidRDefault="00FB469B" w:rsidP="006F6E80">
      <w:pPr>
        <w:spacing w:before="113" w:after="135" w:line="240" w:lineRule="auto"/>
        <w:ind w:left="45" w:right="45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hyperlink r:id="rId5" w:history="1">
        <w:r w:rsidR="0092604D" w:rsidRPr="00641A17">
          <w:rPr>
            <w:rStyle w:val="Hyperlink"/>
            <w:rFonts w:ascii="Arial" w:eastAsia="Times New Roman" w:hAnsi="Arial" w:cs="Arial"/>
            <w:sz w:val="23"/>
            <w:szCs w:val="23"/>
          </w:rPr>
          <w:t>http://www.ebyte.it/library/codesnippets/WritingCppMacros.html</w:t>
        </w:r>
      </w:hyperlink>
    </w:p>
    <w:p w:rsidR="0092604D" w:rsidRDefault="0092604D" w:rsidP="006F6E80">
      <w:pPr>
        <w:spacing w:before="113" w:after="135" w:line="240" w:lineRule="auto"/>
        <w:ind w:left="45" w:right="45"/>
        <w:jc w:val="both"/>
        <w:rPr>
          <w:rFonts w:ascii="Arial" w:eastAsia="Times New Roman" w:hAnsi="Arial" w:cs="Arial"/>
          <w:color w:val="000000"/>
          <w:sz w:val="23"/>
          <w:szCs w:val="23"/>
        </w:rPr>
      </w:pPr>
    </w:p>
    <w:p w:rsidR="007B5433" w:rsidRDefault="007B5433" w:rsidP="006F6E80">
      <w:pPr>
        <w:spacing w:before="113" w:after="135" w:line="240" w:lineRule="auto"/>
        <w:ind w:left="45" w:right="45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7B5433">
        <w:rPr>
          <w:rFonts w:ascii="Arial" w:eastAsia="Times New Roman" w:hAnsi="Arial" w:cs="Arial"/>
          <w:color w:val="000000"/>
          <w:sz w:val="23"/>
          <w:szCs w:val="23"/>
        </w:rPr>
        <w:t>https://en.cppreference.com/w/cpp/preprocessor/replace</w:t>
      </w:r>
    </w:p>
    <w:p w:rsidR="0006553C" w:rsidRPr="0006553C" w:rsidRDefault="0006553C" w:rsidP="0006553C">
      <w:pPr>
        <w:spacing w:before="77" w:after="96" w:line="230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06553C">
        <w:rPr>
          <w:rFonts w:ascii="Arial" w:eastAsia="Times New Roman" w:hAnsi="Arial" w:cs="Arial"/>
          <w:color w:val="000000"/>
          <w:sz w:val="23"/>
          <w:szCs w:val="23"/>
        </w:rPr>
        <w:t xml:space="preserve">The preprocessor supports text macro replacement. Function-like text macro replacement is also supported. </w:t>
      </w:r>
    </w:p>
    <w:p w:rsidR="0006553C" w:rsidRPr="0006553C" w:rsidRDefault="0006553C" w:rsidP="0006553C">
      <w:pPr>
        <w:spacing w:after="0" w:line="240" w:lineRule="auto"/>
        <w:outlineLvl w:val="2"/>
        <w:rPr>
          <w:rFonts w:ascii="&amp;quot" w:eastAsia="Times New Roman" w:hAnsi="&amp;quot" w:cs="Times New Roman"/>
          <w:b/>
          <w:bCs/>
          <w:color w:val="000000"/>
          <w:sz w:val="25"/>
          <w:szCs w:val="25"/>
        </w:rPr>
      </w:pPr>
      <w:r w:rsidRPr="0006553C">
        <w:rPr>
          <w:rFonts w:ascii="&amp;quot" w:eastAsia="Times New Roman" w:hAnsi="&amp;quot" w:cs="Times New Roman"/>
          <w:b/>
          <w:bCs/>
          <w:color w:val="000000"/>
          <w:sz w:val="25"/>
          <w:szCs w:val="25"/>
        </w:rPr>
        <w:t>Syntax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4"/>
        <w:gridCol w:w="843"/>
        <w:gridCol w:w="1294"/>
        <w:gridCol w:w="66"/>
        <w:gridCol w:w="66"/>
        <w:gridCol w:w="66"/>
        <w:gridCol w:w="66"/>
        <w:gridCol w:w="66"/>
        <w:gridCol w:w="66"/>
        <w:gridCol w:w="81"/>
      </w:tblGrid>
      <w:tr w:rsidR="0006553C" w:rsidRPr="0006553C" w:rsidTr="0006553C">
        <w:trPr>
          <w:tblCellSpacing w:w="15" w:type="dxa"/>
        </w:trPr>
        <w:tc>
          <w:tcPr>
            <w:tcW w:w="0" w:type="auto"/>
            <w:gridSpan w:val="10"/>
            <w:tcBorders>
              <w:top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25"/>
                <w:szCs w:val="25"/>
              </w:rPr>
            </w:pPr>
          </w:p>
        </w:tc>
      </w:tr>
      <w:tr w:rsidR="0006553C" w:rsidRPr="0006553C" w:rsidTr="0006553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6" w:type="dxa"/>
              <w:left w:w="192" w:type="dxa"/>
              <w:bottom w:w="96" w:type="dxa"/>
              <w:right w:w="0" w:type="dxa"/>
            </w:tcMar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</w:pPr>
            <w:r w:rsidRPr="0006553C">
              <w:rPr>
                <w:rFonts w:ascii="&amp;quot" w:eastAsia="Times New Roman" w:hAnsi="&amp;quot" w:cs="Courier New"/>
                <w:b/>
                <w:bCs/>
                <w:color w:val="000000"/>
                <w:sz w:val="20"/>
                <w:szCs w:val="20"/>
              </w:rPr>
              <w:t>#define</w:t>
            </w:r>
            <w:r w:rsidRPr="0006553C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 </w:t>
            </w:r>
            <w:r w:rsidRPr="0006553C">
              <w:rPr>
                <w:rFonts w:ascii="&amp;quot" w:eastAsia="Times New Roman" w:hAnsi="&amp;quot" w:cs="Times New Roman"/>
                <w:i/>
                <w:iCs/>
                <w:color w:val="808080"/>
                <w:sz w:val="19"/>
                <w:szCs w:val="19"/>
              </w:rPr>
              <w:t>identifier</w:t>
            </w:r>
            <w:r w:rsidRPr="0006553C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 </w:t>
            </w:r>
            <w:r w:rsidRPr="0006553C">
              <w:rPr>
                <w:rFonts w:ascii="&amp;quot" w:eastAsia="Times New Roman" w:hAnsi="&amp;quot" w:cs="Times New Roman"/>
                <w:i/>
                <w:iCs/>
                <w:color w:val="808080"/>
                <w:sz w:val="19"/>
                <w:szCs w:val="19"/>
              </w:rPr>
              <w:t>replacement-list</w:t>
            </w:r>
            <w:r w:rsidRPr="0006553C">
              <w:rPr>
                <w:rFonts w:ascii="&amp;quot" w:eastAsia="Times New Roman" w:hAnsi="&amp;quot" w:cs="Times New Roman"/>
                <w:color w:val="008000"/>
                <w:sz w:val="15"/>
                <w:szCs w:val="15"/>
              </w:rPr>
              <w:t>(optional)</w:t>
            </w:r>
            <w:r w:rsidRPr="0006553C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576" w:type="dxa"/>
              <w:bottom w:w="15" w:type="dxa"/>
              <w:right w:w="15" w:type="dxa"/>
            </w:tcMar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</w:pPr>
            <w:r w:rsidRPr="0006553C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(1) 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553C" w:rsidRPr="0006553C" w:rsidTr="0006553C">
        <w:trPr>
          <w:tblCellSpacing w:w="15" w:type="dxa"/>
        </w:trPr>
        <w:tc>
          <w:tcPr>
            <w:tcW w:w="0" w:type="auto"/>
            <w:gridSpan w:val="10"/>
            <w:tcBorders>
              <w:top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553C" w:rsidRPr="0006553C" w:rsidTr="0006553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6" w:type="dxa"/>
              <w:left w:w="192" w:type="dxa"/>
              <w:bottom w:w="96" w:type="dxa"/>
              <w:right w:w="0" w:type="dxa"/>
            </w:tcMar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</w:pPr>
            <w:r w:rsidRPr="0006553C">
              <w:rPr>
                <w:rFonts w:ascii="&amp;quot" w:eastAsia="Times New Roman" w:hAnsi="&amp;quot" w:cs="Courier New"/>
                <w:b/>
                <w:bCs/>
                <w:color w:val="000000"/>
                <w:sz w:val="20"/>
                <w:szCs w:val="20"/>
              </w:rPr>
              <w:t>#define</w:t>
            </w:r>
            <w:r w:rsidRPr="0006553C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 </w:t>
            </w:r>
            <w:r w:rsidRPr="0006553C">
              <w:rPr>
                <w:rFonts w:ascii="&amp;quot" w:eastAsia="Times New Roman" w:hAnsi="&amp;quot" w:cs="Times New Roman"/>
                <w:i/>
                <w:iCs/>
                <w:color w:val="808080"/>
                <w:sz w:val="19"/>
                <w:szCs w:val="19"/>
              </w:rPr>
              <w:t>identifier</w:t>
            </w:r>
            <w:r w:rsidRPr="0006553C">
              <w:rPr>
                <w:rFonts w:ascii="&amp;quot" w:eastAsia="Times New Roman" w:hAnsi="&amp;quot" w:cs="Courier New"/>
                <w:b/>
                <w:bCs/>
                <w:color w:val="000000"/>
                <w:sz w:val="20"/>
                <w:szCs w:val="20"/>
              </w:rPr>
              <w:t>(</w:t>
            </w:r>
            <w:r w:rsidRPr="0006553C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 </w:t>
            </w:r>
            <w:r w:rsidRPr="0006553C">
              <w:rPr>
                <w:rFonts w:ascii="&amp;quot" w:eastAsia="Times New Roman" w:hAnsi="&amp;quot" w:cs="Times New Roman"/>
                <w:i/>
                <w:iCs/>
                <w:color w:val="808080"/>
                <w:sz w:val="19"/>
                <w:szCs w:val="19"/>
              </w:rPr>
              <w:t>parameters</w:t>
            </w:r>
            <w:r w:rsidRPr="0006553C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 </w:t>
            </w:r>
            <w:r w:rsidRPr="0006553C">
              <w:rPr>
                <w:rFonts w:ascii="&amp;quot" w:eastAsia="Times New Roman" w:hAnsi="&amp;quot" w:cs="Courier New"/>
                <w:b/>
                <w:bCs/>
                <w:color w:val="000000"/>
                <w:sz w:val="20"/>
                <w:szCs w:val="20"/>
              </w:rPr>
              <w:t>)</w:t>
            </w:r>
            <w:r w:rsidRPr="0006553C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 </w:t>
            </w:r>
            <w:r w:rsidRPr="0006553C">
              <w:rPr>
                <w:rFonts w:ascii="&amp;quot" w:eastAsia="Times New Roman" w:hAnsi="&amp;quot" w:cs="Times New Roman"/>
                <w:i/>
                <w:iCs/>
                <w:color w:val="808080"/>
                <w:sz w:val="19"/>
                <w:szCs w:val="19"/>
              </w:rPr>
              <w:t>replacement-list</w:t>
            </w:r>
            <w:r w:rsidRPr="0006553C">
              <w:rPr>
                <w:rFonts w:ascii="&amp;quot" w:eastAsia="Times New Roman" w:hAnsi="&amp;quot" w:cs="Times New Roman"/>
                <w:color w:val="008000"/>
                <w:sz w:val="15"/>
                <w:szCs w:val="15"/>
              </w:rPr>
              <w:t>(optional)</w:t>
            </w:r>
            <w:r w:rsidRPr="0006553C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576" w:type="dxa"/>
              <w:bottom w:w="15" w:type="dxa"/>
              <w:right w:w="15" w:type="dxa"/>
            </w:tcMar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</w:pPr>
            <w:r w:rsidRPr="0006553C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(2) 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553C" w:rsidRPr="0006553C" w:rsidTr="0006553C">
        <w:trPr>
          <w:tblCellSpacing w:w="15" w:type="dxa"/>
        </w:trPr>
        <w:tc>
          <w:tcPr>
            <w:tcW w:w="0" w:type="auto"/>
            <w:gridSpan w:val="10"/>
            <w:tcBorders>
              <w:top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553C" w:rsidRPr="0006553C" w:rsidTr="0006553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6" w:type="dxa"/>
              <w:left w:w="192" w:type="dxa"/>
              <w:bottom w:w="96" w:type="dxa"/>
              <w:right w:w="0" w:type="dxa"/>
            </w:tcMar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</w:pPr>
            <w:r w:rsidRPr="0006553C">
              <w:rPr>
                <w:rFonts w:ascii="&amp;quot" w:eastAsia="Times New Roman" w:hAnsi="&amp;quot" w:cs="Courier New"/>
                <w:b/>
                <w:bCs/>
                <w:color w:val="000000"/>
                <w:sz w:val="20"/>
                <w:szCs w:val="20"/>
              </w:rPr>
              <w:lastRenderedPageBreak/>
              <w:t>#define</w:t>
            </w:r>
            <w:r w:rsidRPr="0006553C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 </w:t>
            </w:r>
            <w:r w:rsidRPr="0006553C">
              <w:rPr>
                <w:rFonts w:ascii="&amp;quot" w:eastAsia="Times New Roman" w:hAnsi="&amp;quot" w:cs="Times New Roman"/>
                <w:i/>
                <w:iCs/>
                <w:color w:val="808080"/>
                <w:sz w:val="19"/>
                <w:szCs w:val="19"/>
              </w:rPr>
              <w:t>identifier</w:t>
            </w:r>
            <w:r w:rsidRPr="0006553C">
              <w:rPr>
                <w:rFonts w:ascii="&amp;quot" w:eastAsia="Times New Roman" w:hAnsi="&amp;quot" w:cs="Courier New"/>
                <w:b/>
                <w:bCs/>
                <w:color w:val="000000"/>
                <w:sz w:val="20"/>
                <w:szCs w:val="20"/>
              </w:rPr>
              <w:t>(</w:t>
            </w:r>
            <w:r w:rsidRPr="0006553C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 </w:t>
            </w:r>
            <w:r w:rsidRPr="0006553C">
              <w:rPr>
                <w:rFonts w:ascii="&amp;quot" w:eastAsia="Times New Roman" w:hAnsi="&amp;quot" w:cs="Times New Roman"/>
                <w:i/>
                <w:iCs/>
                <w:color w:val="808080"/>
                <w:sz w:val="19"/>
                <w:szCs w:val="19"/>
              </w:rPr>
              <w:t>parameters</w:t>
            </w:r>
            <w:r w:rsidRPr="0006553C">
              <w:rPr>
                <w:rFonts w:ascii="&amp;quot" w:eastAsia="Times New Roman" w:hAnsi="&amp;quot" w:cs="Courier New"/>
                <w:b/>
                <w:bCs/>
                <w:color w:val="000000"/>
                <w:sz w:val="20"/>
                <w:szCs w:val="20"/>
              </w:rPr>
              <w:t>, ... )</w:t>
            </w:r>
            <w:r w:rsidRPr="0006553C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 </w:t>
            </w:r>
            <w:r w:rsidRPr="0006553C">
              <w:rPr>
                <w:rFonts w:ascii="&amp;quot" w:eastAsia="Times New Roman" w:hAnsi="&amp;quot" w:cs="Times New Roman"/>
                <w:i/>
                <w:iCs/>
                <w:color w:val="808080"/>
                <w:sz w:val="19"/>
                <w:szCs w:val="19"/>
              </w:rPr>
              <w:t>replacement-list</w:t>
            </w:r>
            <w:r w:rsidRPr="0006553C">
              <w:rPr>
                <w:rFonts w:ascii="&amp;quot" w:eastAsia="Times New Roman" w:hAnsi="&amp;quot" w:cs="Times New Roman"/>
                <w:color w:val="008000"/>
                <w:sz w:val="15"/>
                <w:szCs w:val="15"/>
              </w:rPr>
              <w:t>(optional)</w:t>
            </w:r>
            <w:r w:rsidRPr="0006553C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576" w:type="dxa"/>
              <w:bottom w:w="15" w:type="dxa"/>
              <w:right w:w="15" w:type="dxa"/>
            </w:tcMar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</w:pPr>
            <w:r w:rsidRPr="0006553C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(3) 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384" w:type="dxa"/>
              <w:bottom w:w="15" w:type="dxa"/>
              <w:right w:w="15" w:type="dxa"/>
            </w:tcMar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</w:pPr>
            <w:r w:rsidRPr="0006553C">
              <w:rPr>
                <w:rFonts w:ascii="&amp;quot" w:eastAsia="Times New Roman" w:hAnsi="&amp;quot" w:cs="Times New Roman"/>
                <w:color w:val="008000"/>
                <w:sz w:val="15"/>
                <w:szCs w:val="15"/>
              </w:rPr>
              <w:t>(since C++11)</w:t>
            </w:r>
            <w:r w:rsidRPr="0006553C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553C" w:rsidRPr="0006553C" w:rsidTr="0006553C">
        <w:trPr>
          <w:tblCellSpacing w:w="15" w:type="dxa"/>
        </w:trPr>
        <w:tc>
          <w:tcPr>
            <w:tcW w:w="0" w:type="auto"/>
            <w:gridSpan w:val="10"/>
            <w:tcBorders>
              <w:top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</w:pPr>
          </w:p>
        </w:tc>
      </w:tr>
      <w:tr w:rsidR="0006553C" w:rsidRPr="0006553C" w:rsidTr="0006553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6" w:type="dxa"/>
              <w:left w:w="192" w:type="dxa"/>
              <w:bottom w:w="96" w:type="dxa"/>
              <w:right w:w="0" w:type="dxa"/>
            </w:tcMar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</w:pPr>
            <w:r w:rsidRPr="0006553C">
              <w:rPr>
                <w:rFonts w:ascii="&amp;quot" w:eastAsia="Times New Roman" w:hAnsi="&amp;quot" w:cs="Courier New"/>
                <w:b/>
                <w:bCs/>
                <w:color w:val="000000"/>
                <w:sz w:val="20"/>
                <w:szCs w:val="20"/>
              </w:rPr>
              <w:t>#define</w:t>
            </w:r>
            <w:r w:rsidRPr="0006553C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 </w:t>
            </w:r>
            <w:r w:rsidRPr="0006553C">
              <w:rPr>
                <w:rFonts w:ascii="&amp;quot" w:eastAsia="Times New Roman" w:hAnsi="&amp;quot" w:cs="Times New Roman"/>
                <w:i/>
                <w:iCs/>
                <w:color w:val="808080"/>
                <w:sz w:val="19"/>
                <w:szCs w:val="19"/>
              </w:rPr>
              <w:t>identifier</w:t>
            </w:r>
            <w:r w:rsidRPr="0006553C">
              <w:rPr>
                <w:rFonts w:ascii="&amp;quot" w:eastAsia="Times New Roman" w:hAnsi="&amp;quot" w:cs="Courier New"/>
                <w:b/>
                <w:bCs/>
                <w:color w:val="000000"/>
                <w:sz w:val="20"/>
                <w:szCs w:val="20"/>
              </w:rPr>
              <w:t>( ... )</w:t>
            </w:r>
            <w:r w:rsidRPr="0006553C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 </w:t>
            </w:r>
            <w:r w:rsidRPr="0006553C">
              <w:rPr>
                <w:rFonts w:ascii="&amp;quot" w:eastAsia="Times New Roman" w:hAnsi="&amp;quot" w:cs="Times New Roman"/>
                <w:i/>
                <w:iCs/>
                <w:color w:val="808080"/>
                <w:sz w:val="19"/>
                <w:szCs w:val="19"/>
              </w:rPr>
              <w:t>replacement-list</w:t>
            </w:r>
            <w:r w:rsidRPr="0006553C">
              <w:rPr>
                <w:rFonts w:ascii="&amp;quot" w:eastAsia="Times New Roman" w:hAnsi="&amp;quot" w:cs="Times New Roman"/>
                <w:color w:val="008000"/>
                <w:sz w:val="15"/>
                <w:szCs w:val="15"/>
              </w:rPr>
              <w:t>(optional)</w:t>
            </w:r>
            <w:r w:rsidRPr="0006553C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576" w:type="dxa"/>
              <w:bottom w:w="15" w:type="dxa"/>
              <w:right w:w="15" w:type="dxa"/>
            </w:tcMar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</w:pPr>
            <w:r w:rsidRPr="0006553C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(4) 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384" w:type="dxa"/>
              <w:bottom w:w="15" w:type="dxa"/>
              <w:right w:w="15" w:type="dxa"/>
            </w:tcMar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</w:pPr>
            <w:r w:rsidRPr="0006553C">
              <w:rPr>
                <w:rFonts w:ascii="&amp;quot" w:eastAsia="Times New Roman" w:hAnsi="&amp;quot" w:cs="Times New Roman"/>
                <w:color w:val="008000"/>
                <w:sz w:val="15"/>
                <w:szCs w:val="15"/>
              </w:rPr>
              <w:t>(since C++11)</w:t>
            </w:r>
            <w:r w:rsidRPr="0006553C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553C" w:rsidRPr="0006553C" w:rsidTr="0006553C">
        <w:trPr>
          <w:tblCellSpacing w:w="15" w:type="dxa"/>
        </w:trPr>
        <w:tc>
          <w:tcPr>
            <w:tcW w:w="0" w:type="auto"/>
            <w:gridSpan w:val="10"/>
            <w:tcBorders>
              <w:top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</w:pPr>
          </w:p>
        </w:tc>
      </w:tr>
      <w:tr w:rsidR="0006553C" w:rsidRPr="0006553C" w:rsidTr="0006553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6" w:type="dxa"/>
              <w:left w:w="192" w:type="dxa"/>
              <w:bottom w:w="96" w:type="dxa"/>
              <w:right w:w="0" w:type="dxa"/>
            </w:tcMar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</w:pPr>
            <w:r w:rsidRPr="0006553C">
              <w:rPr>
                <w:rFonts w:ascii="&amp;quot" w:eastAsia="Times New Roman" w:hAnsi="&amp;quot" w:cs="Courier New"/>
                <w:b/>
                <w:bCs/>
                <w:color w:val="000000"/>
                <w:sz w:val="20"/>
                <w:szCs w:val="20"/>
              </w:rPr>
              <w:t xml:space="preserve">#undef </w:t>
            </w:r>
            <w:r w:rsidRPr="0006553C">
              <w:rPr>
                <w:rFonts w:ascii="&amp;quot" w:eastAsia="Times New Roman" w:hAnsi="&amp;quot" w:cs="Times New Roman"/>
                <w:i/>
                <w:iCs/>
                <w:color w:val="808080"/>
                <w:sz w:val="19"/>
                <w:szCs w:val="19"/>
              </w:rPr>
              <w:t>identifier</w:t>
            </w:r>
            <w:r w:rsidRPr="0006553C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576" w:type="dxa"/>
              <w:bottom w:w="15" w:type="dxa"/>
              <w:right w:w="15" w:type="dxa"/>
            </w:tcMar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</w:pPr>
            <w:r w:rsidRPr="0006553C">
              <w:rPr>
                <w:rFonts w:ascii="&amp;quot" w:eastAsia="Times New Roman" w:hAnsi="&amp;quot" w:cs="Times New Roman"/>
                <w:color w:val="000000"/>
                <w:sz w:val="19"/>
                <w:szCs w:val="19"/>
              </w:rPr>
              <w:t xml:space="preserve">(5)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6553C" w:rsidRPr="0006553C" w:rsidRDefault="0006553C" w:rsidP="0006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6553C" w:rsidRDefault="0006553C" w:rsidP="006F6E80">
      <w:pPr>
        <w:spacing w:before="113" w:after="135" w:line="240" w:lineRule="auto"/>
        <w:ind w:left="45" w:right="45"/>
        <w:jc w:val="both"/>
        <w:rPr>
          <w:rFonts w:ascii="Arial" w:eastAsia="Times New Roman" w:hAnsi="Arial" w:cs="Arial"/>
          <w:color w:val="000000"/>
          <w:sz w:val="23"/>
          <w:szCs w:val="23"/>
        </w:rPr>
      </w:pPr>
    </w:p>
    <w:p w:rsidR="0006553C" w:rsidRPr="006F6E80" w:rsidRDefault="00004234" w:rsidP="00004234">
      <w:pPr>
        <w:spacing w:before="113" w:after="135" w:line="240" w:lineRule="auto"/>
        <w:ind w:right="45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Example</w:t>
      </w:r>
      <w:r w:rsidR="00F01E19">
        <w:rPr>
          <w:rFonts w:ascii="Arial" w:eastAsia="Times New Roman" w:hAnsi="Arial" w:cs="Arial"/>
          <w:color w:val="000000"/>
          <w:sz w:val="23"/>
          <w:szCs w:val="23"/>
        </w:rPr>
        <w:t>1</w:t>
      </w:r>
      <w:r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:rsidR="006F6E80" w:rsidRPr="006F6E80" w:rsidRDefault="006F6E80" w:rsidP="006F6E8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6E80">
        <w:rPr>
          <w:rFonts w:ascii="Courier New" w:eastAsia="Times New Roman" w:hAnsi="Courier New" w:cs="Courier New"/>
          <w:sz w:val="20"/>
          <w:szCs w:val="20"/>
        </w:rPr>
        <w:t xml:space="preserve">#define macro-name replacement-text </w:t>
      </w:r>
    </w:p>
    <w:p w:rsidR="006F6E80" w:rsidRPr="006F6E80" w:rsidRDefault="006F6E80" w:rsidP="006F6E80">
      <w:pPr>
        <w:spacing w:before="113" w:after="135" w:line="240" w:lineRule="auto"/>
        <w:ind w:left="45" w:right="45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6F6E80">
        <w:rPr>
          <w:rFonts w:ascii="Arial" w:eastAsia="Times New Roman" w:hAnsi="Arial" w:cs="Arial"/>
          <w:color w:val="000000"/>
          <w:sz w:val="23"/>
          <w:szCs w:val="23"/>
        </w:rPr>
        <w:t>When this line appears in a file, all subsequent occurrences of macro in that file will be replaced by replacement-text before the program is compiled. For example −</w:t>
      </w:r>
    </w:p>
    <w:p w:rsidR="006F6E80" w:rsidRPr="003E2E57" w:rsidRDefault="006F6E80" w:rsidP="006F6E80">
      <w:pPr>
        <w:pBdr>
          <w:top w:val="single" w:sz="6" w:space="2" w:color="D6D6D6"/>
          <w:left w:val="single" w:sz="6" w:space="2" w:color="D6D6D6"/>
          <w:bottom w:val="single" w:sz="6" w:space="2" w:color="D6D6D6"/>
          <w:right w:val="single" w:sz="6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</w:rPr>
      </w:pPr>
      <w:r w:rsidRPr="003E2E57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#include &lt;</w:t>
      </w:r>
      <w:proofErr w:type="spellStart"/>
      <w:r w:rsidRPr="003E2E57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iostream</w:t>
      </w:r>
      <w:proofErr w:type="spellEnd"/>
      <w:r w:rsidRPr="003E2E57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&gt;</w:t>
      </w:r>
    </w:p>
    <w:p w:rsidR="006F6E80" w:rsidRPr="003E2E57" w:rsidRDefault="006F6E80" w:rsidP="006F6E80">
      <w:pPr>
        <w:pBdr>
          <w:top w:val="single" w:sz="6" w:space="2" w:color="D6D6D6"/>
          <w:left w:val="single" w:sz="6" w:space="2" w:color="D6D6D6"/>
          <w:bottom w:val="single" w:sz="6" w:space="2" w:color="D6D6D6"/>
          <w:right w:val="single" w:sz="6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</w:rPr>
      </w:pPr>
      <w:r w:rsidRPr="003E2E57">
        <w:rPr>
          <w:rFonts w:ascii="Courier New" w:eastAsia="Times New Roman" w:hAnsi="Courier New" w:cs="Courier New"/>
          <w:color w:val="000000" w:themeColor="text1"/>
          <w:sz w:val="28"/>
          <w:szCs w:val="28"/>
        </w:rPr>
        <w:t xml:space="preserve">using namespace </w:t>
      </w:r>
      <w:proofErr w:type="spellStart"/>
      <w:r w:rsidRPr="003E2E57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std</w:t>
      </w:r>
      <w:proofErr w:type="spellEnd"/>
      <w:r w:rsidRPr="003E2E57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;</w:t>
      </w:r>
    </w:p>
    <w:p w:rsidR="006F6E80" w:rsidRPr="003E2E57" w:rsidRDefault="006F6E80" w:rsidP="006F6E80">
      <w:pPr>
        <w:pBdr>
          <w:top w:val="single" w:sz="6" w:space="2" w:color="D6D6D6"/>
          <w:left w:val="single" w:sz="6" w:space="2" w:color="D6D6D6"/>
          <w:bottom w:val="single" w:sz="6" w:space="2" w:color="D6D6D6"/>
          <w:right w:val="single" w:sz="6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</w:rPr>
      </w:pPr>
    </w:p>
    <w:p w:rsidR="006F6E80" w:rsidRPr="003E2E57" w:rsidRDefault="006F6E80" w:rsidP="006F6E80">
      <w:pPr>
        <w:pBdr>
          <w:top w:val="single" w:sz="6" w:space="2" w:color="D6D6D6"/>
          <w:left w:val="single" w:sz="6" w:space="2" w:color="D6D6D6"/>
          <w:bottom w:val="single" w:sz="6" w:space="2" w:color="D6D6D6"/>
          <w:right w:val="single" w:sz="6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</w:rPr>
      </w:pPr>
      <w:r w:rsidRPr="003E2E57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#define PI 3.14159</w:t>
      </w:r>
    </w:p>
    <w:p w:rsidR="006F6E80" w:rsidRPr="003E2E57" w:rsidRDefault="006F6E80" w:rsidP="006F6E80">
      <w:pPr>
        <w:pBdr>
          <w:top w:val="single" w:sz="6" w:space="2" w:color="D6D6D6"/>
          <w:left w:val="single" w:sz="6" w:space="2" w:color="D6D6D6"/>
          <w:bottom w:val="single" w:sz="6" w:space="2" w:color="D6D6D6"/>
          <w:right w:val="single" w:sz="6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</w:rPr>
      </w:pPr>
    </w:p>
    <w:p w:rsidR="006F6E80" w:rsidRPr="003E2E57" w:rsidRDefault="006F6E80" w:rsidP="006F6E80">
      <w:pPr>
        <w:pBdr>
          <w:top w:val="single" w:sz="6" w:space="2" w:color="D6D6D6"/>
          <w:left w:val="single" w:sz="6" w:space="2" w:color="D6D6D6"/>
          <w:bottom w:val="single" w:sz="6" w:space="2" w:color="D6D6D6"/>
          <w:right w:val="single" w:sz="6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</w:rPr>
      </w:pPr>
      <w:proofErr w:type="spellStart"/>
      <w:r w:rsidRPr="003E2E57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int</w:t>
      </w:r>
      <w:proofErr w:type="spellEnd"/>
      <w:r w:rsidRPr="003E2E57">
        <w:rPr>
          <w:rFonts w:ascii="Courier New" w:eastAsia="Times New Roman" w:hAnsi="Courier New" w:cs="Courier New"/>
          <w:color w:val="000000" w:themeColor="text1"/>
          <w:sz w:val="28"/>
          <w:szCs w:val="28"/>
        </w:rPr>
        <w:t xml:space="preserve"> main () {</w:t>
      </w:r>
    </w:p>
    <w:p w:rsidR="006F6E80" w:rsidRPr="003E2E57" w:rsidRDefault="006F6E80" w:rsidP="006F6E80">
      <w:pPr>
        <w:pBdr>
          <w:top w:val="single" w:sz="6" w:space="2" w:color="D6D6D6"/>
          <w:left w:val="single" w:sz="6" w:space="2" w:color="D6D6D6"/>
          <w:bottom w:val="single" w:sz="6" w:space="2" w:color="D6D6D6"/>
          <w:right w:val="single" w:sz="6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</w:rPr>
      </w:pPr>
      <w:r w:rsidRPr="003E2E57">
        <w:rPr>
          <w:rFonts w:ascii="Courier New" w:eastAsia="Times New Roman" w:hAnsi="Courier New" w:cs="Courier New"/>
          <w:color w:val="000000" w:themeColor="text1"/>
          <w:sz w:val="28"/>
          <w:szCs w:val="28"/>
        </w:rPr>
        <w:t xml:space="preserve">   </w:t>
      </w:r>
      <w:proofErr w:type="spellStart"/>
      <w:r w:rsidRPr="003E2E57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cout</w:t>
      </w:r>
      <w:proofErr w:type="spellEnd"/>
      <w:r w:rsidRPr="003E2E57">
        <w:rPr>
          <w:rFonts w:ascii="Courier New" w:eastAsia="Times New Roman" w:hAnsi="Courier New" w:cs="Courier New"/>
          <w:color w:val="000000" w:themeColor="text1"/>
          <w:sz w:val="28"/>
          <w:szCs w:val="28"/>
        </w:rPr>
        <w:t xml:space="preserve"> &lt;&lt; "Value of </w:t>
      </w:r>
      <w:proofErr w:type="gramStart"/>
      <w:r w:rsidRPr="003E2E57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PI :</w:t>
      </w:r>
      <w:proofErr w:type="gramEnd"/>
      <w:r w:rsidRPr="003E2E57">
        <w:rPr>
          <w:rFonts w:ascii="Courier New" w:eastAsia="Times New Roman" w:hAnsi="Courier New" w:cs="Courier New"/>
          <w:color w:val="000000" w:themeColor="text1"/>
          <w:sz w:val="28"/>
          <w:szCs w:val="28"/>
        </w:rPr>
        <w:t xml:space="preserve">" &lt;&lt; PI &lt;&lt; </w:t>
      </w:r>
      <w:proofErr w:type="spellStart"/>
      <w:r w:rsidRPr="003E2E57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endl</w:t>
      </w:r>
      <w:proofErr w:type="spellEnd"/>
      <w:r w:rsidRPr="003E2E57">
        <w:rPr>
          <w:rFonts w:ascii="Courier New" w:eastAsia="Times New Roman" w:hAnsi="Courier New" w:cs="Courier New"/>
          <w:color w:val="000000" w:themeColor="text1"/>
          <w:sz w:val="28"/>
          <w:szCs w:val="28"/>
        </w:rPr>
        <w:t xml:space="preserve">; </w:t>
      </w:r>
    </w:p>
    <w:p w:rsidR="006F6E80" w:rsidRPr="003E2E57" w:rsidRDefault="006F6E80" w:rsidP="006F6E80">
      <w:pPr>
        <w:pBdr>
          <w:top w:val="single" w:sz="6" w:space="2" w:color="D6D6D6"/>
          <w:left w:val="single" w:sz="6" w:space="2" w:color="D6D6D6"/>
          <w:bottom w:val="single" w:sz="6" w:space="2" w:color="D6D6D6"/>
          <w:right w:val="single" w:sz="6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</w:rPr>
      </w:pPr>
    </w:p>
    <w:p w:rsidR="006F6E80" w:rsidRPr="003E2E57" w:rsidRDefault="006F6E80" w:rsidP="006F6E80">
      <w:pPr>
        <w:pBdr>
          <w:top w:val="single" w:sz="6" w:space="2" w:color="D6D6D6"/>
          <w:left w:val="single" w:sz="6" w:space="2" w:color="D6D6D6"/>
          <w:bottom w:val="single" w:sz="6" w:space="2" w:color="D6D6D6"/>
          <w:right w:val="single" w:sz="6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</w:rPr>
      </w:pPr>
      <w:r w:rsidRPr="003E2E57">
        <w:rPr>
          <w:rFonts w:ascii="Courier New" w:eastAsia="Times New Roman" w:hAnsi="Courier New" w:cs="Courier New"/>
          <w:color w:val="000000" w:themeColor="text1"/>
          <w:sz w:val="28"/>
          <w:szCs w:val="28"/>
        </w:rPr>
        <w:t xml:space="preserve">   return 0;</w:t>
      </w:r>
    </w:p>
    <w:p w:rsidR="006F6E80" w:rsidRPr="003E2E57" w:rsidRDefault="006F6E80" w:rsidP="006F6E80">
      <w:pPr>
        <w:pBdr>
          <w:top w:val="single" w:sz="6" w:space="2" w:color="D6D6D6"/>
          <w:left w:val="single" w:sz="6" w:space="2" w:color="D6D6D6"/>
          <w:bottom w:val="single" w:sz="6" w:space="2" w:color="D6D6D6"/>
          <w:right w:val="single" w:sz="6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</w:rPr>
      </w:pPr>
      <w:r w:rsidRPr="003E2E57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}</w:t>
      </w:r>
    </w:p>
    <w:p w:rsidR="00F01E19" w:rsidRPr="006F6E80" w:rsidRDefault="00F01E19" w:rsidP="00F01E19">
      <w:pPr>
        <w:spacing w:before="113" w:after="135" w:line="240" w:lineRule="auto"/>
        <w:ind w:right="45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Example2:</w:t>
      </w:r>
    </w:p>
    <w:p w:rsidR="00F01E19" w:rsidRPr="003E2E57" w:rsidRDefault="00F01E19" w:rsidP="00F01E19">
      <w:pPr>
        <w:pBdr>
          <w:top w:val="single" w:sz="6" w:space="10" w:color="EAECF0"/>
          <w:left w:val="single" w:sz="6" w:space="10" w:color="EAECF0"/>
          <w:bottom w:val="single" w:sz="6" w:space="10" w:color="EAECF0"/>
          <w:right w:val="single" w:sz="6" w:space="10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E2E57">
        <w:rPr>
          <w:rFonts w:ascii="Courier New" w:eastAsia="Times New Roman" w:hAnsi="Courier New" w:cs="Courier New"/>
          <w:b/>
          <w:bCs/>
          <w:color w:val="000000"/>
          <w:sz w:val="28"/>
          <w:szCs w:val="28"/>
          <w:bdr w:val="none" w:sz="0" w:space="0" w:color="auto" w:frame="1"/>
        </w:rPr>
        <w:t>#define</w:t>
      </w:r>
      <w:r w:rsidRPr="003E2E5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3E2E57">
        <w:rPr>
          <w:rFonts w:ascii="Courier New" w:eastAsia="Times New Roman" w:hAnsi="Courier New" w:cs="Courier New"/>
          <w:color w:val="000000"/>
          <w:sz w:val="28"/>
          <w:szCs w:val="28"/>
        </w:rPr>
        <w:t>pred</w:t>
      </w:r>
      <w:proofErr w:type="spellEnd"/>
      <w:r w:rsidRPr="003E2E57">
        <w:rPr>
          <w:rFonts w:ascii="Courier New" w:eastAsia="Times New Roman" w:hAnsi="Courier New" w:cs="Courier New"/>
          <w:color w:val="000000"/>
          <w:sz w:val="28"/>
          <w:szCs w:val="28"/>
        </w:rPr>
        <w:t>(x</w:t>
      </w:r>
      <w:proofErr w:type="gramStart"/>
      <w:r w:rsidRPr="003E2E57">
        <w:rPr>
          <w:rFonts w:ascii="Courier New" w:eastAsia="Times New Roman" w:hAnsi="Courier New" w:cs="Courier New"/>
          <w:color w:val="000000"/>
          <w:sz w:val="28"/>
          <w:szCs w:val="28"/>
        </w:rPr>
        <w:t>)  (</w:t>
      </w:r>
      <w:proofErr w:type="gramEnd"/>
      <w:r w:rsidRPr="003E2E57">
        <w:rPr>
          <w:rFonts w:ascii="Courier New" w:eastAsia="Times New Roman" w:hAnsi="Courier New" w:cs="Courier New"/>
          <w:color w:val="000000"/>
          <w:sz w:val="28"/>
          <w:szCs w:val="28"/>
        </w:rPr>
        <w:t>(x)-1)</w:t>
      </w:r>
    </w:p>
    <w:p w:rsidR="00F01E19" w:rsidRPr="00F01E19" w:rsidRDefault="00F01E19" w:rsidP="00F01E19">
      <w:pPr>
        <w:spacing w:before="104" w:after="10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01E19">
        <w:rPr>
          <w:rFonts w:ascii="Arial" w:eastAsia="Times New Roman" w:hAnsi="Arial" w:cs="Arial"/>
          <w:color w:val="222222"/>
          <w:sz w:val="21"/>
          <w:szCs w:val="21"/>
        </w:rPr>
        <w:t xml:space="preserve">What this macro expands to depends on what </w:t>
      </w:r>
      <w:hyperlink r:id="rId6" w:tooltip="Argument (computer science)" w:history="1">
        <w:r w:rsidRPr="00F01E19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argument</w:t>
        </w:r>
      </w:hyperlink>
      <w:r w:rsidRPr="00F01E19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F01E19">
        <w:rPr>
          <w:rFonts w:ascii="Arial" w:eastAsia="Times New Roman" w:hAnsi="Arial" w:cs="Arial"/>
          <w:i/>
          <w:iCs/>
          <w:color w:val="222222"/>
          <w:sz w:val="21"/>
          <w:szCs w:val="21"/>
        </w:rPr>
        <w:t>x</w:t>
      </w:r>
      <w:r w:rsidRPr="00F01E19">
        <w:rPr>
          <w:rFonts w:ascii="Arial" w:eastAsia="Times New Roman" w:hAnsi="Arial" w:cs="Arial"/>
          <w:color w:val="222222"/>
          <w:sz w:val="21"/>
          <w:szCs w:val="21"/>
        </w:rPr>
        <w:t xml:space="preserve"> is passed to it. Here are some possible expansions: </w:t>
      </w:r>
    </w:p>
    <w:p w:rsidR="00F01E19" w:rsidRPr="003E2E57" w:rsidRDefault="00F01E19" w:rsidP="00F01E19">
      <w:pPr>
        <w:pBdr>
          <w:top w:val="single" w:sz="6" w:space="10" w:color="EAECF0"/>
          <w:left w:val="single" w:sz="6" w:space="10" w:color="EAECF0"/>
          <w:bottom w:val="single" w:sz="6" w:space="10" w:color="EAECF0"/>
          <w:right w:val="single" w:sz="6" w:space="10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01E1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3E2E57">
        <w:rPr>
          <w:rFonts w:ascii="Courier New" w:eastAsia="Times New Roman" w:hAnsi="Courier New" w:cs="Courier New"/>
          <w:color w:val="000000"/>
          <w:sz w:val="28"/>
          <w:szCs w:val="28"/>
        </w:rPr>
        <w:t>pred</w:t>
      </w:r>
      <w:proofErr w:type="spellEnd"/>
      <w:r w:rsidRPr="003E2E57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3E2E57">
        <w:rPr>
          <w:rFonts w:ascii="Courier New" w:eastAsia="Times New Roman" w:hAnsi="Courier New" w:cs="Courier New"/>
          <w:color w:val="000000"/>
          <w:sz w:val="28"/>
          <w:szCs w:val="28"/>
        </w:rPr>
        <w:t>2)    →  ((2)   -1)</w:t>
      </w:r>
    </w:p>
    <w:p w:rsidR="00F01E19" w:rsidRPr="003E2E57" w:rsidRDefault="00F01E19" w:rsidP="00F01E19">
      <w:pPr>
        <w:pBdr>
          <w:top w:val="single" w:sz="6" w:space="10" w:color="EAECF0"/>
          <w:left w:val="single" w:sz="6" w:space="10" w:color="EAECF0"/>
          <w:bottom w:val="single" w:sz="6" w:space="10" w:color="EAECF0"/>
          <w:right w:val="single" w:sz="6" w:space="10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E2E5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3E2E57">
        <w:rPr>
          <w:rFonts w:ascii="Courier New" w:eastAsia="Times New Roman" w:hAnsi="Courier New" w:cs="Courier New"/>
          <w:color w:val="000000"/>
          <w:sz w:val="28"/>
          <w:szCs w:val="28"/>
        </w:rPr>
        <w:t>pred</w:t>
      </w:r>
      <w:proofErr w:type="spellEnd"/>
      <w:r w:rsidRPr="003E2E57">
        <w:rPr>
          <w:rFonts w:ascii="Courier New" w:eastAsia="Times New Roman" w:hAnsi="Courier New" w:cs="Courier New"/>
          <w:color w:val="000000"/>
          <w:sz w:val="28"/>
          <w:szCs w:val="28"/>
        </w:rPr>
        <w:t>(y+2</w:t>
      </w:r>
      <w:proofErr w:type="gramStart"/>
      <w:r w:rsidRPr="003E2E57">
        <w:rPr>
          <w:rFonts w:ascii="Courier New" w:eastAsia="Times New Roman" w:hAnsi="Courier New" w:cs="Courier New"/>
          <w:color w:val="000000"/>
          <w:sz w:val="28"/>
          <w:szCs w:val="28"/>
        </w:rPr>
        <w:t>)  →</w:t>
      </w:r>
      <w:proofErr w:type="gramEnd"/>
      <w:r w:rsidRPr="003E2E5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((y+2) -1)</w:t>
      </w:r>
    </w:p>
    <w:p w:rsidR="00F01E19" w:rsidRPr="003E2E57" w:rsidRDefault="00F01E19" w:rsidP="00F01E19">
      <w:pPr>
        <w:pBdr>
          <w:top w:val="single" w:sz="6" w:space="10" w:color="EAECF0"/>
          <w:left w:val="single" w:sz="6" w:space="10" w:color="EAECF0"/>
          <w:bottom w:val="single" w:sz="6" w:space="10" w:color="EAECF0"/>
          <w:right w:val="single" w:sz="6" w:space="10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E2E5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3E2E57">
        <w:rPr>
          <w:rFonts w:ascii="Courier New" w:eastAsia="Times New Roman" w:hAnsi="Courier New" w:cs="Courier New"/>
          <w:color w:val="000000"/>
          <w:sz w:val="28"/>
          <w:szCs w:val="28"/>
        </w:rPr>
        <w:t>pred</w:t>
      </w:r>
      <w:proofErr w:type="spellEnd"/>
      <w:r w:rsidRPr="003E2E57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Start"/>
      <w:r w:rsidRPr="003E2E57">
        <w:rPr>
          <w:rFonts w:ascii="Courier New" w:eastAsia="Times New Roman" w:hAnsi="Courier New" w:cs="Courier New"/>
          <w:color w:val="000000"/>
          <w:sz w:val="28"/>
          <w:szCs w:val="28"/>
        </w:rPr>
        <w:t>f(</w:t>
      </w:r>
      <w:proofErr w:type="gramEnd"/>
      <w:r w:rsidRPr="003E2E57">
        <w:rPr>
          <w:rFonts w:ascii="Courier New" w:eastAsia="Times New Roman" w:hAnsi="Courier New" w:cs="Courier New"/>
          <w:color w:val="000000"/>
          <w:sz w:val="28"/>
          <w:szCs w:val="28"/>
        </w:rPr>
        <w:t>5)) →  ((f(5))-1)</w:t>
      </w:r>
    </w:p>
    <w:p w:rsidR="00F01E19" w:rsidRPr="003E2E57" w:rsidRDefault="00814DC5">
      <w:pPr>
        <w:rPr>
          <w:sz w:val="28"/>
          <w:szCs w:val="28"/>
        </w:rPr>
      </w:pPr>
      <w:r w:rsidRPr="003E2E57">
        <w:rPr>
          <w:sz w:val="28"/>
          <w:szCs w:val="28"/>
        </w:rPr>
        <w:t>Counter-example:</w:t>
      </w:r>
    </w:p>
    <w:p w:rsidR="00814DC5" w:rsidRPr="003E2E57" w:rsidRDefault="00814DC5">
      <w:pPr>
        <w:rPr>
          <w:sz w:val="28"/>
          <w:szCs w:val="28"/>
        </w:rPr>
      </w:pPr>
      <w:r w:rsidRPr="003E2E57">
        <w:rPr>
          <w:sz w:val="28"/>
          <w:szCs w:val="28"/>
        </w:rPr>
        <w:t>#</w:t>
      </w:r>
      <w:proofErr w:type="gramStart"/>
      <w:r w:rsidRPr="003E2E57">
        <w:rPr>
          <w:sz w:val="28"/>
          <w:szCs w:val="28"/>
        </w:rPr>
        <w:t xml:space="preserve">define  </w:t>
      </w:r>
      <w:proofErr w:type="spellStart"/>
      <w:r w:rsidRPr="003E2E57">
        <w:rPr>
          <w:sz w:val="28"/>
          <w:szCs w:val="28"/>
        </w:rPr>
        <w:t>sqr</w:t>
      </w:r>
      <w:proofErr w:type="spellEnd"/>
      <w:proofErr w:type="gramEnd"/>
      <w:r w:rsidRPr="003E2E57">
        <w:rPr>
          <w:sz w:val="28"/>
          <w:szCs w:val="28"/>
        </w:rPr>
        <w:t xml:space="preserve">(x)    </w:t>
      </w:r>
      <w:r w:rsidR="000970E9" w:rsidRPr="003E2E57">
        <w:rPr>
          <w:sz w:val="28"/>
          <w:szCs w:val="28"/>
        </w:rPr>
        <w:t>(x*x)</w:t>
      </w:r>
    </w:p>
    <w:p w:rsidR="00814DC5" w:rsidRPr="003E2E57" w:rsidRDefault="00814DC5">
      <w:pPr>
        <w:rPr>
          <w:sz w:val="28"/>
          <w:szCs w:val="28"/>
        </w:rPr>
      </w:pPr>
      <w:proofErr w:type="spellStart"/>
      <w:proofErr w:type="gramStart"/>
      <w:r w:rsidRPr="003E2E57">
        <w:rPr>
          <w:sz w:val="28"/>
          <w:szCs w:val="28"/>
        </w:rPr>
        <w:t>sqr</w:t>
      </w:r>
      <w:proofErr w:type="spellEnd"/>
      <w:r w:rsidRPr="003E2E57">
        <w:rPr>
          <w:sz w:val="28"/>
          <w:szCs w:val="28"/>
        </w:rPr>
        <w:t>(</w:t>
      </w:r>
      <w:proofErr w:type="gramEnd"/>
      <w:r w:rsidRPr="003E2E57">
        <w:rPr>
          <w:sz w:val="28"/>
          <w:szCs w:val="28"/>
        </w:rPr>
        <w:t xml:space="preserve">1+2) =  </w:t>
      </w:r>
      <w:proofErr w:type="spellStart"/>
      <w:r w:rsidRPr="003E2E57">
        <w:rPr>
          <w:sz w:val="28"/>
          <w:szCs w:val="28"/>
        </w:rPr>
        <w:t>sqr</w:t>
      </w:r>
      <w:proofErr w:type="spellEnd"/>
      <w:r w:rsidRPr="003E2E57">
        <w:rPr>
          <w:sz w:val="28"/>
          <w:szCs w:val="28"/>
        </w:rPr>
        <w:t>(1+2*1+2)= 5; //macro is a text replacement</w:t>
      </w:r>
    </w:p>
    <w:p w:rsidR="00814DC5" w:rsidRPr="003E2E57" w:rsidRDefault="000970E9">
      <w:pPr>
        <w:rPr>
          <w:sz w:val="28"/>
          <w:szCs w:val="28"/>
        </w:rPr>
      </w:pPr>
      <w:r w:rsidRPr="003E2E57">
        <w:rPr>
          <w:sz w:val="28"/>
          <w:szCs w:val="28"/>
        </w:rPr>
        <w:t>however:</w:t>
      </w:r>
    </w:p>
    <w:p w:rsidR="000970E9" w:rsidRPr="003E2E57" w:rsidRDefault="000970E9">
      <w:pPr>
        <w:rPr>
          <w:sz w:val="28"/>
          <w:szCs w:val="28"/>
        </w:rPr>
      </w:pPr>
      <w:r w:rsidRPr="003E2E57">
        <w:rPr>
          <w:sz w:val="28"/>
          <w:szCs w:val="28"/>
        </w:rPr>
        <w:lastRenderedPageBreak/>
        <w:t xml:space="preserve"># define </w:t>
      </w:r>
      <w:proofErr w:type="spellStart"/>
      <w:r w:rsidRPr="003E2E57">
        <w:rPr>
          <w:sz w:val="28"/>
          <w:szCs w:val="28"/>
        </w:rPr>
        <w:t>sqr</w:t>
      </w:r>
      <w:proofErr w:type="spellEnd"/>
      <w:r w:rsidRPr="003E2E57">
        <w:rPr>
          <w:sz w:val="28"/>
          <w:szCs w:val="28"/>
        </w:rPr>
        <w:t>(x)</w:t>
      </w:r>
      <w:proofErr w:type="gramStart"/>
      <w:r w:rsidRPr="003E2E57">
        <w:rPr>
          <w:sz w:val="28"/>
          <w:szCs w:val="28"/>
        </w:rPr>
        <w:t xml:space="preserve">   (</w:t>
      </w:r>
      <w:proofErr w:type="gramEnd"/>
      <w:r w:rsidRPr="003E2E57">
        <w:rPr>
          <w:sz w:val="28"/>
          <w:szCs w:val="28"/>
        </w:rPr>
        <w:t>(x)*(x))</w:t>
      </w:r>
    </w:p>
    <w:p w:rsidR="000970E9" w:rsidRPr="003E2E57" w:rsidRDefault="000970E9">
      <w:pPr>
        <w:rPr>
          <w:sz w:val="28"/>
          <w:szCs w:val="28"/>
        </w:rPr>
      </w:pPr>
      <w:proofErr w:type="spellStart"/>
      <w:proofErr w:type="gramStart"/>
      <w:r w:rsidRPr="003E2E57">
        <w:rPr>
          <w:sz w:val="28"/>
          <w:szCs w:val="28"/>
        </w:rPr>
        <w:t>sqr</w:t>
      </w:r>
      <w:proofErr w:type="spellEnd"/>
      <w:r w:rsidRPr="003E2E57">
        <w:rPr>
          <w:sz w:val="28"/>
          <w:szCs w:val="28"/>
        </w:rPr>
        <w:t>(</w:t>
      </w:r>
      <w:proofErr w:type="gramEnd"/>
      <w:r w:rsidRPr="003E2E57">
        <w:rPr>
          <w:sz w:val="28"/>
          <w:szCs w:val="28"/>
        </w:rPr>
        <w:t>1+2)= ((1+2)*(1+2))= 9;</w:t>
      </w:r>
    </w:p>
    <w:p w:rsidR="000970E9" w:rsidRDefault="000970E9"/>
    <w:p w:rsidR="005B27F9" w:rsidRDefault="00FB469B">
      <w:hyperlink r:id="rId7" w:history="1">
        <w:r w:rsidR="00123939" w:rsidRPr="00641A17">
          <w:rPr>
            <w:rStyle w:val="Hyperlink"/>
          </w:rPr>
          <w:t>http://www.cplusplus.com/doc/tutorial/preprocessor/</w:t>
        </w:r>
      </w:hyperlink>
    </w:p>
    <w:p w:rsidR="00123939" w:rsidRPr="00123939" w:rsidRDefault="00123939" w:rsidP="00123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939">
        <w:rPr>
          <w:rFonts w:ascii="Verdana" w:eastAsia="Times New Roman" w:hAnsi="Verdana" w:cs="Times New Roman"/>
          <w:color w:val="000000"/>
          <w:sz w:val="18"/>
          <w:szCs w:val="18"/>
        </w:rPr>
        <w:t xml:space="preserve">When the preprocessor encounters this directive, it replaces any occurrence of </w:t>
      </w:r>
      <w:r w:rsidRPr="00123939">
        <w:rPr>
          <w:rFonts w:ascii="Verdana" w:eastAsia="Times New Roman" w:hAnsi="Verdana" w:cs="Courier New"/>
          <w:color w:val="000000"/>
          <w:sz w:val="18"/>
          <w:szCs w:val="18"/>
        </w:rPr>
        <w:t>identifier</w:t>
      </w:r>
      <w:r w:rsidRPr="00123939">
        <w:rPr>
          <w:rFonts w:ascii="Verdana" w:eastAsia="Times New Roman" w:hAnsi="Verdana" w:cs="Times New Roman"/>
          <w:color w:val="000000"/>
          <w:sz w:val="18"/>
          <w:szCs w:val="18"/>
        </w:rPr>
        <w:t xml:space="preserve"> in the rest of the code by </w:t>
      </w:r>
      <w:r w:rsidRPr="00123939">
        <w:rPr>
          <w:rFonts w:ascii="Verdana" w:eastAsia="Times New Roman" w:hAnsi="Verdana" w:cs="Courier New"/>
          <w:color w:val="000000"/>
          <w:sz w:val="18"/>
          <w:szCs w:val="18"/>
        </w:rPr>
        <w:t>replacement</w:t>
      </w:r>
      <w:r w:rsidRPr="00123939">
        <w:rPr>
          <w:rFonts w:ascii="Verdana" w:eastAsia="Times New Roman" w:hAnsi="Verdana" w:cs="Times New Roman"/>
          <w:color w:val="000000"/>
          <w:sz w:val="18"/>
          <w:szCs w:val="18"/>
        </w:rPr>
        <w:t xml:space="preserve">. This </w:t>
      </w:r>
      <w:r w:rsidRPr="00123939">
        <w:rPr>
          <w:rFonts w:ascii="Verdana" w:eastAsia="Times New Roman" w:hAnsi="Verdana" w:cs="Courier New"/>
          <w:color w:val="000000"/>
          <w:sz w:val="18"/>
          <w:szCs w:val="18"/>
        </w:rPr>
        <w:t>replacement</w:t>
      </w:r>
      <w:r w:rsidRPr="00123939">
        <w:rPr>
          <w:rFonts w:ascii="Verdana" w:eastAsia="Times New Roman" w:hAnsi="Verdana" w:cs="Times New Roman"/>
          <w:color w:val="000000"/>
          <w:sz w:val="18"/>
          <w:szCs w:val="18"/>
        </w:rPr>
        <w:t xml:space="preserve"> can be an expression, a statement, a block or simply anything. The preprocessor does not understand C++ proper, it simply replaces any occurrence of </w:t>
      </w:r>
      <w:r w:rsidRPr="00123939">
        <w:rPr>
          <w:rFonts w:ascii="Verdana" w:eastAsia="Times New Roman" w:hAnsi="Verdana" w:cs="Courier New"/>
          <w:color w:val="000000"/>
          <w:sz w:val="18"/>
          <w:szCs w:val="18"/>
        </w:rPr>
        <w:t>identifier</w:t>
      </w:r>
      <w:r w:rsidRPr="00123939">
        <w:rPr>
          <w:rFonts w:ascii="Verdana" w:eastAsia="Times New Roman" w:hAnsi="Verdana" w:cs="Times New Roman"/>
          <w:color w:val="000000"/>
          <w:sz w:val="18"/>
          <w:szCs w:val="18"/>
        </w:rPr>
        <w:t xml:space="preserve"> by </w:t>
      </w:r>
      <w:r w:rsidRPr="00123939">
        <w:rPr>
          <w:rFonts w:ascii="Verdana" w:eastAsia="Times New Roman" w:hAnsi="Verdana" w:cs="Courier New"/>
          <w:color w:val="000000"/>
          <w:sz w:val="18"/>
          <w:szCs w:val="18"/>
        </w:rPr>
        <w:t>replacement</w:t>
      </w:r>
      <w:r w:rsidRPr="00123939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  <w:r w:rsidRPr="00123939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123939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383"/>
        <w:gridCol w:w="51"/>
      </w:tblGrid>
      <w:tr w:rsidR="00123939" w:rsidRPr="00123939" w:rsidTr="00123939">
        <w:trPr>
          <w:tblCellSpacing w:w="15" w:type="dxa"/>
        </w:trPr>
        <w:tc>
          <w:tcPr>
            <w:tcW w:w="0" w:type="auto"/>
            <w:hideMark/>
          </w:tcPr>
          <w:p w:rsidR="00123939" w:rsidRPr="00123939" w:rsidRDefault="00123939" w:rsidP="00123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</w:pPr>
            <w:r w:rsidRPr="00123939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t>1</w:t>
            </w:r>
            <w:r w:rsidRPr="00123939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2</w:t>
            </w:r>
            <w:r w:rsidRPr="00123939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123939" w:rsidRPr="00123939" w:rsidRDefault="00123939" w:rsidP="00123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</w:pPr>
            <w:r w:rsidRPr="00123939">
              <w:rPr>
                <w:rFonts w:ascii="Verdana" w:eastAsia="Times New Roman" w:hAnsi="Verdana" w:cs="Courier New"/>
                <w:color w:val="500070"/>
                <w:sz w:val="18"/>
                <w:szCs w:val="18"/>
              </w:rPr>
              <w:t>#define TABLE_SIZE 100</w:t>
            </w:r>
          </w:p>
          <w:p w:rsidR="00123939" w:rsidRPr="00123939" w:rsidRDefault="00123939" w:rsidP="00123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</w:pPr>
            <w:proofErr w:type="spellStart"/>
            <w:r w:rsidRPr="00123939">
              <w:rPr>
                <w:rFonts w:ascii="Verdana" w:eastAsia="Times New Roman" w:hAnsi="Verdana" w:cs="Courier New"/>
                <w:color w:val="0000B0"/>
                <w:sz w:val="18"/>
                <w:szCs w:val="18"/>
              </w:rPr>
              <w:t>int</w:t>
            </w:r>
            <w:proofErr w:type="spellEnd"/>
            <w:r w:rsidRPr="00123939"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  <w:t xml:space="preserve"> table1[TABLE_SIZE];</w:t>
            </w:r>
          </w:p>
          <w:p w:rsidR="00123939" w:rsidRPr="00123939" w:rsidRDefault="00123939" w:rsidP="00123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23939">
              <w:rPr>
                <w:rFonts w:ascii="Verdana" w:eastAsia="Times New Roman" w:hAnsi="Verdana" w:cs="Courier New"/>
                <w:color w:val="0000B0"/>
                <w:sz w:val="18"/>
                <w:szCs w:val="18"/>
              </w:rPr>
              <w:t>int</w:t>
            </w:r>
            <w:proofErr w:type="spellEnd"/>
            <w:r w:rsidRPr="00123939"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  <w:t xml:space="preserve"> table2[TABLE_SIZE];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23939" w:rsidRPr="00123939" w:rsidRDefault="00123939" w:rsidP="001239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23939" w:rsidRPr="00123939" w:rsidRDefault="00123939" w:rsidP="00123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939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123939">
        <w:rPr>
          <w:rFonts w:ascii="Verdana" w:eastAsia="Times New Roman" w:hAnsi="Verdana" w:cs="Times New Roman"/>
          <w:color w:val="000000"/>
          <w:sz w:val="18"/>
          <w:szCs w:val="18"/>
        </w:rPr>
        <w:br/>
        <w:t xml:space="preserve">After the preprocessor has replaced </w:t>
      </w:r>
      <w:r w:rsidRPr="00123939">
        <w:rPr>
          <w:rFonts w:ascii="Verdana" w:eastAsia="Times New Roman" w:hAnsi="Verdana" w:cs="Courier New"/>
          <w:color w:val="000000"/>
          <w:sz w:val="18"/>
          <w:szCs w:val="18"/>
        </w:rPr>
        <w:t>TABLE_SIZE</w:t>
      </w:r>
      <w:r w:rsidRPr="00123939">
        <w:rPr>
          <w:rFonts w:ascii="Verdana" w:eastAsia="Times New Roman" w:hAnsi="Verdana" w:cs="Times New Roman"/>
          <w:color w:val="000000"/>
          <w:sz w:val="18"/>
          <w:szCs w:val="18"/>
        </w:rPr>
        <w:t>, the code becomes equivalent to:</w:t>
      </w:r>
      <w:r w:rsidRPr="00123939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123939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539"/>
        <w:gridCol w:w="51"/>
      </w:tblGrid>
      <w:tr w:rsidR="00123939" w:rsidRPr="00123939" w:rsidTr="00123939">
        <w:trPr>
          <w:tblCellSpacing w:w="15" w:type="dxa"/>
        </w:trPr>
        <w:tc>
          <w:tcPr>
            <w:tcW w:w="0" w:type="auto"/>
            <w:hideMark/>
          </w:tcPr>
          <w:p w:rsidR="00123939" w:rsidRPr="00123939" w:rsidRDefault="00123939" w:rsidP="00123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</w:pPr>
            <w:r w:rsidRPr="00123939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t>1</w:t>
            </w:r>
            <w:r w:rsidRPr="00123939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123939" w:rsidRPr="00123939" w:rsidRDefault="00123939" w:rsidP="00123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</w:pPr>
            <w:proofErr w:type="spellStart"/>
            <w:r w:rsidRPr="00123939">
              <w:rPr>
                <w:rFonts w:ascii="Verdana" w:eastAsia="Times New Roman" w:hAnsi="Verdana" w:cs="Courier New"/>
                <w:color w:val="0000B0"/>
                <w:sz w:val="18"/>
                <w:szCs w:val="18"/>
              </w:rPr>
              <w:t>int</w:t>
            </w:r>
            <w:proofErr w:type="spellEnd"/>
            <w:r w:rsidRPr="00123939"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  <w:t xml:space="preserve"> table1[100];</w:t>
            </w:r>
          </w:p>
          <w:p w:rsidR="00123939" w:rsidRPr="00123939" w:rsidRDefault="00123939" w:rsidP="00123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23939">
              <w:rPr>
                <w:rFonts w:ascii="Verdana" w:eastAsia="Times New Roman" w:hAnsi="Verdana" w:cs="Courier New"/>
                <w:color w:val="0000B0"/>
                <w:sz w:val="18"/>
                <w:szCs w:val="18"/>
              </w:rPr>
              <w:t>int</w:t>
            </w:r>
            <w:proofErr w:type="spellEnd"/>
            <w:r w:rsidRPr="00123939"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  <w:t xml:space="preserve"> table2[100];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23939" w:rsidRPr="00123939" w:rsidRDefault="00123939" w:rsidP="001239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23939" w:rsidRPr="00123939" w:rsidRDefault="00123939" w:rsidP="00123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939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123939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123939">
        <w:rPr>
          <w:rFonts w:ascii="Verdana" w:eastAsia="Times New Roman" w:hAnsi="Verdana" w:cs="Courier New"/>
          <w:color w:val="000000"/>
          <w:sz w:val="18"/>
          <w:szCs w:val="18"/>
        </w:rPr>
        <w:t>#define</w:t>
      </w:r>
      <w:r w:rsidRPr="00123939">
        <w:rPr>
          <w:rFonts w:ascii="Verdana" w:eastAsia="Times New Roman" w:hAnsi="Verdana" w:cs="Times New Roman"/>
          <w:color w:val="000000"/>
          <w:sz w:val="18"/>
          <w:szCs w:val="18"/>
        </w:rPr>
        <w:t xml:space="preserve"> can work also with parameters to define function macros:</w:t>
      </w:r>
      <w:r w:rsidRPr="00123939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123939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814"/>
        <w:gridCol w:w="51"/>
      </w:tblGrid>
      <w:tr w:rsidR="00123939" w:rsidRPr="00123939" w:rsidTr="00123939">
        <w:trPr>
          <w:tblCellSpacing w:w="15" w:type="dxa"/>
        </w:trPr>
        <w:tc>
          <w:tcPr>
            <w:tcW w:w="0" w:type="auto"/>
            <w:hideMark/>
          </w:tcPr>
          <w:p w:rsidR="00123939" w:rsidRPr="00123939" w:rsidRDefault="00123939" w:rsidP="00123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</w:pPr>
            <w:r w:rsidRPr="00123939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123939" w:rsidRPr="00123939" w:rsidRDefault="00123939" w:rsidP="00123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23939">
              <w:rPr>
                <w:rFonts w:ascii="Verdana" w:eastAsia="Times New Roman" w:hAnsi="Verdana" w:cs="Courier New"/>
                <w:color w:val="500070"/>
                <w:sz w:val="18"/>
                <w:szCs w:val="18"/>
              </w:rPr>
              <w:t xml:space="preserve">#define </w:t>
            </w:r>
            <w:proofErr w:type="spellStart"/>
            <w:r w:rsidRPr="00123939">
              <w:rPr>
                <w:rFonts w:ascii="Verdana" w:eastAsia="Times New Roman" w:hAnsi="Verdana" w:cs="Courier New"/>
                <w:color w:val="500070"/>
                <w:sz w:val="18"/>
                <w:szCs w:val="18"/>
              </w:rPr>
              <w:t>getmax</w:t>
            </w:r>
            <w:proofErr w:type="spellEnd"/>
            <w:r w:rsidRPr="00123939">
              <w:rPr>
                <w:rFonts w:ascii="Verdana" w:eastAsia="Times New Roman" w:hAnsi="Verdana" w:cs="Courier New"/>
                <w:color w:val="500070"/>
                <w:sz w:val="18"/>
                <w:szCs w:val="18"/>
              </w:rPr>
              <w:t>(</w:t>
            </w:r>
            <w:proofErr w:type="spellStart"/>
            <w:r w:rsidRPr="00123939">
              <w:rPr>
                <w:rFonts w:ascii="Verdana" w:eastAsia="Times New Roman" w:hAnsi="Verdana" w:cs="Courier New"/>
                <w:color w:val="500070"/>
                <w:sz w:val="18"/>
                <w:szCs w:val="18"/>
              </w:rPr>
              <w:t>a,b</w:t>
            </w:r>
            <w:proofErr w:type="spellEnd"/>
            <w:r w:rsidRPr="00123939">
              <w:rPr>
                <w:rFonts w:ascii="Verdana" w:eastAsia="Times New Roman" w:hAnsi="Verdana" w:cs="Courier New"/>
                <w:color w:val="500070"/>
                <w:sz w:val="18"/>
                <w:szCs w:val="18"/>
              </w:rPr>
              <w:t>) a&gt;</w:t>
            </w:r>
            <w:proofErr w:type="spellStart"/>
            <w:r w:rsidRPr="00123939">
              <w:rPr>
                <w:rFonts w:ascii="Verdana" w:eastAsia="Times New Roman" w:hAnsi="Verdana" w:cs="Courier New"/>
                <w:color w:val="500070"/>
                <w:sz w:val="18"/>
                <w:szCs w:val="18"/>
              </w:rPr>
              <w:t>b?a:b</w:t>
            </w:r>
            <w:proofErr w:type="spellEnd"/>
            <w:r w:rsidRPr="00123939">
              <w:rPr>
                <w:rFonts w:ascii="Verdana" w:eastAsia="Times New Roman" w:hAnsi="Verdana" w:cs="Courier New"/>
                <w:color w:val="50007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23939" w:rsidRPr="00123939" w:rsidRDefault="00123939" w:rsidP="001239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23939" w:rsidRPr="00123939" w:rsidRDefault="00123939" w:rsidP="00123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939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123939">
        <w:rPr>
          <w:rFonts w:ascii="Verdana" w:eastAsia="Times New Roman" w:hAnsi="Verdana" w:cs="Times New Roman"/>
          <w:color w:val="000000"/>
          <w:sz w:val="18"/>
          <w:szCs w:val="18"/>
        </w:rPr>
        <w:br/>
        <w:t xml:space="preserve">This would replace any occurrence of </w:t>
      </w:r>
      <w:proofErr w:type="spellStart"/>
      <w:r w:rsidRPr="00123939">
        <w:rPr>
          <w:rFonts w:ascii="Verdana" w:eastAsia="Times New Roman" w:hAnsi="Verdana" w:cs="Courier New"/>
          <w:color w:val="000000"/>
          <w:sz w:val="18"/>
          <w:szCs w:val="18"/>
        </w:rPr>
        <w:t>getmax</w:t>
      </w:r>
      <w:proofErr w:type="spellEnd"/>
      <w:r w:rsidRPr="00123939">
        <w:rPr>
          <w:rFonts w:ascii="Verdana" w:eastAsia="Times New Roman" w:hAnsi="Verdana" w:cs="Times New Roman"/>
          <w:color w:val="000000"/>
          <w:sz w:val="18"/>
          <w:szCs w:val="18"/>
        </w:rPr>
        <w:t xml:space="preserve"> followed by two arguments by the replacement expression, but also replacing each argument by its identifier, exactly as you would expect if it was a function:</w:t>
      </w:r>
      <w:r w:rsidRPr="00123939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123939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tbl>
      <w:tblPr>
        <w:tblW w:w="109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118"/>
        <w:gridCol w:w="5088"/>
        <w:gridCol w:w="398"/>
      </w:tblGrid>
      <w:tr w:rsidR="00123939" w:rsidRPr="00123939" w:rsidTr="00123939">
        <w:trPr>
          <w:tblCellSpacing w:w="15" w:type="dxa"/>
        </w:trPr>
        <w:tc>
          <w:tcPr>
            <w:tcW w:w="0" w:type="auto"/>
            <w:hideMark/>
          </w:tcPr>
          <w:p w:rsidR="00123939" w:rsidRPr="00123939" w:rsidRDefault="00123939" w:rsidP="00123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</w:pPr>
            <w:r w:rsidRPr="00123939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t>1</w:t>
            </w:r>
            <w:r w:rsidRPr="00123939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2</w:t>
            </w:r>
            <w:r w:rsidRPr="00123939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3</w:t>
            </w:r>
            <w:r w:rsidRPr="00123939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4</w:t>
            </w:r>
            <w:r w:rsidRPr="00123939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5</w:t>
            </w:r>
            <w:r w:rsidRPr="00123939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6</w:t>
            </w:r>
            <w:r w:rsidRPr="00123939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7</w:t>
            </w:r>
            <w:r w:rsidRPr="00123939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8</w:t>
            </w:r>
            <w:r w:rsidRPr="00123939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9</w:t>
            </w:r>
            <w:r w:rsidRPr="00123939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10</w:t>
            </w:r>
            <w:r w:rsidRPr="00123939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11</w:t>
            </w:r>
            <w:r w:rsidRPr="00123939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12</w:t>
            </w:r>
            <w:r w:rsidRPr="00123939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13</w:t>
            </w:r>
            <w:r w:rsidRPr="00123939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14</w:t>
            </w:r>
          </w:p>
        </w:tc>
        <w:tc>
          <w:tcPr>
            <w:tcW w:w="5160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123939" w:rsidRPr="00123939" w:rsidRDefault="00123939" w:rsidP="00123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</w:pPr>
            <w:r w:rsidRPr="00123939">
              <w:rPr>
                <w:rFonts w:ascii="Verdana" w:eastAsia="Times New Roman" w:hAnsi="Verdana" w:cs="Courier New"/>
                <w:color w:val="007000"/>
                <w:sz w:val="18"/>
                <w:szCs w:val="18"/>
              </w:rPr>
              <w:t>// function macro</w:t>
            </w:r>
          </w:p>
          <w:p w:rsidR="00123939" w:rsidRPr="00123939" w:rsidRDefault="00123939" w:rsidP="00123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</w:pPr>
            <w:r w:rsidRPr="00123939">
              <w:rPr>
                <w:rFonts w:ascii="Verdana" w:eastAsia="Times New Roman" w:hAnsi="Verdana" w:cs="Courier New"/>
                <w:color w:val="500070"/>
                <w:sz w:val="18"/>
                <w:szCs w:val="18"/>
              </w:rPr>
              <w:t>#include &lt;</w:t>
            </w:r>
            <w:proofErr w:type="spellStart"/>
            <w:r w:rsidRPr="00123939">
              <w:rPr>
                <w:rFonts w:ascii="Verdana" w:eastAsia="Times New Roman" w:hAnsi="Verdana" w:cs="Courier New"/>
                <w:color w:val="500070"/>
                <w:sz w:val="18"/>
                <w:szCs w:val="18"/>
              </w:rPr>
              <w:t>iostream</w:t>
            </w:r>
            <w:proofErr w:type="spellEnd"/>
            <w:r w:rsidRPr="00123939">
              <w:rPr>
                <w:rFonts w:ascii="Verdana" w:eastAsia="Times New Roman" w:hAnsi="Verdana" w:cs="Courier New"/>
                <w:color w:val="500070"/>
                <w:sz w:val="18"/>
                <w:szCs w:val="18"/>
              </w:rPr>
              <w:t>&gt;</w:t>
            </w:r>
          </w:p>
          <w:p w:rsidR="00123939" w:rsidRPr="00123939" w:rsidRDefault="00123939" w:rsidP="00123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</w:pPr>
            <w:r w:rsidRPr="00123939">
              <w:rPr>
                <w:rFonts w:ascii="Verdana" w:eastAsia="Times New Roman" w:hAnsi="Verdana" w:cs="Courier New"/>
                <w:color w:val="0000B0"/>
                <w:sz w:val="18"/>
                <w:szCs w:val="18"/>
              </w:rPr>
              <w:t>using</w:t>
            </w:r>
            <w:r w:rsidRPr="00123939"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  <w:t xml:space="preserve"> </w:t>
            </w:r>
            <w:r w:rsidRPr="00123939">
              <w:rPr>
                <w:rFonts w:ascii="Verdana" w:eastAsia="Times New Roman" w:hAnsi="Verdana" w:cs="Courier New"/>
                <w:color w:val="0000B0"/>
                <w:sz w:val="18"/>
                <w:szCs w:val="18"/>
              </w:rPr>
              <w:t>namespace</w:t>
            </w:r>
            <w:r w:rsidRPr="00123939"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23939"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  <w:t>std</w:t>
            </w:r>
            <w:proofErr w:type="spellEnd"/>
            <w:r w:rsidRPr="00123939"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  <w:t>;</w:t>
            </w:r>
          </w:p>
          <w:p w:rsidR="00123939" w:rsidRPr="00123939" w:rsidRDefault="00123939" w:rsidP="00123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</w:pPr>
          </w:p>
          <w:p w:rsidR="00123939" w:rsidRPr="00123939" w:rsidRDefault="00123939" w:rsidP="00123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</w:pPr>
            <w:r w:rsidRPr="00123939">
              <w:rPr>
                <w:rFonts w:ascii="Verdana" w:eastAsia="Times New Roman" w:hAnsi="Verdana" w:cs="Courier New"/>
                <w:color w:val="500070"/>
                <w:sz w:val="18"/>
                <w:szCs w:val="18"/>
              </w:rPr>
              <w:t xml:space="preserve">#define </w:t>
            </w:r>
            <w:proofErr w:type="spellStart"/>
            <w:r w:rsidRPr="00123939">
              <w:rPr>
                <w:rFonts w:ascii="Verdana" w:eastAsia="Times New Roman" w:hAnsi="Verdana" w:cs="Courier New"/>
                <w:color w:val="500070"/>
                <w:sz w:val="18"/>
                <w:szCs w:val="18"/>
              </w:rPr>
              <w:t>getmax</w:t>
            </w:r>
            <w:proofErr w:type="spellEnd"/>
            <w:r w:rsidRPr="00123939">
              <w:rPr>
                <w:rFonts w:ascii="Verdana" w:eastAsia="Times New Roman" w:hAnsi="Verdana" w:cs="Courier New"/>
                <w:color w:val="500070"/>
                <w:sz w:val="18"/>
                <w:szCs w:val="18"/>
              </w:rPr>
              <w:t>(</w:t>
            </w:r>
            <w:proofErr w:type="spellStart"/>
            <w:proofErr w:type="gramStart"/>
            <w:r w:rsidRPr="00123939">
              <w:rPr>
                <w:rFonts w:ascii="Verdana" w:eastAsia="Times New Roman" w:hAnsi="Verdana" w:cs="Courier New"/>
                <w:color w:val="500070"/>
                <w:sz w:val="18"/>
                <w:szCs w:val="18"/>
              </w:rPr>
              <w:t>a,b</w:t>
            </w:r>
            <w:proofErr w:type="spellEnd"/>
            <w:proofErr w:type="gramEnd"/>
            <w:r w:rsidRPr="00123939">
              <w:rPr>
                <w:rFonts w:ascii="Verdana" w:eastAsia="Times New Roman" w:hAnsi="Verdana" w:cs="Courier New"/>
                <w:color w:val="500070"/>
                <w:sz w:val="18"/>
                <w:szCs w:val="18"/>
              </w:rPr>
              <w:t>) ((a)&gt;(b)?(a):(b))</w:t>
            </w:r>
          </w:p>
          <w:p w:rsidR="00123939" w:rsidRPr="00123939" w:rsidRDefault="00123939" w:rsidP="00123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</w:pPr>
          </w:p>
          <w:p w:rsidR="00123939" w:rsidRPr="00123939" w:rsidRDefault="00123939" w:rsidP="00123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</w:pPr>
            <w:proofErr w:type="spellStart"/>
            <w:r w:rsidRPr="00123939">
              <w:rPr>
                <w:rFonts w:ascii="Verdana" w:eastAsia="Times New Roman" w:hAnsi="Verdana" w:cs="Courier New"/>
                <w:color w:val="0000B0"/>
                <w:sz w:val="18"/>
                <w:szCs w:val="18"/>
              </w:rPr>
              <w:t>int</w:t>
            </w:r>
            <w:proofErr w:type="spellEnd"/>
            <w:r w:rsidRPr="00123939"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123939"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  <w:t>main(</w:t>
            </w:r>
            <w:proofErr w:type="gramEnd"/>
            <w:r w:rsidRPr="00123939"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  <w:t>)</w:t>
            </w:r>
          </w:p>
          <w:p w:rsidR="00123939" w:rsidRPr="00123939" w:rsidRDefault="00123939" w:rsidP="00123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</w:pPr>
            <w:r w:rsidRPr="00123939"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  <w:t>{</w:t>
            </w:r>
          </w:p>
          <w:p w:rsidR="00123939" w:rsidRPr="00123939" w:rsidRDefault="00123939" w:rsidP="00123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</w:pPr>
            <w:r w:rsidRPr="00123939"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123939">
              <w:rPr>
                <w:rFonts w:ascii="Verdana" w:eastAsia="Times New Roman" w:hAnsi="Verdana" w:cs="Courier New"/>
                <w:color w:val="0000B0"/>
                <w:sz w:val="18"/>
                <w:szCs w:val="18"/>
              </w:rPr>
              <w:t>int</w:t>
            </w:r>
            <w:proofErr w:type="spellEnd"/>
            <w:r w:rsidRPr="00123939"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  <w:t xml:space="preserve"> x=5, y;</w:t>
            </w:r>
          </w:p>
          <w:p w:rsidR="00123939" w:rsidRPr="00123939" w:rsidRDefault="00123939" w:rsidP="00123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</w:pPr>
            <w:r w:rsidRPr="00123939"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  <w:t xml:space="preserve">  y= </w:t>
            </w:r>
            <w:proofErr w:type="spellStart"/>
            <w:r w:rsidRPr="00123939"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  <w:t>getmax</w:t>
            </w:r>
            <w:proofErr w:type="spellEnd"/>
            <w:r w:rsidRPr="00123939"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  <w:t>(x,2);</w:t>
            </w:r>
          </w:p>
          <w:p w:rsidR="00123939" w:rsidRPr="00123939" w:rsidRDefault="00123939" w:rsidP="00123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</w:pPr>
            <w:r w:rsidRPr="00123939"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123939"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  <w:t>cout</w:t>
            </w:r>
            <w:proofErr w:type="spellEnd"/>
            <w:r w:rsidRPr="00123939"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  <w:t xml:space="preserve"> &lt;&lt; y &lt;&lt; </w:t>
            </w:r>
            <w:proofErr w:type="spellStart"/>
            <w:r w:rsidRPr="00123939"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  <w:t>endl</w:t>
            </w:r>
            <w:proofErr w:type="spellEnd"/>
            <w:r w:rsidRPr="00123939"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  <w:t>;</w:t>
            </w:r>
          </w:p>
          <w:p w:rsidR="00123939" w:rsidRPr="00123939" w:rsidRDefault="00123939" w:rsidP="00123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</w:pPr>
            <w:r w:rsidRPr="00123939"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123939"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  <w:t>cout</w:t>
            </w:r>
            <w:proofErr w:type="spellEnd"/>
            <w:r w:rsidRPr="00123939"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  <w:t xml:space="preserve"> &lt;&lt; </w:t>
            </w:r>
            <w:proofErr w:type="spellStart"/>
            <w:r w:rsidRPr="00123939"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  <w:t>getmax</w:t>
            </w:r>
            <w:proofErr w:type="spellEnd"/>
            <w:r w:rsidRPr="00123939"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  <w:t>(</w:t>
            </w:r>
            <w:proofErr w:type="gramStart"/>
            <w:r w:rsidRPr="00123939"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  <w:t>7,x</w:t>
            </w:r>
            <w:proofErr w:type="gramEnd"/>
            <w:r w:rsidRPr="00123939"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  <w:t xml:space="preserve">) &lt;&lt; </w:t>
            </w:r>
            <w:proofErr w:type="spellStart"/>
            <w:r w:rsidRPr="00123939"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  <w:t>endl</w:t>
            </w:r>
            <w:proofErr w:type="spellEnd"/>
            <w:r w:rsidRPr="00123939"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  <w:t>;</w:t>
            </w:r>
          </w:p>
          <w:p w:rsidR="00123939" w:rsidRPr="00123939" w:rsidRDefault="00123939" w:rsidP="00123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</w:pPr>
            <w:r w:rsidRPr="00123939"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  <w:t xml:space="preserve">  </w:t>
            </w:r>
            <w:r w:rsidRPr="00123939">
              <w:rPr>
                <w:rFonts w:ascii="Verdana" w:eastAsia="Times New Roman" w:hAnsi="Verdana" w:cs="Courier New"/>
                <w:color w:val="0000B0"/>
                <w:sz w:val="18"/>
                <w:szCs w:val="18"/>
              </w:rPr>
              <w:t>return</w:t>
            </w:r>
            <w:r w:rsidRPr="00123939"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  <w:t xml:space="preserve"> 0;</w:t>
            </w:r>
          </w:p>
          <w:p w:rsidR="00123939" w:rsidRPr="00123939" w:rsidRDefault="00123939" w:rsidP="00123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23939"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5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123939" w:rsidRPr="00123939" w:rsidRDefault="00123939" w:rsidP="00123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</w:pPr>
            <w:r w:rsidRPr="00123939"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  <w:t>5</w:t>
            </w:r>
          </w:p>
          <w:p w:rsidR="00123939" w:rsidRPr="00123939" w:rsidRDefault="00123939" w:rsidP="00123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23939">
              <w:rPr>
                <w:rFonts w:ascii="Verdana" w:eastAsia="Times New Roman" w:hAnsi="Verdana" w:cs="Courier Ne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23939" w:rsidRPr="00123939" w:rsidRDefault="00FB469B" w:rsidP="0012393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8" w:tgtFrame="_top" w:tooltip="Open C++ Shell (in a new window)" w:history="1">
              <w:r w:rsidR="00123939" w:rsidRPr="00123939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u w:val="single"/>
                </w:rPr>
                <w:t>Edit &amp; Run</w:t>
              </w:r>
            </w:hyperlink>
          </w:p>
        </w:tc>
      </w:tr>
    </w:tbl>
    <w:p w:rsidR="00123939" w:rsidRPr="005B27F9" w:rsidRDefault="00123939"/>
    <w:sectPr w:rsidR="00123939" w:rsidRPr="005B2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7F9"/>
    <w:rsid w:val="00004234"/>
    <w:rsid w:val="00011A2E"/>
    <w:rsid w:val="0006553C"/>
    <w:rsid w:val="000970E9"/>
    <w:rsid w:val="00123939"/>
    <w:rsid w:val="00184C6D"/>
    <w:rsid w:val="002B1B2A"/>
    <w:rsid w:val="002F363B"/>
    <w:rsid w:val="00351A11"/>
    <w:rsid w:val="003E2E57"/>
    <w:rsid w:val="00431AD5"/>
    <w:rsid w:val="004D3A60"/>
    <w:rsid w:val="005B27F9"/>
    <w:rsid w:val="005E1787"/>
    <w:rsid w:val="006179B4"/>
    <w:rsid w:val="006D290D"/>
    <w:rsid w:val="006F6E80"/>
    <w:rsid w:val="007B5433"/>
    <w:rsid w:val="00814DC5"/>
    <w:rsid w:val="00882472"/>
    <w:rsid w:val="008D2C88"/>
    <w:rsid w:val="009144A6"/>
    <w:rsid w:val="0092604D"/>
    <w:rsid w:val="009A6F34"/>
    <w:rsid w:val="00AC540C"/>
    <w:rsid w:val="00E41611"/>
    <w:rsid w:val="00F01E19"/>
    <w:rsid w:val="00FB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CB2C"/>
  <w15:chartTrackingRefBased/>
  <w15:docId w15:val="{F3BB7966-8620-43E6-9F31-A008FEB7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93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4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Normal"/>
    <w:rsid w:val="00184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144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5022">
                  <w:marLeft w:val="0"/>
                  <w:marRight w:val="0"/>
                  <w:marTop w:val="0"/>
                  <w:marBottom w:val="0"/>
                  <w:divBdr>
                    <w:top w:val="single" w:sz="6" w:space="0" w:color="C0C0D0"/>
                    <w:left w:val="single" w:sz="6" w:space="0" w:color="C0C0D0"/>
                    <w:bottom w:val="single" w:sz="6" w:space="0" w:color="C0C0D0"/>
                    <w:right w:val="single" w:sz="6" w:space="0" w:color="C0C0D0"/>
                  </w:divBdr>
                </w:div>
              </w:divsChild>
            </w:div>
          </w:divsChild>
        </w:div>
      </w:divsChild>
    </w:div>
    <w:div w:id="3459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doc/tutorial/preprocesso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plusplus.com/doc/tutorial/preprocesso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rgument_(computer_science)" TargetMode="External"/><Relationship Id="rId5" Type="http://schemas.openxmlformats.org/officeDocument/2006/relationships/hyperlink" Target="http://www.ebyte.it/library/codesnippets/WritingCppMacros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rne-mertz.de/2019/03/macro-evil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bogey schreyer</dc:creator>
  <cp:keywords/>
  <dc:description/>
  <cp:lastModifiedBy>bogey schreyer</cp:lastModifiedBy>
  <cp:revision>27</cp:revision>
  <dcterms:created xsi:type="dcterms:W3CDTF">2020-01-28T02:58:00Z</dcterms:created>
  <dcterms:modified xsi:type="dcterms:W3CDTF">2020-01-30T11:21:00Z</dcterms:modified>
</cp:coreProperties>
</file>