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1ED" w:rsidRPr="008A3840" w:rsidRDefault="00C831ED" w:rsidP="00C831ED">
      <w:pPr>
        <w:jc w:val="center"/>
        <w:rPr>
          <w:rFonts w:ascii="Bradley Hand ITC" w:hAnsi="Bradley Hand ITC"/>
          <w:b/>
          <w:sz w:val="56"/>
          <w:szCs w:val="56"/>
        </w:rPr>
      </w:pPr>
      <w:r w:rsidRPr="008A3840">
        <w:rPr>
          <w:rFonts w:ascii="Bradley Hand ITC" w:hAnsi="Bradley Hand ITC"/>
          <w:b/>
          <w:sz w:val="56"/>
          <w:szCs w:val="56"/>
        </w:rPr>
        <w:t>Console Apps Solutions Ltd.</w:t>
      </w:r>
    </w:p>
    <w:p w:rsidR="003A62F7" w:rsidRPr="00C831ED" w:rsidRDefault="003A62F7" w:rsidP="003A62F7">
      <w:pPr>
        <w:pStyle w:val="Title"/>
        <w:rPr>
          <w:b w:val="0"/>
          <w:sz w:val="40"/>
        </w:rPr>
      </w:pPr>
      <w:r w:rsidRPr="00C831ED">
        <w:rPr>
          <w:b w:val="0"/>
          <w:sz w:val="40"/>
        </w:rPr>
        <w:t xml:space="preserve">Detailed </w:t>
      </w:r>
      <w:r w:rsidR="00C831ED" w:rsidRPr="00C831ED">
        <w:rPr>
          <w:b w:val="0"/>
          <w:sz w:val="40"/>
        </w:rPr>
        <w:t>Function</w:t>
      </w:r>
      <w:r w:rsidRPr="00C831ED">
        <w:rPr>
          <w:b w:val="0"/>
          <w:sz w:val="40"/>
        </w:rPr>
        <w:t xml:space="preserve"> Specification</w:t>
      </w:r>
    </w:p>
    <w:p w:rsidR="003A62F7" w:rsidRDefault="003A62F7" w:rsidP="003A62F7">
      <w:pPr>
        <w:rPr>
          <w:rFonts w:ascii="Eras Medium ITC" w:hAnsi="Eras Medium ITC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22"/>
      </w:tblGrid>
      <w:tr w:rsidR="003A62F7">
        <w:tc>
          <w:tcPr>
            <w:tcW w:w="85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A62F7" w:rsidRPr="00AF6D7D" w:rsidRDefault="003A62F7" w:rsidP="003A62F7">
            <w:pPr>
              <w:rPr>
                <w:rFonts w:ascii="Eras Medium ITC" w:hAnsi="Eras Medium ITC"/>
                <w:u w:val="single"/>
              </w:rPr>
            </w:pPr>
            <w:r w:rsidRPr="00AF6D7D">
              <w:rPr>
                <w:rFonts w:ascii="Eras Medium ITC" w:hAnsi="Eras Medium ITC"/>
                <w:u w:val="single"/>
              </w:rPr>
              <w:t xml:space="preserve">Name of </w:t>
            </w:r>
            <w:r w:rsidR="00C831ED" w:rsidRPr="00AF6D7D">
              <w:rPr>
                <w:rFonts w:ascii="Eras Medium ITC" w:hAnsi="Eras Medium ITC"/>
                <w:u w:val="single"/>
              </w:rPr>
              <w:t>Function</w:t>
            </w:r>
            <w:r w:rsidRPr="00AF6D7D">
              <w:rPr>
                <w:rFonts w:ascii="Eras Medium ITC" w:hAnsi="Eras Medium ITC"/>
                <w:u w:val="single"/>
              </w:rPr>
              <w:t>:</w:t>
            </w:r>
          </w:p>
          <w:p w:rsidR="00C831ED" w:rsidRPr="00AF6D7D" w:rsidRDefault="00C831ED" w:rsidP="003A62F7">
            <w:pPr>
              <w:rPr>
                <w:rFonts w:ascii="Eras Medium ITC" w:hAnsi="Eras Medium ITC"/>
              </w:rPr>
            </w:pPr>
          </w:p>
          <w:p w:rsidR="003A62F7" w:rsidRPr="00AF6D7D" w:rsidRDefault="00C831ED" w:rsidP="003A62F7">
            <w:pPr>
              <w:rPr>
                <w:rFonts w:ascii="Bradley Hand ITC" w:hAnsi="Bradley Hand ITC"/>
                <w:b/>
              </w:rPr>
            </w:pPr>
            <w:r w:rsidRPr="00AF6D7D">
              <w:rPr>
                <w:rFonts w:ascii="Bradley Hand ITC" w:hAnsi="Bradley Hand ITC"/>
                <w:b/>
              </w:rPr>
              <w:tab/>
            </w:r>
            <w:proofErr w:type="spellStart"/>
            <w:r w:rsidR="00391152">
              <w:rPr>
                <w:rFonts w:ascii="Bradley Hand ITC" w:hAnsi="Bradley Hand ITC"/>
                <w:b/>
              </w:rPr>
              <w:t>get_number</w:t>
            </w:r>
            <w:proofErr w:type="spellEnd"/>
          </w:p>
          <w:p w:rsidR="00C831ED" w:rsidRPr="00AF6D7D" w:rsidRDefault="00C831ED" w:rsidP="003A62F7">
            <w:pPr>
              <w:rPr>
                <w:rFonts w:ascii="Eras Medium ITC" w:hAnsi="Eras Medium ITC"/>
              </w:rPr>
            </w:pPr>
          </w:p>
        </w:tc>
      </w:tr>
      <w:tr w:rsidR="00975FFF">
        <w:tc>
          <w:tcPr>
            <w:tcW w:w="85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75FFF" w:rsidRPr="00975FFF" w:rsidRDefault="00975FFF" w:rsidP="00975FFF">
            <w:pPr>
              <w:pStyle w:val="BodyText"/>
              <w:rPr>
                <w:rFonts w:ascii="Eras Medium ITC" w:hAnsi="Eras Medium ITC"/>
                <w:szCs w:val="24"/>
                <w:u w:val="single"/>
                <w:lang w:val="en-GB" w:eastAsia="en-GB"/>
              </w:rPr>
            </w:pPr>
            <w:r w:rsidRPr="00975FFF">
              <w:rPr>
                <w:rFonts w:ascii="Eras Medium ITC" w:hAnsi="Eras Medium ITC"/>
                <w:szCs w:val="24"/>
                <w:u w:val="single"/>
                <w:lang w:val="en-GB" w:eastAsia="en-GB"/>
              </w:rPr>
              <w:t>Brief Description (Purpose</w:t>
            </w:r>
            <w:r w:rsidRPr="00AF6D7D">
              <w:rPr>
                <w:rFonts w:ascii="Eras Medium ITC" w:hAnsi="Eras Medium ITC"/>
                <w:u w:val="single"/>
              </w:rPr>
              <w:t xml:space="preserve"> of Function</w:t>
            </w:r>
            <w:r w:rsidRPr="00975FFF">
              <w:rPr>
                <w:rFonts w:ascii="Eras Medium ITC" w:hAnsi="Eras Medium ITC"/>
                <w:szCs w:val="24"/>
                <w:u w:val="single"/>
                <w:lang w:val="en-GB" w:eastAsia="en-GB"/>
              </w:rPr>
              <w:t>):</w:t>
            </w:r>
          </w:p>
          <w:p w:rsidR="00280063" w:rsidRDefault="00280063" w:rsidP="00975FFF">
            <w:pPr>
              <w:rPr>
                <w:rFonts w:ascii="Bradley Hand ITC" w:hAnsi="Bradley Hand ITC"/>
                <w:b/>
              </w:rPr>
            </w:pPr>
          </w:p>
          <w:p w:rsidR="00975FFF" w:rsidRPr="008C1ACB" w:rsidRDefault="00B014CC" w:rsidP="00975FFF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ab/>
            </w:r>
            <w:r w:rsidR="008C1ACB" w:rsidRPr="008C1ACB">
              <w:rPr>
                <w:rFonts w:ascii="Bradley Hand ITC" w:hAnsi="Bradley Hand ITC"/>
                <w:b/>
              </w:rPr>
              <w:t xml:space="preserve">To provide the user </w:t>
            </w:r>
            <w:r w:rsidR="008C1ACB">
              <w:rPr>
                <w:rFonts w:ascii="Bradley Hand ITC" w:hAnsi="Bradley Hand ITC"/>
                <w:b/>
              </w:rPr>
              <w:t>with</w:t>
            </w:r>
            <w:r w:rsidR="008C1ACB" w:rsidRPr="008C1ACB">
              <w:rPr>
                <w:rFonts w:ascii="Bradley Hand ITC" w:hAnsi="Bradley Hand ITC"/>
                <w:b/>
              </w:rPr>
              <w:t xml:space="preserve"> the opportunity to enter a number whose factorial </w:t>
            </w:r>
            <w:r>
              <w:rPr>
                <w:rFonts w:ascii="Bradley Hand ITC" w:hAnsi="Bradley Hand ITC"/>
                <w:b/>
              </w:rPr>
              <w:tab/>
            </w:r>
            <w:r w:rsidR="008C1ACB" w:rsidRPr="008C1ACB">
              <w:rPr>
                <w:rFonts w:ascii="Bradley Hand ITC" w:hAnsi="Bradley Hand ITC"/>
                <w:b/>
              </w:rPr>
              <w:t xml:space="preserve">they wish to be calculated </w:t>
            </w:r>
          </w:p>
          <w:p w:rsidR="00975FFF" w:rsidRPr="00AF6D7D" w:rsidRDefault="00975FFF" w:rsidP="00975FFF">
            <w:pPr>
              <w:rPr>
                <w:rFonts w:ascii="Eras Medium ITC" w:hAnsi="Eras Medium ITC"/>
                <w:u w:val="single"/>
              </w:rPr>
            </w:pPr>
          </w:p>
        </w:tc>
      </w:tr>
      <w:tr w:rsidR="003A62F7">
        <w:tc>
          <w:tcPr>
            <w:tcW w:w="85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A62F7" w:rsidRPr="00AF6D7D" w:rsidRDefault="003A62F7" w:rsidP="003A62F7">
            <w:pPr>
              <w:rPr>
                <w:rFonts w:ascii="Eras Medium ITC" w:hAnsi="Eras Medium ITC"/>
                <w:u w:val="single"/>
              </w:rPr>
            </w:pPr>
            <w:r w:rsidRPr="00AF6D7D">
              <w:rPr>
                <w:rFonts w:ascii="Eras Medium ITC" w:hAnsi="Eras Medium ITC"/>
                <w:u w:val="single"/>
              </w:rPr>
              <w:t xml:space="preserve">Inputs to the </w:t>
            </w:r>
            <w:r w:rsidR="00C831ED" w:rsidRPr="00AF6D7D">
              <w:rPr>
                <w:rFonts w:ascii="Eras Medium ITC" w:hAnsi="Eras Medium ITC"/>
                <w:u w:val="single"/>
              </w:rPr>
              <w:t>Function</w:t>
            </w:r>
            <w:r w:rsidRPr="00AF6D7D">
              <w:rPr>
                <w:rFonts w:ascii="Eras Medium ITC" w:hAnsi="Eras Medium ITC"/>
                <w:u w:val="single"/>
              </w:rPr>
              <w:t>:</w:t>
            </w:r>
          </w:p>
          <w:p w:rsidR="00C831ED" w:rsidRPr="00AF6D7D" w:rsidRDefault="00C831ED" w:rsidP="003A62F7">
            <w:pPr>
              <w:rPr>
                <w:rFonts w:ascii="Eras Medium ITC" w:hAnsi="Eras Medium ITC"/>
                <w:u w:val="single"/>
              </w:rPr>
            </w:pPr>
          </w:p>
          <w:p w:rsidR="00C831ED" w:rsidRPr="00AF6D7D" w:rsidRDefault="00F02D26" w:rsidP="00C831ED">
            <w:pPr>
              <w:rPr>
                <w:rFonts w:ascii="Bradley Hand ITC" w:hAnsi="Bradley Hand ITC" w:cs="Tahoma"/>
                <w:b/>
              </w:rPr>
            </w:pPr>
            <w:r w:rsidRPr="00AF6D7D">
              <w:rPr>
                <w:rFonts w:ascii="Bradley Hand ITC" w:hAnsi="Bradley Hand ITC" w:cs="Tahoma"/>
                <w:b/>
              </w:rPr>
              <w:tab/>
            </w:r>
            <w:r w:rsidR="00902F36">
              <w:rPr>
                <w:rFonts w:ascii="Bradley Hand ITC" w:hAnsi="Bradley Hand ITC" w:cs="Tahoma"/>
                <w:b/>
              </w:rPr>
              <w:t>None</w:t>
            </w:r>
            <w:bookmarkStart w:id="0" w:name="_GoBack"/>
            <w:bookmarkEnd w:id="0"/>
          </w:p>
          <w:p w:rsidR="00C831ED" w:rsidRPr="00AF6D7D" w:rsidRDefault="00C831ED" w:rsidP="00C831ED">
            <w:pPr>
              <w:rPr>
                <w:rFonts w:ascii="Bradley Hand ITC" w:hAnsi="Bradley Hand ITC" w:cs="Tahoma"/>
                <w:b/>
              </w:rPr>
            </w:pPr>
          </w:p>
        </w:tc>
      </w:tr>
      <w:tr w:rsidR="003A62F7">
        <w:tc>
          <w:tcPr>
            <w:tcW w:w="85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A62F7" w:rsidRPr="00AF6D7D" w:rsidRDefault="003A62F7" w:rsidP="003A62F7">
            <w:pPr>
              <w:rPr>
                <w:rFonts w:ascii="Eras Medium ITC" w:hAnsi="Eras Medium ITC"/>
                <w:u w:val="single"/>
              </w:rPr>
            </w:pPr>
            <w:r w:rsidRPr="00AF6D7D">
              <w:rPr>
                <w:rFonts w:ascii="Eras Medium ITC" w:hAnsi="Eras Medium ITC"/>
                <w:u w:val="single"/>
              </w:rPr>
              <w:t xml:space="preserve">Outputs from the </w:t>
            </w:r>
            <w:r w:rsidR="00C831ED" w:rsidRPr="00AF6D7D">
              <w:rPr>
                <w:rFonts w:ascii="Eras Medium ITC" w:hAnsi="Eras Medium ITC"/>
                <w:u w:val="single"/>
              </w:rPr>
              <w:t>Function</w:t>
            </w:r>
            <w:r w:rsidRPr="00AF6D7D">
              <w:rPr>
                <w:rFonts w:ascii="Eras Medium ITC" w:hAnsi="Eras Medium ITC"/>
                <w:u w:val="single"/>
              </w:rPr>
              <w:t>:</w:t>
            </w:r>
          </w:p>
          <w:p w:rsidR="00AF6D7D" w:rsidRPr="00AF6D7D" w:rsidRDefault="00AF6D7D" w:rsidP="003A62F7">
            <w:pPr>
              <w:rPr>
                <w:rFonts w:ascii="Eras Medium ITC" w:hAnsi="Eras Medium ITC"/>
                <w:u w:val="single"/>
              </w:rPr>
            </w:pPr>
          </w:p>
          <w:p w:rsidR="00AF6D7D" w:rsidRPr="00AF6D7D" w:rsidRDefault="003A62F7" w:rsidP="003A62F7">
            <w:pPr>
              <w:rPr>
                <w:rFonts w:ascii="Bradley Hand ITC" w:hAnsi="Bradley Hand ITC" w:cs="Tahoma"/>
                <w:b/>
              </w:rPr>
            </w:pPr>
            <w:r w:rsidRPr="00AF6D7D">
              <w:rPr>
                <w:rFonts w:ascii="Bradley Hand ITC" w:hAnsi="Bradley Hand ITC" w:cs="Tahoma"/>
                <w:b/>
              </w:rPr>
              <w:tab/>
            </w:r>
            <w:r w:rsidR="00F02D26" w:rsidRPr="00AF6D7D">
              <w:rPr>
                <w:rFonts w:ascii="Bradley Hand ITC" w:hAnsi="Bradley Hand ITC" w:cs="Tahoma"/>
                <w:b/>
              </w:rPr>
              <w:t xml:space="preserve"> </w:t>
            </w:r>
            <w:proofErr w:type="spellStart"/>
            <w:r w:rsidR="008C1ACB">
              <w:rPr>
                <w:rFonts w:ascii="Bradley Hand ITC" w:hAnsi="Bradley Hand ITC" w:cs="Tahoma"/>
                <w:b/>
              </w:rPr>
              <w:t>number_in</w:t>
            </w:r>
            <w:proofErr w:type="spellEnd"/>
          </w:p>
          <w:p w:rsidR="00AF6D7D" w:rsidRPr="00AF6D7D" w:rsidRDefault="00AF6D7D" w:rsidP="003A62F7">
            <w:pPr>
              <w:rPr>
                <w:rFonts w:ascii="Eras Medium ITC" w:hAnsi="Eras Medium ITC"/>
              </w:rPr>
            </w:pPr>
          </w:p>
        </w:tc>
      </w:tr>
      <w:tr w:rsidR="003A62F7">
        <w:tc>
          <w:tcPr>
            <w:tcW w:w="85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A62F7" w:rsidRDefault="003A62F7" w:rsidP="003A62F7">
            <w:pPr>
              <w:rPr>
                <w:rFonts w:ascii="Eras Medium ITC" w:hAnsi="Eras Medium ITC"/>
                <w:u w:val="single"/>
              </w:rPr>
            </w:pPr>
            <w:r>
              <w:rPr>
                <w:rFonts w:ascii="Eras Medium ITC" w:hAnsi="Eras Medium ITC"/>
                <w:u w:val="single"/>
              </w:rPr>
              <w:t xml:space="preserve">Algorithm / </w:t>
            </w:r>
            <w:proofErr w:type="spellStart"/>
            <w:r>
              <w:rPr>
                <w:rFonts w:ascii="Eras Medium ITC" w:hAnsi="Eras Medium ITC"/>
                <w:u w:val="single"/>
              </w:rPr>
              <w:t>PseudoEnglish</w:t>
            </w:r>
            <w:proofErr w:type="spellEnd"/>
            <w:r>
              <w:rPr>
                <w:rFonts w:ascii="Eras Medium ITC" w:hAnsi="Eras Medium ITC"/>
                <w:u w:val="single"/>
              </w:rPr>
              <w:t xml:space="preserve"> statements:</w:t>
            </w:r>
          </w:p>
          <w:p w:rsidR="003A62F7" w:rsidRDefault="003A62F7" w:rsidP="003A62F7">
            <w:pPr>
              <w:rPr>
                <w:rFonts w:ascii="Eras Medium ITC" w:hAnsi="Eras Medium ITC" w:cs="Arial"/>
                <w:sz w:val="18"/>
                <w:szCs w:val="18"/>
              </w:rPr>
            </w:pPr>
            <w:r>
              <w:rPr>
                <w:rFonts w:ascii="Eras Medium ITC" w:hAnsi="Eras Medium ITC"/>
                <w:sz w:val="18"/>
                <w:szCs w:val="18"/>
              </w:rPr>
              <w:t>(</w:t>
            </w:r>
            <w:r w:rsidR="001A05DB">
              <w:rPr>
                <w:rFonts w:ascii="Eras Medium ITC" w:hAnsi="Eras Medium ITC"/>
                <w:sz w:val="18"/>
                <w:szCs w:val="18"/>
              </w:rPr>
              <w:t>a detailed description of the actions required to fulfil the role of this function</w:t>
            </w:r>
            <w:r>
              <w:rPr>
                <w:rFonts w:ascii="Eras Medium ITC" w:hAnsi="Eras Medium ITC" w:cs="Arial"/>
                <w:sz w:val="18"/>
                <w:szCs w:val="18"/>
              </w:rPr>
              <w:t>)</w:t>
            </w:r>
          </w:p>
          <w:p w:rsidR="00385482" w:rsidRPr="008C1ACB" w:rsidRDefault="00385482" w:rsidP="00853FAF">
            <w:pPr>
              <w:rPr>
                <w:rFonts w:ascii="Bradley Hand ITC" w:hAnsi="Bradley Hand ITC" w:cs="Tahoma"/>
                <w:b/>
              </w:rPr>
            </w:pPr>
          </w:p>
          <w:p w:rsidR="003D725F" w:rsidRPr="008C1ACB" w:rsidRDefault="00B014CC" w:rsidP="001A05DB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ab/>
            </w:r>
            <w:r w:rsidR="008C1ACB" w:rsidRPr="008C1ACB">
              <w:rPr>
                <w:rFonts w:ascii="Bradley Hand ITC" w:hAnsi="Bradley Hand ITC"/>
                <w:b/>
              </w:rPr>
              <w:t>Prompt the user to enter a whole number</w:t>
            </w:r>
          </w:p>
          <w:p w:rsidR="008C1ACB" w:rsidRDefault="008C1ACB" w:rsidP="001A05DB">
            <w:pPr>
              <w:rPr>
                <w:rFonts w:ascii="Bradley Hand ITC" w:hAnsi="Bradley Hand ITC"/>
                <w:b/>
              </w:rPr>
            </w:pPr>
          </w:p>
          <w:p w:rsidR="008C1ACB" w:rsidRPr="008C1ACB" w:rsidRDefault="00B014CC" w:rsidP="001A05DB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ab/>
            </w:r>
            <w:r w:rsidR="008C1ACB" w:rsidRPr="008C1ACB">
              <w:rPr>
                <w:rFonts w:ascii="Bradley Hand ITC" w:hAnsi="Bradley Hand ITC"/>
                <w:b/>
              </w:rPr>
              <w:t>Get the whole number from the keyboard</w:t>
            </w:r>
          </w:p>
          <w:p w:rsidR="008C1ACB" w:rsidRDefault="008C1ACB" w:rsidP="001A05DB">
            <w:pPr>
              <w:rPr>
                <w:rFonts w:ascii="Bradley Hand ITC" w:hAnsi="Bradley Hand ITC"/>
                <w:b/>
              </w:rPr>
            </w:pPr>
          </w:p>
          <w:p w:rsidR="008C1ACB" w:rsidRPr="008C1ACB" w:rsidRDefault="00B014CC" w:rsidP="001A05DB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ab/>
            </w:r>
            <w:r w:rsidR="00D410AD">
              <w:rPr>
                <w:rFonts w:ascii="Bradley Hand ITC" w:hAnsi="Bradley Hand ITC"/>
                <w:b/>
              </w:rPr>
              <w:t xml:space="preserve">** </w:t>
            </w:r>
            <w:r w:rsidR="008C1ACB" w:rsidRPr="008C1ACB">
              <w:rPr>
                <w:rFonts w:ascii="Bradley Hand ITC" w:hAnsi="Bradley Hand ITC"/>
                <w:b/>
              </w:rPr>
              <w:t>A check of the validity of the user’s input is NOT required</w:t>
            </w:r>
            <w:r w:rsidR="00D410AD">
              <w:rPr>
                <w:rFonts w:ascii="Bradley Hand ITC" w:hAnsi="Bradley Hand ITC"/>
                <w:b/>
              </w:rPr>
              <w:t xml:space="preserve"> **</w:t>
            </w:r>
          </w:p>
          <w:p w:rsidR="008C1ACB" w:rsidRDefault="008C1ACB" w:rsidP="001A05DB">
            <w:pPr>
              <w:rPr>
                <w:rFonts w:ascii="Bradley Hand ITC" w:hAnsi="Bradley Hand ITC"/>
                <w:b/>
              </w:rPr>
            </w:pPr>
          </w:p>
          <w:p w:rsidR="008C1ACB" w:rsidRPr="008C1ACB" w:rsidRDefault="00B014CC" w:rsidP="001A05DB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ab/>
            </w:r>
            <w:r w:rsidR="008C1ACB" w:rsidRPr="008C1ACB">
              <w:rPr>
                <w:rFonts w:ascii="Bradley Hand ITC" w:hAnsi="Bradley Hand ITC"/>
                <w:b/>
              </w:rPr>
              <w:t>Store the whole number provided</w:t>
            </w:r>
          </w:p>
          <w:p w:rsidR="008C1ACB" w:rsidRDefault="008C1ACB" w:rsidP="001A05DB">
            <w:pPr>
              <w:rPr>
                <w:rFonts w:ascii="Eras Medium ITC" w:hAnsi="Eras Medium ITC"/>
              </w:rPr>
            </w:pPr>
          </w:p>
          <w:p w:rsidR="00B014CC" w:rsidRDefault="00B014CC" w:rsidP="001A05DB">
            <w:pPr>
              <w:rPr>
                <w:rFonts w:ascii="Eras Medium ITC" w:hAnsi="Eras Medium ITC"/>
              </w:rPr>
            </w:pPr>
          </w:p>
          <w:p w:rsidR="00B014CC" w:rsidRDefault="00B014CC" w:rsidP="001A05DB">
            <w:pPr>
              <w:rPr>
                <w:rFonts w:ascii="Eras Medium ITC" w:hAnsi="Eras Medium ITC"/>
              </w:rPr>
            </w:pPr>
          </w:p>
          <w:p w:rsidR="00B014CC" w:rsidRDefault="00B014CC" w:rsidP="001A05DB">
            <w:pPr>
              <w:rPr>
                <w:rFonts w:ascii="Eras Medium ITC" w:hAnsi="Eras Medium ITC"/>
              </w:rPr>
            </w:pPr>
          </w:p>
          <w:p w:rsidR="00B014CC" w:rsidRDefault="00B014CC" w:rsidP="001A05DB">
            <w:pPr>
              <w:rPr>
                <w:rFonts w:ascii="Eras Medium ITC" w:hAnsi="Eras Medium ITC"/>
              </w:rPr>
            </w:pPr>
          </w:p>
          <w:p w:rsidR="00B014CC" w:rsidRDefault="00B014CC" w:rsidP="001A05DB">
            <w:pPr>
              <w:rPr>
                <w:rFonts w:ascii="Eras Medium ITC" w:hAnsi="Eras Medium ITC"/>
              </w:rPr>
            </w:pPr>
          </w:p>
          <w:p w:rsidR="00B014CC" w:rsidRDefault="00B014CC" w:rsidP="001A05DB">
            <w:pPr>
              <w:rPr>
                <w:rFonts w:ascii="Eras Medium ITC" w:hAnsi="Eras Medium ITC"/>
              </w:rPr>
            </w:pPr>
          </w:p>
          <w:p w:rsidR="00B014CC" w:rsidRDefault="00B014CC" w:rsidP="001A05DB">
            <w:pPr>
              <w:rPr>
                <w:rFonts w:ascii="Eras Medium ITC" w:hAnsi="Eras Medium ITC"/>
              </w:rPr>
            </w:pPr>
          </w:p>
          <w:p w:rsidR="00B014CC" w:rsidRDefault="00B014CC" w:rsidP="001A05DB">
            <w:pPr>
              <w:rPr>
                <w:rFonts w:ascii="Eras Medium ITC" w:hAnsi="Eras Medium ITC"/>
              </w:rPr>
            </w:pPr>
          </w:p>
          <w:p w:rsidR="00B014CC" w:rsidRDefault="00B014CC" w:rsidP="001A05DB">
            <w:pPr>
              <w:rPr>
                <w:rFonts w:ascii="Eras Medium ITC" w:hAnsi="Eras Medium ITC"/>
              </w:rPr>
            </w:pPr>
          </w:p>
          <w:p w:rsidR="00B014CC" w:rsidRDefault="00B014CC" w:rsidP="001A05DB">
            <w:pPr>
              <w:rPr>
                <w:rFonts w:ascii="Eras Medium ITC" w:hAnsi="Eras Medium ITC"/>
              </w:rPr>
            </w:pPr>
          </w:p>
          <w:p w:rsidR="00B014CC" w:rsidRDefault="00B014CC" w:rsidP="001A05DB">
            <w:pPr>
              <w:rPr>
                <w:rFonts w:ascii="Eras Medium ITC" w:hAnsi="Eras Medium ITC"/>
              </w:rPr>
            </w:pPr>
          </w:p>
          <w:p w:rsidR="00B014CC" w:rsidRDefault="00B014CC" w:rsidP="001A05DB">
            <w:pPr>
              <w:rPr>
                <w:rFonts w:ascii="Eras Medium ITC" w:hAnsi="Eras Medium ITC"/>
              </w:rPr>
            </w:pPr>
          </w:p>
          <w:p w:rsidR="00B014CC" w:rsidRDefault="00B014CC" w:rsidP="001A05DB">
            <w:pPr>
              <w:rPr>
                <w:rFonts w:ascii="Eras Medium ITC" w:hAnsi="Eras Medium ITC"/>
              </w:rPr>
            </w:pPr>
          </w:p>
          <w:p w:rsidR="00B014CC" w:rsidRDefault="00B014CC" w:rsidP="001A05DB">
            <w:pPr>
              <w:rPr>
                <w:rFonts w:ascii="Eras Medium ITC" w:hAnsi="Eras Medium ITC"/>
              </w:rPr>
            </w:pPr>
          </w:p>
          <w:p w:rsidR="00B014CC" w:rsidRDefault="00B014CC" w:rsidP="001A05DB">
            <w:pPr>
              <w:rPr>
                <w:rFonts w:ascii="Eras Medium ITC" w:hAnsi="Eras Medium ITC"/>
              </w:rPr>
            </w:pPr>
          </w:p>
          <w:p w:rsidR="00B014CC" w:rsidRDefault="00B014CC" w:rsidP="001A05DB">
            <w:pPr>
              <w:rPr>
                <w:rFonts w:ascii="Eras Medium ITC" w:hAnsi="Eras Medium ITC"/>
              </w:rPr>
            </w:pPr>
          </w:p>
          <w:p w:rsidR="00B014CC" w:rsidRDefault="00B014CC" w:rsidP="001A05DB">
            <w:pPr>
              <w:rPr>
                <w:rFonts w:ascii="Eras Medium ITC" w:hAnsi="Eras Medium ITC"/>
              </w:rPr>
            </w:pPr>
          </w:p>
          <w:p w:rsidR="00B014CC" w:rsidRDefault="00B014CC" w:rsidP="001A05DB">
            <w:pPr>
              <w:rPr>
                <w:rFonts w:ascii="Eras Medium ITC" w:hAnsi="Eras Medium ITC"/>
              </w:rPr>
            </w:pPr>
          </w:p>
          <w:p w:rsidR="00B014CC" w:rsidRDefault="00B014CC" w:rsidP="001A05DB">
            <w:pPr>
              <w:rPr>
                <w:rFonts w:ascii="Eras Medium ITC" w:hAnsi="Eras Medium ITC"/>
              </w:rPr>
            </w:pPr>
          </w:p>
          <w:p w:rsidR="00B014CC" w:rsidRDefault="00B014CC" w:rsidP="001A05DB">
            <w:pPr>
              <w:rPr>
                <w:rFonts w:ascii="Eras Medium ITC" w:hAnsi="Eras Medium ITC"/>
              </w:rPr>
            </w:pPr>
          </w:p>
        </w:tc>
      </w:tr>
      <w:tr w:rsidR="003A62F7" w:rsidRPr="00827D86">
        <w:tc>
          <w:tcPr>
            <w:tcW w:w="85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A62F7" w:rsidRPr="00827D86" w:rsidRDefault="003A62F7" w:rsidP="00975FFF">
            <w:pPr>
              <w:rPr>
                <w:rFonts w:ascii="Eras Medium ITC" w:hAnsi="Eras Medium ITC"/>
                <w:lang w:val="pt-BR"/>
              </w:rPr>
            </w:pPr>
            <w:r w:rsidRPr="00827D86">
              <w:rPr>
                <w:rFonts w:ascii="Eras Medium ITC" w:hAnsi="Eras Medium ITC"/>
                <w:lang w:val="pt-BR"/>
              </w:rPr>
              <w:t>Author:</w:t>
            </w:r>
            <w:r w:rsidRPr="00827D86">
              <w:rPr>
                <w:rFonts w:ascii="Eras Medium ITC" w:hAnsi="Eras Medium ITC"/>
                <w:lang w:val="pt-BR"/>
              </w:rPr>
              <w:tab/>
            </w:r>
            <w:r w:rsidR="00C831ED">
              <w:rPr>
                <w:rFonts w:ascii="Bradley Hand ITC" w:hAnsi="Bradley Hand ITC" w:cs="Tahoma"/>
                <w:b/>
                <w:lang w:val="pt-BR"/>
              </w:rPr>
              <w:t>HNC Computing</w:t>
            </w:r>
            <w:r w:rsidRPr="00827D86">
              <w:rPr>
                <w:rFonts w:ascii="Eras Medium ITC" w:hAnsi="Eras Medium ITC"/>
                <w:lang w:val="pt-BR"/>
              </w:rPr>
              <w:tab/>
            </w:r>
            <w:r w:rsidR="00430332">
              <w:rPr>
                <w:rFonts w:ascii="Eras Medium ITC" w:hAnsi="Eras Medium ITC"/>
                <w:lang w:val="pt-BR"/>
              </w:rPr>
              <w:tab/>
            </w:r>
            <w:r w:rsidRPr="00827D86">
              <w:rPr>
                <w:rFonts w:ascii="Eras Medium ITC" w:hAnsi="Eras Medium ITC"/>
                <w:lang w:val="pt-BR"/>
              </w:rPr>
              <w:tab/>
            </w:r>
            <w:r w:rsidRPr="00827D86">
              <w:rPr>
                <w:rFonts w:ascii="Eras Medium ITC" w:hAnsi="Eras Medium ITC"/>
                <w:lang w:val="pt-BR"/>
              </w:rPr>
              <w:tab/>
              <w:t xml:space="preserve">Date: </w:t>
            </w:r>
            <w:r w:rsidRPr="00827D86">
              <w:rPr>
                <w:rFonts w:ascii="Bradley Hand ITC" w:hAnsi="Bradley Hand ITC" w:cs="Tahoma"/>
                <w:b/>
                <w:lang w:val="pt-BR"/>
              </w:rPr>
              <w:t>1o/11/</w:t>
            </w:r>
            <w:r w:rsidR="00975FFF">
              <w:rPr>
                <w:rFonts w:ascii="Bradley Hand ITC" w:hAnsi="Bradley Hand ITC" w:cs="Tahoma"/>
                <w:b/>
                <w:lang w:val="pt-BR"/>
              </w:rPr>
              <w:t>201</w:t>
            </w:r>
            <w:r w:rsidR="00BD7CEF" w:rsidRPr="00827D86">
              <w:rPr>
                <w:rFonts w:ascii="Bradley Hand ITC" w:hAnsi="Bradley Hand ITC" w:cs="Tahoma"/>
                <w:b/>
                <w:lang w:val="pt-BR"/>
              </w:rPr>
              <w:t>?</w:t>
            </w:r>
            <w:r w:rsidRPr="00827D86">
              <w:rPr>
                <w:rFonts w:ascii="Eras Medium ITC" w:hAnsi="Eras Medium ITC"/>
                <w:lang w:val="pt-BR"/>
              </w:rPr>
              <w:tab/>
              <w:t xml:space="preserve"> </w:t>
            </w:r>
          </w:p>
        </w:tc>
      </w:tr>
    </w:tbl>
    <w:p w:rsidR="003B4C22" w:rsidRPr="00827D86" w:rsidRDefault="003B4C22">
      <w:pPr>
        <w:rPr>
          <w:rFonts w:ascii="Eras Medium ITC" w:hAnsi="Eras Medium ITC"/>
          <w:lang w:val="pt-BR"/>
        </w:rPr>
      </w:pPr>
    </w:p>
    <w:sectPr w:rsidR="003B4C22" w:rsidRPr="00827D86" w:rsidSect="00C831ED">
      <w:pgSz w:w="11906" w:h="16838"/>
      <w:pgMar w:top="567" w:right="1797" w:bottom="567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3B4C22"/>
    <w:rsid w:val="000356A8"/>
    <w:rsid w:val="0015674A"/>
    <w:rsid w:val="0019659C"/>
    <w:rsid w:val="001A05DB"/>
    <w:rsid w:val="001B0ADE"/>
    <w:rsid w:val="001C5682"/>
    <w:rsid w:val="00247B51"/>
    <w:rsid w:val="00251B5E"/>
    <w:rsid w:val="00280063"/>
    <w:rsid w:val="0028345A"/>
    <w:rsid w:val="00312985"/>
    <w:rsid w:val="0033690F"/>
    <w:rsid w:val="003405E4"/>
    <w:rsid w:val="00385482"/>
    <w:rsid w:val="00391152"/>
    <w:rsid w:val="003A62F7"/>
    <w:rsid w:val="003B2397"/>
    <w:rsid w:val="003B4C22"/>
    <w:rsid w:val="003D725F"/>
    <w:rsid w:val="003F4313"/>
    <w:rsid w:val="00430332"/>
    <w:rsid w:val="00452BC9"/>
    <w:rsid w:val="00460C8E"/>
    <w:rsid w:val="00474FCE"/>
    <w:rsid w:val="00477BA4"/>
    <w:rsid w:val="00487E0F"/>
    <w:rsid w:val="004C4734"/>
    <w:rsid w:val="00546D3D"/>
    <w:rsid w:val="005628EE"/>
    <w:rsid w:val="00590A7F"/>
    <w:rsid w:val="005A18D6"/>
    <w:rsid w:val="005D2ACE"/>
    <w:rsid w:val="00621BB4"/>
    <w:rsid w:val="006674C6"/>
    <w:rsid w:val="006C68E5"/>
    <w:rsid w:val="006E2581"/>
    <w:rsid w:val="00741416"/>
    <w:rsid w:val="007A612D"/>
    <w:rsid w:val="00827D86"/>
    <w:rsid w:val="00841F26"/>
    <w:rsid w:val="008526F1"/>
    <w:rsid w:val="00853FAF"/>
    <w:rsid w:val="008862AB"/>
    <w:rsid w:val="008C1ACB"/>
    <w:rsid w:val="008C44E9"/>
    <w:rsid w:val="008C4B1F"/>
    <w:rsid w:val="0090082A"/>
    <w:rsid w:val="00902F36"/>
    <w:rsid w:val="00937200"/>
    <w:rsid w:val="00975FFF"/>
    <w:rsid w:val="009F375B"/>
    <w:rsid w:val="009F6907"/>
    <w:rsid w:val="00A80DA0"/>
    <w:rsid w:val="00A876C3"/>
    <w:rsid w:val="00A9276D"/>
    <w:rsid w:val="00AB381D"/>
    <w:rsid w:val="00AC2BC8"/>
    <w:rsid w:val="00AF2787"/>
    <w:rsid w:val="00AF6D7D"/>
    <w:rsid w:val="00B014CC"/>
    <w:rsid w:val="00B054E2"/>
    <w:rsid w:val="00B269E8"/>
    <w:rsid w:val="00BD7CEF"/>
    <w:rsid w:val="00C831ED"/>
    <w:rsid w:val="00CC0F8B"/>
    <w:rsid w:val="00CC765B"/>
    <w:rsid w:val="00D410AD"/>
    <w:rsid w:val="00D63C6C"/>
    <w:rsid w:val="00D66E48"/>
    <w:rsid w:val="00E3628A"/>
    <w:rsid w:val="00E64304"/>
    <w:rsid w:val="00EC2AAE"/>
    <w:rsid w:val="00F02D26"/>
    <w:rsid w:val="00F10AC7"/>
    <w:rsid w:val="00F23000"/>
    <w:rsid w:val="00F31370"/>
    <w:rsid w:val="00F42132"/>
    <w:rsid w:val="00F76DCC"/>
    <w:rsid w:val="00FF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58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E2581"/>
    <w:rPr>
      <w:szCs w:val="20"/>
      <w:lang w:val="en-US" w:eastAsia="en-US"/>
    </w:rPr>
  </w:style>
  <w:style w:type="paragraph" w:styleId="Title">
    <w:name w:val="Title"/>
    <w:basedOn w:val="Normal"/>
    <w:qFormat/>
    <w:rsid w:val="003A62F7"/>
    <w:pPr>
      <w:jc w:val="center"/>
    </w:pPr>
    <w:rPr>
      <w:rFonts w:ascii="Eras Medium ITC" w:hAnsi="Eras Medium ITC"/>
      <w:b/>
    </w:rPr>
  </w:style>
  <w:style w:type="character" w:customStyle="1" w:styleId="BodyTextChar">
    <w:name w:val="Body Text Char"/>
    <w:basedOn w:val="DefaultParagraphFont"/>
    <w:link w:val="BodyText"/>
    <w:rsid w:val="00975FFF"/>
    <w:rPr>
      <w:sz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101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Detailed Process Specification</vt:lpstr>
    </vt:vector>
  </TitlesOfParts>
  <Company>Home</Company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Detailed Process Specification</dc:title>
  <dc:subject/>
  <dc:creator>Dean James</dc:creator>
  <cp:keywords/>
  <dc:description/>
  <cp:lastModifiedBy>Dawn Wilson</cp:lastModifiedBy>
  <cp:revision>15</cp:revision>
  <dcterms:created xsi:type="dcterms:W3CDTF">2013-11-07T23:32:00Z</dcterms:created>
  <dcterms:modified xsi:type="dcterms:W3CDTF">2016-11-03T10:51:00Z</dcterms:modified>
</cp:coreProperties>
</file>