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5A" w:rsidRPr="00C65DE9" w:rsidRDefault="00B0631A">
      <w:pPr>
        <w:jc w:val="center"/>
        <w:rPr>
          <w:rFonts w:ascii="Eras Medium ITC" w:hAnsi="Eras Medium ITC" w:cs="Arial"/>
          <w:b/>
        </w:rPr>
      </w:pPr>
      <w:r>
        <w:rPr>
          <w:rFonts w:ascii="Eras Medium ITC" w:hAnsi="Eras Medium ITC" w:cs="Arial"/>
          <w:b/>
          <w:noProof/>
        </w:rPr>
        <w:drawing>
          <wp:anchor distT="0" distB="0" distL="114300" distR="114300" simplePos="0" relativeHeight="251657728" behindDoc="1" locked="0" layoutInCell="0" allowOverlap="0">
            <wp:simplePos x="0" y="0"/>
            <wp:positionH relativeFrom="column">
              <wp:posOffset>1935480</wp:posOffset>
            </wp:positionH>
            <wp:positionV relativeFrom="page">
              <wp:posOffset>63500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2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05A" w:rsidRPr="00C65DE9" w:rsidRDefault="00A4605A">
      <w:pPr>
        <w:jc w:val="center"/>
        <w:rPr>
          <w:rFonts w:ascii="Eras Medium ITC" w:hAnsi="Eras Medium ITC" w:cs="Arial"/>
          <w:b/>
        </w:rPr>
      </w:pPr>
    </w:p>
    <w:p w:rsidR="00EA1159" w:rsidRPr="00C65DE9" w:rsidRDefault="00EA1159">
      <w:pPr>
        <w:jc w:val="center"/>
        <w:rPr>
          <w:rFonts w:ascii="Eras Medium ITC" w:hAnsi="Eras Medium ITC"/>
        </w:rPr>
      </w:pPr>
    </w:p>
    <w:p w:rsidR="003F5018" w:rsidRPr="00C65DE9" w:rsidRDefault="003F5018">
      <w:pPr>
        <w:jc w:val="center"/>
        <w:rPr>
          <w:rFonts w:ascii="Eras Medium ITC" w:hAnsi="Eras Medium ITC"/>
        </w:rPr>
      </w:pPr>
    </w:p>
    <w:p w:rsidR="00550D79" w:rsidRPr="00C65DE9" w:rsidRDefault="00550D79" w:rsidP="00550D79">
      <w:pPr>
        <w:jc w:val="center"/>
        <w:rPr>
          <w:rFonts w:ascii="Eras Medium ITC" w:hAnsi="Eras Medium ITC"/>
        </w:rPr>
      </w:pPr>
      <w:r w:rsidRPr="00C65DE9">
        <w:rPr>
          <w:rFonts w:ascii="Eras Medium ITC" w:hAnsi="Eras Medium ITC"/>
        </w:rPr>
        <w:t>Developing Software: Introduction</w:t>
      </w:r>
    </w:p>
    <w:p w:rsidR="00550D79" w:rsidRPr="00C65DE9" w:rsidRDefault="00550D79" w:rsidP="00550D79">
      <w:pPr>
        <w:jc w:val="center"/>
        <w:rPr>
          <w:rFonts w:ascii="Eras Medium ITC" w:hAnsi="Eras Medium ITC"/>
        </w:rPr>
      </w:pPr>
      <w:r w:rsidRPr="00C65DE9">
        <w:rPr>
          <w:rFonts w:ascii="Eras Medium ITC" w:hAnsi="Eras Medium ITC"/>
        </w:rPr>
        <w:t>(H173 34)</w:t>
      </w:r>
    </w:p>
    <w:p w:rsidR="00240701" w:rsidRPr="00C65DE9" w:rsidRDefault="00240701" w:rsidP="00550D79">
      <w:pPr>
        <w:jc w:val="center"/>
        <w:rPr>
          <w:rFonts w:ascii="Eras Medium ITC" w:hAnsi="Eras Medium ITC"/>
        </w:rPr>
      </w:pPr>
    </w:p>
    <w:p w:rsidR="004826AA" w:rsidRDefault="00240701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C65DE9">
        <w:rPr>
          <w:rFonts w:ascii="Eras Medium ITC" w:hAnsi="Eras Medium ITC"/>
        </w:rPr>
        <w:t>The Practical Assessment</w:t>
      </w:r>
    </w:p>
    <w:p w:rsidR="004357E9" w:rsidRPr="00C65DE9" w:rsidRDefault="004357E9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240701" w:rsidRDefault="004357E9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“</w:t>
      </w:r>
      <w:r w:rsidR="004826AA" w:rsidRPr="00C65DE9">
        <w:rPr>
          <w:rFonts w:ascii="Eras Medium ITC" w:hAnsi="Eras Medium ITC"/>
        </w:rPr>
        <w:t>EPOS Options Ltd.</w:t>
      </w:r>
      <w:r>
        <w:rPr>
          <w:rFonts w:ascii="Eras Medium ITC" w:hAnsi="Eras Medium ITC"/>
        </w:rPr>
        <w:t>”</w:t>
      </w:r>
    </w:p>
    <w:p w:rsidR="00B0631A" w:rsidRPr="00C65DE9" w:rsidRDefault="00B0631A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8D0F1E" w:rsidRDefault="00B0631A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B0631A">
        <w:rPr>
          <w:rFonts w:ascii="Eras Medium ITC" w:hAnsi="Eras Medium ITC"/>
        </w:rPr>
        <w:t>Adopt</w:t>
      </w:r>
      <w:r>
        <w:rPr>
          <w:rFonts w:ascii="Eras Medium ITC" w:hAnsi="Eras Medium ITC"/>
        </w:rPr>
        <w:t>ing</w:t>
      </w:r>
      <w:r w:rsidRPr="00B0631A">
        <w:rPr>
          <w:rFonts w:ascii="Eras Medium ITC" w:hAnsi="Eras Medium ITC"/>
        </w:rPr>
        <w:t xml:space="preserve"> a </w:t>
      </w:r>
    </w:p>
    <w:p w:rsidR="008D0F1E" w:rsidRDefault="008D0F1E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“</w:t>
      </w:r>
      <w:r w:rsidR="00B0631A" w:rsidRPr="00B0631A">
        <w:rPr>
          <w:rFonts w:ascii="Eras Medium ITC" w:hAnsi="Eras Medium ITC"/>
        </w:rPr>
        <w:t xml:space="preserve">Top Down, </w:t>
      </w:r>
      <w:r>
        <w:rPr>
          <w:rFonts w:ascii="Eras Medium ITC" w:hAnsi="Eras Medium ITC"/>
        </w:rPr>
        <w:t>T</w:t>
      </w:r>
      <w:r w:rsidR="00B0631A" w:rsidRPr="00B0631A">
        <w:rPr>
          <w:rFonts w:ascii="Eras Medium ITC" w:hAnsi="Eras Medium ITC"/>
        </w:rPr>
        <w:t xml:space="preserve">est </w:t>
      </w:r>
      <w:proofErr w:type="gramStart"/>
      <w:r w:rsidRPr="00B0631A">
        <w:rPr>
          <w:rFonts w:ascii="Eras Medium ITC" w:hAnsi="Eras Medium ITC"/>
        </w:rPr>
        <w:t>As</w:t>
      </w:r>
      <w:proofErr w:type="gramEnd"/>
      <w:r w:rsidRPr="00B0631A">
        <w:rPr>
          <w:rFonts w:ascii="Eras Medium ITC" w:hAnsi="Eras Medium ITC"/>
        </w:rPr>
        <w:t xml:space="preserve"> You Go</w:t>
      </w:r>
      <w:r>
        <w:rPr>
          <w:rFonts w:ascii="Eras Medium ITC" w:hAnsi="Eras Medium ITC"/>
        </w:rPr>
        <w:t>”</w:t>
      </w:r>
      <w:r w:rsidR="00B0631A" w:rsidRPr="00B0631A">
        <w:rPr>
          <w:rFonts w:ascii="Eras Medium ITC" w:hAnsi="Eras Medium ITC"/>
        </w:rPr>
        <w:t xml:space="preserve"> strategy</w:t>
      </w:r>
    </w:p>
    <w:p w:rsidR="00240701" w:rsidRDefault="00B0631A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gramStart"/>
      <w:r w:rsidRPr="00B0631A">
        <w:rPr>
          <w:rFonts w:ascii="Eras Medium ITC" w:hAnsi="Eras Medium ITC"/>
        </w:rPr>
        <w:t>throughout</w:t>
      </w:r>
      <w:proofErr w:type="gramEnd"/>
      <w:r w:rsidRPr="00B0631A">
        <w:rPr>
          <w:rFonts w:ascii="Eras Medium ITC" w:hAnsi="Eras Medium ITC"/>
        </w:rPr>
        <w:t xml:space="preserve"> your implementation</w:t>
      </w:r>
    </w:p>
    <w:p w:rsidR="008D0F1E" w:rsidRPr="00C65DE9" w:rsidRDefault="008D0F1E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EA1159" w:rsidRDefault="00EA1159" w:rsidP="00EA1159">
      <w:pPr>
        <w:rPr>
          <w:rFonts w:ascii="Eras Medium ITC" w:hAnsi="Eras Medium ITC"/>
        </w:rPr>
      </w:pPr>
    </w:p>
    <w:p w:rsidR="00B0631A" w:rsidRPr="00581B04" w:rsidRDefault="00581B04" w:rsidP="00B0631A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 xml:space="preserve">Using a white box (structural) approach, </w:t>
      </w:r>
      <w:r w:rsidR="00B0631A" w:rsidRPr="00581B04">
        <w:rPr>
          <w:rFonts w:ascii="Eras Medium ITC" w:hAnsi="Eras Medium ITC"/>
        </w:rPr>
        <w:t xml:space="preserve">continually </w:t>
      </w:r>
      <w:r w:rsidRPr="00581B04">
        <w:rPr>
          <w:rFonts w:ascii="Eras Medium ITC" w:hAnsi="Eras Medium ITC"/>
        </w:rPr>
        <w:t>test your</w:t>
      </w:r>
      <w:r w:rsidR="00B0631A" w:rsidRPr="00581B04">
        <w:rPr>
          <w:rFonts w:ascii="Eras Medium ITC" w:hAnsi="Eras Medium ITC"/>
        </w:rPr>
        <w:t xml:space="preserve"> code </w:t>
      </w:r>
      <w:r w:rsidRPr="00581B04">
        <w:rPr>
          <w:rFonts w:ascii="Eras Medium ITC" w:hAnsi="Eras Medium ITC"/>
        </w:rPr>
        <w:t xml:space="preserve">during </w:t>
      </w:r>
      <w:proofErr w:type="gramStart"/>
      <w:r w:rsidRPr="00581B04">
        <w:rPr>
          <w:rFonts w:ascii="Eras Medium ITC" w:hAnsi="Eras Medium ITC"/>
        </w:rPr>
        <w:t>it’s</w:t>
      </w:r>
      <w:proofErr w:type="gramEnd"/>
      <w:r>
        <w:rPr>
          <w:rFonts w:ascii="Eras Medium ITC" w:hAnsi="Eras Medium ITC"/>
        </w:rPr>
        <w:t xml:space="preserve"> </w:t>
      </w:r>
      <w:r w:rsidR="00B0631A" w:rsidRPr="00581B04">
        <w:rPr>
          <w:rFonts w:ascii="Eras Medium ITC" w:hAnsi="Eras Medium ITC"/>
        </w:rPr>
        <w:t>development</w:t>
      </w:r>
    </w:p>
    <w:p w:rsidR="00B0631A" w:rsidRPr="00581B04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</w:p>
    <w:p w:rsidR="00B0631A" w:rsidRPr="00581B04" w:rsidRDefault="00581B04" w:rsidP="00B0631A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 xml:space="preserve">Functions / </w:t>
      </w:r>
      <w:r>
        <w:rPr>
          <w:rFonts w:ascii="Eras Medium ITC" w:hAnsi="Eras Medium ITC"/>
        </w:rPr>
        <w:t>m</w:t>
      </w:r>
      <w:r w:rsidR="00B0631A" w:rsidRPr="00581B04">
        <w:rPr>
          <w:rFonts w:ascii="Eras Medium ITC" w:hAnsi="Eras Medium ITC"/>
        </w:rPr>
        <w:t xml:space="preserve">ethods </w:t>
      </w:r>
      <w:r w:rsidRPr="00581B04">
        <w:rPr>
          <w:rFonts w:ascii="Eras Medium ITC" w:hAnsi="Eras Medium ITC"/>
        </w:rPr>
        <w:t>can</w:t>
      </w:r>
      <w:r w:rsidR="00B0631A" w:rsidRPr="00581B04">
        <w:rPr>
          <w:rFonts w:ascii="Eras Medium ITC" w:hAnsi="Eras Medium ITC"/>
        </w:rPr>
        <w:t xml:space="preserve"> be created and the control of the program </w:t>
      </w:r>
      <w:r w:rsidRPr="00581B04">
        <w:rPr>
          <w:rFonts w:ascii="Eras Medium ITC" w:hAnsi="Eras Medium ITC"/>
        </w:rPr>
        <w:t>can</w:t>
      </w:r>
      <w:r w:rsidR="00B0631A" w:rsidRPr="00581B04">
        <w:rPr>
          <w:rFonts w:ascii="Eras Medium ITC" w:hAnsi="Eras Medium ITC"/>
        </w:rPr>
        <w:t xml:space="preserve"> be tested before any functionality is </w:t>
      </w:r>
      <w:r w:rsidRPr="00581B04">
        <w:rPr>
          <w:rFonts w:ascii="Eras Medium ITC" w:hAnsi="Eras Medium ITC"/>
        </w:rPr>
        <w:t>provided</w:t>
      </w:r>
    </w:p>
    <w:p w:rsidR="00B0631A" w:rsidRPr="00581B04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 xml:space="preserve">This </w:t>
      </w:r>
      <w:r w:rsidR="00581B04">
        <w:rPr>
          <w:rFonts w:ascii="Eras Medium ITC" w:hAnsi="Eras Medium ITC"/>
        </w:rPr>
        <w:t>can be achieved by the</w:t>
      </w:r>
      <w:r w:rsidRPr="00581B04">
        <w:rPr>
          <w:rFonts w:ascii="Eras Medium ITC" w:hAnsi="Eras Medium ITC"/>
        </w:rPr>
        <w:t xml:space="preserve"> use of stub</w:t>
      </w:r>
      <w:r w:rsidR="00581B04">
        <w:rPr>
          <w:rFonts w:ascii="Eras Medium ITC" w:hAnsi="Eras Medium ITC"/>
        </w:rPr>
        <w:t>s</w:t>
      </w:r>
      <w:r w:rsidR="00776F29">
        <w:rPr>
          <w:rFonts w:ascii="Eras Medium ITC" w:hAnsi="Eras Medium ITC"/>
        </w:rPr>
        <w:t>, each</w:t>
      </w:r>
      <w:r w:rsidRPr="00581B04">
        <w:rPr>
          <w:rFonts w:ascii="Eras Medium ITC" w:hAnsi="Eras Medium ITC"/>
        </w:rPr>
        <w:t xml:space="preserve"> </w:t>
      </w:r>
      <w:r w:rsidR="00581B04">
        <w:rPr>
          <w:rFonts w:ascii="Eras Medium ITC" w:hAnsi="Eras Medium ITC"/>
        </w:rPr>
        <w:t>providing</w:t>
      </w:r>
      <w:r w:rsidRPr="00581B04">
        <w:rPr>
          <w:rFonts w:ascii="Eras Medium ITC" w:hAnsi="Eras Medium ITC"/>
        </w:rPr>
        <w:t xml:space="preserve"> a simple output message</w:t>
      </w:r>
    </w:p>
    <w:p w:rsidR="00B0631A" w:rsidRPr="00581B04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</w:p>
    <w:p w:rsidR="00B0631A" w:rsidRPr="00581B04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 xml:space="preserve">Functionality </w:t>
      </w:r>
      <w:r w:rsidR="00581B04" w:rsidRPr="00581B04">
        <w:rPr>
          <w:rFonts w:ascii="Eras Medium ITC" w:hAnsi="Eras Medium ITC"/>
        </w:rPr>
        <w:t>can then</w:t>
      </w:r>
      <w:r w:rsidRPr="00581B04">
        <w:rPr>
          <w:rFonts w:ascii="Eras Medium ITC" w:hAnsi="Eras Medium ITC"/>
        </w:rPr>
        <w:t xml:space="preserve"> be tested in isolation once the </w:t>
      </w:r>
      <w:r w:rsidR="0067097C">
        <w:rPr>
          <w:rFonts w:ascii="Eras Medium ITC" w:hAnsi="Eras Medium ITC"/>
        </w:rPr>
        <w:t>f</w:t>
      </w:r>
      <w:r w:rsidR="008D0F1E">
        <w:rPr>
          <w:rFonts w:ascii="Eras Medium ITC" w:hAnsi="Eras Medium ITC"/>
        </w:rPr>
        <w:t>unction</w:t>
      </w:r>
      <w:r w:rsidR="00581B04" w:rsidRPr="00581B04">
        <w:rPr>
          <w:rFonts w:ascii="Eras Medium ITC" w:hAnsi="Eras Medium ITC"/>
        </w:rPr>
        <w:t xml:space="preserve"> / </w:t>
      </w:r>
      <w:r w:rsidR="00581B04">
        <w:rPr>
          <w:rFonts w:ascii="Eras Medium ITC" w:hAnsi="Eras Medium ITC"/>
        </w:rPr>
        <w:t>m</w:t>
      </w:r>
      <w:r w:rsidR="008D0F1E">
        <w:rPr>
          <w:rFonts w:ascii="Eras Medium ITC" w:hAnsi="Eras Medium ITC"/>
        </w:rPr>
        <w:t>ethod</w:t>
      </w:r>
      <w:r w:rsidR="00581B04" w:rsidRPr="00581B04">
        <w:rPr>
          <w:rFonts w:ascii="Eras Medium ITC" w:hAnsi="Eras Medium ITC"/>
        </w:rPr>
        <w:t xml:space="preserve"> </w:t>
      </w:r>
      <w:r w:rsidRPr="00581B04">
        <w:rPr>
          <w:rFonts w:ascii="Eras Medium ITC" w:hAnsi="Eras Medium ITC"/>
        </w:rPr>
        <w:t>is completed</w:t>
      </w:r>
    </w:p>
    <w:p w:rsidR="00B0631A" w:rsidRPr="00581B04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 xml:space="preserve">Functions </w:t>
      </w:r>
      <w:r w:rsidR="0067097C">
        <w:rPr>
          <w:rFonts w:ascii="Eras Medium ITC" w:hAnsi="Eras Medium ITC"/>
        </w:rPr>
        <w:t>are to</w:t>
      </w:r>
      <w:r w:rsidRPr="00581B04">
        <w:rPr>
          <w:rFonts w:ascii="Eras Medium ITC" w:hAnsi="Eras Medium ITC"/>
        </w:rPr>
        <w:t xml:space="preserve"> be tested to ensure that they are reliable on a standalone basis</w:t>
      </w:r>
    </w:p>
    <w:p w:rsidR="00B0631A" w:rsidRPr="00581B04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</w:p>
    <w:p w:rsidR="00B0631A" w:rsidRDefault="00B0631A" w:rsidP="00B0631A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>Once the entire program is completed</w:t>
      </w:r>
      <w:r w:rsidR="008D0F1E">
        <w:rPr>
          <w:rFonts w:ascii="Eras Medium ITC" w:hAnsi="Eras Medium ITC"/>
        </w:rPr>
        <w:t>,</w:t>
      </w:r>
      <w:r w:rsidRPr="00581B04">
        <w:rPr>
          <w:rFonts w:ascii="Eras Medium ITC" w:hAnsi="Eras Medium ITC"/>
        </w:rPr>
        <w:t xml:space="preserve"> performance testing </w:t>
      </w:r>
      <w:r w:rsidR="0067097C">
        <w:rPr>
          <w:rFonts w:ascii="Eras Medium ITC" w:hAnsi="Eras Medium ITC"/>
        </w:rPr>
        <w:t>is to</w:t>
      </w:r>
      <w:r w:rsidRPr="00581B04">
        <w:rPr>
          <w:rFonts w:ascii="Eras Medium ITC" w:hAnsi="Eras Medium ITC"/>
        </w:rPr>
        <w:t xml:space="preserve"> be carried out to ensure that the program meets the requirements </w:t>
      </w:r>
      <w:r w:rsidR="008D0F1E">
        <w:rPr>
          <w:rFonts w:ascii="Eras Medium ITC" w:hAnsi="Eras Medium ITC"/>
        </w:rPr>
        <w:t xml:space="preserve">specified </w:t>
      </w:r>
      <w:r w:rsidRPr="00581B04">
        <w:rPr>
          <w:rFonts w:ascii="Eras Medium ITC" w:hAnsi="Eras Medium ITC"/>
        </w:rPr>
        <w:t xml:space="preserve">and </w:t>
      </w:r>
      <w:proofErr w:type="gramStart"/>
      <w:r w:rsidR="00776F29">
        <w:rPr>
          <w:rFonts w:ascii="Eras Medium ITC" w:hAnsi="Eras Medium ITC"/>
        </w:rPr>
        <w:t>it’s</w:t>
      </w:r>
      <w:proofErr w:type="gramEnd"/>
      <w:r w:rsidRPr="00581B04">
        <w:rPr>
          <w:rFonts w:ascii="Eras Medium ITC" w:hAnsi="Eras Medium ITC"/>
        </w:rPr>
        <w:t xml:space="preserve"> execution is acceptable</w:t>
      </w:r>
    </w:p>
    <w:p w:rsidR="008D0F1E" w:rsidRDefault="008D0F1E" w:rsidP="0067097C">
      <w:pPr>
        <w:autoSpaceDE w:val="0"/>
        <w:autoSpaceDN w:val="0"/>
        <w:adjustRightInd w:val="0"/>
        <w:rPr>
          <w:rFonts w:ascii="Eras Medium ITC" w:hAnsi="Eras Medium ITC"/>
        </w:rPr>
      </w:pPr>
    </w:p>
    <w:p w:rsidR="0067097C" w:rsidRPr="00581B04" w:rsidRDefault="0067097C" w:rsidP="0067097C">
      <w:pPr>
        <w:autoSpaceDE w:val="0"/>
        <w:autoSpaceDN w:val="0"/>
        <w:adjustRightInd w:val="0"/>
        <w:rPr>
          <w:rFonts w:ascii="Eras Medium ITC" w:hAnsi="Eras Medium ITC"/>
        </w:rPr>
      </w:pPr>
      <w:r w:rsidRPr="00581B04">
        <w:rPr>
          <w:rFonts w:ascii="Eras Medium ITC" w:hAnsi="Eras Medium ITC"/>
        </w:rPr>
        <w:t xml:space="preserve">The results of this testing </w:t>
      </w:r>
      <w:r w:rsidR="00776F29">
        <w:rPr>
          <w:rFonts w:ascii="Eras Medium ITC" w:hAnsi="Eras Medium ITC"/>
        </w:rPr>
        <w:t>are to</w:t>
      </w:r>
      <w:r w:rsidRPr="00581B04">
        <w:rPr>
          <w:rFonts w:ascii="Eras Medium ITC" w:hAnsi="Eras Medium ITC"/>
        </w:rPr>
        <w:t xml:space="preserve"> be documented </w:t>
      </w:r>
      <w:r w:rsidR="00776F29">
        <w:rPr>
          <w:rFonts w:ascii="Eras Medium ITC" w:hAnsi="Eras Medium ITC"/>
        </w:rPr>
        <w:t xml:space="preserve">and submitted as completed </w:t>
      </w:r>
      <w:r w:rsidRPr="00581B04">
        <w:rPr>
          <w:rFonts w:ascii="Eras Medium ITC" w:hAnsi="Eras Medium ITC"/>
        </w:rPr>
        <w:t>test logs</w:t>
      </w:r>
    </w:p>
    <w:sectPr w:rsidR="0067097C" w:rsidRPr="00581B04" w:rsidSect="008025AB">
      <w:pgSz w:w="11906" w:h="16838"/>
      <w:pgMar w:top="567" w:right="1559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D2D" w:rsidRDefault="007E4D2D">
      <w:r>
        <w:separator/>
      </w:r>
    </w:p>
  </w:endnote>
  <w:endnote w:type="continuationSeparator" w:id="1">
    <w:p w:rsidR="007E4D2D" w:rsidRDefault="007E4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HINI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D2D" w:rsidRDefault="007E4D2D">
      <w:r>
        <w:separator/>
      </w:r>
    </w:p>
  </w:footnote>
  <w:footnote w:type="continuationSeparator" w:id="1">
    <w:p w:rsidR="007E4D2D" w:rsidRDefault="007E4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54E76D"/>
    <w:multiLevelType w:val="hybridMultilevel"/>
    <w:tmpl w:val="23F54A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7904C98"/>
    <w:multiLevelType w:val="hybridMultilevel"/>
    <w:tmpl w:val="557162AA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C905CE5"/>
    <w:multiLevelType w:val="hybridMultilevel"/>
    <w:tmpl w:val="B23F88A7"/>
    <w:lvl w:ilvl="0" w:tplc="FFFFFFFF">
      <w:start w:val="1"/>
      <w:numFmt w:val="decimal"/>
      <w:suff w:val="nothing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1C211AF"/>
    <w:multiLevelType w:val="hybridMultilevel"/>
    <w:tmpl w:val="12F0EFC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484EB5"/>
    <w:multiLevelType w:val="hybridMultilevel"/>
    <w:tmpl w:val="91E211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12332"/>
    <w:multiLevelType w:val="hybridMultilevel"/>
    <w:tmpl w:val="FA7E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9278D"/>
    <w:multiLevelType w:val="hybridMultilevel"/>
    <w:tmpl w:val="05AC0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0914F1"/>
    <w:multiLevelType w:val="hybridMultilevel"/>
    <w:tmpl w:val="08367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D5EB7"/>
    <w:multiLevelType w:val="hybridMultilevel"/>
    <w:tmpl w:val="F01C06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A09623"/>
    <w:multiLevelType w:val="hybridMultilevel"/>
    <w:tmpl w:val="AF7F1451"/>
    <w:lvl w:ilvl="0" w:tplc="FFFFFFFF">
      <w:start w:val="1"/>
      <w:numFmt w:val="decimal"/>
      <w:suff w:val="nothing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>
    <w:nsid w:val="29607ED5"/>
    <w:multiLevelType w:val="hybridMultilevel"/>
    <w:tmpl w:val="8AFE95A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735171"/>
    <w:multiLevelType w:val="hybridMultilevel"/>
    <w:tmpl w:val="B74C6A76"/>
    <w:lvl w:ilvl="0" w:tplc="CCF448B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C52DDF"/>
    <w:multiLevelType w:val="hybridMultilevel"/>
    <w:tmpl w:val="60D06F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45236D0"/>
    <w:multiLevelType w:val="hybridMultilevel"/>
    <w:tmpl w:val="128619F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6002B78"/>
    <w:multiLevelType w:val="hybridMultilevel"/>
    <w:tmpl w:val="9ED25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8243A"/>
    <w:multiLevelType w:val="hybridMultilevel"/>
    <w:tmpl w:val="F3DAA3C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EE68A9"/>
    <w:multiLevelType w:val="hybridMultilevel"/>
    <w:tmpl w:val="F210FC76"/>
    <w:lvl w:ilvl="0" w:tplc="FFFFFFFF">
      <w:start w:val="1"/>
      <w:numFmt w:val="decimal"/>
      <w:suff w:val="nothing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>
    <w:nsid w:val="59B53998"/>
    <w:multiLevelType w:val="hybridMultilevel"/>
    <w:tmpl w:val="70528F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754BD"/>
    <w:multiLevelType w:val="hybridMultilevel"/>
    <w:tmpl w:val="3BF491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2B6489"/>
    <w:multiLevelType w:val="hybridMultilevel"/>
    <w:tmpl w:val="6C66285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4281CDE"/>
    <w:multiLevelType w:val="hybridMultilevel"/>
    <w:tmpl w:val="2EC0EB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630090"/>
    <w:multiLevelType w:val="hybridMultilevel"/>
    <w:tmpl w:val="652E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05CD9"/>
    <w:multiLevelType w:val="hybridMultilevel"/>
    <w:tmpl w:val="202C8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0"/>
  </w:num>
  <w:num w:numId="5">
    <w:abstractNumId w:val="15"/>
  </w:num>
  <w:num w:numId="6">
    <w:abstractNumId w:val="3"/>
  </w:num>
  <w:num w:numId="7">
    <w:abstractNumId w:val="13"/>
  </w:num>
  <w:num w:numId="8">
    <w:abstractNumId w:val="18"/>
  </w:num>
  <w:num w:numId="9">
    <w:abstractNumId w:val="20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17"/>
  </w:num>
  <w:num w:numId="15">
    <w:abstractNumId w:val="14"/>
  </w:num>
  <w:num w:numId="16">
    <w:abstractNumId w:val="21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</w:num>
  <w:num w:numId="21">
    <w:abstractNumId w:val="22"/>
  </w:num>
  <w:num w:numId="22">
    <w:abstractNumId w:val="5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05A"/>
    <w:rsid w:val="00001773"/>
    <w:rsid w:val="000153A2"/>
    <w:rsid w:val="00036C9A"/>
    <w:rsid w:val="00074E10"/>
    <w:rsid w:val="00091E0B"/>
    <w:rsid w:val="000A09C3"/>
    <w:rsid w:val="000A3A98"/>
    <w:rsid w:val="000D1BE8"/>
    <w:rsid w:val="000E3D12"/>
    <w:rsid w:val="000F1076"/>
    <w:rsid w:val="000F1AB8"/>
    <w:rsid w:val="00103DF1"/>
    <w:rsid w:val="00120088"/>
    <w:rsid w:val="00120309"/>
    <w:rsid w:val="00120FEC"/>
    <w:rsid w:val="00196232"/>
    <w:rsid w:val="001C24F0"/>
    <w:rsid w:val="001E1FAD"/>
    <w:rsid w:val="00211473"/>
    <w:rsid w:val="0022634A"/>
    <w:rsid w:val="002327ED"/>
    <w:rsid w:val="002347C3"/>
    <w:rsid w:val="00240701"/>
    <w:rsid w:val="0025743E"/>
    <w:rsid w:val="00260AE0"/>
    <w:rsid w:val="00280A4B"/>
    <w:rsid w:val="002A0A09"/>
    <w:rsid w:val="002A2C6B"/>
    <w:rsid w:val="002B1085"/>
    <w:rsid w:val="002D3F7D"/>
    <w:rsid w:val="003124E4"/>
    <w:rsid w:val="00325DE8"/>
    <w:rsid w:val="003434F8"/>
    <w:rsid w:val="00347402"/>
    <w:rsid w:val="0038629B"/>
    <w:rsid w:val="00390B28"/>
    <w:rsid w:val="003A7C4F"/>
    <w:rsid w:val="003C4521"/>
    <w:rsid w:val="003F0FD3"/>
    <w:rsid w:val="003F5018"/>
    <w:rsid w:val="0041468D"/>
    <w:rsid w:val="0042015B"/>
    <w:rsid w:val="00424AA9"/>
    <w:rsid w:val="0043213A"/>
    <w:rsid w:val="004357E9"/>
    <w:rsid w:val="00442484"/>
    <w:rsid w:val="00462291"/>
    <w:rsid w:val="00463006"/>
    <w:rsid w:val="00473898"/>
    <w:rsid w:val="004826AA"/>
    <w:rsid w:val="00490B34"/>
    <w:rsid w:val="004B18A2"/>
    <w:rsid w:val="004C6011"/>
    <w:rsid w:val="004E0DE0"/>
    <w:rsid w:val="004E56EC"/>
    <w:rsid w:val="00510E84"/>
    <w:rsid w:val="00512635"/>
    <w:rsid w:val="0052225A"/>
    <w:rsid w:val="00524F03"/>
    <w:rsid w:val="00544CF5"/>
    <w:rsid w:val="00550D79"/>
    <w:rsid w:val="00553D5B"/>
    <w:rsid w:val="00556734"/>
    <w:rsid w:val="005633BD"/>
    <w:rsid w:val="00581B04"/>
    <w:rsid w:val="00597B20"/>
    <w:rsid w:val="00613F38"/>
    <w:rsid w:val="00616143"/>
    <w:rsid w:val="0061720F"/>
    <w:rsid w:val="00620B00"/>
    <w:rsid w:val="00635ADC"/>
    <w:rsid w:val="00643F95"/>
    <w:rsid w:val="006532C8"/>
    <w:rsid w:val="0067097C"/>
    <w:rsid w:val="00687672"/>
    <w:rsid w:val="006B3D54"/>
    <w:rsid w:val="006D4A6F"/>
    <w:rsid w:val="006E0F19"/>
    <w:rsid w:val="007041FA"/>
    <w:rsid w:val="00704D0B"/>
    <w:rsid w:val="007318B7"/>
    <w:rsid w:val="0074493C"/>
    <w:rsid w:val="00750890"/>
    <w:rsid w:val="0075255E"/>
    <w:rsid w:val="007553EE"/>
    <w:rsid w:val="00767C1A"/>
    <w:rsid w:val="0077524E"/>
    <w:rsid w:val="00776F29"/>
    <w:rsid w:val="00777F2F"/>
    <w:rsid w:val="007A12BC"/>
    <w:rsid w:val="007B0849"/>
    <w:rsid w:val="007B394E"/>
    <w:rsid w:val="007B7BB0"/>
    <w:rsid w:val="007D255A"/>
    <w:rsid w:val="007D69F1"/>
    <w:rsid w:val="007E3BF4"/>
    <w:rsid w:val="007E4D2D"/>
    <w:rsid w:val="007F0A47"/>
    <w:rsid w:val="008002B3"/>
    <w:rsid w:val="008025AB"/>
    <w:rsid w:val="00804907"/>
    <w:rsid w:val="008105E4"/>
    <w:rsid w:val="00820BAA"/>
    <w:rsid w:val="00821441"/>
    <w:rsid w:val="00822ECC"/>
    <w:rsid w:val="008237FB"/>
    <w:rsid w:val="00831A5B"/>
    <w:rsid w:val="00841C2C"/>
    <w:rsid w:val="0085306C"/>
    <w:rsid w:val="008663E0"/>
    <w:rsid w:val="008C436B"/>
    <w:rsid w:val="008C7BD4"/>
    <w:rsid w:val="008D0F1E"/>
    <w:rsid w:val="008E2D71"/>
    <w:rsid w:val="008F0346"/>
    <w:rsid w:val="008F58D9"/>
    <w:rsid w:val="00900215"/>
    <w:rsid w:val="0090298E"/>
    <w:rsid w:val="00902FBC"/>
    <w:rsid w:val="00907AF0"/>
    <w:rsid w:val="00915C65"/>
    <w:rsid w:val="0093504A"/>
    <w:rsid w:val="0093543C"/>
    <w:rsid w:val="009368AA"/>
    <w:rsid w:val="0094615E"/>
    <w:rsid w:val="009575EA"/>
    <w:rsid w:val="0096250B"/>
    <w:rsid w:val="0096732B"/>
    <w:rsid w:val="0097711D"/>
    <w:rsid w:val="00977FAE"/>
    <w:rsid w:val="009E4B4C"/>
    <w:rsid w:val="009E73F4"/>
    <w:rsid w:val="009F12C0"/>
    <w:rsid w:val="009F2626"/>
    <w:rsid w:val="00A14557"/>
    <w:rsid w:val="00A3497F"/>
    <w:rsid w:val="00A41909"/>
    <w:rsid w:val="00A43D72"/>
    <w:rsid w:val="00A4605A"/>
    <w:rsid w:val="00A6440F"/>
    <w:rsid w:val="00A7392D"/>
    <w:rsid w:val="00A76E00"/>
    <w:rsid w:val="00A90CDD"/>
    <w:rsid w:val="00A949E6"/>
    <w:rsid w:val="00AD0EAF"/>
    <w:rsid w:val="00AD6818"/>
    <w:rsid w:val="00AE0256"/>
    <w:rsid w:val="00AE61B5"/>
    <w:rsid w:val="00B0631A"/>
    <w:rsid w:val="00B22210"/>
    <w:rsid w:val="00B449AB"/>
    <w:rsid w:val="00B63C0B"/>
    <w:rsid w:val="00B65F0F"/>
    <w:rsid w:val="00BB0C0A"/>
    <w:rsid w:val="00BB128E"/>
    <w:rsid w:val="00BD4B53"/>
    <w:rsid w:val="00BF795E"/>
    <w:rsid w:val="00C038DD"/>
    <w:rsid w:val="00C169A5"/>
    <w:rsid w:val="00C20BB2"/>
    <w:rsid w:val="00C35B89"/>
    <w:rsid w:val="00C646A7"/>
    <w:rsid w:val="00C65DE9"/>
    <w:rsid w:val="00CA7077"/>
    <w:rsid w:val="00CB16F3"/>
    <w:rsid w:val="00CC0EEE"/>
    <w:rsid w:val="00CC190F"/>
    <w:rsid w:val="00CC41DF"/>
    <w:rsid w:val="00CD1919"/>
    <w:rsid w:val="00CF416A"/>
    <w:rsid w:val="00CF5824"/>
    <w:rsid w:val="00D12275"/>
    <w:rsid w:val="00D12D5F"/>
    <w:rsid w:val="00D31FDD"/>
    <w:rsid w:val="00D41FC9"/>
    <w:rsid w:val="00D470B7"/>
    <w:rsid w:val="00D565DC"/>
    <w:rsid w:val="00D566E1"/>
    <w:rsid w:val="00D6550D"/>
    <w:rsid w:val="00D6713D"/>
    <w:rsid w:val="00D868E5"/>
    <w:rsid w:val="00D9681B"/>
    <w:rsid w:val="00DA3F3C"/>
    <w:rsid w:val="00DA624E"/>
    <w:rsid w:val="00DD30FB"/>
    <w:rsid w:val="00E01F6B"/>
    <w:rsid w:val="00E42EB2"/>
    <w:rsid w:val="00E44AA7"/>
    <w:rsid w:val="00E55725"/>
    <w:rsid w:val="00E8372A"/>
    <w:rsid w:val="00EA1159"/>
    <w:rsid w:val="00EA3EA5"/>
    <w:rsid w:val="00EA6FDB"/>
    <w:rsid w:val="00EE08AC"/>
    <w:rsid w:val="00EE4F11"/>
    <w:rsid w:val="00EE6199"/>
    <w:rsid w:val="00EF1C9D"/>
    <w:rsid w:val="00EF432F"/>
    <w:rsid w:val="00EF7FB8"/>
    <w:rsid w:val="00F16244"/>
    <w:rsid w:val="00F34213"/>
    <w:rsid w:val="00F42634"/>
    <w:rsid w:val="00F44658"/>
    <w:rsid w:val="00F87C76"/>
    <w:rsid w:val="00F9794F"/>
    <w:rsid w:val="00FB7406"/>
    <w:rsid w:val="00FC581B"/>
    <w:rsid w:val="00FD3003"/>
    <w:rsid w:val="00FD4077"/>
    <w:rsid w:val="00FD4CE9"/>
    <w:rsid w:val="00FE2E22"/>
    <w:rsid w:val="00FF3804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11"/>
    <w:rPr>
      <w:sz w:val="24"/>
      <w:szCs w:val="24"/>
    </w:rPr>
  </w:style>
  <w:style w:type="paragraph" w:styleId="Heading1">
    <w:name w:val="heading 1"/>
    <w:basedOn w:val="Normal"/>
    <w:next w:val="Normal"/>
    <w:qFormat/>
    <w:rsid w:val="004C601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C6011"/>
    <w:pPr>
      <w:autoSpaceDE w:val="0"/>
      <w:autoSpaceDN w:val="0"/>
      <w:adjustRightInd w:val="0"/>
      <w:outlineLvl w:val="1"/>
    </w:pPr>
    <w:rPr>
      <w:rFonts w:ascii="NHINIJ+TimesNewRoman" w:hAnsi="NHINIJ+TimesNewRoman"/>
    </w:rPr>
  </w:style>
  <w:style w:type="paragraph" w:styleId="Heading4">
    <w:name w:val="heading 4"/>
    <w:basedOn w:val="Normal"/>
    <w:next w:val="Normal"/>
    <w:qFormat/>
    <w:rsid w:val="004C601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6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C6011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4C6011"/>
    <w:rPr>
      <w:b/>
      <w:bCs/>
      <w:i/>
      <w:iCs/>
    </w:rPr>
  </w:style>
  <w:style w:type="paragraph" w:styleId="BodyTextIndent">
    <w:name w:val="Body Text Indent"/>
    <w:basedOn w:val="Normal"/>
    <w:rsid w:val="004C6011"/>
    <w:pPr>
      <w:spacing w:after="120"/>
      <w:ind w:left="283"/>
    </w:pPr>
  </w:style>
  <w:style w:type="paragraph" w:customStyle="1" w:styleId="Default">
    <w:name w:val="Default"/>
    <w:rsid w:val="000F107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ageNumber">
    <w:name w:val="page number"/>
    <w:basedOn w:val="DefaultParagraphFont"/>
    <w:rsid w:val="00EA6FDB"/>
  </w:style>
  <w:style w:type="paragraph" w:styleId="BalloonText">
    <w:name w:val="Balloon Text"/>
    <w:basedOn w:val="Normal"/>
    <w:link w:val="BalloonTextChar"/>
    <w:uiPriority w:val="99"/>
    <w:semiHidden/>
    <w:unhideWhenUsed/>
    <w:rsid w:val="007B394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39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390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FD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wlc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DTorsney</dc:creator>
  <cp:keywords/>
  <dc:description/>
  <cp:lastModifiedBy>Dean James</cp:lastModifiedBy>
  <cp:revision>6</cp:revision>
  <cp:lastPrinted>2013-11-04T08:10:00Z</cp:lastPrinted>
  <dcterms:created xsi:type="dcterms:W3CDTF">2013-11-10T11:14:00Z</dcterms:created>
  <dcterms:modified xsi:type="dcterms:W3CDTF">2013-11-10T19:26:00Z</dcterms:modified>
</cp:coreProperties>
</file>