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DC9" w:rsidRPr="009F7DC9" w:rsidRDefault="009F7DC9" w:rsidP="009F7DC9">
      <w:pPr>
        <w:spacing w:before="161" w:after="161" w:line="240" w:lineRule="auto"/>
        <w:outlineLvl w:val="0"/>
        <w:rPr>
          <w:rFonts w:ascii="HelveticaNeueLight" w:eastAsia="Times New Roman" w:hAnsi="HelveticaNeueLight" w:cs="Helvetica"/>
          <w:b/>
          <w:bCs/>
          <w:color w:val="787878"/>
          <w:kern w:val="36"/>
          <w:sz w:val="46"/>
          <w:szCs w:val="46"/>
          <w:lang w:val="en" w:eastAsia="en-GB"/>
        </w:rPr>
      </w:pPr>
      <w:r w:rsidRPr="009F7DC9">
        <w:rPr>
          <w:rFonts w:ascii="HelveticaNeueLight" w:eastAsia="Times New Roman" w:hAnsi="HelveticaNeueLight" w:cs="Helvetica"/>
          <w:b/>
          <w:bCs/>
          <w:color w:val="787878"/>
          <w:kern w:val="36"/>
          <w:sz w:val="46"/>
          <w:szCs w:val="46"/>
          <w:lang w:val="en" w:eastAsia="en-GB"/>
        </w:rPr>
        <w:t xml:space="preserve">6 Surprising Uses for </w:t>
      </w:r>
      <w:bookmarkStart w:id="0" w:name="_GoBack"/>
      <w:bookmarkEnd w:id="0"/>
      <w:r w:rsidRPr="009F7DC9">
        <w:rPr>
          <w:rFonts w:ascii="HelveticaNeueLight" w:eastAsia="Times New Roman" w:hAnsi="HelveticaNeueLight" w:cs="Helvetica"/>
          <w:b/>
          <w:bCs/>
          <w:color w:val="787878"/>
          <w:kern w:val="36"/>
          <w:sz w:val="46"/>
          <w:szCs w:val="46"/>
          <w:lang w:val="en" w:eastAsia="en-GB"/>
        </w:rPr>
        <w:t>the Windows Hosts File</w:t>
      </w:r>
    </w:p>
    <w:p w:rsidR="009F7DC9" w:rsidRPr="009F7DC9" w:rsidRDefault="009F7DC9" w:rsidP="009F7DC9">
      <w:pPr>
        <w:spacing w:after="0" w:line="420" w:lineRule="atLeast"/>
        <w:rPr>
          <w:rFonts w:ascii="HelveticaNeueLight" w:eastAsia="Times New Roman" w:hAnsi="HelveticaNeueLight" w:cs="Helvetica"/>
          <w:color w:val="313131"/>
          <w:sz w:val="27"/>
          <w:szCs w:val="27"/>
          <w:lang w:val="en" w:eastAsia="en-GB"/>
        </w:rPr>
      </w:pPr>
      <w:hyperlink r:id="rId6" w:history="1">
        <w:r w:rsidRPr="009F7DC9">
          <w:rPr>
            <w:rFonts w:ascii="HelveticaNeueLight" w:eastAsia="Times New Roman" w:hAnsi="HelveticaNeueLight" w:cs="Helvetica"/>
            <w:noProof/>
            <w:color w:val="2AA1CD"/>
            <w:sz w:val="27"/>
            <w:szCs w:val="27"/>
            <w:lang w:eastAsia="en-GB"/>
          </w:rPr>
          <w:drawing>
            <wp:inline distT="0" distB="0" distL="0" distR="0" wp14:anchorId="0A8FD922" wp14:editId="4B89A88B">
              <wp:extent cx="352425" cy="352425"/>
              <wp:effectExtent l="0" t="0" r="9525" b="9525"/>
              <wp:docPr id="1" name="Picture 1" descr="http://0.gravatar.com/avatar/03f3e710f70c3e04a15fa3ae07b8249b?s=37&amp;d=http%3A%2F%2F0.gravatar.com%2Favatar%2Fad516503a11cd5ca435acc9bb6523536%3Fs%3D37&amp;r=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0.gravatar.com/avatar/03f3e710f70c3e04a15fa3ae07b8249b?s=37&amp;d=http%3A%2F%2F0.gravatar.com%2Favatar%2Fad516503a11cd5ca435acc9bb6523536%3Fs%3D37&amp;r=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9F7DC9">
          <w:rPr>
            <w:rFonts w:ascii="HelveticaNeueLight" w:eastAsia="Times New Roman" w:hAnsi="HelveticaNeueLight" w:cs="Helvetica"/>
            <w:color w:val="2AA1CD"/>
            <w:sz w:val="27"/>
            <w:szCs w:val="27"/>
            <w:lang w:val="en" w:eastAsia="en-GB"/>
          </w:rPr>
          <w:t>Written by Chris Hoffman September 21, 2012</w:t>
        </w:r>
      </w:hyperlink>
      <w:r w:rsidRPr="009F7DC9">
        <w:rPr>
          <w:rFonts w:ascii="HelveticaNeueLight" w:eastAsia="Times New Roman" w:hAnsi="HelveticaNeueLight" w:cs="Helvetica"/>
          <w:color w:val="313131"/>
          <w:sz w:val="27"/>
          <w:szCs w:val="27"/>
          <w:lang w:val="en" w:eastAsia="en-GB"/>
        </w:rPr>
        <w:t xml:space="preserve"> </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 xml:space="preserve">The Windows Hosts file allows you to define which domain names (websites) are linked to which IP addresses. It takes precedence over your </w:t>
      </w:r>
      <w:hyperlink r:id="rId8" w:history="1">
        <w:r w:rsidRPr="009F7DC9">
          <w:rPr>
            <w:rFonts w:ascii="HelveticaNeueLight" w:eastAsia="Times New Roman" w:hAnsi="HelveticaNeueLight" w:cs="Helvetica"/>
            <w:color w:val="2AA1CD"/>
            <w:sz w:val="27"/>
            <w:szCs w:val="27"/>
            <w:lang w:val="en" w:eastAsia="en-GB"/>
          </w:rPr>
          <w:t>DNS servers</w:t>
        </w:r>
      </w:hyperlink>
      <w:r w:rsidRPr="009F7DC9">
        <w:rPr>
          <w:rFonts w:ascii="HelveticaNeueLight" w:eastAsia="Times New Roman" w:hAnsi="HelveticaNeueLight" w:cs="Helvetica"/>
          <w:color w:val="313131"/>
          <w:sz w:val="27"/>
          <w:szCs w:val="27"/>
          <w:lang w:val="en" w:eastAsia="en-GB"/>
        </w:rPr>
        <w:t xml:space="preserve">, so your DNS servers may say </w:t>
      </w:r>
      <w:r w:rsidRPr="009F7DC9">
        <w:rPr>
          <w:rFonts w:ascii="HelveticaNeueItalic" w:eastAsia="Times New Roman" w:hAnsi="HelveticaNeueItalic" w:cs="Helvetica"/>
          <w:i/>
          <w:iCs/>
          <w:color w:val="313131"/>
          <w:sz w:val="27"/>
          <w:szCs w:val="27"/>
          <w:lang w:val="en" w:eastAsia="en-GB"/>
        </w:rPr>
        <w:t>facebook.com</w:t>
      </w:r>
      <w:r w:rsidRPr="009F7DC9">
        <w:rPr>
          <w:rFonts w:ascii="HelveticaNeueLight" w:eastAsia="Times New Roman" w:hAnsi="HelveticaNeueLight" w:cs="Helvetica"/>
          <w:color w:val="313131"/>
          <w:sz w:val="27"/>
          <w:szCs w:val="27"/>
          <w:lang w:val="en" w:eastAsia="en-GB"/>
        </w:rPr>
        <w:t xml:space="preserve"> is linked to a specific IP address, but you can have </w:t>
      </w:r>
      <w:r w:rsidRPr="009F7DC9">
        <w:rPr>
          <w:rFonts w:ascii="HelveticaNeueItalic" w:eastAsia="Times New Roman" w:hAnsi="HelveticaNeueItalic" w:cs="Helvetica"/>
          <w:i/>
          <w:iCs/>
          <w:color w:val="313131"/>
          <w:sz w:val="27"/>
          <w:szCs w:val="27"/>
          <w:lang w:val="en" w:eastAsia="en-GB"/>
        </w:rPr>
        <w:t>facebook.com</w:t>
      </w:r>
      <w:r w:rsidRPr="009F7DC9">
        <w:rPr>
          <w:rFonts w:ascii="HelveticaNeueLight" w:eastAsia="Times New Roman" w:hAnsi="HelveticaNeueLight" w:cs="Helvetica"/>
          <w:color w:val="313131"/>
          <w:sz w:val="27"/>
          <w:szCs w:val="27"/>
          <w:lang w:val="en" w:eastAsia="en-GB"/>
        </w:rPr>
        <w:t xml:space="preserve"> go anywhere you want. The Windows Hosts file can be used to block websites, redirect them, create shortcuts to websites, create your own local domains, and more.</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 xml:space="preserve">We’ve previously covered </w:t>
      </w:r>
      <w:hyperlink r:id="rId9" w:history="1">
        <w:r w:rsidRPr="009F7DC9">
          <w:rPr>
            <w:rFonts w:ascii="HelveticaNeueLight" w:eastAsia="Times New Roman" w:hAnsi="HelveticaNeueLight" w:cs="Helvetica"/>
            <w:color w:val="2AA1CD"/>
            <w:sz w:val="27"/>
            <w:szCs w:val="27"/>
            <w:lang w:val="en" w:eastAsia="en-GB"/>
          </w:rPr>
          <w:t>using the Windows Hosts file to block websites without installing any other software on your computer</w:t>
        </w:r>
      </w:hyperlink>
      <w:r w:rsidRPr="009F7DC9">
        <w:rPr>
          <w:rFonts w:ascii="HelveticaNeueLight" w:eastAsia="Times New Roman" w:hAnsi="HelveticaNeueLight" w:cs="Helvetica"/>
          <w:color w:val="313131"/>
          <w:sz w:val="27"/>
          <w:szCs w:val="27"/>
          <w:lang w:val="en" w:eastAsia="en-GB"/>
        </w:rPr>
        <w:t xml:space="preserve"> – it’s often used for quick </w:t>
      </w:r>
      <w:hyperlink r:id="rId10" w:history="1">
        <w:r w:rsidRPr="009F7DC9">
          <w:rPr>
            <w:rFonts w:ascii="HelveticaNeueLight" w:eastAsia="Times New Roman" w:hAnsi="HelveticaNeueLight" w:cs="Helvetica"/>
            <w:color w:val="2AA1CD"/>
            <w:sz w:val="27"/>
            <w:szCs w:val="27"/>
            <w:lang w:val="en" w:eastAsia="en-GB"/>
          </w:rPr>
          <w:t>website blocking</w:t>
        </w:r>
      </w:hyperlink>
      <w:r w:rsidRPr="009F7DC9">
        <w:rPr>
          <w:rFonts w:ascii="HelveticaNeueLight" w:eastAsia="Times New Roman" w:hAnsi="HelveticaNeueLight" w:cs="Helvetica"/>
          <w:color w:val="313131"/>
          <w:sz w:val="27"/>
          <w:szCs w:val="27"/>
          <w:lang w:val="en" w:eastAsia="en-GB"/>
        </w:rPr>
        <w:t xml:space="preserve"> by geeks in the know.</w:t>
      </w:r>
    </w:p>
    <w:p w:rsidR="009F7DC9" w:rsidRPr="009F7DC9" w:rsidRDefault="009F7DC9" w:rsidP="009F7DC9">
      <w:pPr>
        <w:spacing w:before="180" w:after="180" w:line="240" w:lineRule="auto"/>
        <w:outlineLvl w:val="2"/>
        <w:rPr>
          <w:rFonts w:ascii="HelveticaNeueMedium" w:eastAsia="Times New Roman" w:hAnsi="HelveticaNeueMedium" w:cs="Helvetica"/>
          <w:color w:val="222222"/>
          <w:sz w:val="48"/>
          <w:szCs w:val="48"/>
          <w:lang w:val="en" w:eastAsia="en-GB"/>
        </w:rPr>
      </w:pPr>
      <w:r w:rsidRPr="009F7DC9">
        <w:rPr>
          <w:rFonts w:ascii="HelveticaNeueMedium" w:eastAsia="Times New Roman" w:hAnsi="HelveticaNeueMedium" w:cs="Helvetica"/>
          <w:color w:val="222222"/>
          <w:sz w:val="48"/>
          <w:szCs w:val="48"/>
          <w:lang w:val="en" w:eastAsia="en-GB"/>
        </w:rPr>
        <w:t>Editing the Windows Hosts File</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 xml:space="preserve">To edit your Hosts file, you’ll need to open Notepad (or any other text editor you like, such as </w:t>
      </w:r>
      <w:hyperlink r:id="rId11" w:history="1">
        <w:r w:rsidRPr="009F7DC9">
          <w:rPr>
            <w:rFonts w:ascii="HelveticaNeueLight" w:eastAsia="Times New Roman" w:hAnsi="HelveticaNeueLight" w:cs="Helvetica"/>
            <w:color w:val="2AA1CD"/>
            <w:sz w:val="27"/>
            <w:szCs w:val="27"/>
            <w:lang w:val="en" w:eastAsia="en-GB"/>
          </w:rPr>
          <w:t>Notepad++</w:t>
        </w:r>
      </w:hyperlink>
      <w:r w:rsidRPr="009F7DC9">
        <w:rPr>
          <w:rFonts w:ascii="HelveticaNeueLight" w:eastAsia="Times New Roman" w:hAnsi="HelveticaNeueLight" w:cs="Helvetica"/>
          <w:color w:val="313131"/>
          <w:sz w:val="27"/>
          <w:szCs w:val="27"/>
          <w:lang w:val="en" w:eastAsia="en-GB"/>
        </w:rPr>
        <w:t xml:space="preserve">) as Administrator. To do so, click </w:t>
      </w:r>
      <w:r w:rsidRPr="009F7DC9">
        <w:rPr>
          <w:rFonts w:ascii="HelveticaNeueItalic" w:eastAsia="Times New Roman" w:hAnsi="HelveticaNeueItalic" w:cs="Helvetica"/>
          <w:i/>
          <w:iCs/>
          <w:color w:val="313131"/>
          <w:sz w:val="27"/>
          <w:szCs w:val="27"/>
          <w:lang w:val="en" w:eastAsia="en-GB"/>
        </w:rPr>
        <w:t>Start,</w:t>
      </w:r>
      <w:r w:rsidRPr="009F7DC9">
        <w:rPr>
          <w:rFonts w:ascii="HelveticaNeueLight" w:eastAsia="Times New Roman" w:hAnsi="HelveticaNeueLight" w:cs="Helvetica"/>
          <w:color w:val="313131"/>
          <w:sz w:val="27"/>
          <w:szCs w:val="27"/>
          <w:lang w:val="en" w:eastAsia="en-GB"/>
        </w:rPr>
        <w:t xml:space="preserve"> type </w:t>
      </w:r>
      <w:r w:rsidRPr="009F7DC9">
        <w:rPr>
          <w:rFonts w:ascii="HelveticaNeueItalic" w:eastAsia="Times New Roman" w:hAnsi="HelveticaNeueItalic" w:cs="Helvetica"/>
          <w:i/>
          <w:iCs/>
          <w:color w:val="313131"/>
          <w:sz w:val="27"/>
          <w:szCs w:val="27"/>
          <w:lang w:val="en" w:eastAsia="en-GB"/>
        </w:rPr>
        <w:t>Notepad</w:t>
      </w:r>
      <w:r w:rsidRPr="009F7DC9">
        <w:rPr>
          <w:rFonts w:ascii="HelveticaNeueLight" w:eastAsia="Times New Roman" w:hAnsi="HelveticaNeueLight" w:cs="Helvetica"/>
          <w:color w:val="313131"/>
          <w:sz w:val="27"/>
          <w:szCs w:val="27"/>
          <w:lang w:val="en" w:eastAsia="en-GB"/>
        </w:rPr>
        <w:t xml:space="preserve"> into the Start menu, right-click the Notepad shortcut and select </w:t>
      </w:r>
      <w:r w:rsidRPr="009F7DC9">
        <w:rPr>
          <w:rFonts w:ascii="HelveticaNeueItalic" w:eastAsia="Times New Roman" w:hAnsi="HelveticaNeueItalic" w:cs="Helvetica"/>
          <w:i/>
          <w:iCs/>
          <w:color w:val="313131"/>
          <w:sz w:val="27"/>
          <w:szCs w:val="27"/>
          <w:lang w:val="en" w:eastAsia="en-GB"/>
        </w:rPr>
        <w:t>Run as Administrator</w:t>
      </w:r>
      <w:r w:rsidRPr="009F7DC9">
        <w:rPr>
          <w:rFonts w:ascii="HelveticaNeueLight" w:eastAsia="Times New Roman" w:hAnsi="HelveticaNeueLight" w:cs="Helvetica"/>
          <w:color w:val="313131"/>
          <w:sz w:val="27"/>
          <w:szCs w:val="27"/>
          <w:lang w:val="en" w:eastAsia="en-GB"/>
        </w:rPr>
        <w:t>.</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 xml:space="preserve">After you have, click </w:t>
      </w:r>
      <w:r w:rsidRPr="009F7DC9">
        <w:rPr>
          <w:rFonts w:ascii="HelveticaNeueItalic" w:eastAsia="Times New Roman" w:hAnsi="HelveticaNeueItalic" w:cs="Helvetica"/>
          <w:i/>
          <w:iCs/>
          <w:color w:val="313131"/>
          <w:sz w:val="27"/>
          <w:szCs w:val="27"/>
          <w:lang w:val="en" w:eastAsia="en-GB"/>
        </w:rPr>
        <w:t>File</w:t>
      </w:r>
      <w:r w:rsidRPr="009F7DC9">
        <w:rPr>
          <w:rFonts w:ascii="HelveticaNeueLight" w:eastAsia="Times New Roman" w:hAnsi="HelveticaNeueLight" w:cs="Helvetica"/>
          <w:color w:val="313131"/>
          <w:sz w:val="27"/>
          <w:szCs w:val="27"/>
          <w:lang w:val="en" w:eastAsia="en-GB"/>
        </w:rPr>
        <w:t xml:space="preserve"> and </w:t>
      </w:r>
      <w:r w:rsidRPr="009F7DC9">
        <w:rPr>
          <w:rFonts w:ascii="HelveticaNeueItalic" w:eastAsia="Times New Roman" w:hAnsi="HelveticaNeueItalic" w:cs="Helvetica"/>
          <w:i/>
          <w:iCs/>
          <w:color w:val="313131"/>
          <w:sz w:val="27"/>
          <w:szCs w:val="27"/>
          <w:lang w:val="en" w:eastAsia="en-GB"/>
        </w:rPr>
        <w:t>Open</w:t>
      </w:r>
      <w:r w:rsidRPr="009F7DC9">
        <w:rPr>
          <w:rFonts w:ascii="HelveticaNeueLight" w:eastAsia="Times New Roman" w:hAnsi="HelveticaNeueLight" w:cs="Helvetica"/>
          <w:color w:val="313131"/>
          <w:sz w:val="27"/>
          <w:szCs w:val="27"/>
          <w:lang w:val="en" w:eastAsia="en-GB"/>
        </w:rPr>
        <w:t xml:space="preserve"> in the Notepad window, then browse to the </w:t>
      </w:r>
      <w:r w:rsidRPr="009F7DC9">
        <w:rPr>
          <w:rFonts w:ascii="HelveticaNeueItalic" w:eastAsia="Times New Roman" w:hAnsi="HelveticaNeueItalic" w:cs="Helvetica"/>
          <w:i/>
          <w:iCs/>
          <w:color w:val="313131"/>
          <w:sz w:val="27"/>
          <w:szCs w:val="27"/>
          <w:lang w:val="en" w:eastAsia="en-GB"/>
        </w:rPr>
        <w:t>C:\Windows\System32\drivers\etc</w:t>
      </w:r>
      <w:r w:rsidRPr="009F7DC9">
        <w:rPr>
          <w:rFonts w:ascii="HelveticaNeueLight" w:eastAsia="Times New Roman" w:hAnsi="HelveticaNeueLight" w:cs="Helvetica"/>
          <w:color w:val="313131"/>
          <w:sz w:val="27"/>
          <w:szCs w:val="27"/>
          <w:lang w:val="en" w:eastAsia="en-GB"/>
        </w:rPr>
        <w:t xml:space="preserve"> folder. Click the </w:t>
      </w:r>
      <w:r w:rsidRPr="009F7DC9">
        <w:rPr>
          <w:rFonts w:ascii="HelveticaNeueItalic" w:eastAsia="Times New Roman" w:hAnsi="HelveticaNeueItalic" w:cs="Helvetica"/>
          <w:i/>
          <w:iCs/>
          <w:color w:val="313131"/>
          <w:sz w:val="27"/>
          <w:szCs w:val="27"/>
          <w:lang w:val="en" w:eastAsia="en-GB"/>
        </w:rPr>
        <w:t>Text Files</w:t>
      </w:r>
      <w:r w:rsidRPr="009F7DC9">
        <w:rPr>
          <w:rFonts w:ascii="HelveticaNeueLight" w:eastAsia="Times New Roman" w:hAnsi="HelveticaNeueLight" w:cs="Helvetica"/>
          <w:color w:val="313131"/>
          <w:sz w:val="27"/>
          <w:szCs w:val="27"/>
          <w:lang w:val="en" w:eastAsia="en-GB"/>
        </w:rPr>
        <w:t xml:space="preserve"> box at the bottom right corner of the window, select </w:t>
      </w:r>
      <w:r w:rsidRPr="009F7DC9">
        <w:rPr>
          <w:rFonts w:ascii="HelveticaNeueItalic" w:eastAsia="Times New Roman" w:hAnsi="HelveticaNeueItalic" w:cs="Helvetica"/>
          <w:i/>
          <w:iCs/>
          <w:color w:val="313131"/>
          <w:sz w:val="27"/>
          <w:szCs w:val="27"/>
          <w:lang w:val="en" w:eastAsia="en-GB"/>
        </w:rPr>
        <w:t>All Files</w:t>
      </w:r>
      <w:r w:rsidRPr="009F7DC9">
        <w:rPr>
          <w:rFonts w:ascii="HelveticaNeueLight" w:eastAsia="Times New Roman" w:hAnsi="HelveticaNeueLight" w:cs="Helvetica"/>
          <w:color w:val="313131"/>
          <w:sz w:val="27"/>
          <w:szCs w:val="27"/>
          <w:lang w:val="en" w:eastAsia="en-GB"/>
        </w:rPr>
        <w:t>, and double-click the hosts file.</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noProof/>
          <w:color w:val="313131"/>
          <w:sz w:val="27"/>
          <w:szCs w:val="27"/>
          <w:lang w:eastAsia="en-GB"/>
        </w:rPr>
        <w:drawing>
          <wp:inline distT="0" distB="0" distL="0" distR="0" wp14:anchorId="4B484D7F" wp14:editId="2FD1E59E">
            <wp:extent cx="5619750" cy="4591050"/>
            <wp:effectExtent l="0" t="0" r="0" b="0"/>
            <wp:docPr id="3" name="Picture 3" descr="windows host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hosts 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4591050"/>
                    </a:xfrm>
                    <a:prstGeom prst="rect">
                      <a:avLst/>
                    </a:prstGeom>
                    <a:noFill/>
                    <a:ln>
                      <a:noFill/>
                    </a:ln>
                  </pic:spPr>
                </pic:pic>
              </a:graphicData>
            </a:graphic>
          </wp:inline>
        </w:drawing>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Changes you make to the hosts file will take effect immediately after you save the file – you don’t have to reboot. If you’re adding multiple entries to your hosts file, ensure each is on its own line.</w:t>
      </w:r>
    </w:p>
    <w:p w:rsidR="009F7DC9" w:rsidRPr="009F7DC9" w:rsidRDefault="009F7DC9" w:rsidP="009F7DC9">
      <w:pPr>
        <w:spacing w:before="180" w:after="180" w:line="240" w:lineRule="auto"/>
        <w:outlineLvl w:val="2"/>
        <w:rPr>
          <w:rFonts w:ascii="HelveticaNeueMedium" w:eastAsia="Times New Roman" w:hAnsi="HelveticaNeueMedium" w:cs="Helvetica"/>
          <w:color w:val="222222"/>
          <w:sz w:val="48"/>
          <w:szCs w:val="48"/>
          <w:lang w:val="en" w:eastAsia="en-GB"/>
        </w:rPr>
      </w:pPr>
      <w:r w:rsidRPr="009F7DC9">
        <w:rPr>
          <w:rFonts w:ascii="HelveticaNeueMedium" w:eastAsia="Times New Roman" w:hAnsi="HelveticaNeueMedium" w:cs="Helvetica"/>
          <w:color w:val="222222"/>
          <w:sz w:val="48"/>
          <w:szCs w:val="48"/>
          <w:lang w:val="en" w:eastAsia="en-GB"/>
        </w:rPr>
        <w:t>Block a Website</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To block a website, add a line like the following one to the bottom of the hosts file:</w:t>
      </w:r>
    </w:p>
    <w:p w:rsidR="009F7DC9" w:rsidRPr="009F7DC9" w:rsidRDefault="009F7DC9" w:rsidP="009F7DC9">
      <w:pPr>
        <w:shd w:val="clear" w:color="auto" w:fill="F9F9F9"/>
        <w:spacing w:before="100" w:beforeAutospacing="1" w:after="450" w:line="390" w:lineRule="atLeast"/>
        <w:rPr>
          <w:rFonts w:ascii="HelveticaNeueLight" w:eastAsia="Times New Roman" w:hAnsi="HelveticaNeueLight" w:cs="Helvetica"/>
          <w:color w:val="313131"/>
          <w:sz w:val="24"/>
          <w:szCs w:val="24"/>
          <w:lang w:val="en" w:eastAsia="en-GB"/>
        </w:rPr>
      </w:pPr>
      <w:r w:rsidRPr="009F7DC9">
        <w:rPr>
          <w:rFonts w:ascii="HelveticaNeueLight" w:eastAsia="Times New Roman" w:hAnsi="HelveticaNeueLight" w:cs="Helvetica"/>
          <w:color w:val="313131"/>
          <w:sz w:val="24"/>
          <w:szCs w:val="24"/>
          <w:lang w:val="en" w:eastAsia="en-GB"/>
        </w:rPr>
        <w:t xml:space="preserve">127.0.0.1 </w:t>
      </w:r>
      <w:proofErr w:type="gramStart"/>
      <w:r w:rsidRPr="009F7DC9">
        <w:rPr>
          <w:rFonts w:ascii="HelveticaNeueLight" w:eastAsia="Times New Roman" w:hAnsi="HelveticaNeueLight" w:cs="Helvetica"/>
          <w:color w:val="313131"/>
          <w:sz w:val="24"/>
          <w:szCs w:val="24"/>
          <w:lang w:val="en" w:eastAsia="en-GB"/>
        </w:rPr>
        <w:t>example.com</w:t>
      </w:r>
      <w:proofErr w:type="gramEnd"/>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noProof/>
          <w:color w:val="313131"/>
          <w:sz w:val="27"/>
          <w:szCs w:val="27"/>
          <w:lang w:eastAsia="en-GB"/>
        </w:rPr>
        <w:drawing>
          <wp:inline distT="0" distB="0" distL="0" distR="0" wp14:anchorId="326C34FF" wp14:editId="7C39E2F0">
            <wp:extent cx="5619750" cy="4086225"/>
            <wp:effectExtent l="0" t="0" r="0" b="9525"/>
            <wp:docPr id="4" name="Picture 4" descr="windows 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ows hos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4086225"/>
                    </a:xfrm>
                    <a:prstGeom prst="rect">
                      <a:avLst/>
                    </a:prstGeom>
                    <a:noFill/>
                    <a:ln>
                      <a:noFill/>
                    </a:ln>
                  </pic:spPr>
                </pic:pic>
              </a:graphicData>
            </a:graphic>
          </wp:inline>
        </w:drawing>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 xml:space="preserve">What this does is simple – 127.0.0.1 is the IP </w:t>
      </w:r>
      <w:proofErr w:type="gramStart"/>
      <w:r w:rsidRPr="009F7DC9">
        <w:rPr>
          <w:rFonts w:ascii="HelveticaNeueLight" w:eastAsia="Times New Roman" w:hAnsi="HelveticaNeueLight" w:cs="Helvetica"/>
          <w:color w:val="313131"/>
          <w:sz w:val="27"/>
          <w:szCs w:val="27"/>
          <w:lang w:val="en" w:eastAsia="en-GB"/>
        </w:rPr>
        <w:t>address’</w:t>
      </w:r>
      <w:proofErr w:type="gramEnd"/>
      <w:r w:rsidRPr="009F7DC9">
        <w:rPr>
          <w:rFonts w:ascii="HelveticaNeueLight" w:eastAsia="Times New Roman" w:hAnsi="HelveticaNeueLight" w:cs="Helvetica"/>
          <w:color w:val="313131"/>
          <w:sz w:val="27"/>
          <w:szCs w:val="27"/>
          <w:lang w:val="en" w:eastAsia="en-GB"/>
        </w:rPr>
        <w:t xml:space="preserve"> of your local computer. When you navigate to example.com, your computer will try to connect to itself (127.0.0.1). Your computer probably won’t find a web server running on </w:t>
      </w:r>
      <w:proofErr w:type="gramStart"/>
      <w:r w:rsidRPr="009F7DC9">
        <w:rPr>
          <w:rFonts w:ascii="HelveticaNeueLight" w:eastAsia="Times New Roman" w:hAnsi="HelveticaNeueLight" w:cs="Helvetica"/>
          <w:color w:val="313131"/>
          <w:sz w:val="27"/>
          <w:szCs w:val="27"/>
          <w:lang w:val="en" w:eastAsia="en-GB"/>
        </w:rPr>
        <w:t>itself</w:t>
      </w:r>
      <w:proofErr w:type="gramEnd"/>
      <w:r w:rsidRPr="009F7DC9">
        <w:rPr>
          <w:rFonts w:ascii="HelveticaNeueLight" w:eastAsia="Times New Roman" w:hAnsi="HelveticaNeueLight" w:cs="Helvetica"/>
          <w:color w:val="313131"/>
          <w:sz w:val="27"/>
          <w:szCs w:val="27"/>
          <w:lang w:val="en" w:eastAsia="en-GB"/>
        </w:rPr>
        <w:t>, so the connection will fail immediately, effectively blocking the website from loading.</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noProof/>
          <w:color w:val="313131"/>
          <w:sz w:val="27"/>
          <w:szCs w:val="27"/>
          <w:lang w:eastAsia="en-GB"/>
        </w:rPr>
        <w:drawing>
          <wp:inline distT="0" distB="0" distL="0" distR="0" wp14:anchorId="3F1B0289" wp14:editId="0A3D1FF5">
            <wp:extent cx="5610225" cy="3714750"/>
            <wp:effectExtent l="0" t="0" r="9525" b="0"/>
            <wp:docPr id="5" name="Picture 5" descr="windows 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hos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714750"/>
                    </a:xfrm>
                    <a:prstGeom prst="rect">
                      <a:avLst/>
                    </a:prstGeom>
                    <a:noFill/>
                    <a:ln>
                      <a:noFill/>
                    </a:ln>
                  </pic:spPr>
                </pic:pic>
              </a:graphicData>
            </a:graphic>
          </wp:inline>
        </w:drawing>
      </w:r>
    </w:p>
    <w:p w:rsidR="009F7DC9" w:rsidRPr="009F7DC9" w:rsidRDefault="009F7DC9" w:rsidP="009F7DC9">
      <w:pPr>
        <w:spacing w:before="180" w:after="180" w:line="240" w:lineRule="auto"/>
        <w:outlineLvl w:val="2"/>
        <w:rPr>
          <w:rFonts w:ascii="HelveticaNeueMedium" w:eastAsia="Times New Roman" w:hAnsi="HelveticaNeueMedium" w:cs="Helvetica"/>
          <w:color w:val="222222"/>
          <w:sz w:val="48"/>
          <w:szCs w:val="48"/>
          <w:lang w:val="en" w:eastAsia="en-GB"/>
        </w:rPr>
      </w:pPr>
      <w:r w:rsidRPr="009F7DC9">
        <w:rPr>
          <w:rFonts w:ascii="HelveticaNeueMedium" w:eastAsia="Times New Roman" w:hAnsi="HelveticaNeueMedium" w:cs="Helvetica"/>
          <w:color w:val="222222"/>
          <w:sz w:val="48"/>
          <w:szCs w:val="48"/>
          <w:lang w:val="en" w:eastAsia="en-GB"/>
        </w:rPr>
        <w:t>Redirect a Website</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You can also use this trick to redirect a website to another website. For example, let’s say we want to redirect facebook.com to twitter.com – so when we type facebook.com into our address bars, we’ll end up at Twitter.</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 xml:space="preserve">First, we’ll need Twitter’s IP address. To find it, we can use the </w:t>
      </w:r>
      <w:hyperlink r:id="rId15" w:history="1">
        <w:r w:rsidRPr="009F7DC9">
          <w:rPr>
            <w:rFonts w:ascii="HelveticaNeueLight" w:eastAsia="Times New Roman" w:hAnsi="HelveticaNeueLight" w:cs="Helvetica"/>
            <w:color w:val="2AA1CD"/>
            <w:sz w:val="27"/>
            <w:szCs w:val="27"/>
            <w:lang w:val="en" w:eastAsia="en-GB"/>
          </w:rPr>
          <w:t>ping command</w:t>
        </w:r>
      </w:hyperlink>
      <w:r w:rsidRPr="009F7DC9">
        <w:rPr>
          <w:rFonts w:ascii="HelveticaNeueLight" w:eastAsia="Times New Roman" w:hAnsi="HelveticaNeueLight" w:cs="Helvetica"/>
          <w:color w:val="313131"/>
          <w:sz w:val="27"/>
          <w:szCs w:val="27"/>
          <w:lang w:val="en" w:eastAsia="en-GB"/>
        </w:rPr>
        <w:t xml:space="preserve"> in a </w:t>
      </w:r>
      <w:hyperlink r:id="rId16" w:history="1">
        <w:r w:rsidRPr="009F7DC9">
          <w:rPr>
            <w:rFonts w:ascii="HelveticaNeueLight" w:eastAsia="Times New Roman" w:hAnsi="HelveticaNeueLight" w:cs="Helvetica"/>
            <w:color w:val="2AA1CD"/>
            <w:sz w:val="27"/>
            <w:szCs w:val="27"/>
            <w:lang w:val="en" w:eastAsia="en-GB"/>
          </w:rPr>
          <w:t>Command Prompt window</w:t>
        </w:r>
      </w:hyperlink>
      <w:r w:rsidRPr="009F7DC9">
        <w:rPr>
          <w:rFonts w:ascii="HelveticaNeueLight" w:eastAsia="Times New Roman" w:hAnsi="HelveticaNeueLight" w:cs="Helvetica"/>
          <w:color w:val="313131"/>
          <w:sz w:val="27"/>
          <w:szCs w:val="27"/>
          <w:lang w:val="en" w:eastAsia="en-GB"/>
        </w:rPr>
        <w:t xml:space="preserve"> (click </w:t>
      </w:r>
      <w:r w:rsidRPr="009F7DC9">
        <w:rPr>
          <w:rFonts w:ascii="HelveticaNeueItalic" w:eastAsia="Times New Roman" w:hAnsi="HelveticaNeueItalic" w:cs="Helvetica"/>
          <w:i/>
          <w:iCs/>
          <w:color w:val="313131"/>
          <w:sz w:val="27"/>
          <w:szCs w:val="27"/>
          <w:lang w:val="en" w:eastAsia="en-GB"/>
        </w:rPr>
        <w:t>Start</w:t>
      </w:r>
      <w:r w:rsidRPr="009F7DC9">
        <w:rPr>
          <w:rFonts w:ascii="HelveticaNeueLight" w:eastAsia="Times New Roman" w:hAnsi="HelveticaNeueLight" w:cs="Helvetica"/>
          <w:color w:val="313131"/>
          <w:sz w:val="27"/>
          <w:szCs w:val="27"/>
          <w:lang w:val="en" w:eastAsia="en-GB"/>
        </w:rPr>
        <w:t xml:space="preserve">, type </w:t>
      </w:r>
      <w:r w:rsidRPr="009F7DC9">
        <w:rPr>
          <w:rFonts w:ascii="HelveticaNeueItalic" w:eastAsia="Times New Roman" w:hAnsi="HelveticaNeueItalic" w:cs="Helvetica"/>
          <w:i/>
          <w:iCs/>
          <w:color w:val="313131"/>
          <w:sz w:val="27"/>
          <w:szCs w:val="27"/>
          <w:lang w:val="en" w:eastAsia="en-GB"/>
        </w:rPr>
        <w:t>Command Prompt</w:t>
      </w:r>
      <w:r w:rsidRPr="009F7DC9">
        <w:rPr>
          <w:rFonts w:ascii="HelveticaNeueLight" w:eastAsia="Times New Roman" w:hAnsi="HelveticaNeueLight" w:cs="Helvetica"/>
          <w:color w:val="313131"/>
          <w:sz w:val="27"/>
          <w:szCs w:val="27"/>
          <w:lang w:val="en" w:eastAsia="en-GB"/>
        </w:rPr>
        <w:t xml:space="preserve">, and press Enter to open one). Type </w:t>
      </w:r>
      <w:r w:rsidRPr="009F7DC9">
        <w:rPr>
          <w:rFonts w:ascii="HelveticaNeueItalic" w:eastAsia="Times New Roman" w:hAnsi="HelveticaNeueItalic" w:cs="Helvetica"/>
          <w:i/>
          <w:iCs/>
          <w:color w:val="313131"/>
          <w:sz w:val="27"/>
          <w:szCs w:val="27"/>
          <w:lang w:val="en" w:eastAsia="en-GB"/>
        </w:rPr>
        <w:t>ping twitter.com</w:t>
      </w:r>
      <w:r w:rsidRPr="009F7DC9">
        <w:rPr>
          <w:rFonts w:ascii="HelveticaNeueLight" w:eastAsia="Times New Roman" w:hAnsi="HelveticaNeueLight" w:cs="Helvetica"/>
          <w:color w:val="313131"/>
          <w:sz w:val="27"/>
          <w:szCs w:val="27"/>
          <w:lang w:val="en" w:eastAsia="en-GB"/>
        </w:rPr>
        <w:t xml:space="preserve"> into the command prompt window and you’ll see Twitter’s numerical IP address.</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noProof/>
          <w:color w:val="313131"/>
          <w:sz w:val="27"/>
          <w:szCs w:val="27"/>
          <w:lang w:eastAsia="en-GB"/>
        </w:rPr>
        <w:drawing>
          <wp:inline distT="0" distB="0" distL="0" distR="0" wp14:anchorId="7F683CFF" wp14:editId="5CF90370">
            <wp:extent cx="5619750" cy="1581150"/>
            <wp:effectExtent l="0" t="0" r="0" b="0"/>
            <wp:docPr id="6" name="Picture 6" descr="windows 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dows hos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1581150"/>
                    </a:xfrm>
                    <a:prstGeom prst="rect">
                      <a:avLst/>
                    </a:prstGeom>
                    <a:noFill/>
                    <a:ln>
                      <a:noFill/>
                    </a:ln>
                  </pic:spPr>
                </pic:pic>
              </a:graphicData>
            </a:graphic>
          </wp:inline>
        </w:drawing>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Now we can add the following line to our hosts file:</w:t>
      </w:r>
    </w:p>
    <w:p w:rsidR="009F7DC9" w:rsidRPr="009F7DC9" w:rsidRDefault="009F7DC9" w:rsidP="009F7DC9">
      <w:pPr>
        <w:shd w:val="clear" w:color="auto" w:fill="F9F9F9"/>
        <w:spacing w:before="100" w:beforeAutospacing="1" w:after="450" w:line="390" w:lineRule="atLeast"/>
        <w:rPr>
          <w:rFonts w:ascii="HelveticaNeueLight" w:eastAsia="Times New Roman" w:hAnsi="HelveticaNeueLight" w:cs="Helvetica"/>
          <w:color w:val="313131"/>
          <w:sz w:val="24"/>
          <w:szCs w:val="24"/>
          <w:lang w:val="en" w:eastAsia="en-GB"/>
        </w:rPr>
      </w:pPr>
      <w:r w:rsidRPr="009F7DC9">
        <w:rPr>
          <w:rFonts w:ascii="HelveticaNeueLight" w:eastAsia="Times New Roman" w:hAnsi="HelveticaNeueLight" w:cs="Helvetica"/>
          <w:color w:val="313131"/>
          <w:sz w:val="24"/>
          <w:szCs w:val="24"/>
          <w:lang w:val="en" w:eastAsia="en-GB"/>
        </w:rPr>
        <w:t>199.59.150.39 facebook.com</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 xml:space="preserve">This line tells our computer to connect facebook.com to Twitter’s IP address. Type </w:t>
      </w:r>
      <w:r w:rsidRPr="009F7DC9">
        <w:rPr>
          <w:rFonts w:ascii="HelveticaNeueItalic" w:eastAsia="Times New Roman" w:hAnsi="HelveticaNeueItalic" w:cs="Helvetica"/>
          <w:i/>
          <w:iCs/>
          <w:color w:val="313131"/>
          <w:sz w:val="27"/>
          <w:szCs w:val="27"/>
          <w:lang w:val="en" w:eastAsia="en-GB"/>
        </w:rPr>
        <w:t>facebook.com</w:t>
      </w:r>
      <w:r w:rsidRPr="009F7DC9">
        <w:rPr>
          <w:rFonts w:ascii="HelveticaNeueLight" w:eastAsia="Times New Roman" w:hAnsi="HelveticaNeueLight" w:cs="Helvetica"/>
          <w:color w:val="313131"/>
          <w:sz w:val="27"/>
          <w:szCs w:val="27"/>
          <w:lang w:val="en" w:eastAsia="en-GB"/>
        </w:rPr>
        <w:t xml:space="preserve"> and you’ll end up at Twitter!</w:t>
      </w:r>
    </w:p>
    <w:p w:rsidR="009F7DC9" w:rsidRPr="009F7DC9" w:rsidRDefault="009F7DC9" w:rsidP="009F7DC9">
      <w:pPr>
        <w:spacing w:before="180" w:after="180" w:line="240" w:lineRule="auto"/>
        <w:outlineLvl w:val="2"/>
        <w:rPr>
          <w:rFonts w:ascii="HelveticaNeueMedium" w:eastAsia="Times New Roman" w:hAnsi="HelveticaNeueMedium" w:cs="Helvetica"/>
          <w:color w:val="222222"/>
          <w:sz w:val="48"/>
          <w:szCs w:val="48"/>
          <w:lang w:val="en" w:eastAsia="en-GB"/>
        </w:rPr>
      </w:pPr>
      <w:r w:rsidRPr="009F7DC9">
        <w:rPr>
          <w:rFonts w:ascii="HelveticaNeueMedium" w:eastAsia="Times New Roman" w:hAnsi="HelveticaNeueMedium" w:cs="Helvetica"/>
          <w:color w:val="222222"/>
          <w:sz w:val="48"/>
          <w:szCs w:val="48"/>
          <w:lang w:val="en" w:eastAsia="en-GB"/>
        </w:rPr>
        <w:t>Create Website Shortcuts</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 xml:space="preserve">You can also use this trick to create “shortcuts” that quickly access websites from any program on your computer. For example, if you’re a </w:t>
      </w:r>
      <w:hyperlink r:id="rId18" w:history="1">
        <w:r w:rsidRPr="009F7DC9">
          <w:rPr>
            <w:rFonts w:ascii="HelveticaNeueLight" w:eastAsia="Times New Roman" w:hAnsi="HelveticaNeueLight" w:cs="Helvetica"/>
            <w:color w:val="2AA1CD"/>
            <w:sz w:val="27"/>
            <w:szCs w:val="27"/>
            <w:lang w:val="en" w:eastAsia="en-GB"/>
          </w:rPr>
          <w:t>Twitter addict</w:t>
        </w:r>
      </w:hyperlink>
      <w:r w:rsidRPr="009F7DC9">
        <w:rPr>
          <w:rFonts w:ascii="HelveticaNeueLight" w:eastAsia="Times New Roman" w:hAnsi="HelveticaNeueLight" w:cs="Helvetica"/>
          <w:color w:val="313131"/>
          <w:sz w:val="27"/>
          <w:szCs w:val="27"/>
          <w:lang w:val="en" w:eastAsia="en-GB"/>
        </w:rPr>
        <w:t>, you can associate “t” with Twitter – type t in any web browser’s address bar and you’ll instantly end up at Twitter. You can also create shortcuts with multiple letters, such as twit. You don’t need a .com, .net, .org, or any other type of extension. However, you can’t use spaces.</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To do this, just add the following line to the hosts file and save it:</w:t>
      </w:r>
    </w:p>
    <w:p w:rsidR="009F7DC9" w:rsidRPr="009F7DC9" w:rsidRDefault="009F7DC9" w:rsidP="009F7DC9">
      <w:pPr>
        <w:shd w:val="clear" w:color="auto" w:fill="F9F9F9"/>
        <w:spacing w:before="100" w:beforeAutospacing="1" w:after="450" w:line="390" w:lineRule="atLeast"/>
        <w:rPr>
          <w:rFonts w:ascii="HelveticaNeueLight" w:eastAsia="Times New Roman" w:hAnsi="HelveticaNeueLight" w:cs="Helvetica"/>
          <w:color w:val="313131"/>
          <w:sz w:val="24"/>
          <w:szCs w:val="24"/>
          <w:lang w:val="en" w:eastAsia="en-GB"/>
        </w:rPr>
      </w:pPr>
      <w:r w:rsidRPr="009F7DC9">
        <w:rPr>
          <w:rFonts w:ascii="HelveticaNeueLight" w:eastAsia="Times New Roman" w:hAnsi="HelveticaNeueLight" w:cs="Helvetica"/>
          <w:color w:val="313131"/>
          <w:sz w:val="24"/>
          <w:szCs w:val="24"/>
          <w:lang w:val="en" w:eastAsia="en-GB"/>
        </w:rPr>
        <w:t>199.59.150.39 t</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You can get the exact IP address you’ll need by using the ping command mentioned above.</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Now you can type t into any program’s address bar and you’ll end up at twitter.com.</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noProof/>
          <w:color w:val="313131"/>
          <w:sz w:val="27"/>
          <w:szCs w:val="27"/>
          <w:lang w:eastAsia="en-GB"/>
        </w:rPr>
        <w:drawing>
          <wp:inline distT="0" distB="0" distL="0" distR="0" wp14:anchorId="5DC6F24C" wp14:editId="344A30BE">
            <wp:extent cx="5610225" cy="3714750"/>
            <wp:effectExtent l="0" t="0" r="9525" b="0"/>
            <wp:docPr id="7" name="Picture 7" descr="windows hosts file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ndows hosts file u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714750"/>
                    </a:xfrm>
                    <a:prstGeom prst="rect">
                      <a:avLst/>
                    </a:prstGeom>
                    <a:noFill/>
                    <a:ln>
                      <a:noFill/>
                    </a:ln>
                  </pic:spPr>
                </pic:pic>
              </a:graphicData>
            </a:graphic>
          </wp:inline>
        </w:drawing>
      </w:r>
    </w:p>
    <w:p w:rsidR="009F7DC9" w:rsidRPr="009F7DC9" w:rsidRDefault="009F7DC9" w:rsidP="009F7DC9">
      <w:pPr>
        <w:spacing w:before="180" w:after="180" w:line="240" w:lineRule="auto"/>
        <w:outlineLvl w:val="2"/>
        <w:rPr>
          <w:rFonts w:ascii="HelveticaNeueMedium" w:eastAsia="Times New Roman" w:hAnsi="HelveticaNeueMedium" w:cs="Helvetica"/>
          <w:color w:val="222222"/>
          <w:sz w:val="48"/>
          <w:szCs w:val="48"/>
          <w:lang w:val="en" w:eastAsia="en-GB"/>
        </w:rPr>
      </w:pPr>
      <w:r w:rsidRPr="009F7DC9">
        <w:rPr>
          <w:rFonts w:ascii="HelveticaNeueMedium" w:eastAsia="Times New Roman" w:hAnsi="HelveticaNeueMedium" w:cs="Helvetica"/>
          <w:color w:val="222222"/>
          <w:sz w:val="48"/>
          <w:szCs w:val="48"/>
          <w:lang w:val="en" w:eastAsia="en-GB"/>
        </w:rPr>
        <w:t>Assign Local Domain Names</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 xml:space="preserve">You can also create local domain names for your computers. For example, if you have a local server that you use, you can name it </w:t>
      </w:r>
      <w:r w:rsidRPr="009F7DC9">
        <w:rPr>
          <w:rFonts w:ascii="HelveticaNeueItalic" w:eastAsia="Times New Roman" w:hAnsi="HelveticaNeueItalic" w:cs="Helvetica"/>
          <w:i/>
          <w:iCs/>
          <w:color w:val="313131"/>
          <w:sz w:val="27"/>
          <w:szCs w:val="27"/>
          <w:lang w:val="en" w:eastAsia="en-GB"/>
        </w:rPr>
        <w:t>server</w:t>
      </w:r>
      <w:r w:rsidRPr="009F7DC9">
        <w:rPr>
          <w:rFonts w:ascii="HelveticaNeueLight" w:eastAsia="Times New Roman" w:hAnsi="HelveticaNeueLight" w:cs="Helvetica"/>
          <w:color w:val="313131"/>
          <w:sz w:val="27"/>
          <w:szCs w:val="27"/>
          <w:lang w:val="en" w:eastAsia="en-GB"/>
        </w:rPr>
        <w:t xml:space="preserve"> and quickly access it by typing </w:t>
      </w:r>
      <w:r w:rsidRPr="009F7DC9">
        <w:rPr>
          <w:rFonts w:ascii="HelveticaNeueItalic" w:eastAsia="Times New Roman" w:hAnsi="HelveticaNeueItalic" w:cs="Helvetica"/>
          <w:i/>
          <w:iCs/>
          <w:color w:val="313131"/>
          <w:sz w:val="27"/>
          <w:szCs w:val="27"/>
          <w:lang w:val="en" w:eastAsia="en-GB"/>
        </w:rPr>
        <w:t>server</w:t>
      </w:r>
      <w:r w:rsidRPr="009F7DC9">
        <w:rPr>
          <w:rFonts w:ascii="HelveticaNeueLight" w:eastAsia="Times New Roman" w:hAnsi="HelveticaNeueLight" w:cs="Helvetica"/>
          <w:color w:val="313131"/>
          <w:sz w:val="27"/>
          <w:szCs w:val="27"/>
          <w:lang w:val="en" w:eastAsia="en-GB"/>
        </w:rPr>
        <w:t xml:space="preserve"> as the URL into any program. If you frequently access your </w:t>
      </w:r>
      <w:hyperlink r:id="rId20" w:tgtFrame="_blank" w:tooltip="Link added by VigLink" w:history="1">
        <w:r w:rsidRPr="009F7DC9">
          <w:rPr>
            <w:rFonts w:ascii="HelveticaNeueLight" w:eastAsia="Times New Roman" w:hAnsi="HelveticaNeueLight" w:cs="Helvetica"/>
            <w:color w:val="2AA1CD"/>
            <w:sz w:val="27"/>
            <w:szCs w:val="27"/>
            <w:lang w:val="en" w:eastAsia="en-GB"/>
          </w:rPr>
          <w:t>router</w:t>
        </w:r>
      </w:hyperlink>
      <w:r w:rsidRPr="009F7DC9">
        <w:rPr>
          <w:rFonts w:ascii="HelveticaNeueLight" w:eastAsia="Times New Roman" w:hAnsi="HelveticaNeueLight" w:cs="Helvetica"/>
          <w:color w:val="313131"/>
          <w:sz w:val="27"/>
          <w:szCs w:val="27"/>
          <w:lang w:val="en" w:eastAsia="en-GB"/>
        </w:rPr>
        <w:t xml:space="preserve">’s configuration page, you can associate the word router with your router’s IP address and type </w:t>
      </w:r>
      <w:r w:rsidRPr="009F7DC9">
        <w:rPr>
          <w:rFonts w:ascii="HelveticaNeueItalic" w:eastAsia="Times New Roman" w:hAnsi="HelveticaNeueItalic" w:cs="Helvetica"/>
          <w:i/>
          <w:iCs/>
          <w:color w:val="313131"/>
          <w:sz w:val="27"/>
          <w:szCs w:val="27"/>
          <w:lang w:val="en" w:eastAsia="en-GB"/>
        </w:rPr>
        <w:t>router</w:t>
      </w:r>
      <w:r w:rsidRPr="009F7DC9">
        <w:rPr>
          <w:rFonts w:ascii="HelveticaNeueLight" w:eastAsia="Times New Roman" w:hAnsi="HelveticaNeueLight" w:cs="Helvetica"/>
          <w:color w:val="313131"/>
          <w:sz w:val="27"/>
          <w:szCs w:val="27"/>
          <w:lang w:val="en" w:eastAsia="en-GB"/>
        </w:rPr>
        <w:t xml:space="preserve"> into your web browser’s address bar to access your router.</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Note that you’ll need the computer or router’s IP address before doing this. After you have it, enter a line like the following – the following line associates 192.168.0.1, an IP address commonly used by routers, with the domain name router:</w:t>
      </w:r>
    </w:p>
    <w:p w:rsidR="009F7DC9" w:rsidRPr="009F7DC9" w:rsidRDefault="009F7DC9" w:rsidP="009F7DC9">
      <w:pPr>
        <w:shd w:val="clear" w:color="auto" w:fill="F9F9F9"/>
        <w:spacing w:before="100" w:beforeAutospacing="1" w:after="450" w:line="390" w:lineRule="atLeast"/>
        <w:rPr>
          <w:rFonts w:ascii="HelveticaNeueLight" w:eastAsia="Times New Roman" w:hAnsi="HelveticaNeueLight" w:cs="Helvetica"/>
          <w:color w:val="313131"/>
          <w:sz w:val="24"/>
          <w:szCs w:val="24"/>
          <w:lang w:val="en" w:eastAsia="en-GB"/>
        </w:rPr>
      </w:pPr>
      <w:r w:rsidRPr="009F7DC9">
        <w:rPr>
          <w:rFonts w:ascii="HelveticaNeueLight" w:eastAsia="Times New Roman" w:hAnsi="HelveticaNeueLight" w:cs="Helvetica"/>
          <w:color w:val="313131"/>
          <w:sz w:val="24"/>
          <w:szCs w:val="24"/>
          <w:lang w:val="en" w:eastAsia="en-GB"/>
        </w:rPr>
        <w:t xml:space="preserve">192.168.0.1 </w:t>
      </w:r>
      <w:proofErr w:type="gramStart"/>
      <w:r w:rsidRPr="009F7DC9">
        <w:rPr>
          <w:rFonts w:ascii="HelveticaNeueLight" w:eastAsia="Times New Roman" w:hAnsi="HelveticaNeueLight" w:cs="Helvetica"/>
          <w:color w:val="313131"/>
          <w:sz w:val="24"/>
          <w:szCs w:val="24"/>
          <w:lang w:val="en" w:eastAsia="en-GB"/>
        </w:rPr>
        <w:t>router</w:t>
      </w:r>
      <w:proofErr w:type="gramEnd"/>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You can replace the IP address and domain name here with anything you like.</w:t>
      </w:r>
    </w:p>
    <w:p w:rsidR="009F7DC9" w:rsidRPr="009F7DC9" w:rsidRDefault="009F7DC9" w:rsidP="009F7DC9">
      <w:pPr>
        <w:spacing w:before="180" w:after="180" w:line="240" w:lineRule="auto"/>
        <w:outlineLvl w:val="2"/>
        <w:rPr>
          <w:rFonts w:ascii="HelveticaNeueMedium" w:eastAsia="Times New Roman" w:hAnsi="HelveticaNeueMedium" w:cs="Helvetica"/>
          <w:color w:val="222222"/>
          <w:sz w:val="48"/>
          <w:szCs w:val="48"/>
          <w:lang w:val="en" w:eastAsia="en-GB"/>
        </w:rPr>
      </w:pPr>
      <w:r w:rsidRPr="009F7DC9">
        <w:rPr>
          <w:rFonts w:ascii="HelveticaNeueMedium" w:eastAsia="Times New Roman" w:hAnsi="HelveticaNeueMedium" w:cs="Helvetica"/>
          <w:color w:val="222222"/>
          <w:sz w:val="48"/>
          <w:szCs w:val="48"/>
          <w:lang w:val="en" w:eastAsia="en-GB"/>
        </w:rPr>
        <w:t xml:space="preserve">Test </w:t>
      </w:r>
      <w:proofErr w:type="gramStart"/>
      <w:r w:rsidRPr="009F7DC9">
        <w:rPr>
          <w:rFonts w:ascii="HelveticaNeueMedium" w:eastAsia="Times New Roman" w:hAnsi="HelveticaNeueMedium" w:cs="Helvetica"/>
          <w:color w:val="222222"/>
          <w:sz w:val="48"/>
          <w:szCs w:val="48"/>
          <w:lang w:val="en" w:eastAsia="en-GB"/>
        </w:rPr>
        <w:t>A</w:t>
      </w:r>
      <w:proofErr w:type="gramEnd"/>
      <w:r w:rsidRPr="009F7DC9">
        <w:rPr>
          <w:rFonts w:ascii="HelveticaNeueMedium" w:eastAsia="Times New Roman" w:hAnsi="HelveticaNeueMedium" w:cs="Helvetica"/>
          <w:color w:val="222222"/>
          <w:sz w:val="48"/>
          <w:szCs w:val="48"/>
          <w:lang w:val="en" w:eastAsia="en-GB"/>
        </w:rPr>
        <w:t xml:space="preserve"> Web Server That Uses Host Headers</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 xml:space="preserve">If you’re </w:t>
      </w:r>
      <w:hyperlink r:id="rId21" w:history="1">
        <w:r w:rsidRPr="009F7DC9">
          <w:rPr>
            <w:rFonts w:ascii="HelveticaNeueLight" w:eastAsia="Times New Roman" w:hAnsi="HelveticaNeueLight" w:cs="Helvetica"/>
            <w:color w:val="2AA1CD"/>
            <w:sz w:val="27"/>
            <w:szCs w:val="27"/>
            <w:lang w:val="en" w:eastAsia="en-GB"/>
          </w:rPr>
          <w:t>running a web server</w:t>
        </w:r>
      </w:hyperlink>
      <w:r w:rsidRPr="009F7DC9">
        <w:rPr>
          <w:rFonts w:ascii="HelveticaNeueLight" w:eastAsia="Times New Roman" w:hAnsi="HelveticaNeueLight" w:cs="Helvetica"/>
          <w:color w:val="313131"/>
          <w:sz w:val="27"/>
          <w:szCs w:val="27"/>
          <w:lang w:val="en" w:eastAsia="en-GB"/>
        </w:rPr>
        <w:t xml:space="preserve"> on your local network, you may want to make sure it’s working properly before exposing it live on the Internet. Some web servers run multiple websites at the same IP address – the website you get depends on the host name you’re accessing. In cases like this, it’s not helpful to simply access the web server at its local IP address – you need to access it at its website addresses.</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 xml:space="preserve">For example, if you have a web server with the local IP address 192.168.0.5 that hosts websites for company.com and organization.org, you can add the following lines to your local computer’s </w:t>
      </w:r>
      <w:proofErr w:type="gramStart"/>
      <w:r w:rsidRPr="009F7DC9">
        <w:rPr>
          <w:rFonts w:ascii="HelveticaNeueLight" w:eastAsia="Times New Roman" w:hAnsi="HelveticaNeueLight" w:cs="Helvetica"/>
          <w:color w:val="313131"/>
          <w:sz w:val="27"/>
          <w:szCs w:val="27"/>
          <w:lang w:val="en" w:eastAsia="en-GB"/>
        </w:rPr>
        <w:t>hosts</w:t>
      </w:r>
      <w:proofErr w:type="gramEnd"/>
      <w:r w:rsidRPr="009F7DC9">
        <w:rPr>
          <w:rFonts w:ascii="HelveticaNeueLight" w:eastAsia="Times New Roman" w:hAnsi="HelveticaNeueLight" w:cs="Helvetica"/>
          <w:color w:val="313131"/>
          <w:sz w:val="27"/>
          <w:szCs w:val="27"/>
          <w:lang w:val="en" w:eastAsia="en-GB"/>
        </w:rPr>
        <w:t xml:space="preserve"> file:</w:t>
      </w:r>
    </w:p>
    <w:p w:rsidR="009F7DC9" w:rsidRPr="009F7DC9" w:rsidRDefault="009F7DC9" w:rsidP="009F7DC9">
      <w:pPr>
        <w:shd w:val="clear" w:color="auto" w:fill="F9F9F9"/>
        <w:spacing w:before="100" w:beforeAutospacing="1" w:after="450" w:line="390" w:lineRule="atLeast"/>
        <w:rPr>
          <w:rFonts w:ascii="HelveticaNeueLight" w:eastAsia="Times New Roman" w:hAnsi="HelveticaNeueLight" w:cs="Helvetica"/>
          <w:color w:val="313131"/>
          <w:sz w:val="24"/>
          <w:szCs w:val="24"/>
          <w:lang w:val="en" w:eastAsia="en-GB"/>
        </w:rPr>
      </w:pPr>
      <w:r w:rsidRPr="009F7DC9">
        <w:rPr>
          <w:rFonts w:ascii="HelveticaNeueLight" w:eastAsia="Times New Roman" w:hAnsi="HelveticaNeueLight" w:cs="Helvetica"/>
          <w:color w:val="313131"/>
          <w:sz w:val="24"/>
          <w:szCs w:val="24"/>
          <w:lang w:val="en" w:eastAsia="en-GB"/>
        </w:rPr>
        <w:t xml:space="preserve">192.168.0.5 </w:t>
      </w:r>
      <w:proofErr w:type="gramStart"/>
      <w:r w:rsidRPr="009F7DC9">
        <w:rPr>
          <w:rFonts w:ascii="HelveticaNeueLight" w:eastAsia="Times New Roman" w:hAnsi="HelveticaNeueLight" w:cs="Helvetica"/>
          <w:color w:val="313131"/>
          <w:sz w:val="24"/>
          <w:szCs w:val="24"/>
          <w:lang w:val="en" w:eastAsia="en-GB"/>
        </w:rPr>
        <w:t>company.com</w:t>
      </w:r>
      <w:proofErr w:type="gramEnd"/>
    </w:p>
    <w:p w:rsidR="009F7DC9" w:rsidRPr="009F7DC9" w:rsidRDefault="009F7DC9" w:rsidP="009F7DC9">
      <w:pPr>
        <w:shd w:val="clear" w:color="auto" w:fill="F9F9F9"/>
        <w:spacing w:before="100" w:beforeAutospacing="1" w:after="450" w:line="390" w:lineRule="atLeast"/>
        <w:rPr>
          <w:rFonts w:ascii="HelveticaNeueLight" w:eastAsia="Times New Roman" w:hAnsi="HelveticaNeueLight" w:cs="Helvetica"/>
          <w:color w:val="313131"/>
          <w:sz w:val="24"/>
          <w:szCs w:val="24"/>
          <w:lang w:val="en" w:eastAsia="en-GB"/>
        </w:rPr>
      </w:pPr>
      <w:r w:rsidRPr="009F7DC9">
        <w:rPr>
          <w:rFonts w:ascii="HelveticaNeueLight" w:eastAsia="Times New Roman" w:hAnsi="HelveticaNeueLight" w:cs="Helvetica"/>
          <w:color w:val="313131"/>
          <w:sz w:val="24"/>
          <w:szCs w:val="24"/>
          <w:lang w:val="en" w:eastAsia="en-GB"/>
        </w:rPr>
        <w:t xml:space="preserve">192.168.0.5 </w:t>
      </w:r>
      <w:proofErr w:type="gramStart"/>
      <w:r w:rsidRPr="009F7DC9">
        <w:rPr>
          <w:rFonts w:ascii="HelveticaNeueLight" w:eastAsia="Times New Roman" w:hAnsi="HelveticaNeueLight" w:cs="Helvetica"/>
          <w:color w:val="313131"/>
          <w:sz w:val="24"/>
          <w:szCs w:val="24"/>
          <w:lang w:val="en" w:eastAsia="en-GB"/>
        </w:rPr>
        <w:t>organization.org</w:t>
      </w:r>
      <w:proofErr w:type="gramEnd"/>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After saving the file, try to access both company.com and organization.org in your web browser – if everything is working properly, you should see the different websites. The server notices your headers specify company.com or organization.org and serves the correct website. If this doesn’t work, you have some troubleshooting to do before deploying the server on the Internet!</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noProof/>
          <w:color w:val="313131"/>
          <w:sz w:val="27"/>
          <w:szCs w:val="27"/>
          <w:lang w:eastAsia="en-GB"/>
        </w:rPr>
        <w:drawing>
          <wp:inline distT="0" distB="0" distL="0" distR="0" wp14:anchorId="09F3292C" wp14:editId="507F3AA6">
            <wp:extent cx="5619750" cy="2324100"/>
            <wp:effectExtent l="0" t="0" r="0" b="0"/>
            <wp:docPr id="8" name="Picture 8" descr="windows hosts file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ndows hosts file us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2324100"/>
                    </a:xfrm>
                    <a:prstGeom prst="rect">
                      <a:avLst/>
                    </a:prstGeom>
                    <a:noFill/>
                    <a:ln>
                      <a:noFill/>
                    </a:ln>
                  </pic:spPr>
                </pic:pic>
              </a:graphicData>
            </a:graphic>
          </wp:inline>
        </w:drawing>
      </w:r>
    </w:p>
    <w:p w:rsidR="009F7DC9" w:rsidRPr="009F7DC9" w:rsidRDefault="009F7DC9" w:rsidP="009F7DC9">
      <w:pPr>
        <w:spacing w:before="180" w:after="180" w:line="240" w:lineRule="auto"/>
        <w:outlineLvl w:val="2"/>
        <w:rPr>
          <w:rFonts w:ascii="HelveticaNeueMedium" w:eastAsia="Times New Roman" w:hAnsi="HelveticaNeueMedium" w:cs="Helvetica"/>
          <w:color w:val="222222"/>
          <w:sz w:val="48"/>
          <w:szCs w:val="48"/>
          <w:lang w:val="en" w:eastAsia="en-GB"/>
        </w:rPr>
      </w:pPr>
      <w:r w:rsidRPr="009F7DC9">
        <w:rPr>
          <w:rFonts w:ascii="HelveticaNeueMedium" w:eastAsia="Times New Roman" w:hAnsi="HelveticaNeueMedium" w:cs="Helvetica"/>
          <w:color w:val="222222"/>
          <w:sz w:val="48"/>
          <w:szCs w:val="48"/>
          <w:lang w:val="en" w:eastAsia="en-GB"/>
        </w:rPr>
        <w:t>Block Lists of Websites</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Some people create their own lists of websites they want to block and publish them online. You can block these lists of websites by copying one of these lists into your hosts file.</w:t>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 xml:space="preserve">Check out the following article for some recommended lists you can use, along with a graphical tool that makes downloading these </w:t>
      </w:r>
      <w:proofErr w:type="gramStart"/>
      <w:r w:rsidRPr="009F7DC9">
        <w:rPr>
          <w:rFonts w:ascii="HelveticaNeueLight" w:eastAsia="Times New Roman" w:hAnsi="HelveticaNeueLight" w:cs="Helvetica"/>
          <w:color w:val="313131"/>
          <w:sz w:val="27"/>
          <w:szCs w:val="27"/>
          <w:lang w:val="en" w:eastAsia="en-GB"/>
        </w:rPr>
        <w:t>hosts</w:t>
      </w:r>
      <w:proofErr w:type="gramEnd"/>
      <w:r w:rsidRPr="009F7DC9">
        <w:rPr>
          <w:rFonts w:ascii="HelveticaNeueLight" w:eastAsia="Times New Roman" w:hAnsi="HelveticaNeueLight" w:cs="Helvetica"/>
          <w:color w:val="313131"/>
          <w:sz w:val="27"/>
          <w:szCs w:val="27"/>
          <w:lang w:val="en" w:eastAsia="en-GB"/>
        </w:rPr>
        <w:t xml:space="preserve"> files to your computer and using them easy:</w:t>
      </w:r>
    </w:p>
    <w:p w:rsidR="009F7DC9" w:rsidRPr="009F7DC9" w:rsidRDefault="009F7DC9" w:rsidP="009F7DC9">
      <w:pPr>
        <w:numPr>
          <w:ilvl w:val="0"/>
          <w:numId w:val="1"/>
        </w:numPr>
        <w:spacing w:before="100" w:beforeAutospacing="1" w:after="60" w:line="420" w:lineRule="atLeast"/>
        <w:ind w:left="0"/>
        <w:rPr>
          <w:rFonts w:ascii="HelveticaNeueLight" w:eastAsia="Times New Roman" w:hAnsi="HelveticaNeueLight" w:cs="Helvetica"/>
          <w:color w:val="313131"/>
          <w:sz w:val="27"/>
          <w:szCs w:val="27"/>
          <w:lang w:val="en" w:eastAsia="en-GB"/>
        </w:rPr>
      </w:pPr>
      <w:hyperlink r:id="rId23" w:history="1">
        <w:r w:rsidRPr="009F7DC9">
          <w:rPr>
            <w:rFonts w:ascii="HelveticaNeueLight" w:eastAsia="Times New Roman" w:hAnsi="HelveticaNeueLight" w:cs="Helvetica"/>
            <w:color w:val="2AA1CD"/>
            <w:sz w:val="27"/>
            <w:szCs w:val="27"/>
            <w:lang w:val="en" w:eastAsia="en-GB"/>
          </w:rPr>
          <w:t>How To Block Websites On Your PC Without Using Software [Windows]</w:t>
        </w:r>
      </w:hyperlink>
    </w:p>
    <w:p w:rsidR="009F7DC9" w:rsidRPr="009F7DC9" w:rsidRDefault="009F7DC9" w:rsidP="009F7DC9">
      <w:pPr>
        <w:spacing w:after="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noProof/>
          <w:color w:val="313131"/>
          <w:sz w:val="27"/>
          <w:szCs w:val="27"/>
          <w:lang w:eastAsia="en-GB"/>
        </w:rPr>
        <w:drawing>
          <wp:inline distT="0" distB="0" distL="0" distR="0" wp14:anchorId="77F2C729" wp14:editId="37CF55CC">
            <wp:extent cx="4505325" cy="3343275"/>
            <wp:effectExtent l="0" t="0" r="9525" b="9525"/>
            <wp:docPr id="9" name="Picture 9" descr="windows host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dows hosts f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5325" cy="3343275"/>
                    </a:xfrm>
                    <a:prstGeom prst="rect">
                      <a:avLst/>
                    </a:prstGeom>
                    <a:noFill/>
                    <a:ln>
                      <a:noFill/>
                    </a:ln>
                  </pic:spPr>
                </pic:pic>
              </a:graphicData>
            </a:graphic>
          </wp:inline>
        </w:drawing>
      </w:r>
    </w:p>
    <w:p w:rsidR="009F7DC9" w:rsidRPr="009F7DC9" w:rsidRDefault="009F7DC9" w:rsidP="009F7DC9">
      <w:pPr>
        <w:spacing w:before="100" w:beforeAutospacing="1" w:after="450"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If you want to revert any changes you’ve made, simply delete the lines you added to the bottom of the file, then save the file.</w:t>
      </w:r>
    </w:p>
    <w:p w:rsidR="009F7DC9" w:rsidRPr="009F7DC9" w:rsidRDefault="009F7DC9" w:rsidP="009F7DC9">
      <w:pPr>
        <w:spacing w:before="100" w:beforeAutospacing="1" w:line="420" w:lineRule="atLeast"/>
        <w:rPr>
          <w:rFonts w:ascii="HelveticaNeueLight" w:eastAsia="Times New Roman" w:hAnsi="HelveticaNeueLight" w:cs="Helvetica"/>
          <w:color w:val="313131"/>
          <w:sz w:val="27"/>
          <w:szCs w:val="27"/>
          <w:lang w:val="en" w:eastAsia="en-GB"/>
        </w:rPr>
      </w:pPr>
      <w:r w:rsidRPr="009F7DC9">
        <w:rPr>
          <w:rFonts w:ascii="HelveticaNeueLight" w:eastAsia="Times New Roman" w:hAnsi="HelveticaNeueLight" w:cs="Helvetica"/>
          <w:color w:val="313131"/>
          <w:sz w:val="27"/>
          <w:szCs w:val="27"/>
          <w:lang w:val="en" w:eastAsia="en-GB"/>
        </w:rPr>
        <w:t>What do you use your Windows hosts file for? Leave a comment and share any tricks you have!</w:t>
      </w:r>
    </w:p>
    <w:p w:rsidR="00114AA0" w:rsidRDefault="00114AA0"/>
    <w:sectPr w:rsidR="00114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NeueLight">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HelveticaNeueItalic">
    <w:altName w:val="Times New Roman"/>
    <w:charset w:val="00"/>
    <w:family w:val="auto"/>
    <w:pitch w:val="default"/>
  </w:font>
  <w:font w:name="HelveticaNeueMedium">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93EFB"/>
    <w:multiLevelType w:val="multilevel"/>
    <w:tmpl w:val="ECB8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DC9"/>
    <w:rsid w:val="00114AA0"/>
    <w:rsid w:val="009F7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D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D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109220">
      <w:bodyDiv w:val="1"/>
      <w:marLeft w:val="0"/>
      <w:marRight w:val="0"/>
      <w:marTop w:val="0"/>
      <w:marBottom w:val="0"/>
      <w:divBdr>
        <w:top w:val="none" w:sz="0" w:space="0" w:color="auto"/>
        <w:left w:val="none" w:sz="0" w:space="0" w:color="auto"/>
        <w:bottom w:val="none" w:sz="0" w:space="0" w:color="auto"/>
        <w:right w:val="none" w:sz="0" w:space="0" w:color="auto"/>
      </w:divBdr>
      <w:divsChild>
        <w:div w:id="2073968852">
          <w:marLeft w:val="0"/>
          <w:marRight w:val="0"/>
          <w:marTop w:val="0"/>
          <w:marBottom w:val="0"/>
          <w:divBdr>
            <w:top w:val="none" w:sz="0" w:space="0" w:color="auto"/>
            <w:left w:val="none" w:sz="0" w:space="0" w:color="auto"/>
            <w:bottom w:val="none" w:sz="0" w:space="0" w:color="auto"/>
            <w:right w:val="none" w:sz="0" w:space="0" w:color="auto"/>
          </w:divBdr>
          <w:divsChild>
            <w:div w:id="261306789">
              <w:marLeft w:val="0"/>
              <w:marRight w:val="0"/>
              <w:marTop w:val="0"/>
              <w:marBottom w:val="0"/>
              <w:divBdr>
                <w:top w:val="none" w:sz="0" w:space="0" w:color="auto"/>
                <w:left w:val="none" w:sz="0" w:space="0" w:color="auto"/>
                <w:bottom w:val="none" w:sz="0" w:space="0" w:color="auto"/>
                <w:right w:val="none" w:sz="0" w:space="0" w:color="auto"/>
              </w:divBdr>
              <w:divsChild>
                <w:div w:id="1354726322">
                  <w:marLeft w:val="0"/>
                  <w:marRight w:val="0"/>
                  <w:marTop w:val="0"/>
                  <w:marBottom w:val="0"/>
                  <w:divBdr>
                    <w:top w:val="none" w:sz="0" w:space="0" w:color="auto"/>
                    <w:left w:val="none" w:sz="0" w:space="0" w:color="auto"/>
                    <w:bottom w:val="none" w:sz="0" w:space="0" w:color="auto"/>
                    <w:right w:val="none" w:sz="0" w:space="0" w:color="auto"/>
                  </w:divBdr>
                  <w:divsChild>
                    <w:div w:id="12533419">
                      <w:marLeft w:val="0"/>
                      <w:marRight w:val="0"/>
                      <w:marTop w:val="0"/>
                      <w:marBottom w:val="0"/>
                      <w:divBdr>
                        <w:top w:val="none" w:sz="0" w:space="0" w:color="auto"/>
                        <w:left w:val="none" w:sz="0" w:space="0" w:color="auto"/>
                        <w:bottom w:val="none" w:sz="0" w:space="0" w:color="auto"/>
                        <w:right w:val="none" w:sz="0" w:space="0" w:color="auto"/>
                      </w:divBdr>
                      <w:divsChild>
                        <w:div w:id="1834563051">
                          <w:marLeft w:val="0"/>
                          <w:marRight w:val="0"/>
                          <w:marTop w:val="0"/>
                          <w:marBottom w:val="0"/>
                          <w:divBdr>
                            <w:top w:val="none" w:sz="0" w:space="0" w:color="auto"/>
                            <w:left w:val="none" w:sz="0" w:space="0" w:color="auto"/>
                            <w:bottom w:val="none" w:sz="0" w:space="0" w:color="auto"/>
                            <w:right w:val="none" w:sz="0" w:space="0" w:color="auto"/>
                          </w:divBdr>
                          <w:divsChild>
                            <w:div w:id="2062364501">
                              <w:marLeft w:val="0"/>
                              <w:marRight w:val="0"/>
                              <w:marTop w:val="0"/>
                              <w:marBottom w:val="1020"/>
                              <w:divBdr>
                                <w:top w:val="none" w:sz="0" w:space="0" w:color="auto"/>
                                <w:left w:val="none" w:sz="0" w:space="0" w:color="auto"/>
                                <w:bottom w:val="none" w:sz="0" w:space="0" w:color="auto"/>
                                <w:right w:val="none" w:sz="0" w:space="0" w:color="auto"/>
                              </w:divBdr>
                              <w:divsChild>
                                <w:div w:id="852888023">
                                  <w:marLeft w:val="0"/>
                                  <w:marRight w:val="0"/>
                                  <w:marTop w:val="0"/>
                                  <w:marBottom w:val="0"/>
                                  <w:divBdr>
                                    <w:top w:val="none" w:sz="0" w:space="0" w:color="auto"/>
                                    <w:left w:val="none" w:sz="0" w:space="0" w:color="auto"/>
                                    <w:bottom w:val="none" w:sz="0" w:space="0" w:color="auto"/>
                                    <w:right w:val="none" w:sz="0" w:space="0" w:color="auto"/>
                                  </w:divBdr>
                                  <w:divsChild>
                                    <w:div w:id="779380162">
                                      <w:marLeft w:val="0"/>
                                      <w:marRight w:val="0"/>
                                      <w:marTop w:val="0"/>
                                      <w:marBottom w:val="0"/>
                                      <w:divBdr>
                                        <w:top w:val="none" w:sz="0" w:space="0" w:color="auto"/>
                                        <w:left w:val="none" w:sz="0" w:space="0" w:color="auto"/>
                                        <w:bottom w:val="none" w:sz="0" w:space="0" w:color="auto"/>
                                        <w:right w:val="none" w:sz="0" w:space="0" w:color="auto"/>
                                      </w:divBdr>
                                    </w:div>
                                    <w:div w:id="138226769">
                                      <w:marLeft w:val="0"/>
                                      <w:marRight w:val="0"/>
                                      <w:marTop w:val="0"/>
                                      <w:marBottom w:val="0"/>
                                      <w:divBdr>
                                        <w:top w:val="none" w:sz="0" w:space="0" w:color="auto"/>
                                        <w:left w:val="none" w:sz="0" w:space="0" w:color="auto"/>
                                        <w:bottom w:val="none" w:sz="0" w:space="0" w:color="auto"/>
                                        <w:right w:val="none" w:sz="0" w:space="0" w:color="auto"/>
                                      </w:divBdr>
                                      <w:divsChild>
                                        <w:div w:id="1454592188">
                                          <w:marLeft w:val="0"/>
                                          <w:marRight w:val="0"/>
                                          <w:marTop w:val="0"/>
                                          <w:marBottom w:val="0"/>
                                          <w:divBdr>
                                            <w:top w:val="none" w:sz="0" w:space="0" w:color="auto"/>
                                            <w:left w:val="none" w:sz="0" w:space="0" w:color="auto"/>
                                            <w:bottom w:val="none" w:sz="0" w:space="0" w:color="auto"/>
                                            <w:right w:val="none" w:sz="0" w:space="0" w:color="auto"/>
                                          </w:divBdr>
                                        </w:div>
                                        <w:div w:id="1091587137">
                                          <w:marLeft w:val="0"/>
                                          <w:marRight w:val="0"/>
                                          <w:marTop w:val="0"/>
                                          <w:marBottom w:val="0"/>
                                          <w:divBdr>
                                            <w:top w:val="none" w:sz="0" w:space="0" w:color="auto"/>
                                            <w:left w:val="none" w:sz="0" w:space="0" w:color="auto"/>
                                            <w:bottom w:val="none" w:sz="0" w:space="0" w:color="auto"/>
                                            <w:right w:val="none" w:sz="0" w:space="0" w:color="auto"/>
                                          </w:divBdr>
                                          <w:divsChild>
                                            <w:div w:id="1776368746">
                                              <w:marLeft w:val="0"/>
                                              <w:marRight w:val="0"/>
                                              <w:marTop w:val="0"/>
                                              <w:marBottom w:val="0"/>
                                              <w:divBdr>
                                                <w:top w:val="none" w:sz="0" w:space="0" w:color="auto"/>
                                                <w:left w:val="none" w:sz="0" w:space="0" w:color="auto"/>
                                                <w:bottom w:val="none" w:sz="0" w:space="0" w:color="auto"/>
                                                <w:right w:val="none" w:sz="0" w:space="0" w:color="auto"/>
                                              </w:divBdr>
                                            </w:div>
                                          </w:divsChild>
                                        </w:div>
                                        <w:div w:id="1758093588">
                                          <w:blockQuote w:val="1"/>
                                          <w:marLeft w:val="0"/>
                                          <w:marRight w:val="0"/>
                                          <w:marTop w:val="320"/>
                                          <w:marBottom w:val="320"/>
                                          <w:divBdr>
                                            <w:top w:val="none" w:sz="0" w:space="0" w:color="auto"/>
                                            <w:left w:val="single" w:sz="24" w:space="13" w:color="45B1CE"/>
                                            <w:bottom w:val="none" w:sz="0" w:space="0" w:color="auto"/>
                                            <w:right w:val="none" w:sz="0" w:space="0" w:color="auto"/>
                                          </w:divBdr>
                                        </w:div>
                                        <w:div w:id="1442453967">
                                          <w:blockQuote w:val="1"/>
                                          <w:marLeft w:val="0"/>
                                          <w:marRight w:val="0"/>
                                          <w:marTop w:val="320"/>
                                          <w:marBottom w:val="320"/>
                                          <w:divBdr>
                                            <w:top w:val="none" w:sz="0" w:space="0" w:color="auto"/>
                                            <w:left w:val="single" w:sz="24" w:space="13" w:color="45B1CE"/>
                                            <w:bottom w:val="none" w:sz="0" w:space="0" w:color="auto"/>
                                            <w:right w:val="none" w:sz="0" w:space="0" w:color="auto"/>
                                          </w:divBdr>
                                        </w:div>
                                        <w:div w:id="573199231">
                                          <w:blockQuote w:val="1"/>
                                          <w:marLeft w:val="0"/>
                                          <w:marRight w:val="0"/>
                                          <w:marTop w:val="320"/>
                                          <w:marBottom w:val="320"/>
                                          <w:divBdr>
                                            <w:top w:val="none" w:sz="0" w:space="0" w:color="auto"/>
                                            <w:left w:val="single" w:sz="24" w:space="13" w:color="45B1CE"/>
                                            <w:bottom w:val="none" w:sz="0" w:space="0" w:color="auto"/>
                                            <w:right w:val="none" w:sz="0" w:space="0" w:color="auto"/>
                                          </w:divBdr>
                                        </w:div>
                                        <w:div w:id="1461922829">
                                          <w:blockQuote w:val="1"/>
                                          <w:marLeft w:val="0"/>
                                          <w:marRight w:val="0"/>
                                          <w:marTop w:val="320"/>
                                          <w:marBottom w:val="320"/>
                                          <w:divBdr>
                                            <w:top w:val="none" w:sz="0" w:space="0" w:color="auto"/>
                                            <w:left w:val="single" w:sz="24" w:space="13" w:color="45B1CE"/>
                                            <w:bottom w:val="none" w:sz="0" w:space="0" w:color="auto"/>
                                            <w:right w:val="none" w:sz="0" w:space="0" w:color="auto"/>
                                          </w:divBdr>
                                        </w:div>
                                        <w:div w:id="2038581247">
                                          <w:blockQuote w:val="1"/>
                                          <w:marLeft w:val="0"/>
                                          <w:marRight w:val="0"/>
                                          <w:marTop w:val="320"/>
                                          <w:marBottom w:val="320"/>
                                          <w:divBdr>
                                            <w:top w:val="none" w:sz="0" w:space="0" w:color="auto"/>
                                            <w:left w:val="single" w:sz="24" w:space="13" w:color="45B1CE"/>
                                            <w:bottom w:val="none" w:sz="0" w:space="0" w:color="auto"/>
                                            <w:right w:val="none" w:sz="0" w:space="0" w:color="auto"/>
                                          </w:divBdr>
                                        </w:div>
                                        <w:div w:id="13904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keuseof.com/tag/change-dns-servers-improve-internet-security/" TargetMode="External"/><Relationship Id="rId13" Type="http://schemas.openxmlformats.org/officeDocument/2006/relationships/image" Target="media/image3.png"/><Relationship Id="rId18" Type="http://schemas.openxmlformats.org/officeDocument/2006/relationships/hyperlink" Target="http://www.makeuseof.com/pages/download-guide-twitter"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makeuseof.com/tag/set-apache-web-server-3-easy-steps/" TargetMode="Externa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akeuseof.com/pages/windows-command-prompt-commands-pdf" TargetMode="External"/><Relationship Id="rId20" Type="http://schemas.openxmlformats.org/officeDocument/2006/relationships/hyperlink" Target="http://www.amazon.com/b/ref=as_at?tag=mak041-20&amp;linkCode=as2&amp;ref=s9_acss_bw_en_WT_d_1_1?_encoding=UTF8&amp;node=300189&amp;pf_rd_m=ATVPDKIKX0DER&amp;pf_rd_s=merchandised-search-2&amp;pf_rd_r=1AMZM0ZZGQNQNNE41Q0J&amp;pf_rd_t=101&amp;pf_rd_p=2174149322&amp;pf_rd_i=172504" TargetMode="External"/><Relationship Id="rId1" Type="http://schemas.openxmlformats.org/officeDocument/2006/relationships/numbering" Target="numbering.xml"/><Relationship Id="rId6" Type="http://schemas.openxmlformats.org/officeDocument/2006/relationships/hyperlink" Target="http://www.makeuseof.com/tag/author/choffman/" TargetMode="External"/><Relationship Id="rId11" Type="http://schemas.openxmlformats.org/officeDocument/2006/relationships/hyperlink" Target="http://www.makeuseof.com/tag/3-handy-builtin-notepad-features-beginners-windows/"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www.makeuseof.com/tag/8-dos-commands-memorize/" TargetMode="External"/><Relationship Id="rId23" Type="http://schemas.openxmlformats.org/officeDocument/2006/relationships/hyperlink" Target="http://www.makeuseof.com/tag/block-unsafe-websites-blocking-lists-windows-hosts-file/" TargetMode="External"/><Relationship Id="rId10" Type="http://schemas.openxmlformats.org/officeDocument/2006/relationships/hyperlink" Target="http://www.makeuseof.com/tag/block-inappropriate-websites-with-opendnss-familyshield-servic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makeuseof.com/tag/block-unsafe-websites-blocking-lists-windows-hosts-file/" TargetMode="External"/><Relationship Id="rId14" Type="http://schemas.openxmlformats.org/officeDocument/2006/relationships/image" Target="media/image4.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1</cp:revision>
  <dcterms:created xsi:type="dcterms:W3CDTF">2016-02-02T08:56:00Z</dcterms:created>
  <dcterms:modified xsi:type="dcterms:W3CDTF">2016-02-02T09:02:00Z</dcterms:modified>
</cp:coreProperties>
</file>