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271" w:rsidRDefault="00B60271" w:rsidP="00B60271">
      <w:pPr>
        <w:rPr>
          <w:rFonts w:ascii="Arial" w:hAnsi="Arial" w:cs="Arial"/>
          <w:b/>
          <w:sz w:val="32"/>
          <w:szCs w:val="32"/>
        </w:rPr>
      </w:pPr>
      <w:r w:rsidRPr="00B60271">
        <w:rPr>
          <w:rFonts w:ascii="Arial" w:hAnsi="Arial" w:cs="Arial"/>
          <w:b/>
          <w:sz w:val="32"/>
          <w:szCs w:val="32"/>
        </w:rPr>
        <w:t>What is a Complex Element?</w:t>
      </w:r>
    </w:p>
    <w:p w:rsidR="00B60271" w:rsidRPr="00B60271" w:rsidRDefault="00B60271" w:rsidP="00B60271">
      <w:pPr>
        <w:rPr>
          <w:rFonts w:ascii="Arial" w:hAnsi="Arial" w:cs="Arial"/>
          <w:b/>
          <w:sz w:val="32"/>
          <w:szCs w:val="32"/>
        </w:rPr>
      </w:pPr>
    </w:p>
    <w:p w:rsidR="00B60271" w:rsidRPr="00B60271" w:rsidRDefault="00B60271" w:rsidP="00B60271">
      <w:pPr>
        <w:rPr>
          <w:rFonts w:ascii="Arial" w:hAnsi="Arial" w:cs="Arial"/>
          <w:sz w:val="24"/>
          <w:szCs w:val="24"/>
        </w:rPr>
      </w:pPr>
      <w:r w:rsidRPr="00B60271">
        <w:rPr>
          <w:rFonts w:ascii="Arial" w:hAnsi="Arial" w:cs="Arial"/>
          <w:sz w:val="24"/>
          <w:szCs w:val="24"/>
        </w:rPr>
        <w:t>A complex element is an XML element that contains other elements and/or attributes.</w:t>
      </w:r>
    </w:p>
    <w:p w:rsidR="00B60271" w:rsidRPr="00B60271" w:rsidRDefault="00B60271" w:rsidP="00B60271">
      <w:pPr>
        <w:rPr>
          <w:rFonts w:ascii="Arial" w:hAnsi="Arial" w:cs="Arial"/>
          <w:sz w:val="24"/>
          <w:szCs w:val="24"/>
        </w:rPr>
      </w:pPr>
      <w:r w:rsidRPr="00B60271">
        <w:rPr>
          <w:rFonts w:ascii="Arial" w:hAnsi="Arial" w:cs="Arial"/>
          <w:sz w:val="24"/>
          <w:szCs w:val="24"/>
        </w:rPr>
        <w:t>There are four kinds of complex elements:</w:t>
      </w:r>
    </w:p>
    <w:p w:rsidR="00B60271" w:rsidRPr="00B60271" w:rsidRDefault="00B60271" w:rsidP="00B60271">
      <w:pPr>
        <w:rPr>
          <w:rFonts w:ascii="Arial" w:hAnsi="Arial" w:cs="Arial"/>
          <w:b/>
          <w:sz w:val="24"/>
          <w:szCs w:val="24"/>
        </w:rPr>
      </w:pPr>
      <w:r w:rsidRPr="00B60271">
        <w:rPr>
          <w:rFonts w:ascii="Arial" w:hAnsi="Arial" w:cs="Arial"/>
          <w:sz w:val="24"/>
          <w:szCs w:val="24"/>
        </w:rPr>
        <w:t>•</w:t>
      </w:r>
      <w:r w:rsidRPr="00B60271">
        <w:rPr>
          <w:rFonts w:ascii="Arial" w:hAnsi="Arial" w:cs="Arial"/>
          <w:b/>
          <w:sz w:val="24"/>
          <w:szCs w:val="24"/>
        </w:rPr>
        <w:t>empty elements</w:t>
      </w:r>
    </w:p>
    <w:p w:rsidR="00B60271" w:rsidRPr="00B60271" w:rsidRDefault="00B60271" w:rsidP="00B60271">
      <w:pPr>
        <w:rPr>
          <w:rFonts w:ascii="Arial" w:hAnsi="Arial" w:cs="Arial"/>
          <w:b/>
          <w:sz w:val="24"/>
          <w:szCs w:val="24"/>
        </w:rPr>
      </w:pPr>
      <w:r w:rsidRPr="00B60271">
        <w:rPr>
          <w:rFonts w:ascii="Arial" w:hAnsi="Arial" w:cs="Arial"/>
          <w:b/>
          <w:sz w:val="24"/>
          <w:szCs w:val="24"/>
        </w:rPr>
        <w:t>•elements that contain only other elements</w:t>
      </w:r>
    </w:p>
    <w:p w:rsidR="00B60271" w:rsidRPr="00B60271" w:rsidRDefault="00B60271" w:rsidP="00B60271">
      <w:pPr>
        <w:rPr>
          <w:rFonts w:ascii="Arial" w:hAnsi="Arial" w:cs="Arial"/>
          <w:b/>
          <w:sz w:val="24"/>
          <w:szCs w:val="24"/>
        </w:rPr>
      </w:pPr>
      <w:r w:rsidRPr="00B60271">
        <w:rPr>
          <w:rFonts w:ascii="Arial" w:hAnsi="Arial" w:cs="Arial"/>
          <w:b/>
          <w:sz w:val="24"/>
          <w:szCs w:val="24"/>
        </w:rPr>
        <w:t>•elements that contain only text</w:t>
      </w:r>
    </w:p>
    <w:p w:rsidR="00B60271" w:rsidRPr="00B60271" w:rsidRDefault="00B60271" w:rsidP="00B60271">
      <w:pPr>
        <w:rPr>
          <w:rFonts w:ascii="Arial" w:hAnsi="Arial" w:cs="Arial"/>
          <w:b/>
          <w:sz w:val="24"/>
          <w:szCs w:val="24"/>
        </w:rPr>
      </w:pPr>
      <w:r w:rsidRPr="00B60271">
        <w:rPr>
          <w:rFonts w:ascii="Arial" w:hAnsi="Arial" w:cs="Arial"/>
          <w:b/>
          <w:sz w:val="24"/>
          <w:szCs w:val="24"/>
        </w:rPr>
        <w:t>•elements that conta</w:t>
      </w:r>
      <w:r w:rsidRPr="00B60271">
        <w:rPr>
          <w:rFonts w:ascii="Arial" w:hAnsi="Arial" w:cs="Arial"/>
          <w:b/>
          <w:sz w:val="24"/>
          <w:szCs w:val="24"/>
        </w:rPr>
        <w:t>in both other elements and text</w:t>
      </w:r>
    </w:p>
    <w:p w:rsidR="00B60271" w:rsidRPr="00B60271" w:rsidRDefault="00B60271" w:rsidP="00B60271">
      <w:pPr>
        <w:rPr>
          <w:rFonts w:ascii="Arial" w:hAnsi="Arial" w:cs="Arial"/>
          <w:sz w:val="24"/>
          <w:szCs w:val="24"/>
        </w:rPr>
      </w:pPr>
      <w:r w:rsidRPr="00B60271">
        <w:rPr>
          <w:rFonts w:ascii="Arial" w:hAnsi="Arial" w:cs="Arial"/>
          <w:sz w:val="24"/>
          <w:szCs w:val="24"/>
        </w:rPr>
        <w:t>Note: Each of these elements may contain attributes as well!</w:t>
      </w:r>
    </w:p>
    <w:p w:rsidR="00B60271" w:rsidRPr="00B60271" w:rsidRDefault="00B60271" w:rsidP="00B60271">
      <w:pPr>
        <w:rPr>
          <w:rFonts w:ascii="Arial" w:hAnsi="Arial" w:cs="Arial"/>
          <w:sz w:val="24"/>
          <w:szCs w:val="24"/>
        </w:rPr>
      </w:pPr>
      <w:r w:rsidRPr="00B60271">
        <w:rPr>
          <w:rFonts w:ascii="Arial" w:hAnsi="Arial" w:cs="Arial"/>
          <w:sz w:val="24"/>
          <w:szCs w:val="24"/>
        </w:rPr>
        <w:t>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</w:t>
      </w:r>
    </w:p>
    <w:p w:rsidR="00B60271" w:rsidRPr="00B60271" w:rsidRDefault="00B60271" w:rsidP="00B60271">
      <w:pPr>
        <w:rPr>
          <w:rFonts w:ascii="Arial" w:hAnsi="Arial" w:cs="Arial"/>
          <w:sz w:val="24"/>
          <w:szCs w:val="24"/>
        </w:rPr>
      </w:pPr>
      <w:r w:rsidRPr="00B60271">
        <w:rPr>
          <w:rFonts w:ascii="Arial" w:hAnsi="Arial" w:cs="Arial"/>
          <w:sz w:val="24"/>
          <w:szCs w:val="24"/>
        </w:rPr>
        <w:t>Examples of Complex Elements</w:t>
      </w:r>
    </w:p>
    <w:p w:rsidR="00B60271" w:rsidRPr="00B60271" w:rsidRDefault="00B60271" w:rsidP="00B60271">
      <w:pPr>
        <w:rPr>
          <w:rFonts w:ascii="Arial" w:hAnsi="Arial" w:cs="Arial"/>
          <w:b/>
          <w:sz w:val="24"/>
          <w:szCs w:val="24"/>
        </w:rPr>
      </w:pPr>
      <w:r w:rsidRPr="00B60271">
        <w:rPr>
          <w:rFonts w:ascii="Arial" w:hAnsi="Arial" w:cs="Arial"/>
          <w:b/>
          <w:sz w:val="24"/>
          <w:szCs w:val="24"/>
        </w:rPr>
        <w:t>A complex XML element, "product", which is empty:</w:t>
      </w:r>
    </w:p>
    <w:p w:rsidR="00B60271" w:rsidRPr="00B60271" w:rsidRDefault="00B60271" w:rsidP="00B60271">
      <w:pPr>
        <w:rPr>
          <w:rFonts w:ascii="Arial" w:hAnsi="Arial" w:cs="Arial"/>
          <w:color w:val="FF0000"/>
          <w:sz w:val="24"/>
          <w:szCs w:val="24"/>
        </w:rPr>
      </w:pPr>
      <w:r w:rsidRPr="00B60271">
        <w:rPr>
          <w:rFonts w:ascii="Arial" w:hAnsi="Arial" w:cs="Arial"/>
          <w:color w:val="FF0000"/>
          <w:sz w:val="24"/>
          <w:szCs w:val="24"/>
        </w:rPr>
        <w:t xml:space="preserve">&lt;product </w:t>
      </w:r>
      <w:proofErr w:type="spellStart"/>
      <w:proofErr w:type="gramStart"/>
      <w:r w:rsidRPr="00B60271">
        <w:rPr>
          <w:rFonts w:ascii="Arial" w:hAnsi="Arial" w:cs="Arial"/>
          <w:color w:val="FF0000"/>
          <w:sz w:val="24"/>
          <w:szCs w:val="24"/>
        </w:rPr>
        <w:t>pid</w:t>
      </w:r>
      <w:proofErr w:type="spellEnd"/>
      <w:proofErr w:type="gramEnd"/>
      <w:r w:rsidRPr="00B60271">
        <w:rPr>
          <w:rFonts w:ascii="Arial" w:hAnsi="Arial" w:cs="Arial"/>
          <w:color w:val="FF0000"/>
          <w:sz w:val="24"/>
          <w:szCs w:val="24"/>
        </w:rPr>
        <w:t xml:space="preserve">="1345"/&gt; </w:t>
      </w:r>
    </w:p>
    <w:p w:rsidR="00B60271" w:rsidRPr="00B60271" w:rsidRDefault="00B60271" w:rsidP="00B60271">
      <w:pPr>
        <w:rPr>
          <w:rFonts w:ascii="Arial" w:hAnsi="Arial" w:cs="Arial"/>
          <w:b/>
          <w:sz w:val="24"/>
          <w:szCs w:val="24"/>
        </w:rPr>
      </w:pPr>
      <w:r w:rsidRPr="00B60271">
        <w:rPr>
          <w:rFonts w:ascii="Arial" w:hAnsi="Arial" w:cs="Arial"/>
          <w:b/>
          <w:sz w:val="24"/>
          <w:szCs w:val="24"/>
        </w:rPr>
        <w:t>A complex XML element, "employee", which contains only other elements:</w:t>
      </w:r>
    </w:p>
    <w:p w:rsidR="00B60271" w:rsidRPr="00B60271" w:rsidRDefault="00B60271" w:rsidP="00B60271">
      <w:pPr>
        <w:rPr>
          <w:rFonts w:ascii="Arial" w:hAnsi="Arial" w:cs="Arial"/>
          <w:color w:val="FF0000"/>
          <w:sz w:val="24"/>
          <w:szCs w:val="24"/>
        </w:rPr>
      </w:pPr>
      <w:r w:rsidRPr="00B60271">
        <w:rPr>
          <w:rFonts w:ascii="Arial" w:hAnsi="Arial" w:cs="Arial"/>
          <w:color w:val="FF0000"/>
          <w:sz w:val="24"/>
          <w:szCs w:val="24"/>
        </w:rPr>
        <w:t>&lt;</w:t>
      </w:r>
      <w:proofErr w:type="gramStart"/>
      <w:r w:rsidRPr="00B60271">
        <w:rPr>
          <w:rFonts w:ascii="Arial" w:hAnsi="Arial" w:cs="Arial"/>
          <w:color w:val="FF0000"/>
          <w:sz w:val="24"/>
          <w:szCs w:val="24"/>
        </w:rPr>
        <w:t>employee</w:t>
      </w:r>
      <w:proofErr w:type="gramEnd"/>
      <w:r w:rsidRPr="00B60271">
        <w:rPr>
          <w:rFonts w:ascii="Arial" w:hAnsi="Arial" w:cs="Arial"/>
          <w:color w:val="FF0000"/>
          <w:sz w:val="24"/>
          <w:szCs w:val="24"/>
        </w:rPr>
        <w:t>&gt;</w:t>
      </w:r>
    </w:p>
    <w:p w:rsidR="00B60271" w:rsidRPr="00B60271" w:rsidRDefault="00B60271" w:rsidP="00B60271">
      <w:pPr>
        <w:rPr>
          <w:rFonts w:ascii="Arial" w:hAnsi="Arial" w:cs="Arial"/>
          <w:color w:val="FF0000"/>
          <w:sz w:val="24"/>
          <w:szCs w:val="24"/>
        </w:rPr>
      </w:pPr>
      <w:r w:rsidRPr="00B60271">
        <w:rPr>
          <w:rFonts w:ascii="Arial" w:hAnsi="Arial" w:cs="Arial"/>
          <w:color w:val="FF0000"/>
          <w:sz w:val="24"/>
          <w:szCs w:val="24"/>
        </w:rPr>
        <w:t xml:space="preserve">   &lt;</w:t>
      </w:r>
      <w:proofErr w:type="spellStart"/>
      <w:proofErr w:type="gramStart"/>
      <w:r w:rsidRPr="00B60271">
        <w:rPr>
          <w:rFonts w:ascii="Arial" w:hAnsi="Arial" w:cs="Arial"/>
          <w:color w:val="FF0000"/>
          <w:sz w:val="24"/>
          <w:szCs w:val="24"/>
        </w:rPr>
        <w:t>firstname</w:t>
      </w:r>
      <w:proofErr w:type="spellEnd"/>
      <w:r w:rsidRPr="00B60271">
        <w:rPr>
          <w:rFonts w:ascii="Arial" w:hAnsi="Arial" w:cs="Arial"/>
          <w:color w:val="FF0000"/>
          <w:sz w:val="24"/>
          <w:szCs w:val="24"/>
        </w:rPr>
        <w:t>&gt;</w:t>
      </w:r>
      <w:proofErr w:type="gramEnd"/>
      <w:r w:rsidRPr="00B60271">
        <w:rPr>
          <w:rFonts w:ascii="Arial" w:hAnsi="Arial" w:cs="Arial"/>
          <w:color w:val="FF0000"/>
          <w:sz w:val="24"/>
          <w:szCs w:val="24"/>
        </w:rPr>
        <w:t>John&lt;/</w:t>
      </w:r>
      <w:proofErr w:type="spellStart"/>
      <w:r w:rsidRPr="00B60271">
        <w:rPr>
          <w:rFonts w:ascii="Arial" w:hAnsi="Arial" w:cs="Arial"/>
          <w:color w:val="FF0000"/>
          <w:sz w:val="24"/>
          <w:szCs w:val="24"/>
        </w:rPr>
        <w:t>firstname</w:t>
      </w:r>
      <w:proofErr w:type="spellEnd"/>
      <w:r w:rsidRPr="00B60271">
        <w:rPr>
          <w:rFonts w:ascii="Arial" w:hAnsi="Arial" w:cs="Arial"/>
          <w:color w:val="FF0000"/>
          <w:sz w:val="24"/>
          <w:szCs w:val="24"/>
        </w:rPr>
        <w:t>&gt;</w:t>
      </w:r>
    </w:p>
    <w:p w:rsidR="00B60271" w:rsidRPr="00B60271" w:rsidRDefault="00B60271" w:rsidP="00B60271">
      <w:pPr>
        <w:rPr>
          <w:rFonts w:ascii="Arial" w:hAnsi="Arial" w:cs="Arial"/>
          <w:color w:val="FF0000"/>
          <w:sz w:val="24"/>
          <w:szCs w:val="24"/>
        </w:rPr>
      </w:pPr>
      <w:r w:rsidRPr="00B60271">
        <w:rPr>
          <w:rFonts w:ascii="Arial" w:hAnsi="Arial" w:cs="Arial"/>
          <w:color w:val="FF0000"/>
          <w:sz w:val="24"/>
          <w:szCs w:val="24"/>
        </w:rPr>
        <w:t xml:space="preserve">   &lt;</w:t>
      </w:r>
      <w:proofErr w:type="spellStart"/>
      <w:proofErr w:type="gramStart"/>
      <w:r w:rsidRPr="00B60271">
        <w:rPr>
          <w:rFonts w:ascii="Arial" w:hAnsi="Arial" w:cs="Arial"/>
          <w:color w:val="FF0000"/>
          <w:sz w:val="24"/>
          <w:szCs w:val="24"/>
        </w:rPr>
        <w:t>lastname</w:t>
      </w:r>
      <w:proofErr w:type="spellEnd"/>
      <w:r w:rsidRPr="00B60271">
        <w:rPr>
          <w:rFonts w:ascii="Arial" w:hAnsi="Arial" w:cs="Arial"/>
          <w:color w:val="FF0000"/>
          <w:sz w:val="24"/>
          <w:szCs w:val="24"/>
        </w:rPr>
        <w:t>&gt;</w:t>
      </w:r>
      <w:proofErr w:type="gramEnd"/>
      <w:r w:rsidRPr="00B60271">
        <w:rPr>
          <w:rFonts w:ascii="Arial" w:hAnsi="Arial" w:cs="Arial"/>
          <w:color w:val="FF0000"/>
          <w:sz w:val="24"/>
          <w:szCs w:val="24"/>
        </w:rPr>
        <w:t>Smith&lt;/</w:t>
      </w:r>
      <w:proofErr w:type="spellStart"/>
      <w:r w:rsidRPr="00B60271">
        <w:rPr>
          <w:rFonts w:ascii="Arial" w:hAnsi="Arial" w:cs="Arial"/>
          <w:color w:val="FF0000"/>
          <w:sz w:val="24"/>
          <w:szCs w:val="24"/>
        </w:rPr>
        <w:t>lastname</w:t>
      </w:r>
      <w:proofErr w:type="spellEnd"/>
      <w:r w:rsidRPr="00B60271">
        <w:rPr>
          <w:rFonts w:ascii="Arial" w:hAnsi="Arial" w:cs="Arial"/>
          <w:color w:val="FF0000"/>
          <w:sz w:val="24"/>
          <w:szCs w:val="24"/>
        </w:rPr>
        <w:t>&gt;</w:t>
      </w:r>
    </w:p>
    <w:p w:rsidR="00B60271" w:rsidRPr="00B60271" w:rsidRDefault="00B60271" w:rsidP="00B60271">
      <w:pPr>
        <w:rPr>
          <w:rFonts w:ascii="Arial" w:hAnsi="Arial" w:cs="Arial"/>
          <w:color w:val="FF0000"/>
          <w:sz w:val="24"/>
          <w:szCs w:val="24"/>
        </w:rPr>
      </w:pPr>
      <w:r w:rsidRPr="00B60271">
        <w:rPr>
          <w:rFonts w:ascii="Arial" w:hAnsi="Arial" w:cs="Arial"/>
          <w:color w:val="FF0000"/>
          <w:sz w:val="24"/>
          <w:szCs w:val="24"/>
        </w:rPr>
        <w:t xml:space="preserve">&lt;/employee&gt; </w:t>
      </w:r>
    </w:p>
    <w:p w:rsidR="00B60271" w:rsidRPr="00B60271" w:rsidRDefault="00B60271" w:rsidP="00B60271">
      <w:pPr>
        <w:rPr>
          <w:rFonts w:ascii="Arial" w:hAnsi="Arial" w:cs="Arial"/>
          <w:b/>
          <w:sz w:val="24"/>
          <w:szCs w:val="24"/>
        </w:rPr>
      </w:pPr>
      <w:r w:rsidRPr="00B60271">
        <w:rPr>
          <w:rFonts w:ascii="Arial" w:hAnsi="Arial" w:cs="Arial"/>
          <w:b/>
          <w:sz w:val="24"/>
          <w:szCs w:val="24"/>
        </w:rPr>
        <w:t>A complex XML element, "f</w:t>
      </w:r>
      <w:r w:rsidRPr="00B60271">
        <w:rPr>
          <w:rFonts w:ascii="Arial" w:hAnsi="Arial" w:cs="Arial"/>
          <w:b/>
          <w:sz w:val="24"/>
          <w:szCs w:val="24"/>
        </w:rPr>
        <w:t>ood", which contains only text:</w:t>
      </w:r>
    </w:p>
    <w:p w:rsidR="00B60271" w:rsidRPr="00B60271" w:rsidRDefault="00B60271" w:rsidP="00B60271">
      <w:pPr>
        <w:rPr>
          <w:rFonts w:ascii="Arial" w:hAnsi="Arial" w:cs="Arial"/>
          <w:color w:val="FF0000"/>
          <w:sz w:val="24"/>
          <w:szCs w:val="24"/>
        </w:rPr>
      </w:pPr>
      <w:r w:rsidRPr="00B60271">
        <w:rPr>
          <w:rFonts w:ascii="Arial" w:hAnsi="Arial" w:cs="Arial"/>
          <w:color w:val="FF0000"/>
          <w:sz w:val="24"/>
          <w:szCs w:val="24"/>
        </w:rPr>
        <w:t>&lt;food t</w:t>
      </w:r>
      <w:r w:rsidRPr="00B60271">
        <w:rPr>
          <w:rFonts w:ascii="Arial" w:hAnsi="Arial" w:cs="Arial"/>
          <w:color w:val="FF0000"/>
          <w:sz w:val="24"/>
          <w:szCs w:val="24"/>
        </w:rPr>
        <w:t xml:space="preserve">ype="dessert"&gt;Ice cream&lt;/food&gt; </w:t>
      </w:r>
    </w:p>
    <w:p w:rsidR="00B60271" w:rsidRPr="00B60271" w:rsidRDefault="00B60271" w:rsidP="00B60271">
      <w:pPr>
        <w:rPr>
          <w:rFonts w:ascii="Arial" w:hAnsi="Arial" w:cs="Arial"/>
          <w:b/>
          <w:sz w:val="24"/>
          <w:szCs w:val="24"/>
        </w:rPr>
      </w:pPr>
      <w:r w:rsidRPr="00B60271">
        <w:rPr>
          <w:rFonts w:ascii="Arial" w:hAnsi="Arial" w:cs="Arial"/>
          <w:b/>
          <w:sz w:val="24"/>
          <w:szCs w:val="24"/>
        </w:rPr>
        <w:t>A complex XML element, "description", which contains both elements</w:t>
      </w:r>
      <w:r w:rsidRPr="00B60271">
        <w:rPr>
          <w:rFonts w:ascii="Arial" w:hAnsi="Arial" w:cs="Arial"/>
          <w:b/>
          <w:sz w:val="24"/>
          <w:szCs w:val="24"/>
        </w:rPr>
        <w:t xml:space="preserve"> and text:</w:t>
      </w:r>
    </w:p>
    <w:p w:rsidR="00B60271" w:rsidRPr="00B60271" w:rsidRDefault="00B60271" w:rsidP="00B60271">
      <w:pPr>
        <w:rPr>
          <w:rFonts w:ascii="Arial" w:hAnsi="Arial" w:cs="Arial"/>
          <w:color w:val="FF0000"/>
          <w:sz w:val="24"/>
          <w:szCs w:val="24"/>
        </w:rPr>
      </w:pPr>
      <w:r w:rsidRPr="00B60271">
        <w:rPr>
          <w:rFonts w:ascii="Arial" w:hAnsi="Arial" w:cs="Arial"/>
          <w:color w:val="FF0000"/>
          <w:sz w:val="24"/>
          <w:szCs w:val="24"/>
        </w:rPr>
        <w:t>&lt;</w:t>
      </w:r>
      <w:proofErr w:type="gramStart"/>
      <w:r w:rsidRPr="00B60271">
        <w:rPr>
          <w:rFonts w:ascii="Arial" w:hAnsi="Arial" w:cs="Arial"/>
          <w:color w:val="FF0000"/>
          <w:sz w:val="24"/>
          <w:szCs w:val="24"/>
        </w:rPr>
        <w:t>description</w:t>
      </w:r>
      <w:proofErr w:type="gramEnd"/>
      <w:r w:rsidRPr="00B60271">
        <w:rPr>
          <w:rFonts w:ascii="Arial" w:hAnsi="Arial" w:cs="Arial"/>
          <w:color w:val="FF0000"/>
          <w:sz w:val="24"/>
          <w:szCs w:val="24"/>
        </w:rPr>
        <w:t>&gt;</w:t>
      </w:r>
    </w:p>
    <w:p w:rsidR="00B60271" w:rsidRPr="00B60271" w:rsidRDefault="00B60271" w:rsidP="00B60271">
      <w:pPr>
        <w:rPr>
          <w:rFonts w:ascii="Arial" w:hAnsi="Arial" w:cs="Arial"/>
          <w:color w:val="FF0000"/>
          <w:sz w:val="24"/>
          <w:szCs w:val="24"/>
        </w:rPr>
      </w:pPr>
      <w:r w:rsidRPr="00B60271">
        <w:rPr>
          <w:rFonts w:ascii="Arial" w:hAnsi="Arial" w:cs="Arial"/>
          <w:color w:val="FF0000"/>
          <w:sz w:val="24"/>
          <w:szCs w:val="24"/>
        </w:rPr>
        <w:t xml:space="preserve"> It happened on &lt;date </w:t>
      </w:r>
      <w:proofErr w:type="spellStart"/>
      <w:r w:rsidRPr="00B60271">
        <w:rPr>
          <w:rFonts w:ascii="Arial" w:hAnsi="Arial" w:cs="Arial"/>
          <w:color w:val="FF0000"/>
          <w:sz w:val="24"/>
          <w:szCs w:val="24"/>
        </w:rPr>
        <w:t>lang</w:t>
      </w:r>
      <w:proofErr w:type="spellEnd"/>
      <w:r w:rsidRPr="00B60271">
        <w:rPr>
          <w:rFonts w:ascii="Arial" w:hAnsi="Arial" w:cs="Arial"/>
          <w:color w:val="FF0000"/>
          <w:sz w:val="24"/>
          <w:szCs w:val="24"/>
        </w:rPr>
        <w:t>="</w:t>
      </w:r>
      <w:proofErr w:type="spellStart"/>
      <w:r w:rsidRPr="00B60271">
        <w:rPr>
          <w:rFonts w:ascii="Arial" w:hAnsi="Arial" w:cs="Arial"/>
          <w:color w:val="FF0000"/>
          <w:sz w:val="24"/>
          <w:szCs w:val="24"/>
        </w:rPr>
        <w:t>norwegian</w:t>
      </w:r>
      <w:proofErr w:type="spellEnd"/>
      <w:r w:rsidRPr="00B60271">
        <w:rPr>
          <w:rFonts w:ascii="Arial" w:hAnsi="Arial" w:cs="Arial"/>
          <w:color w:val="FF0000"/>
          <w:sz w:val="24"/>
          <w:szCs w:val="24"/>
        </w:rPr>
        <w:t>"&gt;03.03.99&lt;/date</w:t>
      </w:r>
      <w:proofErr w:type="gramStart"/>
      <w:r w:rsidRPr="00B60271">
        <w:rPr>
          <w:rFonts w:ascii="Arial" w:hAnsi="Arial" w:cs="Arial"/>
          <w:color w:val="FF0000"/>
          <w:sz w:val="24"/>
          <w:szCs w:val="24"/>
        </w:rPr>
        <w:t>&gt; ....</w:t>
      </w:r>
      <w:proofErr w:type="gramEnd"/>
    </w:p>
    <w:p w:rsidR="00F603FA" w:rsidRPr="00B60271" w:rsidRDefault="00B60271" w:rsidP="00B60271">
      <w:pPr>
        <w:rPr>
          <w:rFonts w:ascii="Arial" w:hAnsi="Arial" w:cs="Arial"/>
          <w:color w:val="FF0000"/>
          <w:sz w:val="24"/>
          <w:szCs w:val="24"/>
        </w:rPr>
      </w:pPr>
      <w:r w:rsidRPr="00B60271">
        <w:rPr>
          <w:rFonts w:ascii="Arial" w:hAnsi="Arial" w:cs="Arial"/>
          <w:color w:val="FF0000"/>
          <w:sz w:val="24"/>
          <w:szCs w:val="24"/>
        </w:rPr>
        <w:t>&lt;/description&gt;</w:t>
      </w:r>
      <w:bookmarkStart w:id="0" w:name="_GoBack"/>
      <w:bookmarkEnd w:id="0"/>
    </w:p>
    <w:sectPr w:rsidR="00F603FA" w:rsidRPr="00B60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271"/>
    <w:rsid w:val="00B60271"/>
    <w:rsid w:val="00F6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2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24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7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19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1474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6" w:space="7" w:color="EBEBEB"/>
                                    <w:left w:val="single" w:sz="6" w:space="7" w:color="EBEBEB"/>
                                    <w:bottom w:val="single" w:sz="6" w:space="7" w:color="EBEBEB"/>
                                    <w:right w:val="single" w:sz="6" w:space="7" w:color="EBEBEB"/>
                                  </w:divBdr>
                                  <w:divsChild>
                                    <w:div w:id="33758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7" w:color="8AC007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88340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6" w:space="7" w:color="EBEBEB"/>
                                    <w:left w:val="single" w:sz="6" w:space="7" w:color="EBEBEB"/>
                                    <w:bottom w:val="single" w:sz="6" w:space="7" w:color="EBEBEB"/>
                                    <w:right w:val="single" w:sz="6" w:space="7" w:color="EBEBEB"/>
                                  </w:divBdr>
                                  <w:divsChild>
                                    <w:div w:id="61630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7" w:color="8AC007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40187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6" w:space="7" w:color="EBEBEB"/>
                                    <w:left w:val="single" w:sz="6" w:space="7" w:color="EBEBEB"/>
                                    <w:bottom w:val="single" w:sz="6" w:space="7" w:color="EBEBEB"/>
                                    <w:right w:val="single" w:sz="6" w:space="7" w:color="EBEBEB"/>
                                  </w:divBdr>
                                  <w:divsChild>
                                    <w:div w:id="189308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7" w:color="8AC007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34825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6" w:space="7" w:color="EBEBEB"/>
                                    <w:left w:val="single" w:sz="6" w:space="7" w:color="EBEBEB"/>
                                    <w:bottom w:val="single" w:sz="6" w:space="7" w:color="EBEBEB"/>
                                    <w:right w:val="single" w:sz="6" w:space="7" w:color="EBEBEB"/>
                                  </w:divBdr>
                                  <w:divsChild>
                                    <w:div w:id="62967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7" w:color="8AC007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dcterms:created xsi:type="dcterms:W3CDTF">2015-03-31T08:50:00Z</dcterms:created>
  <dcterms:modified xsi:type="dcterms:W3CDTF">2015-03-31T08:50:00Z</dcterms:modified>
</cp:coreProperties>
</file>