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64F" w:rsidRPr="00DA30AA" w:rsidRDefault="00434B60" w:rsidP="00024005">
      <w:pPr>
        <w:rPr>
          <w:rFonts w:ascii="Eras Medium ITC" w:hAnsi="Eras Medium ITC" w:cs="Arial"/>
        </w:rPr>
      </w:pPr>
      <w:bookmarkStart w:id="0" w:name="_GoBack"/>
      <w:r>
        <w:rPr>
          <w:rFonts w:ascii="Eras Medium ITC" w:hAnsi="Eras Medium ITC"/>
          <w:b/>
          <w:noProof/>
          <w:sz w:val="36"/>
        </w:rPr>
        <w:drawing>
          <wp:anchor distT="0" distB="0" distL="114300" distR="114300" simplePos="0" relativeHeight="251657728" behindDoc="1" locked="0" layoutInCell="0" allowOverlap="0">
            <wp:simplePos x="0" y="0"/>
            <wp:positionH relativeFrom="column">
              <wp:posOffset>1910715</wp:posOffset>
            </wp:positionH>
            <wp:positionV relativeFrom="page">
              <wp:posOffset>19050</wp:posOffset>
            </wp:positionV>
            <wp:extent cx="1600200" cy="955040"/>
            <wp:effectExtent l="0" t="0" r="0" b="0"/>
            <wp:wrapTight wrapText="bothSides">
              <wp:wrapPolygon edited="0">
                <wp:start x="0" y="0"/>
                <wp:lineTo x="0" y="21112"/>
                <wp:lineTo x="21343" y="21112"/>
                <wp:lineTo x="21343" y="0"/>
                <wp:lineTo x="0" y="0"/>
              </wp:wrapPolygon>
            </wp:wrapTight>
            <wp:docPr id="2"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955040"/>
                    </a:xfrm>
                    <a:prstGeom prst="rect">
                      <a:avLst/>
                    </a:prstGeom>
                    <a:noFill/>
                  </pic:spPr>
                </pic:pic>
              </a:graphicData>
            </a:graphic>
            <wp14:sizeRelH relativeFrom="page">
              <wp14:pctWidth>0</wp14:pctWidth>
            </wp14:sizeRelH>
            <wp14:sizeRelV relativeFrom="page">
              <wp14:pctHeight>0</wp14:pctHeight>
            </wp14:sizeRelV>
          </wp:anchor>
        </w:drawing>
      </w:r>
    </w:p>
    <w:p w:rsidR="00752513" w:rsidRPr="00DA30AA" w:rsidRDefault="00752513" w:rsidP="00024005">
      <w:pPr>
        <w:rPr>
          <w:rFonts w:ascii="Eras Medium ITC" w:hAnsi="Eras Medium ITC"/>
        </w:rPr>
      </w:pPr>
    </w:p>
    <w:p w:rsidR="00752513" w:rsidRPr="00DA30AA" w:rsidRDefault="00752513" w:rsidP="00024005">
      <w:pPr>
        <w:rPr>
          <w:rFonts w:ascii="Eras Medium ITC" w:hAnsi="Eras Medium ITC"/>
        </w:rPr>
      </w:pPr>
    </w:p>
    <w:p w:rsidR="00024005" w:rsidRDefault="00024005" w:rsidP="00024005">
      <w:pPr>
        <w:rPr>
          <w:rFonts w:ascii="Eras Medium ITC" w:hAnsi="Eras Medium ITC"/>
        </w:rPr>
      </w:pPr>
    </w:p>
    <w:p w:rsidR="00AC1135" w:rsidRPr="00DA30AA" w:rsidRDefault="00AC1135" w:rsidP="00AC1135">
      <w:pPr>
        <w:jc w:val="center"/>
        <w:rPr>
          <w:rFonts w:ascii="Eras Medium ITC" w:hAnsi="Eras Medium ITC"/>
        </w:rPr>
      </w:pPr>
      <w:r w:rsidRPr="00DA30AA">
        <w:rPr>
          <w:rFonts w:ascii="Eras Medium ITC" w:hAnsi="Eras Medium ITC"/>
        </w:rPr>
        <w:t>Software Development: Data Structures</w:t>
      </w:r>
    </w:p>
    <w:p w:rsidR="00AC1135" w:rsidRPr="00DA30AA" w:rsidRDefault="00AC1135" w:rsidP="00AC1135">
      <w:pPr>
        <w:jc w:val="center"/>
        <w:rPr>
          <w:rFonts w:ascii="Eras Medium ITC" w:hAnsi="Eras Medium ITC"/>
        </w:rPr>
      </w:pPr>
      <w:r w:rsidRPr="00DA30AA">
        <w:rPr>
          <w:rFonts w:ascii="Eras Medium ITC" w:hAnsi="Eras Medium ITC"/>
        </w:rPr>
        <w:t>(H16Y 35)</w:t>
      </w:r>
    </w:p>
    <w:p w:rsidR="00D2564F" w:rsidRPr="00DA30AA" w:rsidRDefault="00D2564F" w:rsidP="00D2564F">
      <w:pPr>
        <w:jc w:val="center"/>
        <w:rPr>
          <w:rFonts w:ascii="Eras Medium ITC" w:hAnsi="Eras Medium ITC"/>
        </w:rPr>
      </w:pPr>
    </w:p>
    <w:p w:rsidR="00A70184" w:rsidRPr="00A70184" w:rsidRDefault="00C7145F" w:rsidP="00A70184">
      <w:pPr>
        <w:pStyle w:val="NoSpacing"/>
        <w:jc w:val="center"/>
        <w:rPr>
          <w:rFonts w:ascii="Eras Medium ITC" w:hAnsi="Eras Medium ITC"/>
          <w:sz w:val="24"/>
          <w:szCs w:val="24"/>
        </w:rPr>
      </w:pPr>
      <w:r>
        <w:rPr>
          <w:rFonts w:ascii="Eras Medium ITC" w:hAnsi="Eras Medium ITC"/>
          <w:sz w:val="24"/>
          <w:szCs w:val="24"/>
        </w:rPr>
        <w:t>Data Search &amp; Sort - Introduction</w:t>
      </w:r>
    </w:p>
    <w:p w:rsidR="00A70184" w:rsidRPr="000A3357" w:rsidRDefault="00A70184" w:rsidP="000A3357">
      <w:pPr>
        <w:pStyle w:val="NoSpacing"/>
        <w:pBdr>
          <w:bottom w:val="single" w:sz="4" w:space="1" w:color="auto"/>
        </w:pBdr>
        <w:rPr>
          <w:rFonts w:ascii="Eras Medium ITC" w:hAnsi="Eras Medium ITC"/>
          <w:sz w:val="24"/>
          <w:szCs w:val="24"/>
        </w:rPr>
      </w:pPr>
    </w:p>
    <w:p w:rsidR="00D047CE" w:rsidRDefault="00D047CE" w:rsidP="000A3357">
      <w:pPr>
        <w:pStyle w:val="NoSpacing"/>
        <w:rPr>
          <w:rFonts w:ascii="Eras Medium ITC" w:eastAsia="Calibri" w:hAnsi="Eras Medium ITC" w:cs="Arial"/>
          <w:color w:val="000000"/>
          <w:sz w:val="24"/>
          <w:szCs w:val="24"/>
          <w:lang w:eastAsia="en-US"/>
        </w:rPr>
      </w:pPr>
    </w:p>
    <w:p w:rsidR="00014598" w:rsidRDefault="00014598" w:rsidP="00014598">
      <w:pPr>
        <w:rPr>
          <w:rFonts w:ascii="Eras Medium ITC" w:eastAsia="Calibri" w:hAnsi="Eras Medium ITC" w:cs="Arial"/>
          <w:color w:val="000000"/>
          <w:lang w:eastAsia="en-US"/>
        </w:rPr>
      </w:pPr>
      <w:r w:rsidRPr="00014598">
        <w:rPr>
          <w:rFonts w:ascii="Eras Medium ITC" w:eastAsia="Calibri" w:hAnsi="Eras Medium ITC" w:cs="Arial"/>
          <w:color w:val="000000"/>
          <w:lang w:eastAsia="en-US"/>
        </w:rPr>
        <w:t>Refer to the online resource link</w:t>
      </w:r>
      <w:r w:rsidR="006B530C">
        <w:rPr>
          <w:rFonts w:ascii="Eras Medium ITC" w:eastAsia="Calibri" w:hAnsi="Eras Medium ITC" w:cs="Arial"/>
          <w:color w:val="000000"/>
          <w:lang w:eastAsia="en-US"/>
        </w:rPr>
        <w:t>s</w:t>
      </w:r>
      <w:r w:rsidRPr="00014598">
        <w:rPr>
          <w:rFonts w:ascii="Eras Medium ITC" w:eastAsia="Calibri" w:hAnsi="Eras Medium ITC" w:cs="Arial"/>
          <w:color w:val="000000"/>
          <w:lang w:eastAsia="en-US"/>
        </w:rPr>
        <w:t xml:space="preserve"> provided to carr</w:t>
      </w:r>
      <w:r w:rsidR="006B530C">
        <w:rPr>
          <w:rFonts w:ascii="Eras Medium ITC" w:eastAsia="Calibri" w:hAnsi="Eras Medium ITC" w:cs="Arial"/>
          <w:color w:val="000000"/>
          <w:lang w:eastAsia="en-US"/>
        </w:rPr>
        <w:t>y out independent/group study</w:t>
      </w:r>
      <w:r w:rsidRPr="00014598">
        <w:rPr>
          <w:rFonts w:ascii="Eras Medium ITC" w:eastAsia="Calibri" w:hAnsi="Eras Medium ITC" w:cs="Arial"/>
          <w:color w:val="000000"/>
          <w:lang w:eastAsia="en-US"/>
        </w:rPr>
        <w:t xml:space="preserve"> on the</w:t>
      </w:r>
      <w:r>
        <w:rPr>
          <w:rFonts w:ascii="Eras Medium ITC" w:eastAsia="Calibri" w:hAnsi="Eras Medium ITC" w:cs="Arial"/>
          <w:color w:val="000000"/>
          <w:lang w:eastAsia="en-US"/>
        </w:rPr>
        <w:t xml:space="preserve"> data search and sort types listed below. </w:t>
      </w:r>
      <w:r w:rsidR="006B530C">
        <w:rPr>
          <w:rFonts w:ascii="Eras Medium ITC" w:eastAsia="Calibri" w:hAnsi="Eras Medium ITC" w:cs="Arial"/>
          <w:color w:val="000000"/>
          <w:lang w:eastAsia="en-US"/>
        </w:rPr>
        <w:t xml:space="preserve">Document your findings describing </w:t>
      </w:r>
      <w:r w:rsidRPr="00014598">
        <w:rPr>
          <w:rFonts w:ascii="Eras Medium ITC" w:eastAsia="Calibri" w:hAnsi="Eras Medium ITC" w:cs="Arial"/>
          <w:color w:val="000000"/>
          <w:lang w:eastAsia="en-US"/>
        </w:rPr>
        <w:t>each</w:t>
      </w:r>
      <w:r w:rsidR="006B530C">
        <w:rPr>
          <w:rFonts w:ascii="Eras Medium ITC" w:eastAsia="Calibri" w:hAnsi="Eras Medium ITC" w:cs="Arial"/>
          <w:color w:val="000000"/>
          <w:lang w:eastAsia="en-US"/>
        </w:rPr>
        <w:t xml:space="preserve"> search and sort</w:t>
      </w:r>
      <w:r>
        <w:rPr>
          <w:rFonts w:ascii="Eras Medium ITC" w:eastAsia="Calibri" w:hAnsi="Eras Medium ITC" w:cs="Arial"/>
          <w:color w:val="000000"/>
          <w:lang w:eastAsia="en-US"/>
        </w:rPr>
        <w:t xml:space="preserve"> types</w:t>
      </w:r>
      <w:r w:rsidR="006B530C">
        <w:rPr>
          <w:rFonts w:ascii="Eras Medium ITC" w:eastAsia="Calibri" w:hAnsi="Eras Medium ITC" w:cs="Arial"/>
          <w:color w:val="000000"/>
          <w:lang w:eastAsia="en-US"/>
        </w:rPr>
        <w:t xml:space="preserve"> provided</w:t>
      </w:r>
      <w:r w:rsidRPr="00014598">
        <w:rPr>
          <w:rFonts w:ascii="Eras Medium ITC" w:eastAsia="Calibri" w:hAnsi="Eras Medium ITC" w:cs="Arial"/>
          <w:color w:val="000000"/>
          <w:lang w:eastAsia="en-US"/>
        </w:rPr>
        <w:t xml:space="preserve"> and upon completion, peer with </w:t>
      </w:r>
      <w:r>
        <w:rPr>
          <w:rFonts w:ascii="Eras Medium ITC" w:eastAsia="Calibri" w:hAnsi="Eras Medium ITC" w:cs="Arial"/>
          <w:color w:val="000000"/>
          <w:lang w:eastAsia="en-US"/>
        </w:rPr>
        <w:t xml:space="preserve">another member of the class to </w:t>
      </w:r>
      <w:r w:rsidRPr="00014598">
        <w:rPr>
          <w:rFonts w:ascii="Eras Medium ITC" w:eastAsia="Calibri" w:hAnsi="Eras Medium ITC" w:cs="Arial"/>
          <w:color w:val="000000"/>
          <w:lang w:eastAsia="en-US"/>
        </w:rPr>
        <w:t>discuss your findings.</w:t>
      </w:r>
    </w:p>
    <w:p w:rsidR="00014598" w:rsidRDefault="00014598" w:rsidP="00014598">
      <w:pPr>
        <w:rPr>
          <w:rFonts w:ascii="Eras Medium ITC" w:eastAsia="Calibri" w:hAnsi="Eras Medium ITC" w:cs="Arial"/>
          <w:color w:val="000000"/>
          <w:lang w:eastAsia="en-US"/>
        </w:rPr>
      </w:pPr>
    </w:p>
    <w:p w:rsidR="00014598" w:rsidRPr="006B530C" w:rsidRDefault="00014598" w:rsidP="00014598">
      <w:pPr>
        <w:rPr>
          <w:rFonts w:eastAsia="Calibri"/>
          <w:lang w:eastAsia="en-US"/>
        </w:rPr>
      </w:pPr>
      <w:r w:rsidRPr="00014598">
        <w:rPr>
          <w:rFonts w:ascii="Eras Medium ITC" w:eastAsia="Calibri" w:hAnsi="Eras Medium ITC" w:cs="Arial"/>
          <w:color w:val="000000"/>
          <w:lang w:eastAsia="en-US"/>
        </w:rPr>
        <w:t>This exercise is aimed to introduce learners to the concept of data search and sort</w:t>
      </w:r>
      <w:r w:rsidR="006B530C">
        <w:rPr>
          <w:rFonts w:ascii="Eras Medium ITC" w:eastAsia="Calibri" w:hAnsi="Eras Medium ITC" w:cs="Arial"/>
          <w:color w:val="000000"/>
          <w:lang w:eastAsia="en-US"/>
        </w:rPr>
        <w:t xml:space="preserve"> which will </w:t>
      </w:r>
      <w:r w:rsidRPr="00014598">
        <w:rPr>
          <w:rFonts w:ascii="Eras Medium ITC" w:eastAsia="Calibri" w:hAnsi="Eras Medium ITC" w:cs="Arial"/>
          <w:color w:val="000000"/>
          <w:lang w:eastAsia="en-US"/>
        </w:rPr>
        <w:t>be discussed in more details</w:t>
      </w:r>
      <w:r w:rsidR="006B530C">
        <w:rPr>
          <w:rFonts w:ascii="Eras Medium ITC" w:eastAsia="Calibri" w:hAnsi="Eras Medium ITC" w:cs="Arial"/>
          <w:color w:val="000000"/>
          <w:lang w:eastAsia="en-US"/>
        </w:rPr>
        <w:t xml:space="preserve"> </w:t>
      </w:r>
      <w:r w:rsidR="006B530C" w:rsidRPr="00014598">
        <w:rPr>
          <w:rFonts w:ascii="Eras Medium ITC" w:eastAsia="Calibri" w:hAnsi="Eras Medium ITC" w:cs="Arial"/>
          <w:color w:val="000000"/>
          <w:lang w:eastAsia="en-US"/>
        </w:rPr>
        <w:t>with worked examples and exercises</w:t>
      </w:r>
      <w:r w:rsidR="006B530C">
        <w:rPr>
          <w:rFonts w:ascii="Eras Medium ITC" w:eastAsia="Calibri" w:hAnsi="Eras Medium ITC" w:cs="Arial"/>
          <w:color w:val="000000"/>
          <w:lang w:eastAsia="en-US"/>
        </w:rPr>
        <w:t xml:space="preserve"> in </w:t>
      </w:r>
      <w:r w:rsidRPr="00014598">
        <w:rPr>
          <w:rFonts w:ascii="Eras Medium ITC" w:eastAsia="Calibri" w:hAnsi="Eras Medium ITC" w:cs="Arial"/>
          <w:color w:val="000000"/>
          <w:lang w:eastAsia="en-US"/>
        </w:rPr>
        <w:t xml:space="preserve">next class </w:t>
      </w:r>
    </w:p>
    <w:p w:rsidR="006B530C" w:rsidRDefault="006B530C" w:rsidP="00014598">
      <w:pPr>
        <w:rPr>
          <w:rFonts w:ascii="Eras Medium ITC" w:eastAsia="Calibri" w:hAnsi="Eras Medium ITC" w:cs="Arial"/>
          <w:color w:val="000000"/>
          <w:lang w:eastAsia="en-US"/>
        </w:rPr>
      </w:pPr>
    </w:p>
    <w:p w:rsidR="00014598" w:rsidRPr="00014598" w:rsidRDefault="00014598" w:rsidP="00014598">
      <w:pPr>
        <w:rPr>
          <w:rFonts w:ascii="Eras Medium ITC" w:eastAsia="Calibri" w:hAnsi="Eras Medium ITC" w:cs="Arial"/>
          <w:color w:val="000000"/>
          <w:lang w:eastAsia="en-US"/>
        </w:rPr>
      </w:pPr>
      <w:r w:rsidRPr="00014598">
        <w:rPr>
          <w:rFonts w:ascii="Eras Medium ITC" w:eastAsia="Calibri" w:hAnsi="Eras Medium ITC" w:cs="Arial"/>
          <w:color w:val="000000"/>
          <w:lang w:eastAsia="en-US"/>
        </w:rPr>
        <w:t xml:space="preserve">Your lecturer will go around </w:t>
      </w:r>
      <w:r>
        <w:rPr>
          <w:rFonts w:ascii="Eras Medium ITC" w:eastAsia="Calibri" w:hAnsi="Eras Medium ITC" w:cs="Arial"/>
          <w:color w:val="000000"/>
          <w:lang w:eastAsia="en-US"/>
        </w:rPr>
        <w:t>facilitating</w:t>
      </w:r>
      <w:r w:rsidRPr="00014598">
        <w:rPr>
          <w:rFonts w:ascii="Eras Medium ITC" w:eastAsia="Calibri" w:hAnsi="Eras Medium ITC" w:cs="Arial"/>
          <w:color w:val="000000"/>
          <w:lang w:eastAsia="en-US"/>
        </w:rPr>
        <w:t xml:space="preserve"> the group discussion across the teams.</w:t>
      </w:r>
    </w:p>
    <w:p w:rsidR="00014598" w:rsidRDefault="00014598" w:rsidP="00014598">
      <w:pPr>
        <w:rPr>
          <w:rFonts w:ascii="Eras Medium ITC" w:eastAsia="Calibri" w:hAnsi="Eras Medium ITC" w:cs="Arial"/>
          <w:color w:val="000000"/>
          <w:lang w:eastAsia="en-US"/>
        </w:rPr>
      </w:pPr>
    </w:p>
    <w:p w:rsidR="00014598" w:rsidRDefault="00014598" w:rsidP="00014598">
      <w:pPr>
        <w:rPr>
          <w:rFonts w:ascii="Eras Medium ITC" w:eastAsia="Calibri" w:hAnsi="Eras Medium ITC" w:cs="Arial"/>
          <w:lang w:eastAsia="en-US"/>
        </w:rPr>
      </w:pPr>
    </w:p>
    <w:p w:rsidR="00014598" w:rsidRPr="00014598" w:rsidRDefault="00014598" w:rsidP="00014598">
      <w:pPr>
        <w:rPr>
          <w:rFonts w:ascii="Eras Medium ITC" w:eastAsia="Calibri" w:hAnsi="Eras Medium ITC" w:cs="Arial"/>
          <w:b/>
          <w:lang w:eastAsia="en-US"/>
        </w:rPr>
      </w:pPr>
      <w:r w:rsidRPr="00014598">
        <w:rPr>
          <w:rFonts w:ascii="Eras Medium ITC" w:eastAsia="Calibri" w:hAnsi="Eras Medium ITC" w:cs="Arial"/>
          <w:b/>
          <w:lang w:eastAsia="en-US"/>
        </w:rPr>
        <w:t>Data Search</w:t>
      </w:r>
    </w:p>
    <w:p w:rsidR="00014598" w:rsidRDefault="00014598" w:rsidP="00014598">
      <w:pPr>
        <w:rPr>
          <w:rFonts w:ascii="Eras Medium ITC" w:eastAsia="Calibri" w:hAnsi="Eras Medium ITC" w:cs="Arial"/>
          <w:lang w:eastAsia="en-US"/>
        </w:rPr>
      </w:pPr>
    </w:p>
    <w:p w:rsidR="00014598" w:rsidRDefault="00014598" w:rsidP="00014598">
      <w:pPr>
        <w:pStyle w:val="ListParagraph"/>
        <w:numPr>
          <w:ilvl w:val="0"/>
          <w:numId w:val="14"/>
        </w:numPr>
        <w:spacing w:line="360" w:lineRule="auto"/>
        <w:rPr>
          <w:rFonts w:ascii="Eras Medium ITC" w:eastAsia="Calibri" w:hAnsi="Eras Medium ITC" w:cs="Arial"/>
          <w:lang w:eastAsia="en-US"/>
        </w:rPr>
      </w:pPr>
      <w:r>
        <w:rPr>
          <w:rFonts w:ascii="Eras Medium ITC" w:eastAsia="Calibri" w:hAnsi="Eras Medium ITC" w:cs="Arial"/>
          <w:lang w:eastAsia="en-US"/>
        </w:rPr>
        <w:t>Linear Search (LS)</w:t>
      </w:r>
    </w:p>
    <w:p w:rsidR="00C304CD" w:rsidRDefault="00C304CD" w:rsidP="00C304CD">
      <w:pPr>
        <w:spacing w:line="360" w:lineRule="auto"/>
        <w:rPr>
          <w:rFonts w:ascii="Eras Medium ITC" w:eastAsia="Calibri" w:hAnsi="Eras Medium ITC" w:cs="Arial"/>
          <w:lang w:eastAsia="en-US"/>
        </w:rPr>
      </w:pPr>
      <w:r w:rsidRPr="00C304CD">
        <w:rPr>
          <w:rFonts w:ascii="Eras Medium ITC" w:eastAsia="Calibri" w:hAnsi="Eras Medium ITC" w:cs="Arial"/>
          <w:lang w:eastAsia="en-US"/>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Linear Search </w:t>
      </w:r>
      <w:proofErr w:type="gramStart"/>
      <w:r>
        <w:rPr>
          <w:rFonts w:ascii="Consolas" w:hAnsi="Consolas" w:cs="Consolas"/>
          <w:color w:val="313131"/>
          <w:sz w:val="18"/>
          <w:szCs w:val="18"/>
        </w:rPr>
        <w:t>( Array</w:t>
      </w:r>
      <w:proofErr w:type="gramEnd"/>
      <w:r>
        <w:rPr>
          <w:rFonts w:ascii="Consolas" w:hAnsi="Consolas" w:cs="Consolas"/>
          <w:color w:val="313131"/>
          <w:sz w:val="18"/>
          <w:szCs w:val="18"/>
        </w:rPr>
        <w:t xml:space="preserve"> A, Value x)</w:t>
      </w: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Step 1: Set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to 1</w:t>
      </w: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Step 2: if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&gt; n then go to step 7</w:t>
      </w: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Step 3: if A[</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w:t>
      </w:r>
      <w:proofErr w:type="gramStart"/>
      <w:r>
        <w:rPr>
          <w:rFonts w:ascii="Consolas" w:hAnsi="Consolas" w:cs="Consolas"/>
          <w:color w:val="313131"/>
          <w:sz w:val="18"/>
          <w:szCs w:val="18"/>
        </w:rPr>
        <w:t>x then go</w:t>
      </w:r>
      <w:proofErr w:type="gramEnd"/>
      <w:r>
        <w:rPr>
          <w:rFonts w:ascii="Consolas" w:hAnsi="Consolas" w:cs="Consolas"/>
          <w:color w:val="313131"/>
          <w:sz w:val="18"/>
          <w:szCs w:val="18"/>
        </w:rPr>
        <w:t xml:space="preserve"> to step 6</w:t>
      </w: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Step 4: Set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to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+ 1</w:t>
      </w: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Step 5: Go to Step 2</w:t>
      </w: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Step 6: Print Element x Found at index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and go to step 8</w:t>
      </w: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Step 7: Print element not found</w:t>
      </w:r>
    </w:p>
    <w:p w:rsid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Step 8: Exit</w:t>
      </w:r>
    </w:p>
    <w:p w:rsidR="00C304CD" w:rsidRPr="00C304CD" w:rsidRDefault="00C304CD" w:rsidP="00C304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304CD" w:rsidRPr="00C304CD" w:rsidRDefault="00C304CD" w:rsidP="00C304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cs="Consolas"/>
          <w:color w:val="313131"/>
          <w:sz w:val="20"/>
          <w:szCs w:val="20"/>
        </w:rPr>
      </w:pPr>
      <w:proofErr w:type="gramStart"/>
      <w:r w:rsidRPr="00C304CD">
        <w:rPr>
          <w:rFonts w:ascii="Consolas" w:hAnsi="Consolas" w:cs="Consolas"/>
          <w:color w:val="313131"/>
          <w:sz w:val="20"/>
          <w:szCs w:val="20"/>
        </w:rPr>
        <w:t>procedure</w:t>
      </w:r>
      <w:proofErr w:type="gramEnd"/>
      <w:r w:rsidRPr="00C304CD">
        <w:rPr>
          <w:rFonts w:ascii="Consolas" w:hAnsi="Consolas" w:cs="Consolas"/>
          <w:color w:val="313131"/>
          <w:sz w:val="20"/>
          <w:szCs w:val="20"/>
        </w:rPr>
        <w:t xml:space="preserve"> </w:t>
      </w:r>
      <w:proofErr w:type="spellStart"/>
      <w:r w:rsidRPr="00C304CD">
        <w:rPr>
          <w:rFonts w:ascii="Consolas" w:hAnsi="Consolas" w:cs="Consolas"/>
          <w:color w:val="313131"/>
          <w:sz w:val="20"/>
          <w:szCs w:val="20"/>
        </w:rPr>
        <w:t>linear_search</w:t>
      </w:r>
      <w:proofErr w:type="spellEnd"/>
      <w:r w:rsidRPr="00C304CD">
        <w:rPr>
          <w:rFonts w:ascii="Consolas" w:hAnsi="Consolas" w:cs="Consolas"/>
          <w:color w:val="313131"/>
          <w:sz w:val="20"/>
          <w:szCs w:val="20"/>
        </w:rPr>
        <w:t xml:space="preserve"> </w:t>
      </w:r>
      <w:r w:rsidRPr="00C304CD">
        <w:rPr>
          <w:rFonts w:ascii="Consolas" w:hAnsi="Consolas" w:cs="Consolas"/>
          <w:color w:val="666600"/>
          <w:sz w:val="20"/>
          <w:szCs w:val="20"/>
        </w:rPr>
        <w:t>(</w:t>
      </w:r>
      <w:r w:rsidRPr="00C304CD">
        <w:rPr>
          <w:rFonts w:ascii="Consolas" w:hAnsi="Consolas" w:cs="Consolas"/>
          <w:color w:val="313131"/>
          <w:sz w:val="20"/>
          <w:szCs w:val="20"/>
        </w:rPr>
        <w:t>list</w:t>
      </w:r>
      <w:r w:rsidRPr="00C304CD">
        <w:rPr>
          <w:rFonts w:ascii="Consolas" w:hAnsi="Consolas" w:cs="Consolas"/>
          <w:color w:val="666600"/>
          <w:sz w:val="20"/>
          <w:szCs w:val="20"/>
        </w:rPr>
        <w:t>,</w:t>
      </w:r>
      <w:r w:rsidRPr="00C304CD">
        <w:rPr>
          <w:rFonts w:ascii="Consolas" w:hAnsi="Consolas" w:cs="Consolas"/>
          <w:color w:val="313131"/>
          <w:sz w:val="20"/>
          <w:szCs w:val="20"/>
        </w:rPr>
        <w:t xml:space="preserve"> value</w:t>
      </w:r>
      <w:r w:rsidRPr="00C304CD">
        <w:rPr>
          <w:rFonts w:ascii="Consolas" w:hAnsi="Consolas" w:cs="Consolas"/>
          <w:color w:val="666600"/>
          <w:sz w:val="20"/>
          <w:szCs w:val="20"/>
        </w:rPr>
        <w:t>)</w:t>
      </w:r>
    </w:p>
    <w:p w:rsidR="00C304CD" w:rsidRPr="00C304CD" w:rsidRDefault="00C304CD" w:rsidP="00C304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cs="Consolas"/>
          <w:color w:val="313131"/>
          <w:sz w:val="20"/>
          <w:szCs w:val="20"/>
        </w:rPr>
      </w:pPr>
      <w:r w:rsidRPr="00C304CD">
        <w:rPr>
          <w:rFonts w:ascii="Consolas" w:hAnsi="Consolas" w:cs="Consolas"/>
          <w:color w:val="313131"/>
          <w:sz w:val="20"/>
          <w:szCs w:val="20"/>
        </w:rPr>
        <w:t xml:space="preserve">   </w:t>
      </w:r>
      <w:proofErr w:type="gramStart"/>
      <w:r w:rsidRPr="00C304CD">
        <w:rPr>
          <w:rFonts w:ascii="Consolas" w:hAnsi="Consolas" w:cs="Consolas"/>
          <w:color w:val="000088"/>
          <w:sz w:val="20"/>
          <w:szCs w:val="20"/>
        </w:rPr>
        <w:t>for</w:t>
      </w:r>
      <w:proofErr w:type="gramEnd"/>
      <w:r w:rsidRPr="00C304CD">
        <w:rPr>
          <w:rFonts w:ascii="Consolas" w:hAnsi="Consolas" w:cs="Consolas"/>
          <w:color w:val="313131"/>
          <w:sz w:val="20"/>
          <w:szCs w:val="20"/>
        </w:rPr>
        <w:t xml:space="preserve"> each item </w:t>
      </w:r>
      <w:r w:rsidRPr="00C304CD">
        <w:rPr>
          <w:rFonts w:ascii="Consolas" w:hAnsi="Consolas" w:cs="Consolas"/>
          <w:color w:val="000088"/>
          <w:sz w:val="20"/>
          <w:szCs w:val="20"/>
        </w:rPr>
        <w:t>in</w:t>
      </w:r>
      <w:r w:rsidRPr="00C304CD">
        <w:rPr>
          <w:rFonts w:ascii="Consolas" w:hAnsi="Consolas" w:cs="Consolas"/>
          <w:color w:val="313131"/>
          <w:sz w:val="20"/>
          <w:szCs w:val="20"/>
        </w:rPr>
        <w:t xml:space="preserve"> the list</w:t>
      </w:r>
    </w:p>
    <w:p w:rsidR="00C304CD" w:rsidRPr="00C304CD" w:rsidRDefault="00C304CD" w:rsidP="00C304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cs="Consolas"/>
          <w:color w:val="313131"/>
          <w:sz w:val="20"/>
          <w:szCs w:val="20"/>
        </w:rPr>
      </w:pPr>
      <w:r w:rsidRPr="00C304CD">
        <w:rPr>
          <w:rFonts w:ascii="Consolas" w:hAnsi="Consolas" w:cs="Consolas"/>
          <w:color w:val="313131"/>
          <w:sz w:val="20"/>
          <w:szCs w:val="20"/>
        </w:rPr>
        <w:t xml:space="preserve">      </w:t>
      </w:r>
      <w:proofErr w:type="gramStart"/>
      <w:r w:rsidRPr="00C304CD">
        <w:rPr>
          <w:rFonts w:ascii="Consolas" w:hAnsi="Consolas" w:cs="Consolas"/>
          <w:color w:val="000088"/>
          <w:sz w:val="20"/>
          <w:szCs w:val="20"/>
        </w:rPr>
        <w:t>if</w:t>
      </w:r>
      <w:proofErr w:type="gramEnd"/>
      <w:r w:rsidRPr="00C304CD">
        <w:rPr>
          <w:rFonts w:ascii="Consolas" w:hAnsi="Consolas" w:cs="Consolas"/>
          <w:color w:val="313131"/>
          <w:sz w:val="20"/>
          <w:szCs w:val="20"/>
        </w:rPr>
        <w:t xml:space="preserve"> match item </w:t>
      </w:r>
      <w:r w:rsidRPr="00C304CD">
        <w:rPr>
          <w:rFonts w:ascii="Consolas" w:hAnsi="Consolas" w:cs="Consolas"/>
          <w:color w:val="666600"/>
          <w:sz w:val="20"/>
          <w:szCs w:val="20"/>
        </w:rPr>
        <w:t>==</w:t>
      </w:r>
      <w:r w:rsidRPr="00C304CD">
        <w:rPr>
          <w:rFonts w:ascii="Consolas" w:hAnsi="Consolas" w:cs="Consolas"/>
          <w:color w:val="313131"/>
          <w:sz w:val="20"/>
          <w:szCs w:val="20"/>
        </w:rPr>
        <w:t xml:space="preserve"> value</w:t>
      </w:r>
    </w:p>
    <w:p w:rsidR="00C304CD" w:rsidRPr="00C304CD" w:rsidRDefault="00C304CD" w:rsidP="00C304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cs="Consolas"/>
          <w:color w:val="008800"/>
          <w:sz w:val="20"/>
          <w:szCs w:val="20"/>
        </w:rPr>
      </w:pPr>
      <w:r w:rsidRPr="00C304CD">
        <w:rPr>
          <w:rFonts w:ascii="Consolas" w:hAnsi="Consolas" w:cs="Consolas"/>
          <w:color w:val="313131"/>
          <w:sz w:val="20"/>
          <w:szCs w:val="20"/>
        </w:rPr>
        <w:t xml:space="preserve">         </w:t>
      </w:r>
      <w:proofErr w:type="gramStart"/>
      <w:r w:rsidRPr="00C304CD">
        <w:rPr>
          <w:rFonts w:ascii="Consolas" w:hAnsi="Consolas" w:cs="Consolas"/>
          <w:color w:val="000088"/>
          <w:sz w:val="20"/>
          <w:szCs w:val="20"/>
        </w:rPr>
        <w:t>return</w:t>
      </w:r>
      <w:proofErr w:type="gramEnd"/>
      <w:r w:rsidRPr="00C304CD">
        <w:rPr>
          <w:rFonts w:ascii="Consolas" w:hAnsi="Consolas" w:cs="Consolas"/>
          <w:color w:val="313131"/>
          <w:sz w:val="20"/>
          <w:szCs w:val="20"/>
        </w:rPr>
        <w:t xml:space="preserve"> the item</w:t>
      </w:r>
      <w:r w:rsidRPr="00C304CD">
        <w:rPr>
          <w:rFonts w:ascii="Consolas" w:hAnsi="Consolas" w:cs="Consolas"/>
          <w:color w:val="008800"/>
          <w:sz w:val="20"/>
          <w:szCs w:val="20"/>
        </w:rPr>
        <w:t>'s location</w:t>
      </w:r>
    </w:p>
    <w:p w:rsidR="00C304CD" w:rsidRPr="00C304CD" w:rsidRDefault="00C304CD" w:rsidP="00C304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cs="Consolas"/>
          <w:color w:val="008800"/>
          <w:sz w:val="20"/>
          <w:szCs w:val="20"/>
        </w:rPr>
      </w:pPr>
      <w:r w:rsidRPr="00C304CD">
        <w:rPr>
          <w:rFonts w:ascii="Consolas" w:hAnsi="Consolas" w:cs="Consolas"/>
          <w:color w:val="008800"/>
          <w:sz w:val="20"/>
          <w:szCs w:val="20"/>
        </w:rPr>
        <w:t xml:space="preserve">      </w:t>
      </w:r>
      <w:proofErr w:type="gramStart"/>
      <w:r w:rsidRPr="00C304CD">
        <w:rPr>
          <w:rFonts w:ascii="Consolas" w:hAnsi="Consolas" w:cs="Consolas"/>
          <w:color w:val="008800"/>
          <w:sz w:val="20"/>
          <w:szCs w:val="20"/>
        </w:rPr>
        <w:t>end</w:t>
      </w:r>
      <w:proofErr w:type="gramEnd"/>
      <w:r w:rsidRPr="00C304CD">
        <w:rPr>
          <w:rFonts w:ascii="Consolas" w:hAnsi="Consolas" w:cs="Consolas"/>
          <w:color w:val="008800"/>
          <w:sz w:val="20"/>
          <w:szCs w:val="20"/>
        </w:rPr>
        <w:t xml:space="preserve"> if</w:t>
      </w:r>
    </w:p>
    <w:p w:rsidR="00C304CD" w:rsidRPr="00C304CD" w:rsidRDefault="00C304CD" w:rsidP="00C304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cs="Consolas"/>
          <w:color w:val="008800"/>
          <w:sz w:val="20"/>
          <w:szCs w:val="20"/>
        </w:rPr>
      </w:pPr>
      <w:r w:rsidRPr="00C304CD">
        <w:rPr>
          <w:rFonts w:ascii="Consolas" w:hAnsi="Consolas" w:cs="Consolas"/>
          <w:color w:val="008800"/>
          <w:sz w:val="20"/>
          <w:szCs w:val="20"/>
        </w:rPr>
        <w:t xml:space="preserve">   </w:t>
      </w:r>
      <w:proofErr w:type="gramStart"/>
      <w:r w:rsidRPr="00C304CD">
        <w:rPr>
          <w:rFonts w:ascii="Consolas" w:hAnsi="Consolas" w:cs="Consolas"/>
          <w:color w:val="008800"/>
          <w:sz w:val="20"/>
          <w:szCs w:val="20"/>
        </w:rPr>
        <w:t>end</w:t>
      </w:r>
      <w:proofErr w:type="gramEnd"/>
      <w:r w:rsidRPr="00C304CD">
        <w:rPr>
          <w:rFonts w:ascii="Consolas" w:hAnsi="Consolas" w:cs="Consolas"/>
          <w:color w:val="008800"/>
          <w:sz w:val="20"/>
          <w:szCs w:val="20"/>
        </w:rPr>
        <w:t xml:space="preserve"> for</w:t>
      </w:r>
    </w:p>
    <w:p w:rsidR="00C304CD" w:rsidRPr="00C304CD" w:rsidRDefault="00C304CD" w:rsidP="00C304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cs="Consolas"/>
          <w:color w:val="313131"/>
          <w:sz w:val="20"/>
          <w:szCs w:val="20"/>
        </w:rPr>
      </w:pPr>
      <w:proofErr w:type="gramStart"/>
      <w:r w:rsidRPr="00C304CD">
        <w:rPr>
          <w:rFonts w:ascii="Consolas" w:hAnsi="Consolas" w:cs="Consolas"/>
          <w:color w:val="008800"/>
          <w:sz w:val="20"/>
          <w:szCs w:val="20"/>
        </w:rPr>
        <w:t>end</w:t>
      </w:r>
      <w:proofErr w:type="gramEnd"/>
      <w:r w:rsidRPr="00C304CD">
        <w:rPr>
          <w:rFonts w:ascii="Consolas" w:hAnsi="Consolas" w:cs="Consolas"/>
          <w:color w:val="008800"/>
          <w:sz w:val="20"/>
          <w:szCs w:val="20"/>
        </w:rPr>
        <w:t xml:space="preserve"> procedure</w:t>
      </w:r>
    </w:p>
    <w:p w:rsidR="00C304CD" w:rsidRPr="00C304CD" w:rsidRDefault="00C304CD" w:rsidP="00C304CD">
      <w:pPr>
        <w:spacing w:line="360" w:lineRule="auto"/>
        <w:rPr>
          <w:rFonts w:ascii="Eras Medium ITC" w:eastAsia="Calibri" w:hAnsi="Eras Medium ITC" w:cs="Arial"/>
          <w:lang w:eastAsia="en-US"/>
        </w:rPr>
      </w:pPr>
    </w:p>
    <w:p w:rsidR="002E3A67" w:rsidRDefault="002E3A67" w:rsidP="002E3A67">
      <w:pPr>
        <w:pStyle w:val="ListParagraph"/>
        <w:spacing w:line="360" w:lineRule="auto"/>
        <w:rPr>
          <w:rFonts w:ascii="Eras Medium ITC" w:eastAsia="Calibri" w:hAnsi="Eras Medium ITC" w:cs="Arial"/>
          <w:lang w:eastAsia="en-US"/>
        </w:rPr>
      </w:pPr>
    </w:p>
    <w:p w:rsidR="002E3A67" w:rsidRDefault="002E3A67" w:rsidP="002E3A67">
      <w:pPr>
        <w:pStyle w:val="ListParagraph"/>
        <w:spacing w:line="360" w:lineRule="auto"/>
        <w:rPr>
          <w:rFonts w:ascii="Eras Medium ITC" w:eastAsia="Calibri" w:hAnsi="Eras Medium ITC" w:cs="Arial"/>
          <w:lang w:eastAsia="en-US"/>
        </w:rPr>
      </w:pPr>
    </w:p>
    <w:p w:rsidR="00014598" w:rsidRDefault="00014598" w:rsidP="00014598">
      <w:pPr>
        <w:pStyle w:val="ListParagraph"/>
        <w:numPr>
          <w:ilvl w:val="0"/>
          <w:numId w:val="14"/>
        </w:numPr>
        <w:spacing w:line="360" w:lineRule="auto"/>
        <w:rPr>
          <w:rFonts w:ascii="Eras Medium ITC" w:eastAsia="Calibri" w:hAnsi="Eras Medium ITC" w:cs="Arial"/>
          <w:lang w:eastAsia="en-US"/>
        </w:rPr>
      </w:pPr>
      <w:r>
        <w:rPr>
          <w:rFonts w:ascii="Eras Medium ITC" w:eastAsia="Calibri" w:hAnsi="Eras Medium ITC" w:cs="Arial"/>
          <w:lang w:eastAsia="en-US"/>
        </w:rPr>
        <w:lastRenderedPageBreak/>
        <w:t>Binary Search (BS)</w:t>
      </w:r>
    </w:p>
    <w:p w:rsidR="002E3A67" w:rsidRDefault="002E3A67" w:rsidP="002E3A67">
      <w:pPr>
        <w:pStyle w:val="ListParagraph"/>
        <w:spacing w:line="360" w:lineRule="auto"/>
        <w:rPr>
          <w:rFonts w:ascii="Eras Medium ITC" w:eastAsia="Calibri" w:hAnsi="Eras Medium ITC" w:cs="Arial"/>
          <w:lang w:eastAsia="en-US"/>
        </w:rPr>
      </w:pPr>
      <w:r w:rsidRPr="002E3A67">
        <w:rPr>
          <w:rFonts w:ascii="Eras Medium ITC" w:eastAsia="Calibri" w:hAnsi="Eras Medium ITC" w:cs="Arial"/>
          <w:lang w:eastAsia="en-US"/>
        </w:rPr>
        <w:t>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proofErr w:type="spellStart"/>
      <w:r>
        <w:rPr>
          <w:color w:val="333333"/>
          <w:sz w:val="23"/>
          <w:szCs w:val="23"/>
        </w:rPr>
        <w:t>binary_</w:t>
      </w:r>
      <w:proofErr w:type="gramStart"/>
      <w:r>
        <w:rPr>
          <w:color w:val="333333"/>
          <w:sz w:val="23"/>
          <w:szCs w:val="23"/>
        </w:rPr>
        <w:t>search</w:t>
      </w:r>
      <w:proofErr w:type="spellEnd"/>
      <w:r>
        <w:rPr>
          <w:color w:val="333333"/>
          <w:sz w:val="23"/>
          <w:szCs w:val="23"/>
        </w:rPr>
        <w:t>(</w:t>
      </w:r>
      <w:proofErr w:type="gramEnd"/>
      <w:r>
        <w:rPr>
          <w:color w:val="333333"/>
          <w:sz w:val="23"/>
          <w:szCs w:val="23"/>
        </w:rPr>
        <w:t>A, target):</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roofErr w:type="gramStart"/>
      <w:r>
        <w:rPr>
          <w:color w:val="333333"/>
          <w:sz w:val="23"/>
          <w:szCs w:val="23"/>
        </w:rPr>
        <w:t>lo</w:t>
      </w:r>
      <w:proofErr w:type="gramEnd"/>
      <w:r>
        <w:rPr>
          <w:color w:val="333333"/>
          <w:sz w:val="23"/>
          <w:szCs w:val="23"/>
        </w:rPr>
        <w:t xml:space="preserve"> = 1, hi = size(A)</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roofErr w:type="gramStart"/>
      <w:r>
        <w:rPr>
          <w:color w:val="333333"/>
          <w:sz w:val="23"/>
          <w:szCs w:val="23"/>
        </w:rPr>
        <w:t>while</w:t>
      </w:r>
      <w:proofErr w:type="gramEnd"/>
      <w:r>
        <w:rPr>
          <w:color w:val="333333"/>
          <w:sz w:val="23"/>
          <w:szCs w:val="23"/>
        </w:rPr>
        <w:t xml:space="preserve"> lo &lt;= hi:</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roofErr w:type="gramStart"/>
      <w:r>
        <w:rPr>
          <w:color w:val="333333"/>
          <w:sz w:val="23"/>
          <w:szCs w:val="23"/>
        </w:rPr>
        <w:t>mid</w:t>
      </w:r>
      <w:proofErr w:type="gramEnd"/>
      <w:r>
        <w:rPr>
          <w:color w:val="333333"/>
          <w:sz w:val="23"/>
          <w:szCs w:val="23"/>
        </w:rPr>
        <w:t xml:space="preserve"> = lo + (hi-lo)/2</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roofErr w:type="gramStart"/>
      <w:r>
        <w:rPr>
          <w:color w:val="333333"/>
          <w:sz w:val="23"/>
          <w:szCs w:val="23"/>
        </w:rPr>
        <w:t>if</w:t>
      </w:r>
      <w:proofErr w:type="gramEnd"/>
      <w:r>
        <w:rPr>
          <w:color w:val="333333"/>
          <w:sz w:val="23"/>
          <w:szCs w:val="23"/>
        </w:rPr>
        <w:t xml:space="preserve"> A[mid] == target:</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roofErr w:type="gramStart"/>
      <w:r>
        <w:rPr>
          <w:color w:val="333333"/>
          <w:sz w:val="23"/>
          <w:szCs w:val="23"/>
        </w:rPr>
        <w:t>return</w:t>
      </w:r>
      <w:proofErr w:type="gramEnd"/>
      <w:r>
        <w:rPr>
          <w:color w:val="333333"/>
          <w:sz w:val="23"/>
          <w:szCs w:val="23"/>
        </w:rPr>
        <w:t xml:space="preserve"> mid            </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roofErr w:type="gramStart"/>
      <w:r>
        <w:rPr>
          <w:color w:val="333333"/>
          <w:sz w:val="23"/>
          <w:szCs w:val="23"/>
        </w:rPr>
        <w:t>else</w:t>
      </w:r>
      <w:proofErr w:type="gramEnd"/>
      <w:r>
        <w:rPr>
          <w:color w:val="333333"/>
          <w:sz w:val="23"/>
          <w:szCs w:val="23"/>
        </w:rPr>
        <w:t xml:space="preserve"> if A[mid] &lt; target: </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roofErr w:type="gramStart"/>
      <w:r>
        <w:rPr>
          <w:color w:val="333333"/>
          <w:sz w:val="23"/>
          <w:szCs w:val="23"/>
        </w:rPr>
        <w:t>lo</w:t>
      </w:r>
      <w:proofErr w:type="gramEnd"/>
      <w:r>
        <w:rPr>
          <w:color w:val="333333"/>
          <w:sz w:val="23"/>
          <w:szCs w:val="23"/>
        </w:rPr>
        <w:t xml:space="preserve"> = mid+1</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roofErr w:type="gramStart"/>
      <w:r>
        <w:rPr>
          <w:color w:val="333333"/>
          <w:sz w:val="23"/>
          <w:szCs w:val="23"/>
        </w:rPr>
        <w:t>else</w:t>
      </w:r>
      <w:proofErr w:type="gramEnd"/>
      <w:r>
        <w:rPr>
          <w:color w:val="333333"/>
          <w:sz w:val="23"/>
          <w:szCs w:val="23"/>
        </w:rPr>
        <w:t>:</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roofErr w:type="gramStart"/>
      <w:r>
        <w:rPr>
          <w:color w:val="333333"/>
          <w:sz w:val="23"/>
          <w:szCs w:val="23"/>
        </w:rPr>
        <w:t>hi</w:t>
      </w:r>
      <w:proofErr w:type="gramEnd"/>
      <w:r>
        <w:rPr>
          <w:color w:val="333333"/>
          <w:sz w:val="23"/>
          <w:szCs w:val="23"/>
        </w:rPr>
        <w:t xml:space="preserve"> = mid-1</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w:t>
      </w:r>
    </w:p>
    <w:p w:rsidR="002E3A67" w:rsidRDefault="002E3A67" w:rsidP="002E3A67">
      <w:pPr>
        <w:pStyle w:val="HTMLPreformatted"/>
        <w:pBdr>
          <w:top w:val="single" w:sz="6" w:space="11" w:color="EEEEEE"/>
          <w:left w:val="single" w:sz="6" w:space="11" w:color="EEEEEE"/>
          <w:bottom w:val="single" w:sz="6" w:space="11" w:color="EEEEEE"/>
          <w:right w:val="single" w:sz="6" w:space="11" w:color="EEEEEE"/>
        </w:pBdr>
        <w:shd w:val="clear" w:color="auto" w:fill="F5F5F5"/>
        <w:spacing w:before="225" w:after="225"/>
        <w:ind w:left="225" w:right="225"/>
        <w:textAlignment w:val="baseline"/>
        <w:rPr>
          <w:color w:val="333333"/>
          <w:sz w:val="23"/>
          <w:szCs w:val="23"/>
        </w:rPr>
      </w:pPr>
      <w:r>
        <w:rPr>
          <w:color w:val="333333"/>
          <w:sz w:val="23"/>
          <w:szCs w:val="23"/>
        </w:rPr>
        <w:t xml:space="preserve">   // target was not found</w:t>
      </w:r>
    </w:p>
    <w:p w:rsidR="002E3A67" w:rsidRDefault="002E3A67" w:rsidP="002E3A67">
      <w:pPr>
        <w:pStyle w:val="ListParagraph"/>
        <w:spacing w:line="360" w:lineRule="auto"/>
        <w:rPr>
          <w:rFonts w:ascii="Eras Medium ITC" w:eastAsia="Calibri" w:hAnsi="Eras Medium ITC" w:cs="Arial"/>
          <w:lang w:eastAsia="en-US"/>
        </w:rPr>
      </w:pPr>
    </w:p>
    <w:p w:rsidR="00014598" w:rsidRDefault="00014598" w:rsidP="00014598">
      <w:pPr>
        <w:pStyle w:val="ListParagraph"/>
        <w:numPr>
          <w:ilvl w:val="0"/>
          <w:numId w:val="14"/>
        </w:numPr>
        <w:spacing w:line="360" w:lineRule="auto"/>
        <w:rPr>
          <w:rFonts w:ascii="Eras Medium ITC" w:eastAsia="Calibri" w:hAnsi="Eras Medium ITC" w:cs="Arial"/>
          <w:lang w:eastAsia="en-US"/>
        </w:rPr>
      </w:pPr>
      <w:r>
        <w:rPr>
          <w:rFonts w:ascii="Eras Medium ITC" w:eastAsia="Calibri" w:hAnsi="Eras Medium ITC" w:cs="Arial"/>
          <w:lang w:eastAsia="en-US"/>
        </w:rPr>
        <w:t xml:space="preserve">Differentiate between LS and BS </w:t>
      </w:r>
    </w:p>
    <w:p w:rsidR="00463583" w:rsidRDefault="00463583" w:rsidP="00463583">
      <w:pPr>
        <w:pStyle w:val="ListParagraph"/>
        <w:spacing w:line="360" w:lineRule="auto"/>
        <w:rPr>
          <w:rFonts w:ascii="Eras Medium ITC" w:eastAsia="Calibri" w:hAnsi="Eras Medium ITC" w:cs="Arial"/>
          <w:lang w:eastAsia="en-US"/>
        </w:rPr>
      </w:pPr>
    </w:p>
    <w:p w:rsidR="00463583" w:rsidRDefault="00463583" w:rsidP="00463583">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 major difference between linear search and binary search is that binary search takes less time to search an element from the sorted list of elements. So it is inferred that binary search method is more efficient than linear search.</w:t>
      </w:r>
    </w:p>
    <w:p w:rsidR="00463583" w:rsidRDefault="00463583" w:rsidP="00463583">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Another difference between the two is that there is a prerequisite for the binary search, i.e., the elements must be </w:t>
      </w:r>
      <w:r>
        <w:rPr>
          <w:rStyle w:val="Strong"/>
          <w:rFonts w:ascii="Verdana" w:hAnsi="Verdana"/>
          <w:color w:val="222222"/>
          <w:sz w:val="23"/>
          <w:szCs w:val="23"/>
        </w:rPr>
        <w:t>sorted</w:t>
      </w:r>
      <w:r>
        <w:rPr>
          <w:rFonts w:ascii="Verdana" w:hAnsi="Verdana"/>
          <w:color w:val="222222"/>
          <w:sz w:val="23"/>
          <w:szCs w:val="23"/>
        </w:rPr>
        <w:t xml:space="preserve"> while in linear search there is no such prerequisite. </w:t>
      </w:r>
      <w:proofErr w:type="gramStart"/>
      <w:r>
        <w:rPr>
          <w:rFonts w:ascii="Verdana" w:hAnsi="Verdana"/>
          <w:color w:val="222222"/>
          <w:sz w:val="23"/>
          <w:szCs w:val="23"/>
        </w:rPr>
        <w:t>Although both the searching methods use different techniques which are discussed below.</w:t>
      </w:r>
      <w:proofErr w:type="gramEnd"/>
    </w:p>
    <w:p w:rsidR="00463583" w:rsidRDefault="00463583" w:rsidP="00463583">
      <w:pPr>
        <w:pStyle w:val="ListParagraph"/>
        <w:spacing w:line="360" w:lineRule="auto"/>
        <w:rPr>
          <w:rFonts w:ascii="Eras Medium ITC" w:eastAsia="Calibri" w:hAnsi="Eras Medium ITC" w:cs="Arial"/>
          <w:lang w:eastAsia="en-US"/>
        </w:rPr>
      </w:pPr>
    </w:p>
    <w:p w:rsidR="00014598" w:rsidRDefault="00014598" w:rsidP="00014598">
      <w:pPr>
        <w:spacing w:line="360" w:lineRule="auto"/>
        <w:rPr>
          <w:rFonts w:ascii="Eras Medium ITC" w:eastAsia="Calibri" w:hAnsi="Eras Medium ITC" w:cs="Arial"/>
          <w:lang w:eastAsia="en-US"/>
        </w:rPr>
      </w:pPr>
    </w:p>
    <w:p w:rsidR="00014598" w:rsidRPr="00014598" w:rsidRDefault="00014598" w:rsidP="00014598">
      <w:pPr>
        <w:rPr>
          <w:rFonts w:ascii="Eras Medium ITC" w:eastAsia="Calibri" w:hAnsi="Eras Medium ITC" w:cs="Arial"/>
          <w:b/>
          <w:lang w:eastAsia="en-US"/>
        </w:rPr>
      </w:pPr>
      <w:r w:rsidRPr="00014598">
        <w:rPr>
          <w:rFonts w:ascii="Eras Medium ITC" w:eastAsia="Calibri" w:hAnsi="Eras Medium ITC" w:cs="Arial"/>
          <w:b/>
          <w:lang w:eastAsia="en-US"/>
        </w:rPr>
        <w:t>Data S</w:t>
      </w:r>
      <w:r>
        <w:rPr>
          <w:rFonts w:ascii="Eras Medium ITC" w:eastAsia="Calibri" w:hAnsi="Eras Medium ITC" w:cs="Arial"/>
          <w:b/>
          <w:lang w:eastAsia="en-US"/>
        </w:rPr>
        <w:t>ort</w:t>
      </w:r>
    </w:p>
    <w:p w:rsidR="00014598" w:rsidRDefault="00014598" w:rsidP="00014598">
      <w:pPr>
        <w:rPr>
          <w:rFonts w:ascii="Eras Medium ITC" w:eastAsia="Calibri" w:hAnsi="Eras Medium ITC" w:cs="Arial"/>
          <w:lang w:eastAsia="en-US"/>
        </w:rPr>
      </w:pPr>
    </w:p>
    <w:p w:rsidR="00014598" w:rsidRDefault="00014598" w:rsidP="00014598">
      <w:pPr>
        <w:pStyle w:val="ListParagraph"/>
        <w:numPr>
          <w:ilvl w:val="0"/>
          <w:numId w:val="14"/>
        </w:numPr>
        <w:spacing w:line="360" w:lineRule="auto"/>
        <w:rPr>
          <w:rFonts w:ascii="Eras Medium ITC" w:eastAsia="Calibri" w:hAnsi="Eras Medium ITC" w:cs="Arial"/>
          <w:lang w:eastAsia="en-US"/>
        </w:rPr>
      </w:pPr>
      <w:r>
        <w:rPr>
          <w:rFonts w:ascii="Eras Medium ITC" w:eastAsia="Calibri" w:hAnsi="Eras Medium ITC" w:cs="Arial"/>
          <w:lang w:eastAsia="en-US"/>
        </w:rPr>
        <w:t>Bubble Sort</w:t>
      </w:r>
    </w:p>
    <w:p w:rsidR="00C463BD" w:rsidRDefault="00C463BD" w:rsidP="00C463BD">
      <w:pPr>
        <w:pStyle w:val="NormalWeb"/>
        <w:shd w:val="clear" w:color="auto" w:fill="FFFFFF"/>
        <w:spacing w:before="0" w:beforeAutospacing="0" w:after="150" w:afterAutospacing="0"/>
        <w:ind w:left="360"/>
        <w:rPr>
          <w:rFonts w:ascii="Helvetica" w:hAnsi="Helvetica" w:cs="Helvetica"/>
          <w:color w:val="333333"/>
          <w:sz w:val="21"/>
          <w:szCs w:val="21"/>
        </w:rPr>
      </w:pPr>
      <w:r>
        <w:rPr>
          <w:rFonts w:ascii="Helvetica" w:hAnsi="Helvetica" w:cs="Helvetica"/>
          <w:color w:val="333333"/>
          <w:sz w:val="21"/>
          <w:szCs w:val="21"/>
        </w:rPr>
        <w:t>The </w:t>
      </w:r>
      <w:r>
        <w:rPr>
          <w:rStyle w:val="Strong"/>
          <w:rFonts w:ascii="Helvetica" w:hAnsi="Helvetica" w:cs="Helvetica"/>
          <w:color w:val="333333"/>
          <w:sz w:val="21"/>
          <w:szCs w:val="21"/>
        </w:rPr>
        <w:t>bubble sort</w:t>
      </w:r>
      <w:r>
        <w:rPr>
          <w:rFonts w:ascii="Helvetica" w:hAnsi="Helvetica" w:cs="Helvetica"/>
          <w:color w:val="333333"/>
          <w:sz w:val="21"/>
          <w:szCs w:val="21"/>
        </w:rPr>
        <w:t xml:space="preserve"> makes multiple passes through a list. It compares adjacent items and exchanges those that are out of order. Each pass through the list places the next largest </w:t>
      </w:r>
      <w:r>
        <w:rPr>
          <w:rFonts w:ascii="Helvetica" w:hAnsi="Helvetica" w:cs="Helvetica"/>
          <w:color w:val="333333"/>
          <w:sz w:val="21"/>
          <w:szCs w:val="21"/>
        </w:rPr>
        <w:lastRenderedPageBreak/>
        <w:t>value in its proper place. In essence, each item “bubbles” up to the location where it belongs.</w:t>
      </w:r>
    </w:p>
    <w:p w:rsidR="00C463BD" w:rsidRDefault="00C463BD" w:rsidP="00C463BD">
      <w:pPr>
        <w:pStyle w:val="NormalWeb"/>
        <w:shd w:val="clear" w:color="auto" w:fill="FFFFFF"/>
        <w:spacing w:before="0" w:beforeAutospacing="0" w:after="0" w:afterAutospacing="0"/>
        <w:ind w:left="360"/>
        <w:rPr>
          <w:rFonts w:ascii="Helvetica" w:hAnsi="Helvetica" w:cs="Helvetica"/>
          <w:color w:val="333333"/>
          <w:sz w:val="21"/>
          <w:szCs w:val="21"/>
        </w:rPr>
      </w:pPr>
      <w:hyperlink r:id="rId7" w:anchor="fig-bubblepass" w:history="1">
        <w:r>
          <w:rPr>
            <w:rStyle w:val="std"/>
            <w:rFonts w:ascii="Helvetica" w:hAnsi="Helvetica" w:cs="Helvetica"/>
            <w:color w:val="428BCA"/>
            <w:sz w:val="21"/>
            <w:szCs w:val="21"/>
          </w:rPr>
          <w:t>Figure 1</w:t>
        </w:r>
      </w:hyperlink>
      <w:r>
        <w:rPr>
          <w:rFonts w:ascii="Helvetica" w:hAnsi="Helvetica" w:cs="Helvetica"/>
          <w:color w:val="333333"/>
          <w:sz w:val="21"/>
          <w:szCs w:val="21"/>
        </w:rPr>
        <w:t> shows the first pass of a bubble sort. The shaded items are being compared to see if they are out of order. If there are </w:t>
      </w:r>
      <w:r>
        <w:rPr>
          <w:rStyle w:val="Emphasis"/>
          <w:rFonts w:ascii="Helvetica" w:hAnsi="Helvetica" w:cs="Helvetica"/>
          <w:color w:val="333333"/>
          <w:sz w:val="21"/>
          <w:szCs w:val="21"/>
        </w:rPr>
        <w:t>n</w:t>
      </w:r>
      <w:r>
        <w:rPr>
          <w:rFonts w:ascii="Helvetica" w:hAnsi="Helvetica" w:cs="Helvetica"/>
          <w:color w:val="333333"/>
          <w:sz w:val="21"/>
          <w:szCs w:val="21"/>
        </w:rPr>
        <w:t> items in the list, then there are </w:t>
      </w:r>
      <w:r>
        <w:rPr>
          <w:rStyle w:val="mi"/>
          <w:rFonts w:ascii="MathJax_Math-italic" w:hAnsi="MathJax_Math-italic" w:cs="Helvetica"/>
          <w:color w:val="333333"/>
          <w:sz w:val="25"/>
          <w:szCs w:val="25"/>
          <w:bdr w:val="none" w:sz="0" w:space="0" w:color="auto" w:frame="1"/>
        </w:rPr>
        <w:t>n</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r>
        <w:rPr>
          <w:rStyle w:val="mjxassistivemathml"/>
          <w:rFonts w:ascii="Helvetica" w:hAnsi="Helvetica" w:cs="Helvetica"/>
          <w:color w:val="333333"/>
          <w:sz w:val="21"/>
          <w:szCs w:val="21"/>
          <w:bdr w:val="none" w:sz="0" w:space="0" w:color="auto" w:frame="1"/>
        </w:rPr>
        <w:t>n−1</w:t>
      </w:r>
      <w:r>
        <w:rPr>
          <w:rFonts w:ascii="Helvetica" w:hAnsi="Helvetica" w:cs="Helvetica"/>
          <w:color w:val="333333"/>
          <w:sz w:val="21"/>
          <w:szCs w:val="21"/>
        </w:rPr>
        <w:t> pairs of items that need to be compared on the first pass. It is important to note that once the largest value in the list is part of a pair, it will continually be moved along until the pass is complete.</w:t>
      </w:r>
    </w:p>
    <w:p w:rsidR="00C463BD" w:rsidRPr="00C463BD" w:rsidRDefault="00C463BD" w:rsidP="00C463BD">
      <w:pPr>
        <w:pStyle w:val="ListParagraph"/>
        <w:shd w:val="clear" w:color="auto" w:fill="FFFFFF"/>
        <w:spacing w:before="120" w:after="120"/>
        <w:rPr>
          <w:rFonts w:ascii="Helvetica" w:hAnsi="Helvetica" w:cs="Helvetica"/>
          <w:color w:val="333333"/>
          <w:sz w:val="21"/>
          <w:szCs w:val="21"/>
        </w:rPr>
      </w:pPr>
      <w:r>
        <w:rPr>
          <w:noProof/>
        </w:rPr>
        <w:drawing>
          <wp:inline distT="0" distB="0" distL="0" distR="0" wp14:anchorId="2DC15621" wp14:editId="6D11F24C">
            <wp:extent cx="5162550" cy="4743450"/>
            <wp:effectExtent l="0" t="0" r="0" b="0"/>
            <wp:docPr id="1" name="Picture 1" descr="../_images/bubbl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ubblep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4743450"/>
                    </a:xfrm>
                    <a:prstGeom prst="rect">
                      <a:avLst/>
                    </a:prstGeom>
                    <a:noFill/>
                    <a:ln>
                      <a:noFill/>
                    </a:ln>
                  </pic:spPr>
                </pic:pic>
              </a:graphicData>
            </a:graphic>
          </wp:inline>
        </w:drawing>
      </w:r>
    </w:p>
    <w:p w:rsidR="00C463BD" w:rsidRPr="00C463BD" w:rsidRDefault="00C463BD" w:rsidP="00C463BD">
      <w:pPr>
        <w:spacing w:line="360" w:lineRule="auto"/>
        <w:ind w:left="360"/>
        <w:rPr>
          <w:rFonts w:ascii="Eras Medium ITC" w:eastAsia="Calibri" w:hAnsi="Eras Medium ITC" w:cs="Arial"/>
          <w:lang w:eastAsia="en-US"/>
        </w:rPr>
      </w:pPr>
    </w:p>
    <w:p w:rsidR="00014598" w:rsidRDefault="00014598" w:rsidP="00014598">
      <w:pPr>
        <w:pStyle w:val="ListParagraph"/>
        <w:numPr>
          <w:ilvl w:val="0"/>
          <w:numId w:val="14"/>
        </w:numPr>
        <w:spacing w:line="360" w:lineRule="auto"/>
        <w:rPr>
          <w:rFonts w:ascii="Eras Medium ITC" w:eastAsia="Calibri" w:hAnsi="Eras Medium ITC" w:cs="Arial"/>
          <w:lang w:eastAsia="en-US"/>
        </w:rPr>
      </w:pPr>
      <w:r>
        <w:rPr>
          <w:rFonts w:ascii="Eras Medium ITC" w:eastAsia="Calibri" w:hAnsi="Eras Medium ITC" w:cs="Arial"/>
          <w:lang w:eastAsia="en-US"/>
        </w:rPr>
        <w:t>Selection Sort</w:t>
      </w:r>
    </w:p>
    <w:p w:rsidR="00014598" w:rsidRDefault="00014598" w:rsidP="00014598">
      <w:pPr>
        <w:pStyle w:val="ListParagraph"/>
        <w:numPr>
          <w:ilvl w:val="0"/>
          <w:numId w:val="14"/>
        </w:numPr>
        <w:spacing w:line="360" w:lineRule="auto"/>
        <w:rPr>
          <w:rFonts w:ascii="Eras Medium ITC" w:eastAsia="Calibri" w:hAnsi="Eras Medium ITC" w:cs="Arial"/>
          <w:lang w:eastAsia="en-US"/>
        </w:rPr>
      </w:pPr>
      <w:r>
        <w:rPr>
          <w:rFonts w:ascii="Eras Medium ITC" w:eastAsia="Calibri" w:hAnsi="Eras Medium ITC" w:cs="Arial"/>
          <w:lang w:eastAsia="en-US"/>
        </w:rPr>
        <w:t>Insertion Sort</w:t>
      </w:r>
    </w:p>
    <w:p w:rsidR="00014598" w:rsidRDefault="00014598" w:rsidP="00014598">
      <w:pPr>
        <w:pStyle w:val="ListParagraph"/>
        <w:numPr>
          <w:ilvl w:val="0"/>
          <w:numId w:val="14"/>
        </w:numPr>
        <w:spacing w:line="360" w:lineRule="auto"/>
        <w:rPr>
          <w:rFonts w:ascii="Eras Medium ITC" w:eastAsia="Calibri" w:hAnsi="Eras Medium ITC" w:cs="Arial"/>
          <w:lang w:eastAsia="en-US"/>
        </w:rPr>
      </w:pPr>
      <w:r>
        <w:rPr>
          <w:rFonts w:ascii="Eras Medium ITC" w:eastAsia="Calibri" w:hAnsi="Eras Medium ITC" w:cs="Arial"/>
          <w:lang w:eastAsia="en-US"/>
        </w:rPr>
        <w:t>Shell Sort</w:t>
      </w:r>
    </w:p>
    <w:p w:rsidR="00014598" w:rsidRDefault="00014598" w:rsidP="00014598">
      <w:pPr>
        <w:pStyle w:val="ListParagraph"/>
        <w:numPr>
          <w:ilvl w:val="0"/>
          <w:numId w:val="14"/>
        </w:numPr>
        <w:spacing w:line="360" w:lineRule="auto"/>
        <w:rPr>
          <w:rFonts w:ascii="Eras Medium ITC" w:eastAsia="Calibri" w:hAnsi="Eras Medium ITC" w:cs="Arial"/>
          <w:lang w:eastAsia="en-US"/>
        </w:rPr>
      </w:pPr>
      <w:r>
        <w:rPr>
          <w:rFonts w:ascii="Eras Medium ITC" w:eastAsia="Calibri" w:hAnsi="Eras Medium ITC" w:cs="Arial"/>
          <w:lang w:eastAsia="en-US"/>
        </w:rPr>
        <w:t>Merge Sort</w:t>
      </w:r>
    </w:p>
    <w:p w:rsidR="0099262F" w:rsidRDefault="0099262F" w:rsidP="00014598">
      <w:pPr>
        <w:spacing w:line="360" w:lineRule="auto"/>
        <w:rPr>
          <w:rFonts w:ascii="Eras Medium ITC" w:eastAsia="Calibri" w:hAnsi="Eras Medium ITC" w:cs="Arial"/>
          <w:lang w:eastAsia="en-US"/>
        </w:rPr>
      </w:pPr>
    </w:p>
    <w:p w:rsidR="0099262F" w:rsidRPr="0099262F" w:rsidRDefault="0099262F" w:rsidP="0099262F">
      <w:pPr>
        <w:rPr>
          <w:rFonts w:ascii="Eras Medium ITC" w:eastAsia="Calibri" w:hAnsi="Eras Medium ITC" w:cs="Arial"/>
          <w:lang w:eastAsia="en-US"/>
        </w:rPr>
      </w:pPr>
    </w:p>
    <w:p w:rsidR="0099262F" w:rsidRDefault="0099262F" w:rsidP="0099262F">
      <w:pPr>
        <w:rPr>
          <w:rFonts w:ascii="Eras Medium ITC" w:eastAsia="Calibri" w:hAnsi="Eras Medium ITC" w:cs="Arial"/>
          <w:lang w:eastAsia="en-US"/>
        </w:rPr>
      </w:pPr>
    </w:p>
    <w:p w:rsidR="00014598" w:rsidRDefault="0099262F" w:rsidP="0099262F">
      <w:pPr>
        <w:rPr>
          <w:rFonts w:ascii="Eras Medium ITC" w:eastAsia="Calibri" w:hAnsi="Eras Medium ITC" w:cs="Arial"/>
          <w:lang w:eastAsia="en-US"/>
        </w:rPr>
      </w:pPr>
      <w:r>
        <w:rPr>
          <w:rFonts w:ascii="Eras Medium ITC" w:eastAsia="Calibri" w:hAnsi="Eras Medium ITC" w:cs="Arial"/>
          <w:lang w:eastAsia="en-US"/>
        </w:rPr>
        <w:t>Resource Link:</w:t>
      </w:r>
    </w:p>
    <w:p w:rsidR="0099262F" w:rsidRDefault="0006435F" w:rsidP="00EA3B18">
      <w:pPr>
        <w:pStyle w:val="ListParagraph"/>
        <w:numPr>
          <w:ilvl w:val="0"/>
          <w:numId w:val="15"/>
        </w:numPr>
        <w:spacing w:line="360" w:lineRule="auto"/>
        <w:rPr>
          <w:rFonts w:ascii="Eras Medium ITC" w:eastAsia="Calibri" w:hAnsi="Eras Medium ITC" w:cs="Arial"/>
          <w:lang w:eastAsia="en-US"/>
        </w:rPr>
      </w:pPr>
      <w:hyperlink r:id="rId9" w:history="1">
        <w:r w:rsidR="0099262F" w:rsidRPr="00DC5C0B">
          <w:rPr>
            <w:rStyle w:val="Hyperlink"/>
            <w:rFonts w:ascii="Eras Medium ITC" w:eastAsia="Calibri" w:hAnsi="Eras Medium ITC" w:cs="Arial"/>
            <w:lang w:eastAsia="en-US"/>
          </w:rPr>
          <w:t>http://datastruct.hnd-computing.info/?page_id=359</w:t>
        </w:r>
      </w:hyperlink>
      <w:r w:rsidR="0099262F">
        <w:rPr>
          <w:rFonts w:ascii="Eras Medium ITC" w:eastAsia="Calibri" w:hAnsi="Eras Medium ITC" w:cs="Arial"/>
          <w:lang w:eastAsia="en-US"/>
        </w:rPr>
        <w:t xml:space="preserve"> </w:t>
      </w:r>
    </w:p>
    <w:p w:rsidR="0099262F" w:rsidRDefault="0006435F" w:rsidP="00EA3B18">
      <w:pPr>
        <w:pStyle w:val="ListParagraph"/>
        <w:numPr>
          <w:ilvl w:val="0"/>
          <w:numId w:val="15"/>
        </w:numPr>
        <w:spacing w:line="360" w:lineRule="auto"/>
        <w:rPr>
          <w:rFonts w:ascii="Eras Medium ITC" w:eastAsia="Calibri" w:hAnsi="Eras Medium ITC" w:cs="Arial"/>
          <w:lang w:eastAsia="en-US"/>
        </w:rPr>
      </w:pPr>
      <w:hyperlink r:id="rId10" w:history="1">
        <w:r w:rsidR="0099262F" w:rsidRPr="00DC5C0B">
          <w:rPr>
            <w:rStyle w:val="Hyperlink"/>
            <w:rFonts w:ascii="Eras Medium ITC" w:eastAsia="Calibri" w:hAnsi="Eras Medium ITC" w:cs="Arial"/>
            <w:lang w:eastAsia="en-US"/>
          </w:rPr>
          <w:t>http://datastruct.hnd-computing.info/?page_id=382</w:t>
        </w:r>
      </w:hyperlink>
      <w:r w:rsidR="0099262F">
        <w:rPr>
          <w:rFonts w:ascii="Eras Medium ITC" w:eastAsia="Calibri" w:hAnsi="Eras Medium ITC" w:cs="Arial"/>
          <w:lang w:eastAsia="en-US"/>
        </w:rPr>
        <w:t xml:space="preserve"> </w:t>
      </w:r>
    </w:p>
    <w:p w:rsidR="00EA3B18" w:rsidRPr="0099262F" w:rsidRDefault="0006435F" w:rsidP="00EA3B18">
      <w:pPr>
        <w:pStyle w:val="ListParagraph"/>
        <w:numPr>
          <w:ilvl w:val="0"/>
          <w:numId w:val="15"/>
        </w:numPr>
        <w:spacing w:line="360" w:lineRule="auto"/>
        <w:rPr>
          <w:rFonts w:ascii="Eras Medium ITC" w:eastAsia="Calibri" w:hAnsi="Eras Medium ITC" w:cs="Arial"/>
          <w:lang w:eastAsia="en-US"/>
        </w:rPr>
      </w:pPr>
      <w:hyperlink r:id="rId11" w:history="1">
        <w:r w:rsidR="00EA3B18" w:rsidRPr="00DC5C0B">
          <w:rPr>
            <w:rStyle w:val="Hyperlink"/>
            <w:rFonts w:ascii="Eras Medium ITC" w:eastAsia="Calibri" w:hAnsi="Eras Medium ITC" w:cs="Arial"/>
            <w:lang w:eastAsia="en-US"/>
          </w:rPr>
          <w:t>https://www.sqa.org.uk/e-learning/ArrayDS03CD/page_01.htm</w:t>
        </w:r>
      </w:hyperlink>
      <w:r w:rsidR="00EA3B18">
        <w:rPr>
          <w:rFonts w:ascii="Eras Medium ITC" w:eastAsia="Calibri" w:hAnsi="Eras Medium ITC" w:cs="Arial"/>
          <w:lang w:eastAsia="en-US"/>
        </w:rPr>
        <w:t xml:space="preserve"> </w:t>
      </w:r>
      <w:bookmarkEnd w:id="0"/>
    </w:p>
    <w:sectPr w:rsidR="00EA3B18" w:rsidRPr="0099262F" w:rsidSect="00105215">
      <w:pgSz w:w="11906" w:h="16838"/>
      <w:pgMar w:top="567" w:right="1558" w:bottom="567" w:left="15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5704"/>
    <w:multiLevelType w:val="hybridMultilevel"/>
    <w:tmpl w:val="13C4A898"/>
    <w:lvl w:ilvl="0" w:tplc="6CE297C0">
      <w:start w:val="4"/>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nsid w:val="1AFB565B"/>
    <w:multiLevelType w:val="hybridMultilevel"/>
    <w:tmpl w:val="7E261B98"/>
    <w:lvl w:ilvl="0" w:tplc="C6261B6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B356EB1"/>
    <w:multiLevelType w:val="hybridMultilevel"/>
    <w:tmpl w:val="7F4C04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2E0199"/>
    <w:multiLevelType w:val="hybridMultilevel"/>
    <w:tmpl w:val="F1DE9B90"/>
    <w:lvl w:ilvl="0" w:tplc="8112202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6D27354"/>
    <w:multiLevelType w:val="hybridMultilevel"/>
    <w:tmpl w:val="1CC2B0EC"/>
    <w:lvl w:ilvl="0" w:tplc="D966BC80">
      <w:start w:val="4"/>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
    <w:nsid w:val="442929F9"/>
    <w:multiLevelType w:val="hybridMultilevel"/>
    <w:tmpl w:val="F5846FE0"/>
    <w:lvl w:ilvl="0" w:tplc="08090005">
      <w:start w:val="1"/>
      <w:numFmt w:val="bullet"/>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132D20"/>
    <w:multiLevelType w:val="hybridMultilevel"/>
    <w:tmpl w:val="C308B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01E62F4"/>
    <w:multiLevelType w:val="hybridMultilevel"/>
    <w:tmpl w:val="E4644C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33E36B6"/>
    <w:multiLevelType w:val="hybridMultilevel"/>
    <w:tmpl w:val="D4F8A4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4F0D6F"/>
    <w:multiLevelType w:val="hybridMultilevel"/>
    <w:tmpl w:val="3528B0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1705A6F"/>
    <w:multiLevelType w:val="hybridMultilevel"/>
    <w:tmpl w:val="611860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6407F3C"/>
    <w:multiLevelType w:val="hybridMultilevel"/>
    <w:tmpl w:val="B882D9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3229CE"/>
    <w:multiLevelType w:val="hybridMultilevel"/>
    <w:tmpl w:val="0D802BB4"/>
    <w:lvl w:ilvl="0" w:tplc="8112202A">
      <w:start w:val="1"/>
      <w:numFmt w:val="bullet"/>
      <w:lvlText w:val=""/>
      <w:lvlJc w:val="left"/>
      <w:pPr>
        <w:tabs>
          <w:tab w:val="num" w:pos="1080"/>
        </w:tabs>
        <w:ind w:left="1080" w:hanging="360"/>
      </w:pPr>
      <w:rPr>
        <w:rFonts w:ascii="Symbol" w:hAnsi="Symbol" w:hint="default"/>
        <w:color w:val="auto"/>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nsid w:val="6E3943F5"/>
    <w:multiLevelType w:val="hybridMultilevel"/>
    <w:tmpl w:val="C374B9B8"/>
    <w:lvl w:ilvl="0" w:tplc="D966BC80">
      <w:start w:val="4"/>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7DCD6EE7"/>
    <w:multiLevelType w:val="hybridMultilevel"/>
    <w:tmpl w:val="AB88132E"/>
    <w:lvl w:ilvl="0" w:tplc="08090003">
      <w:start w:val="1"/>
      <w:numFmt w:val="bullet"/>
      <w:lvlText w:val="o"/>
      <w:lvlJc w:val="left"/>
      <w:pPr>
        <w:ind w:left="107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2"/>
  </w:num>
  <w:num w:numId="5">
    <w:abstractNumId w:val="13"/>
  </w:num>
  <w:num w:numId="6">
    <w:abstractNumId w:val="1"/>
  </w:num>
  <w:num w:numId="7">
    <w:abstractNumId w:val="6"/>
  </w:num>
  <w:num w:numId="8">
    <w:abstractNumId w:val="9"/>
  </w:num>
  <w:num w:numId="9">
    <w:abstractNumId w:val="5"/>
  </w:num>
  <w:num w:numId="10">
    <w:abstractNumId w:val="14"/>
  </w:num>
  <w:num w:numId="11">
    <w:abstractNumId w:val="11"/>
  </w:num>
  <w:num w:numId="12">
    <w:abstractNumId w:val="2"/>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6C"/>
    <w:rsid w:val="00014598"/>
    <w:rsid w:val="00024005"/>
    <w:rsid w:val="000334C6"/>
    <w:rsid w:val="00060B56"/>
    <w:rsid w:val="00061602"/>
    <w:rsid w:val="0006435F"/>
    <w:rsid w:val="00074FBD"/>
    <w:rsid w:val="00087A2A"/>
    <w:rsid w:val="000A3357"/>
    <w:rsid w:val="000E0993"/>
    <w:rsid w:val="000F0700"/>
    <w:rsid w:val="001046C8"/>
    <w:rsid w:val="00105215"/>
    <w:rsid w:val="00106049"/>
    <w:rsid w:val="00115DD1"/>
    <w:rsid w:val="00121564"/>
    <w:rsid w:val="001561CF"/>
    <w:rsid w:val="0016377B"/>
    <w:rsid w:val="001807F7"/>
    <w:rsid w:val="00187CC1"/>
    <w:rsid w:val="0019712A"/>
    <w:rsid w:val="001D4E6F"/>
    <w:rsid w:val="001E5462"/>
    <w:rsid w:val="001F37A8"/>
    <w:rsid w:val="00207460"/>
    <w:rsid w:val="00257C5C"/>
    <w:rsid w:val="00266D90"/>
    <w:rsid w:val="002962B4"/>
    <w:rsid w:val="002968B4"/>
    <w:rsid w:val="002A6067"/>
    <w:rsid w:val="002E19E3"/>
    <w:rsid w:val="002E32F3"/>
    <w:rsid w:val="002E3A67"/>
    <w:rsid w:val="002F20DA"/>
    <w:rsid w:val="003275C7"/>
    <w:rsid w:val="003868B4"/>
    <w:rsid w:val="003D4A97"/>
    <w:rsid w:val="003D6850"/>
    <w:rsid w:val="003E0F8F"/>
    <w:rsid w:val="003F07D8"/>
    <w:rsid w:val="003F6826"/>
    <w:rsid w:val="004025A2"/>
    <w:rsid w:val="00404B10"/>
    <w:rsid w:val="00406CF6"/>
    <w:rsid w:val="004149E8"/>
    <w:rsid w:val="00430292"/>
    <w:rsid w:val="004334B6"/>
    <w:rsid w:val="00433C73"/>
    <w:rsid w:val="00434B60"/>
    <w:rsid w:val="0045082E"/>
    <w:rsid w:val="00463583"/>
    <w:rsid w:val="00484DDC"/>
    <w:rsid w:val="004918A5"/>
    <w:rsid w:val="004D0C49"/>
    <w:rsid w:val="004D1015"/>
    <w:rsid w:val="00502546"/>
    <w:rsid w:val="005071BE"/>
    <w:rsid w:val="00556707"/>
    <w:rsid w:val="00561B35"/>
    <w:rsid w:val="005628DE"/>
    <w:rsid w:val="00563373"/>
    <w:rsid w:val="005751CD"/>
    <w:rsid w:val="00575E7A"/>
    <w:rsid w:val="00584109"/>
    <w:rsid w:val="00585FF6"/>
    <w:rsid w:val="005B5C8C"/>
    <w:rsid w:val="006462A0"/>
    <w:rsid w:val="0066188A"/>
    <w:rsid w:val="00680F0A"/>
    <w:rsid w:val="0069761D"/>
    <w:rsid w:val="006B530C"/>
    <w:rsid w:val="006F16BD"/>
    <w:rsid w:val="006F5689"/>
    <w:rsid w:val="007025B8"/>
    <w:rsid w:val="007418B1"/>
    <w:rsid w:val="00752513"/>
    <w:rsid w:val="00757192"/>
    <w:rsid w:val="007657F0"/>
    <w:rsid w:val="007B05F4"/>
    <w:rsid w:val="007C4484"/>
    <w:rsid w:val="007F26EE"/>
    <w:rsid w:val="00805AC3"/>
    <w:rsid w:val="00834F36"/>
    <w:rsid w:val="0085147C"/>
    <w:rsid w:val="00871A3F"/>
    <w:rsid w:val="008926DB"/>
    <w:rsid w:val="008A6C62"/>
    <w:rsid w:val="008A7337"/>
    <w:rsid w:val="008D66B9"/>
    <w:rsid w:val="008E3892"/>
    <w:rsid w:val="00902819"/>
    <w:rsid w:val="009048A5"/>
    <w:rsid w:val="00923DBC"/>
    <w:rsid w:val="00944405"/>
    <w:rsid w:val="00960FEC"/>
    <w:rsid w:val="0096623A"/>
    <w:rsid w:val="0099262F"/>
    <w:rsid w:val="009A70CB"/>
    <w:rsid w:val="009B4DE3"/>
    <w:rsid w:val="009D67D5"/>
    <w:rsid w:val="009E1A63"/>
    <w:rsid w:val="009E50D8"/>
    <w:rsid w:val="009F0968"/>
    <w:rsid w:val="00A02D9C"/>
    <w:rsid w:val="00A06D7A"/>
    <w:rsid w:val="00A328AB"/>
    <w:rsid w:val="00A46ACA"/>
    <w:rsid w:val="00A502D4"/>
    <w:rsid w:val="00A56A67"/>
    <w:rsid w:val="00A62EBD"/>
    <w:rsid w:val="00A70184"/>
    <w:rsid w:val="00A84DB5"/>
    <w:rsid w:val="00A85AD1"/>
    <w:rsid w:val="00A86CF9"/>
    <w:rsid w:val="00AC1135"/>
    <w:rsid w:val="00AD04C5"/>
    <w:rsid w:val="00AF3A77"/>
    <w:rsid w:val="00B02ADF"/>
    <w:rsid w:val="00B076B5"/>
    <w:rsid w:val="00B32BDF"/>
    <w:rsid w:val="00B33AF7"/>
    <w:rsid w:val="00B360CC"/>
    <w:rsid w:val="00B503EE"/>
    <w:rsid w:val="00B538A2"/>
    <w:rsid w:val="00B677CD"/>
    <w:rsid w:val="00B96C83"/>
    <w:rsid w:val="00BB740D"/>
    <w:rsid w:val="00BC47C7"/>
    <w:rsid w:val="00BC5535"/>
    <w:rsid w:val="00BC5792"/>
    <w:rsid w:val="00C07402"/>
    <w:rsid w:val="00C304CD"/>
    <w:rsid w:val="00C342C3"/>
    <w:rsid w:val="00C463BD"/>
    <w:rsid w:val="00C7145F"/>
    <w:rsid w:val="00CA15CE"/>
    <w:rsid w:val="00CB4FD9"/>
    <w:rsid w:val="00CB626C"/>
    <w:rsid w:val="00CB6EC7"/>
    <w:rsid w:val="00CB7282"/>
    <w:rsid w:val="00CC7090"/>
    <w:rsid w:val="00CE64A0"/>
    <w:rsid w:val="00CF6414"/>
    <w:rsid w:val="00D047CE"/>
    <w:rsid w:val="00D110EA"/>
    <w:rsid w:val="00D13E8C"/>
    <w:rsid w:val="00D20135"/>
    <w:rsid w:val="00D2564F"/>
    <w:rsid w:val="00D2784A"/>
    <w:rsid w:val="00D30D31"/>
    <w:rsid w:val="00D37633"/>
    <w:rsid w:val="00D56E81"/>
    <w:rsid w:val="00D60251"/>
    <w:rsid w:val="00D625BD"/>
    <w:rsid w:val="00D74012"/>
    <w:rsid w:val="00D7736A"/>
    <w:rsid w:val="00D905BE"/>
    <w:rsid w:val="00DA30AA"/>
    <w:rsid w:val="00DB39D7"/>
    <w:rsid w:val="00DD1DB7"/>
    <w:rsid w:val="00DD4D29"/>
    <w:rsid w:val="00E0325D"/>
    <w:rsid w:val="00E11A04"/>
    <w:rsid w:val="00E63EDE"/>
    <w:rsid w:val="00E642FD"/>
    <w:rsid w:val="00E85A6F"/>
    <w:rsid w:val="00E95E1B"/>
    <w:rsid w:val="00EA0207"/>
    <w:rsid w:val="00EA3B18"/>
    <w:rsid w:val="00EA5AA7"/>
    <w:rsid w:val="00EB6C3D"/>
    <w:rsid w:val="00EC5638"/>
    <w:rsid w:val="00F0204C"/>
    <w:rsid w:val="00F13745"/>
    <w:rsid w:val="00F14AC3"/>
    <w:rsid w:val="00F216D4"/>
    <w:rsid w:val="00F358E9"/>
    <w:rsid w:val="00F36572"/>
    <w:rsid w:val="00F51163"/>
    <w:rsid w:val="00F51C5F"/>
    <w:rsid w:val="00F57489"/>
    <w:rsid w:val="00F66476"/>
    <w:rsid w:val="00F855C3"/>
    <w:rsid w:val="00F9439E"/>
    <w:rsid w:val="00F96706"/>
    <w:rsid w:val="00FA10D3"/>
    <w:rsid w:val="00FE272C"/>
    <w:rsid w:val="00FE6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6D4"/>
    <w:rPr>
      <w:rFonts w:ascii="Calibri" w:hAnsi="Calibri"/>
      <w:sz w:val="22"/>
      <w:szCs w:val="22"/>
    </w:rPr>
  </w:style>
  <w:style w:type="paragraph" w:customStyle="1" w:styleId="Default">
    <w:name w:val="Default"/>
    <w:rsid w:val="00A70184"/>
    <w:pPr>
      <w:autoSpaceDE w:val="0"/>
      <w:autoSpaceDN w:val="0"/>
      <w:adjustRightInd w:val="0"/>
    </w:pPr>
    <w:rPr>
      <w:rFonts w:ascii="Arial" w:eastAsiaTheme="minorHAnsi" w:hAnsi="Arial" w:cs="Arial"/>
      <w:color w:val="000000"/>
      <w:sz w:val="24"/>
      <w:szCs w:val="24"/>
      <w:lang w:eastAsia="en-US"/>
    </w:rPr>
  </w:style>
  <w:style w:type="table" w:styleId="TableGrid">
    <w:name w:val="Table Grid"/>
    <w:basedOn w:val="TableNormal"/>
    <w:uiPriority w:val="59"/>
    <w:rsid w:val="00433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784A"/>
    <w:rPr>
      <w:color w:val="0000FF" w:themeColor="hyperlink"/>
      <w:u w:val="single"/>
    </w:rPr>
  </w:style>
  <w:style w:type="paragraph" w:styleId="ListParagraph">
    <w:name w:val="List Paragraph"/>
    <w:basedOn w:val="Normal"/>
    <w:uiPriority w:val="34"/>
    <w:qFormat/>
    <w:rsid w:val="007B05F4"/>
    <w:pPr>
      <w:ind w:left="720"/>
      <w:contextualSpacing/>
    </w:pPr>
  </w:style>
  <w:style w:type="paragraph" w:styleId="HTMLPreformatted">
    <w:name w:val="HTML Preformatted"/>
    <w:basedOn w:val="Normal"/>
    <w:link w:val="HTMLPreformattedChar"/>
    <w:uiPriority w:val="99"/>
    <w:unhideWhenUsed/>
    <w:rsid w:val="00C3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04CD"/>
    <w:rPr>
      <w:rFonts w:ascii="Courier New" w:hAnsi="Courier New" w:cs="Courier New"/>
    </w:rPr>
  </w:style>
  <w:style w:type="character" w:customStyle="1" w:styleId="pln">
    <w:name w:val="pln"/>
    <w:basedOn w:val="DefaultParagraphFont"/>
    <w:rsid w:val="00C304CD"/>
  </w:style>
  <w:style w:type="character" w:customStyle="1" w:styleId="pun">
    <w:name w:val="pun"/>
    <w:basedOn w:val="DefaultParagraphFont"/>
    <w:rsid w:val="00C304CD"/>
  </w:style>
  <w:style w:type="character" w:customStyle="1" w:styleId="kwd">
    <w:name w:val="kwd"/>
    <w:basedOn w:val="DefaultParagraphFont"/>
    <w:rsid w:val="00C304CD"/>
  </w:style>
  <w:style w:type="character" w:customStyle="1" w:styleId="str">
    <w:name w:val="str"/>
    <w:basedOn w:val="DefaultParagraphFont"/>
    <w:rsid w:val="00C304CD"/>
  </w:style>
  <w:style w:type="paragraph" w:styleId="NormalWeb">
    <w:name w:val="Normal (Web)"/>
    <w:basedOn w:val="Normal"/>
    <w:uiPriority w:val="99"/>
    <w:semiHidden/>
    <w:unhideWhenUsed/>
    <w:rsid w:val="00463583"/>
    <w:pPr>
      <w:spacing w:before="100" w:beforeAutospacing="1" w:after="100" w:afterAutospacing="1"/>
    </w:pPr>
  </w:style>
  <w:style w:type="character" w:styleId="Strong">
    <w:name w:val="Strong"/>
    <w:basedOn w:val="DefaultParagraphFont"/>
    <w:uiPriority w:val="22"/>
    <w:qFormat/>
    <w:rsid w:val="00463583"/>
    <w:rPr>
      <w:b/>
      <w:bCs/>
    </w:rPr>
  </w:style>
  <w:style w:type="character" w:customStyle="1" w:styleId="std">
    <w:name w:val="std"/>
    <w:basedOn w:val="DefaultParagraphFont"/>
    <w:rsid w:val="00C463BD"/>
  </w:style>
  <w:style w:type="character" w:styleId="Emphasis">
    <w:name w:val="Emphasis"/>
    <w:basedOn w:val="DefaultParagraphFont"/>
    <w:uiPriority w:val="20"/>
    <w:qFormat/>
    <w:rsid w:val="00C463BD"/>
    <w:rPr>
      <w:i/>
      <w:iCs/>
    </w:rPr>
  </w:style>
  <w:style w:type="character" w:customStyle="1" w:styleId="mi">
    <w:name w:val="mi"/>
    <w:basedOn w:val="DefaultParagraphFont"/>
    <w:rsid w:val="00C463BD"/>
  </w:style>
  <w:style w:type="character" w:customStyle="1" w:styleId="mo">
    <w:name w:val="mo"/>
    <w:basedOn w:val="DefaultParagraphFont"/>
    <w:rsid w:val="00C463BD"/>
  </w:style>
  <w:style w:type="character" w:customStyle="1" w:styleId="mn">
    <w:name w:val="mn"/>
    <w:basedOn w:val="DefaultParagraphFont"/>
    <w:rsid w:val="00C463BD"/>
  </w:style>
  <w:style w:type="character" w:customStyle="1" w:styleId="mjxassistivemathml">
    <w:name w:val="mjx_assistive_mathml"/>
    <w:basedOn w:val="DefaultParagraphFont"/>
    <w:rsid w:val="00C463BD"/>
  </w:style>
  <w:style w:type="paragraph" w:styleId="BalloonText">
    <w:name w:val="Balloon Text"/>
    <w:basedOn w:val="Normal"/>
    <w:link w:val="BalloonTextChar"/>
    <w:uiPriority w:val="99"/>
    <w:semiHidden/>
    <w:unhideWhenUsed/>
    <w:rsid w:val="00C463BD"/>
    <w:rPr>
      <w:rFonts w:ascii="Tahoma" w:hAnsi="Tahoma" w:cs="Tahoma"/>
      <w:sz w:val="16"/>
      <w:szCs w:val="16"/>
    </w:rPr>
  </w:style>
  <w:style w:type="character" w:customStyle="1" w:styleId="BalloonTextChar">
    <w:name w:val="Balloon Text Char"/>
    <w:basedOn w:val="DefaultParagraphFont"/>
    <w:link w:val="BalloonText"/>
    <w:uiPriority w:val="99"/>
    <w:semiHidden/>
    <w:rsid w:val="00C463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6D4"/>
    <w:rPr>
      <w:rFonts w:ascii="Calibri" w:hAnsi="Calibri"/>
      <w:sz w:val="22"/>
      <w:szCs w:val="22"/>
    </w:rPr>
  </w:style>
  <w:style w:type="paragraph" w:customStyle="1" w:styleId="Default">
    <w:name w:val="Default"/>
    <w:rsid w:val="00A70184"/>
    <w:pPr>
      <w:autoSpaceDE w:val="0"/>
      <w:autoSpaceDN w:val="0"/>
      <w:adjustRightInd w:val="0"/>
    </w:pPr>
    <w:rPr>
      <w:rFonts w:ascii="Arial" w:eastAsiaTheme="minorHAnsi" w:hAnsi="Arial" w:cs="Arial"/>
      <w:color w:val="000000"/>
      <w:sz w:val="24"/>
      <w:szCs w:val="24"/>
      <w:lang w:eastAsia="en-US"/>
    </w:rPr>
  </w:style>
  <w:style w:type="table" w:styleId="TableGrid">
    <w:name w:val="Table Grid"/>
    <w:basedOn w:val="TableNormal"/>
    <w:uiPriority w:val="59"/>
    <w:rsid w:val="00433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784A"/>
    <w:rPr>
      <w:color w:val="0000FF" w:themeColor="hyperlink"/>
      <w:u w:val="single"/>
    </w:rPr>
  </w:style>
  <w:style w:type="paragraph" w:styleId="ListParagraph">
    <w:name w:val="List Paragraph"/>
    <w:basedOn w:val="Normal"/>
    <w:uiPriority w:val="34"/>
    <w:qFormat/>
    <w:rsid w:val="007B05F4"/>
    <w:pPr>
      <w:ind w:left="720"/>
      <w:contextualSpacing/>
    </w:pPr>
  </w:style>
  <w:style w:type="paragraph" w:styleId="HTMLPreformatted">
    <w:name w:val="HTML Preformatted"/>
    <w:basedOn w:val="Normal"/>
    <w:link w:val="HTMLPreformattedChar"/>
    <w:uiPriority w:val="99"/>
    <w:unhideWhenUsed/>
    <w:rsid w:val="00C3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04CD"/>
    <w:rPr>
      <w:rFonts w:ascii="Courier New" w:hAnsi="Courier New" w:cs="Courier New"/>
    </w:rPr>
  </w:style>
  <w:style w:type="character" w:customStyle="1" w:styleId="pln">
    <w:name w:val="pln"/>
    <w:basedOn w:val="DefaultParagraphFont"/>
    <w:rsid w:val="00C304CD"/>
  </w:style>
  <w:style w:type="character" w:customStyle="1" w:styleId="pun">
    <w:name w:val="pun"/>
    <w:basedOn w:val="DefaultParagraphFont"/>
    <w:rsid w:val="00C304CD"/>
  </w:style>
  <w:style w:type="character" w:customStyle="1" w:styleId="kwd">
    <w:name w:val="kwd"/>
    <w:basedOn w:val="DefaultParagraphFont"/>
    <w:rsid w:val="00C304CD"/>
  </w:style>
  <w:style w:type="character" w:customStyle="1" w:styleId="str">
    <w:name w:val="str"/>
    <w:basedOn w:val="DefaultParagraphFont"/>
    <w:rsid w:val="00C304CD"/>
  </w:style>
  <w:style w:type="paragraph" w:styleId="NormalWeb">
    <w:name w:val="Normal (Web)"/>
    <w:basedOn w:val="Normal"/>
    <w:uiPriority w:val="99"/>
    <w:semiHidden/>
    <w:unhideWhenUsed/>
    <w:rsid w:val="00463583"/>
    <w:pPr>
      <w:spacing w:before="100" w:beforeAutospacing="1" w:after="100" w:afterAutospacing="1"/>
    </w:pPr>
  </w:style>
  <w:style w:type="character" w:styleId="Strong">
    <w:name w:val="Strong"/>
    <w:basedOn w:val="DefaultParagraphFont"/>
    <w:uiPriority w:val="22"/>
    <w:qFormat/>
    <w:rsid w:val="00463583"/>
    <w:rPr>
      <w:b/>
      <w:bCs/>
    </w:rPr>
  </w:style>
  <w:style w:type="character" w:customStyle="1" w:styleId="std">
    <w:name w:val="std"/>
    <w:basedOn w:val="DefaultParagraphFont"/>
    <w:rsid w:val="00C463BD"/>
  </w:style>
  <w:style w:type="character" w:styleId="Emphasis">
    <w:name w:val="Emphasis"/>
    <w:basedOn w:val="DefaultParagraphFont"/>
    <w:uiPriority w:val="20"/>
    <w:qFormat/>
    <w:rsid w:val="00C463BD"/>
    <w:rPr>
      <w:i/>
      <w:iCs/>
    </w:rPr>
  </w:style>
  <w:style w:type="character" w:customStyle="1" w:styleId="mi">
    <w:name w:val="mi"/>
    <w:basedOn w:val="DefaultParagraphFont"/>
    <w:rsid w:val="00C463BD"/>
  </w:style>
  <w:style w:type="character" w:customStyle="1" w:styleId="mo">
    <w:name w:val="mo"/>
    <w:basedOn w:val="DefaultParagraphFont"/>
    <w:rsid w:val="00C463BD"/>
  </w:style>
  <w:style w:type="character" w:customStyle="1" w:styleId="mn">
    <w:name w:val="mn"/>
    <w:basedOn w:val="DefaultParagraphFont"/>
    <w:rsid w:val="00C463BD"/>
  </w:style>
  <w:style w:type="character" w:customStyle="1" w:styleId="mjxassistivemathml">
    <w:name w:val="mjx_assistive_mathml"/>
    <w:basedOn w:val="DefaultParagraphFont"/>
    <w:rsid w:val="00C463BD"/>
  </w:style>
  <w:style w:type="paragraph" w:styleId="BalloonText">
    <w:name w:val="Balloon Text"/>
    <w:basedOn w:val="Normal"/>
    <w:link w:val="BalloonTextChar"/>
    <w:uiPriority w:val="99"/>
    <w:semiHidden/>
    <w:unhideWhenUsed/>
    <w:rsid w:val="00C463BD"/>
    <w:rPr>
      <w:rFonts w:ascii="Tahoma" w:hAnsi="Tahoma" w:cs="Tahoma"/>
      <w:sz w:val="16"/>
      <w:szCs w:val="16"/>
    </w:rPr>
  </w:style>
  <w:style w:type="character" w:customStyle="1" w:styleId="BalloonTextChar">
    <w:name w:val="Balloon Text Char"/>
    <w:basedOn w:val="DefaultParagraphFont"/>
    <w:link w:val="BalloonText"/>
    <w:uiPriority w:val="99"/>
    <w:semiHidden/>
    <w:rsid w:val="00C46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28821">
      <w:bodyDiv w:val="1"/>
      <w:marLeft w:val="0"/>
      <w:marRight w:val="0"/>
      <w:marTop w:val="0"/>
      <w:marBottom w:val="0"/>
      <w:divBdr>
        <w:top w:val="none" w:sz="0" w:space="0" w:color="auto"/>
        <w:left w:val="none" w:sz="0" w:space="0" w:color="auto"/>
        <w:bottom w:val="none" w:sz="0" w:space="0" w:color="auto"/>
        <w:right w:val="none" w:sz="0" w:space="0" w:color="auto"/>
      </w:divBdr>
    </w:div>
    <w:div w:id="638343143">
      <w:bodyDiv w:val="1"/>
      <w:marLeft w:val="0"/>
      <w:marRight w:val="0"/>
      <w:marTop w:val="0"/>
      <w:marBottom w:val="0"/>
      <w:divBdr>
        <w:top w:val="none" w:sz="0" w:space="0" w:color="auto"/>
        <w:left w:val="none" w:sz="0" w:space="0" w:color="auto"/>
        <w:bottom w:val="none" w:sz="0" w:space="0" w:color="auto"/>
        <w:right w:val="none" w:sz="0" w:space="0" w:color="auto"/>
      </w:divBdr>
    </w:div>
    <w:div w:id="865796721">
      <w:bodyDiv w:val="1"/>
      <w:marLeft w:val="0"/>
      <w:marRight w:val="0"/>
      <w:marTop w:val="0"/>
      <w:marBottom w:val="0"/>
      <w:divBdr>
        <w:top w:val="none" w:sz="0" w:space="0" w:color="auto"/>
        <w:left w:val="none" w:sz="0" w:space="0" w:color="auto"/>
        <w:bottom w:val="none" w:sz="0" w:space="0" w:color="auto"/>
        <w:right w:val="none" w:sz="0" w:space="0" w:color="auto"/>
      </w:divBdr>
    </w:div>
    <w:div w:id="881941722">
      <w:bodyDiv w:val="1"/>
      <w:marLeft w:val="0"/>
      <w:marRight w:val="0"/>
      <w:marTop w:val="0"/>
      <w:marBottom w:val="0"/>
      <w:divBdr>
        <w:top w:val="none" w:sz="0" w:space="0" w:color="auto"/>
        <w:left w:val="none" w:sz="0" w:space="0" w:color="auto"/>
        <w:bottom w:val="none" w:sz="0" w:space="0" w:color="auto"/>
        <w:right w:val="none" w:sz="0" w:space="0" w:color="auto"/>
      </w:divBdr>
    </w:div>
    <w:div w:id="1276445546">
      <w:bodyDiv w:val="1"/>
      <w:marLeft w:val="0"/>
      <w:marRight w:val="0"/>
      <w:marTop w:val="0"/>
      <w:marBottom w:val="0"/>
      <w:divBdr>
        <w:top w:val="none" w:sz="0" w:space="0" w:color="auto"/>
        <w:left w:val="none" w:sz="0" w:space="0" w:color="auto"/>
        <w:bottom w:val="none" w:sz="0" w:space="0" w:color="auto"/>
        <w:right w:val="none" w:sz="0" w:space="0" w:color="auto"/>
      </w:divBdr>
    </w:div>
    <w:div w:id="1482884374">
      <w:bodyDiv w:val="1"/>
      <w:marLeft w:val="0"/>
      <w:marRight w:val="0"/>
      <w:marTop w:val="0"/>
      <w:marBottom w:val="0"/>
      <w:divBdr>
        <w:top w:val="none" w:sz="0" w:space="0" w:color="auto"/>
        <w:left w:val="none" w:sz="0" w:space="0" w:color="auto"/>
        <w:bottom w:val="none" w:sz="0" w:space="0" w:color="auto"/>
        <w:right w:val="none" w:sz="0" w:space="0" w:color="auto"/>
      </w:divBdr>
    </w:div>
    <w:div w:id="1590508491">
      <w:bodyDiv w:val="1"/>
      <w:marLeft w:val="0"/>
      <w:marRight w:val="0"/>
      <w:marTop w:val="0"/>
      <w:marBottom w:val="0"/>
      <w:divBdr>
        <w:top w:val="none" w:sz="0" w:space="0" w:color="auto"/>
        <w:left w:val="none" w:sz="0" w:space="0" w:color="auto"/>
        <w:bottom w:val="none" w:sz="0" w:space="0" w:color="auto"/>
        <w:right w:val="none" w:sz="0" w:space="0" w:color="auto"/>
      </w:divBdr>
      <w:divsChild>
        <w:div w:id="1632712080">
          <w:marLeft w:val="0"/>
          <w:marRight w:val="0"/>
          <w:marTop w:val="120"/>
          <w:marBottom w:val="120"/>
          <w:divBdr>
            <w:top w:val="none" w:sz="0" w:space="0" w:color="auto"/>
            <w:left w:val="none" w:sz="0" w:space="0" w:color="auto"/>
            <w:bottom w:val="none" w:sz="0" w:space="0" w:color="auto"/>
            <w:right w:val="none" w:sz="0" w:space="0" w:color="auto"/>
          </w:divBdr>
        </w:div>
      </w:divsChild>
    </w:div>
    <w:div w:id="1630626464">
      <w:bodyDiv w:val="1"/>
      <w:marLeft w:val="0"/>
      <w:marRight w:val="0"/>
      <w:marTop w:val="0"/>
      <w:marBottom w:val="0"/>
      <w:divBdr>
        <w:top w:val="none" w:sz="0" w:space="0" w:color="auto"/>
        <w:left w:val="none" w:sz="0" w:space="0" w:color="auto"/>
        <w:bottom w:val="none" w:sz="0" w:space="0" w:color="auto"/>
        <w:right w:val="none" w:sz="0" w:space="0" w:color="auto"/>
      </w:divBdr>
    </w:div>
    <w:div w:id="17614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interactivepython.org/runestone/static/pythonds/SortSearch/TheBubbleSor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qa.org.uk/e-learning/ArrayDS03CD/page_01.htm" TargetMode="External"/><Relationship Id="rId5" Type="http://schemas.openxmlformats.org/officeDocument/2006/relationships/webSettings" Target="webSettings.xml"/><Relationship Id="rId10" Type="http://schemas.openxmlformats.org/officeDocument/2006/relationships/hyperlink" Target="http://datastruct.hnd-computing.info/?page_id=382" TargetMode="External"/><Relationship Id="rId4" Type="http://schemas.openxmlformats.org/officeDocument/2006/relationships/settings" Target="settings.xml"/><Relationship Id="rId9" Type="http://schemas.openxmlformats.org/officeDocument/2006/relationships/hyperlink" Target="http://datastruct.hnd-computing.info/?page_id=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598</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 What is the most likely cause of failure when installing or upgrading to Windows XP</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What is the most likely cause of failure when installing or upgrading to Windows XP</dc:title>
  <dc:creator>DJames</dc:creator>
  <cp:lastModifiedBy>Administrator</cp:lastModifiedBy>
  <cp:revision>6</cp:revision>
  <cp:lastPrinted>2009-01-21T12:12:00Z</cp:lastPrinted>
  <dcterms:created xsi:type="dcterms:W3CDTF">2017-11-30T04:46:00Z</dcterms:created>
  <dcterms:modified xsi:type="dcterms:W3CDTF">2017-11-30T11:53:00Z</dcterms:modified>
</cp:coreProperties>
</file>