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F2" w:rsidRDefault="007429D2">
      <w:r>
        <w:rPr>
          <w:noProof/>
          <w:lang w:eastAsia="en-GB"/>
        </w:rPr>
        <w:drawing>
          <wp:anchor distT="0" distB="0" distL="114300" distR="114300" simplePos="0" relativeHeight="251659264" behindDoc="1" locked="0" layoutInCell="0" allowOverlap="0" wp14:anchorId="2B4B9D6B" wp14:editId="0EE2DBC1">
            <wp:simplePos x="0" y="0"/>
            <wp:positionH relativeFrom="column">
              <wp:posOffset>2196465</wp:posOffset>
            </wp:positionH>
            <wp:positionV relativeFrom="page">
              <wp:posOffset>432435</wp:posOffset>
            </wp:positionV>
            <wp:extent cx="1600200" cy="952500"/>
            <wp:effectExtent l="0" t="0" r="0" b="0"/>
            <wp:wrapTight wrapText="bothSides">
              <wp:wrapPolygon edited="0">
                <wp:start x="0" y="0"/>
                <wp:lineTo x="0" y="21168"/>
                <wp:lineTo x="21343" y="21168"/>
                <wp:lineTo x="21343" y="0"/>
                <wp:lineTo x="0" y="0"/>
              </wp:wrapPolygon>
            </wp:wrapTight>
            <wp:docPr id="1"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14:sizeRelH relativeFrom="page">
              <wp14:pctWidth>0</wp14:pctWidth>
            </wp14:sizeRelH>
            <wp14:sizeRelV relativeFrom="page">
              <wp14:pctHeight>0</wp14:pctHeight>
            </wp14:sizeRelV>
          </wp:anchor>
        </w:drawing>
      </w:r>
    </w:p>
    <w:p w:rsidR="006C45F2" w:rsidRDefault="006C45F2"/>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r>
        <w:rPr>
          <w:rFonts w:ascii="Eras Medium ITC" w:hAnsi="Eras Medium ITC"/>
        </w:rPr>
        <w:t xml:space="preserve">Systems Development: Object Oriented </w:t>
      </w:r>
      <w:r w:rsidR="00CF23D4">
        <w:rPr>
          <w:rFonts w:ascii="Eras Medium ITC" w:hAnsi="Eras Medium ITC"/>
        </w:rPr>
        <w:t>Programming</w:t>
      </w:r>
    </w:p>
    <w:p w:rsidR="006C45F2" w:rsidRDefault="00CF23D4" w:rsidP="006C45F2">
      <w:pPr>
        <w:jc w:val="center"/>
        <w:rPr>
          <w:rFonts w:ascii="Eras Medium ITC" w:hAnsi="Eras Medium ITC"/>
        </w:rPr>
      </w:pPr>
      <w:r>
        <w:rPr>
          <w:rFonts w:ascii="Eras Medium ITC" w:hAnsi="Eras Medium ITC"/>
        </w:rPr>
        <w:t>(H171</w:t>
      </w:r>
      <w:r w:rsidR="006C45F2">
        <w:rPr>
          <w:rFonts w:ascii="Eras Medium ITC" w:hAnsi="Eras Medium ITC"/>
        </w:rPr>
        <w:t xml:space="preserve"> 35)</w:t>
      </w:r>
    </w:p>
    <w:p w:rsidR="006C45F2" w:rsidRDefault="006C45F2" w:rsidP="006C45F2">
      <w:pPr>
        <w:pBdr>
          <w:bottom w:val="single" w:sz="4" w:space="1" w:color="auto"/>
        </w:pBdr>
        <w:rPr>
          <w:rFonts w:ascii="Eras Medium ITC" w:hAnsi="Eras Medium ITC"/>
        </w:rPr>
      </w:pPr>
    </w:p>
    <w:p w:rsidR="006C45F2" w:rsidRDefault="00764B2F" w:rsidP="006C45F2">
      <w:pPr>
        <w:pBdr>
          <w:bottom w:val="single" w:sz="4" w:space="1" w:color="auto"/>
        </w:pBdr>
        <w:jc w:val="center"/>
        <w:rPr>
          <w:rFonts w:ascii="Eras Medium ITC" w:hAnsi="Eras Medium ITC"/>
        </w:rPr>
      </w:pPr>
      <w:r>
        <w:rPr>
          <w:rFonts w:ascii="Eras Medium ITC" w:hAnsi="Eras Medium ITC"/>
        </w:rPr>
        <w:t>WPF Application</w:t>
      </w:r>
    </w:p>
    <w:p w:rsidR="00476831" w:rsidRDefault="0058599F" w:rsidP="006C45F2">
      <w:pPr>
        <w:pBdr>
          <w:bottom w:val="single" w:sz="4" w:space="1" w:color="auto"/>
        </w:pBdr>
        <w:jc w:val="center"/>
        <w:rPr>
          <w:rFonts w:ascii="Eras Medium ITC" w:hAnsi="Eras Medium ITC"/>
        </w:rPr>
      </w:pPr>
      <w:r>
        <w:rPr>
          <w:rFonts w:ascii="Eras Medium ITC" w:hAnsi="Eras Medium ITC"/>
        </w:rPr>
        <w:t>Step 3</w:t>
      </w:r>
      <w:r w:rsidR="00476831">
        <w:rPr>
          <w:rFonts w:ascii="Eras Medium ITC" w:hAnsi="Eras Medium ITC"/>
        </w:rPr>
        <w:t xml:space="preserve"> – </w:t>
      </w:r>
      <w:r w:rsidR="00A807B4">
        <w:rPr>
          <w:rFonts w:ascii="Eras Medium ITC" w:hAnsi="Eras Medium ITC"/>
        </w:rPr>
        <w:t>implement the navigation from the main application window back to the initial “welcome” window</w:t>
      </w:r>
    </w:p>
    <w:p w:rsidR="006C45F2" w:rsidRDefault="006C45F2" w:rsidP="006C45F2"/>
    <w:p w:rsidR="007247D4" w:rsidRDefault="007247D4" w:rsidP="00747233">
      <w:pPr>
        <w:pStyle w:val="ListParagraph"/>
      </w:pPr>
    </w:p>
    <w:p w:rsidR="0058599F" w:rsidRDefault="006E363E" w:rsidP="00932957">
      <w:pPr>
        <w:pStyle w:val="ListParagraph"/>
        <w:numPr>
          <w:ilvl w:val="0"/>
          <w:numId w:val="21"/>
        </w:numPr>
      </w:pPr>
      <w:r>
        <w:t>Now that we have our screen layout</w:t>
      </w:r>
      <w:r w:rsidR="0058599F">
        <w:t xml:space="preserve"> and we can launch our main application page from the initial “welcome” window</w:t>
      </w:r>
      <w:r>
        <w:t>, let</w:t>
      </w:r>
      <w:r w:rsidR="00932957">
        <w:t>’</w:t>
      </w:r>
      <w:r>
        <w:t>s start with writing the code for the</w:t>
      </w:r>
      <w:r w:rsidR="0058599F">
        <w:t xml:space="preserve"> main application window – </w:t>
      </w:r>
      <w:proofErr w:type="spellStart"/>
      <w:r w:rsidR="0058599F">
        <w:t>MainAppPage.cs</w:t>
      </w:r>
      <w:proofErr w:type="spellEnd"/>
    </w:p>
    <w:p w:rsidR="00932957" w:rsidRDefault="0058599F" w:rsidP="00932957">
      <w:pPr>
        <w:pStyle w:val="ListParagraph"/>
        <w:numPr>
          <w:ilvl w:val="0"/>
          <w:numId w:val="21"/>
        </w:numPr>
      </w:pPr>
      <w:r>
        <w:t>First we will implement the</w:t>
      </w:r>
      <w:r w:rsidR="006E363E">
        <w:t xml:space="preserve"> “return to start page” button</w:t>
      </w:r>
      <w:r w:rsidR="00932957">
        <w:t>...</w:t>
      </w:r>
    </w:p>
    <w:p w:rsidR="00932957" w:rsidRDefault="00932957" w:rsidP="0058599F">
      <w:pPr>
        <w:pStyle w:val="ListParagraph"/>
        <w:numPr>
          <w:ilvl w:val="1"/>
          <w:numId w:val="21"/>
        </w:numPr>
      </w:pPr>
      <w:r>
        <w:t xml:space="preserve">Add the event handler to the </w:t>
      </w:r>
      <w:proofErr w:type="spellStart"/>
      <w:r>
        <w:t>MainAppPage.cs</w:t>
      </w:r>
      <w:proofErr w:type="spellEnd"/>
    </w:p>
    <w:p w:rsidR="00932957" w:rsidRDefault="00932957" w:rsidP="00932957">
      <w:pPr>
        <w:pStyle w:val="ListParagraph"/>
        <w:ind w:left="1800"/>
      </w:pPr>
      <w:r>
        <w:rPr>
          <w:noProof/>
          <w:lang w:eastAsia="en-GB"/>
        </w:rPr>
        <w:drawing>
          <wp:inline distT="0" distB="0" distL="0" distR="0" wp14:anchorId="5BF8DC96" wp14:editId="4DE98401">
            <wp:extent cx="4562475" cy="66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2475" cy="666750"/>
                    </a:xfrm>
                    <a:prstGeom prst="rect">
                      <a:avLst/>
                    </a:prstGeom>
                  </pic:spPr>
                </pic:pic>
              </a:graphicData>
            </a:graphic>
          </wp:inline>
        </w:drawing>
      </w:r>
    </w:p>
    <w:p w:rsidR="00932957" w:rsidRDefault="00932957" w:rsidP="00932957">
      <w:pPr>
        <w:pStyle w:val="ListParagraph"/>
        <w:numPr>
          <w:ilvl w:val="1"/>
          <w:numId w:val="21"/>
        </w:numPr>
      </w:pPr>
      <w:r>
        <w:t xml:space="preserve">The event handler will create an instance of the initial </w:t>
      </w:r>
      <w:r w:rsidR="0058599F">
        <w:t xml:space="preserve">“welcome” </w:t>
      </w:r>
      <w:r>
        <w:t>window (</w:t>
      </w:r>
      <w:proofErr w:type="spellStart"/>
      <w:r>
        <w:t>MainWindow</w:t>
      </w:r>
      <w:proofErr w:type="spellEnd"/>
      <w:r w:rsidR="0058599F">
        <w:t>, which we want to navigate back to</w:t>
      </w:r>
      <w:r>
        <w:t>) then call the show method to open it.  It will then close the currently open window (this) using the close method</w:t>
      </w:r>
    </w:p>
    <w:p w:rsidR="00932957" w:rsidRDefault="00932957" w:rsidP="00932957">
      <w:pPr>
        <w:pStyle w:val="ListParagraph"/>
        <w:ind w:left="1800"/>
      </w:pPr>
      <w:r>
        <w:rPr>
          <w:noProof/>
          <w:lang w:eastAsia="en-GB"/>
        </w:rPr>
        <w:drawing>
          <wp:inline distT="0" distB="0" distL="0" distR="0" wp14:anchorId="6AE562FE" wp14:editId="7D1393D8">
            <wp:extent cx="4514850" cy="91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4850" cy="914400"/>
                    </a:xfrm>
                    <a:prstGeom prst="rect">
                      <a:avLst/>
                    </a:prstGeom>
                  </pic:spPr>
                </pic:pic>
              </a:graphicData>
            </a:graphic>
          </wp:inline>
        </w:drawing>
      </w:r>
    </w:p>
    <w:p w:rsidR="00932957" w:rsidRDefault="00932957" w:rsidP="00932957">
      <w:pPr>
        <w:pStyle w:val="ListParagraph"/>
        <w:numPr>
          <w:ilvl w:val="0"/>
          <w:numId w:val="21"/>
        </w:numPr>
      </w:pPr>
      <w:r>
        <w:t xml:space="preserve">We have created an event handler to instruct what happens when the user clicks on the “return to start page” button, BUT we have not linked this event with the button.  We are going to want </w:t>
      </w:r>
      <w:r w:rsidR="0058599F">
        <w:t>to set up lots of events for this main application</w:t>
      </w:r>
      <w:r>
        <w:t xml:space="preserve"> page so let’s create a method where we add all the events </w:t>
      </w:r>
      <w:r w:rsidR="00AB5659">
        <w:t>for</w:t>
      </w:r>
      <w:r w:rsidR="0058599F">
        <w:t xml:space="preserve"> each of </w:t>
      </w:r>
      <w:r w:rsidR="00AB5659">
        <w:t>our</w:t>
      </w:r>
      <w:r>
        <w:t xml:space="preserve"> page elements.  Currently we will only be adding the event for our “return to start page</w:t>
      </w:r>
      <w:r w:rsidR="0058599F">
        <w:t>” button element</w:t>
      </w:r>
    </w:p>
    <w:p w:rsidR="00932957" w:rsidRDefault="00AB5659" w:rsidP="00AB5659">
      <w:pPr>
        <w:pStyle w:val="ListParagraph"/>
        <w:ind w:left="1080"/>
      </w:pPr>
      <w:r>
        <w:rPr>
          <w:noProof/>
          <w:lang w:eastAsia="en-GB"/>
        </w:rPr>
        <w:drawing>
          <wp:inline distT="0" distB="0" distL="0" distR="0" wp14:anchorId="06AC6440" wp14:editId="1E8E9F54">
            <wp:extent cx="5362575" cy="971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2575" cy="971550"/>
                    </a:xfrm>
                    <a:prstGeom prst="rect">
                      <a:avLst/>
                    </a:prstGeom>
                  </pic:spPr>
                </pic:pic>
              </a:graphicData>
            </a:graphic>
          </wp:inline>
        </w:drawing>
      </w:r>
    </w:p>
    <w:p w:rsidR="00AB5659" w:rsidRDefault="00AB5659" w:rsidP="00AB5659">
      <w:pPr>
        <w:pStyle w:val="ListParagraph"/>
        <w:numPr>
          <w:ilvl w:val="0"/>
          <w:numId w:val="21"/>
        </w:numPr>
      </w:pPr>
      <w:r>
        <w:t xml:space="preserve">Now we need to call this </w:t>
      </w:r>
      <w:proofErr w:type="spellStart"/>
      <w:r w:rsidR="00A807B4">
        <w:t>setupPageEvents</w:t>
      </w:r>
      <w:proofErr w:type="spellEnd"/>
      <w:r w:rsidR="00A807B4">
        <w:t xml:space="preserve"> </w:t>
      </w:r>
      <w:r>
        <w:t xml:space="preserve">method to setup </w:t>
      </w:r>
      <w:r w:rsidR="00A807B4">
        <w:t xml:space="preserve">each of </w:t>
      </w:r>
      <w:r>
        <w:t>the events</w:t>
      </w:r>
      <w:r w:rsidR="00A807B4">
        <w:t xml:space="preserve"> for this page</w:t>
      </w:r>
      <w:r>
        <w:t xml:space="preserve">.  We want this to happen when the page is launched, therefore we will add the method call to the end of our </w:t>
      </w:r>
      <w:proofErr w:type="spellStart"/>
      <w:r>
        <w:t>initializeWindow</w:t>
      </w:r>
      <w:proofErr w:type="spellEnd"/>
      <w:r>
        <w:t>()</w:t>
      </w:r>
    </w:p>
    <w:p w:rsidR="00AB5659" w:rsidRDefault="00AB5659" w:rsidP="00AB5659">
      <w:pPr>
        <w:pStyle w:val="ListParagraph"/>
        <w:ind w:left="1080"/>
      </w:pPr>
      <w:r>
        <w:rPr>
          <w:noProof/>
          <w:lang w:eastAsia="en-GB"/>
        </w:rPr>
        <w:lastRenderedPageBreak/>
        <w:drawing>
          <wp:inline distT="0" distB="0" distL="0" distR="0" wp14:anchorId="29F872A2" wp14:editId="3B527975">
            <wp:extent cx="455295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2950" cy="1866900"/>
                    </a:xfrm>
                    <a:prstGeom prst="rect">
                      <a:avLst/>
                    </a:prstGeom>
                  </pic:spPr>
                </pic:pic>
              </a:graphicData>
            </a:graphic>
          </wp:inline>
        </w:drawing>
      </w:r>
    </w:p>
    <w:p w:rsidR="004F7CCE" w:rsidRDefault="004F7CCE" w:rsidP="004F7CCE">
      <w:pPr>
        <w:jc w:val="center"/>
        <w:rPr>
          <w:b/>
        </w:rPr>
      </w:pPr>
      <w:r w:rsidRPr="00723427">
        <w:rPr>
          <w:b/>
        </w:rPr>
        <w:t xml:space="preserve">STOP AT THIS POINT AND </w:t>
      </w:r>
      <w:r>
        <w:rPr>
          <w:b/>
        </w:rPr>
        <w:t>TEST</w:t>
      </w:r>
      <w:r w:rsidRPr="00723427">
        <w:rPr>
          <w:b/>
        </w:rPr>
        <w:t xml:space="preserve"> THE </w:t>
      </w:r>
      <w:r>
        <w:rPr>
          <w:b/>
        </w:rPr>
        <w:t xml:space="preserve">BUTTON NAVIGATION ON THE </w:t>
      </w:r>
      <w:r w:rsidRPr="00723427">
        <w:rPr>
          <w:b/>
        </w:rPr>
        <w:t>APP!</w:t>
      </w:r>
    </w:p>
    <w:p w:rsidR="004F7CCE" w:rsidRDefault="004F7CCE" w:rsidP="00AB5659">
      <w:pPr>
        <w:pStyle w:val="ListParagraph"/>
        <w:ind w:left="1080"/>
      </w:pPr>
    </w:p>
    <w:p w:rsidR="001830C4" w:rsidRDefault="001830C4" w:rsidP="001830C4">
      <w:pPr>
        <w:pStyle w:val="ListParagraph"/>
        <w:ind w:left="1800"/>
      </w:pPr>
      <w:bookmarkStart w:id="0" w:name="_GoBack"/>
      <w:bookmarkEnd w:id="0"/>
    </w:p>
    <w:sectPr w:rsidR="00183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E86F00"/>
    <w:lvl w:ilvl="0" w:tplc="FFFFFFFF">
      <w:numFmt w:val="none"/>
      <w:lvlText w:val=""/>
      <w:lvlJc w:val="left"/>
      <w:pPr>
        <w:tabs>
          <w:tab w:val="num" w:pos="360"/>
        </w:tabs>
        <w:ind w:left="0" w:firstLine="0"/>
      </w:p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suff w:val="space"/>
      <w:lvlText w:val=""/>
      <w:lvlJc w:val="left"/>
      <w:pPr>
        <w:ind w:left="0" w:firstLine="0"/>
      </w:pPr>
    </w:lvl>
  </w:abstractNum>
  <w:abstractNum w:abstractNumId="1">
    <w:nsid w:val="021D52C8"/>
    <w:multiLevelType w:val="hybridMultilevel"/>
    <w:tmpl w:val="031E0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9E5561B"/>
    <w:multiLevelType w:val="hybridMultilevel"/>
    <w:tmpl w:val="9D94DC3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36C517E"/>
    <w:multiLevelType w:val="hybridMultilevel"/>
    <w:tmpl w:val="13DE85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8A2FA3"/>
    <w:multiLevelType w:val="hybridMultilevel"/>
    <w:tmpl w:val="542E04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2664F8F"/>
    <w:multiLevelType w:val="hybridMultilevel"/>
    <w:tmpl w:val="D9146EA0"/>
    <w:lvl w:ilvl="0" w:tplc="C454619E">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B9F3E28"/>
    <w:multiLevelType w:val="hybridMultilevel"/>
    <w:tmpl w:val="0EFAC872"/>
    <w:lvl w:ilvl="0" w:tplc="C454619E">
      <w:start w:val="1"/>
      <w:numFmt w:val="bullet"/>
      <w:lvlText w:val="•"/>
      <w:lvlJc w:val="left"/>
      <w:pPr>
        <w:tabs>
          <w:tab w:val="num" w:pos="720"/>
        </w:tabs>
        <w:ind w:left="720" w:hanging="360"/>
      </w:pPr>
      <w:rPr>
        <w:rFonts w:ascii="Arial" w:hAnsi="Arial" w:hint="default"/>
      </w:rPr>
    </w:lvl>
    <w:lvl w:ilvl="1" w:tplc="78189B54" w:tentative="1">
      <w:start w:val="1"/>
      <w:numFmt w:val="bullet"/>
      <w:lvlText w:val="•"/>
      <w:lvlJc w:val="left"/>
      <w:pPr>
        <w:tabs>
          <w:tab w:val="num" w:pos="1440"/>
        </w:tabs>
        <w:ind w:left="1440" w:hanging="360"/>
      </w:pPr>
      <w:rPr>
        <w:rFonts w:ascii="Arial" w:hAnsi="Arial" w:hint="default"/>
      </w:rPr>
    </w:lvl>
    <w:lvl w:ilvl="2" w:tplc="777416F0" w:tentative="1">
      <w:start w:val="1"/>
      <w:numFmt w:val="bullet"/>
      <w:lvlText w:val="•"/>
      <w:lvlJc w:val="left"/>
      <w:pPr>
        <w:tabs>
          <w:tab w:val="num" w:pos="2160"/>
        </w:tabs>
        <w:ind w:left="2160" w:hanging="360"/>
      </w:pPr>
      <w:rPr>
        <w:rFonts w:ascii="Arial" w:hAnsi="Arial" w:hint="default"/>
      </w:rPr>
    </w:lvl>
    <w:lvl w:ilvl="3" w:tplc="493607AC" w:tentative="1">
      <w:start w:val="1"/>
      <w:numFmt w:val="bullet"/>
      <w:lvlText w:val="•"/>
      <w:lvlJc w:val="left"/>
      <w:pPr>
        <w:tabs>
          <w:tab w:val="num" w:pos="2880"/>
        </w:tabs>
        <w:ind w:left="2880" w:hanging="360"/>
      </w:pPr>
      <w:rPr>
        <w:rFonts w:ascii="Arial" w:hAnsi="Arial" w:hint="default"/>
      </w:rPr>
    </w:lvl>
    <w:lvl w:ilvl="4" w:tplc="D31C7830" w:tentative="1">
      <w:start w:val="1"/>
      <w:numFmt w:val="bullet"/>
      <w:lvlText w:val="•"/>
      <w:lvlJc w:val="left"/>
      <w:pPr>
        <w:tabs>
          <w:tab w:val="num" w:pos="3600"/>
        </w:tabs>
        <w:ind w:left="3600" w:hanging="360"/>
      </w:pPr>
      <w:rPr>
        <w:rFonts w:ascii="Arial" w:hAnsi="Arial" w:hint="default"/>
      </w:rPr>
    </w:lvl>
    <w:lvl w:ilvl="5" w:tplc="46F6B0A6" w:tentative="1">
      <w:start w:val="1"/>
      <w:numFmt w:val="bullet"/>
      <w:lvlText w:val="•"/>
      <w:lvlJc w:val="left"/>
      <w:pPr>
        <w:tabs>
          <w:tab w:val="num" w:pos="4320"/>
        </w:tabs>
        <w:ind w:left="4320" w:hanging="360"/>
      </w:pPr>
      <w:rPr>
        <w:rFonts w:ascii="Arial" w:hAnsi="Arial" w:hint="default"/>
      </w:rPr>
    </w:lvl>
    <w:lvl w:ilvl="6" w:tplc="5CE2D706" w:tentative="1">
      <w:start w:val="1"/>
      <w:numFmt w:val="bullet"/>
      <w:lvlText w:val="•"/>
      <w:lvlJc w:val="left"/>
      <w:pPr>
        <w:tabs>
          <w:tab w:val="num" w:pos="5040"/>
        </w:tabs>
        <w:ind w:left="5040" w:hanging="360"/>
      </w:pPr>
      <w:rPr>
        <w:rFonts w:ascii="Arial" w:hAnsi="Arial" w:hint="default"/>
      </w:rPr>
    </w:lvl>
    <w:lvl w:ilvl="7" w:tplc="836C68D0" w:tentative="1">
      <w:start w:val="1"/>
      <w:numFmt w:val="bullet"/>
      <w:lvlText w:val="•"/>
      <w:lvlJc w:val="left"/>
      <w:pPr>
        <w:tabs>
          <w:tab w:val="num" w:pos="5760"/>
        </w:tabs>
        <w:ind w:left="5760" w:hanging="360"/>
      </w:pPr>
      <w:rPr>
        <w:rFonts w:ascii="Arial" w:hAnsi="Arial" w:hint="default"/>
      </w:rPr>
    </w:lvl>
    <w:lvl w:ilvl="8" w:tplc="6308A350" w:tentative="1">
      <w:start w:val="1"/>
      <w:numFmt w:val="bullet"/>
      <w:lvlText w:val="•"/>
      <w:lvlJc w:val="left"/>
      <w:pPr>
        <w:tabs>
          <w:tab w:val="num" w:pos="6480"/>
        </w:tabs>
        <w:ind w:left="6480" w:hanging="360"/>
      </w:pPr>
      <w:rPr>
        <w:rFonts w:ascii="Arial" w:hAnsi="Arial" w:hint="default"/>
      </w:rPr>
    </w:lvl>
  </w:abstractNum>
  <w:abstractNum w:abstractNumId="7">
    <w:nsid w:val="2D1405A5"/>
    <w:multiLevelType w:val="hybridMultilevel"/>
    <w:tmpl w:val="C23AD4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D414BF5"/>
    <w:multiLevelType w:val="hybridMultilevel"/>
    <w:tmpl w:val="5E3C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AB42F0"/>
    <w:multiLevelType w:val="hybridMultilevel"/>
    <w:tmpl w:val="D826EB9C"/>
    <w:lvl w:ilvl="0" w:tplc="AFDAC6D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41F2271F"/>
    <w:multiLevelType w:val="hybridMultilevel"/>
    <w:tmpl w:val="1444D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8801BEF"/>
    <w:multiLevelType w:val="hybridMultilevel"/>
    <w:tmpl w:val="A09052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E403E4D"/>
    <w:multiLevelType w:val="hybridMultilevel"/>
    <w:tmpl w:val="CE7E5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3B63814"/>
    <w:multiLevelType w:val="hybridMultilevel"/>
    <w:tmpl w:val="21A86C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DFF38B8"/>
    <w:multiLevelType w:val="hybridMultilevel"/>
    <w:tmpl w:val="2EBC2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0741348"/>
    <w:multiLevelType w:val="hybridMultilevel"/>
    <w:tmpl w:val="D10677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6AC2283"/>
    <w:multiLevelType w:val="hybridMultilevel"/>
    <w:tmpl w:val="1DB071C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69E11E13"/>
    <w:multiLevelType w:val="hybridMultilevel"/>
    <w:tmpl w:val="5D420A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C990576"/>
    <w:multiLevelType w:val="hybridMultilevel"/>
    <w:tmpl w:val="51D240F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08D1C2C"/>
    <w:multiLevelType w:val="hybridMultilevel"/>
    <w:tmpl w:val="25AA31E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750057F"/>
    <w:multiLevelType w:val="hybridMultilevel"/>
    <w:tmpl w:val="11F2E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9CE26CF"/>
    <w:multiLevelType w:val="hybridMultilevel"/>
    <w:tmpl w:val="74FC8388"/>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AAE3E7D"/>
    <w:multiLevelType w:val="hybridMultilevel"/>
    <w:tmpl w:val="0216616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
  </w:num>
  <w:num w:numId="4">
    <w:abstractNumId w:val="15"/>
  </w:num>
  <w:num w:numId="5">
    <w:abstractNumId w:val="10"/>
  </w:num>
  <w:num w:numId="6">
    <w:abstractNumId w:val="6"/>
  </w:num>
  <w:num w:numId="7">
    <w:abstractNumId w:val="5"/>
  </w:num>
  <w:num w:numId="8">
    <w:abstractNumId w:val="3"/>
  </w:num>
  <w:num w:numId="9">
    <w:abstractNumId w:val="20"/>
  </w:num>
  <w:num w:numId="10">
    <w:abstractNumId w:val="7"/>
  </w:num>
  <w:num w:numId="11">
    <w:abstractNumId w:val="11"/>
  </w:num>
  <w:num w:numId="12">
    <w:abstractNumId w:val="14"/>
  </w:num>
  <w:num w:numId="13">
    <w:abstractNumId w:val="8"/>
  </w:num>
  <w:num w:numId="14">
    <w:abstractNumId w:val="9"/>
  </w:num>
  <w:num w:numId="15">
    <w:abstractNumId w:val="13"/>
  </w:num>
  <w:num w:numId="16">
    <w:abstractNumId w:val="17"/>
  </w:num>
  <w:num w:numId="17">
    <w:abstractNumId w:val="21"/>
  </w:num>
  <w:num w:numId="18">
    <w:abstractNumId w:val="19"/>
  </w:num>
  <w:num w:numId="19">
    <w:abstractNumId w:val="22"/>
  </w:num>
  <w:num w:numId="20">
    <w:abstractNumId w:val="18"/>
  </w:num>
  <w:num w:numId="21">
    <w:abstractNumId w:val="4"/>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F2"/>
    <w:rsid w:val="0000230F"/>
    <w:rsid w:val="00021C28"/>
    <w:rsid w:val="00040A2C"/>
    <w:rsid w:val="00083E9C"/>
    <w:rsid w:val="000E0136"/>
    <w:rsid w:val="000E125A"/>
    <w:rsid w:val="000E213A"/>
    <w:rsid w:val="001147FF"/>
    <w:rsid w:val="00156E5E"/>
    <w:rsid w:val="00171A06"/>
    <w:rsid w:val="001830C4"/>
    <w:rsid w:val="001D0BFC"/>
    <w:rsid w:val="002235D2"/>
    <w:rsid w:val="0026085A"/>
    <w:rsid w:val="002714CF"/>
    <w:rsid w:val="002800E5"/>
    <w:rsid w:val="002B1B26"/>
    <w:rsid w:val="002C60ED"/>
    <w:rsid w:val="00354635"/>
    <w:rsid w:val="00387C8C"/>
    <w:rsid w:val="003934EE"/>
    <w:rsid w:val="0044491B"/>
    <w:rsid w:val="00463F65"/>
    <w:rsid w:val="00474705"/>
    <w:rsid w:val="00476831"/>
    <w:rsid w:val="00486069"/>
    <w:rsid w:val="00486783"/>
    <w:rsid w:val="004A257D"/>
    <w:rsid w:val="004D0A39"/>
    <w:rsid w:val="004E4852"/>
    <w:rsid w:val="004E6BFB"/>
    <w:rsid w:val="004F7CCE"/>
    <w:rsid w:val="00503C91"/>
    <w:rsid w:val="00510486"/>
    <w:rsid w:val="0058296D"/>
    <w:rsid w:val="0058599F"/>
    <w:rsid w:val="00590BF0"/>
    <w:rsid w:val="005D6480"/>
    <w:rsid w:val="005E43E0"/>
    <w:rsid w:val="005E66AA"/>
    <w:rsid w:val="00606676"/>
    <w:rsid w:val="006B3345"/>
    <w:rsid w:val="006B3AF4"/>
    <w:rsid w:val="006C0DC2"/>
    <w:rsid w:val="006C45F2"/>
    <w:rsid w:val="006E363E"/>
    <w:rsid w:val="006F09D4"/>
    <w:rsid w:val="006F3C57"/>
    <w:rsid w:val="007009B3"/>
    <w:rsid w:val="00713719"/>
    <w:rsid w:val="00723427"/>
    <w:rsid w:val="007247D4"/>
    <w:rsid w:val="007429D2"/>
    <w:rsid w:val="00747233"/>
    <w:rsid w:val="00764B2F"/>
    <w:rsid w:val="00787D8D"/>
    <w:rsid w:val="00791B04"/>
    <w:rsid w:val="0081241B"/>
    <w:rsid w:val="008311A6"/>
    <w:rsid w:val="008321C8"/>
    <w:rsid w:val="008416D2"/>
    <w:rsid w:val="00851B42"/>
    <w:rsid w:val="008807DF"/>
    <w:rsid w:val="008B7C3E"/>
    <w:rsid w:val="008F2DE6"/>
    <w:rsid w:val="008F6162"/>
    <w:rsid w:val="009031BD"/>
    <w:rsid w:val="00932957"/>
    <w:rsid w:val="00A25FAB"/>
    <w:rsid w:val="00A50FCD"/>
    <w:rsid w:val="00A63CAD"/>
    <w:rsid w:val="00A63DE6"/>
    <w:rsid w:val="00A6571A"/>
    <w:rsid w:val="00A67097"/>
    <w:rsid w:val="00A807B4"/>
    <w:rsid w:val="00AB5659"/>
    <w:rsid w:val="00B13181"/>
    <w:rsid w:val="00B27AE3"/>
    <w:rsid w:val="00B43944"/>
    <w:rsid w:val="00B71153"/>
    <w:rsid w:val="00B81904"/>
    <w:rsid w:val="00BB2CB2"/>
    <w:rsid w:val="00BC4669"/>
    <w:rsid w:val="00BD2A54"/>
    <w:rsid w:val="00BE1064"/>
    <w:rsid w:val="00BE58F3"/>
    <w:rsid w:val="00BF41CD"/>
    <w:rsid w:val="00C07098"/>
    <w:rsid w:val="00C128FF"/>
    <w:rsid w:val="00C151BE"/>
    <w:rsid w:val="00C460A5"/>
    <w:rsid w:val="00C743E3"/>
    <w:rsid w:val="00CA4D21"/>
    <w:rsid w:val="00CB1808"/>
    <w:rsid w:val="00CF23D4"/>
    <w:rsid w:val="00D54A02"/>
    <w:rsid w:val="00D55021"/>
    <w:rsid w:val="00DA0261"/>
    <w:rsid w:val="00E92EAF"/>
    <w:rsid w:val="00EC7B28"/>
    <w:rsid w:val="00F25879"/>
    <w:rsid w:val="00F74AAF"/>
    <w:rsid w:val="00FD7537"/>
    <w:rsid w:val="00FE49CC"/>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F74AAF"/>
    <w:rPr>
      <w:rFonts w:ascii="Tahoma" w:hAnsi="Tahoma" w:cs="Tahoma"/>
      <w:sz w:val="16"/>
      <w:szCs w:val="16"/>
    </w:rPr>
  </w:style>
  <w:style w:type="character" w:customStyle="1" w:styleId="BalloonTextChar">
    <w:name w:val="Balloon Text Char"/>
    <w:basedOn w:val="DefaultParagraphFont"/>
    <w:link w:val="BalloonText"/>
    <w:uiPriority w:val="99"/>
    <w:semiHidden/>
    <w:rsid w:val="00F74AA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F74AAF"/>
    <w:rPr>
      <w:rFonts w:ascii="Tahoma" w:hAnsi="Tahoma" w:cs="Tahoma"/>
      <w:sz w:val="16"/>
      <w:szCs w:val="16"/>
    </w:rPr>
  </w:style>
  <w:style w:type="character" w:customStyle="1" w:styleId="BalloonTextChar">
    <w:name w:val="Balloon Text Char"/>
    <w:basedOn w:val="DefaultParagraphFont"/>
    <w:link w:val="BalloonText"/>
    <w:uiPriority w:val="99"/>
    <w:semiHidden/>
    <w:rsid w:val="00F74A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8788">
      <w:bodyDiv w:val="1"/>
      <w:marLeft w:val="0"/>
      <w:marRight w:val="0"/>
      <w:marTop w:val="0"/>
      <w:marBottom w:val="0"/>
      <w:divBdr>
        <w:top w:val="none" w:sz="0" w:space="0" w:color="auto"/>
        <w:left w:val="none" w:sz="0" w:space="0" w:color="auto"/>
        <w:bottom w:val="none" w:sz="0" w:space="0" w:color="auto"/>
        <w:right w:val="none" w:sz="0" w:space="0" w:color="auto"/>
      </w:divBdr>
      <w:divsChild>
        <w:div w:id="41634785">
          <w:marLeft w:val="446"/>
          <w:marRight w:val="0"/>
          <w:marTop w:val="0"/>
          <w:marBottom w:val="0"/>
          <w:divBdr>
            <w:top w:val="none" w:sz="0" w:space="0" w:color="auto"/>
            <w:left w:val="none" w:sz="0" w:space="0" w:color="auto"/>
            <w:bottom w:val="none" w:sz="0" w:space="0" w:color="auto"/>
            <w:right w:val="none" w:sz="0" w:space="0" w:color="auto"/>
          </w:divBdr>
        </w:div>
      </w:divsChild>
    </w:div>
    <w:div w:id="1466001231">
      <w:bodyDiv w:val="1"/>
      <w:marLeft w:val="0"/>
      <w:marRight w:val="0"/>
      <w:marTop w:val="0"/>
      <w:marBottom w:val="0"/>
      <w:divBdr>
        <w:top w:val="none" w:sz="0" w:space="0" w:color="auto"/>
        <w:left w:val="none" w:sz="0" w:space="0" w:color="auto"/>
        <w:bottom w:val="none" w:sz="0" w:space="0" w:color="auto"/>
        <w:right w:val="none" w:sz="0" w:space="0" w:color="auto"/>
      </w:divBdr>
    </w:div>
    <w:div w:id="16010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stevenanddawn</dc:creator>
  <cp:lastModifiedBy>stevenanddawn</cp:lastModifiedBy>
  <cp:revision>69</cp:revision>
  <dcterms:created xsi:type="dcterms:W3CDTF">2016-10-31T11:36:00Z</dcterms:created>
  <dcterms:modified xsi:type="dcterms:W3CDTF">2017-01-31T19:29:00Z</dcterms:modified>
</cp:coreProperties>
</file>