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D6" w:rsidRPr="0021601E" w:rsidRDefault="00837148" w:rsidP="00E17ED6">
      <w:pPr>
        <w:jc w:val="center"/>
        <w:rPr>
          <w:rFonts w:ascii="Eras Medium ITC" w:hAnsi="Eras Medium ITC"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2172970</wp:posOffset>
            </wp:positionH>
            <wp:positionV relativeFrom="page">
              <wp:posOffset>200025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3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ED6" w:rsidRPr="0021601E" w:rsidRDefault="00E17ED6" w:rsidP="00E17ED6">
      <w:pPr>
        <w:jc w:val="center"/>
        <w:rPr>
          <w:rFonts w:ascii="Eras Medium ITC" w:hAnsi="Eras Medium ITC" w:cs="Arial"/>
        </w:rPr>
      </w:pPr>
    </w:p>
    <w:p w:rsidR="00E17ED6" w:rsidRPr="0021601E" w:rsidRDefault="00E17ED6" w:rsidP="00E17ED6">
      <w:pPr>
        <w:jc w:val="center"/>
        <w:rPr>
          <w:rFonts w:ascii="Eras Medium ITC" w:hAnsi="Eras Medium ITC"/>
        </w:rPr>
      </w:pPr>
      <w:r w:rsidRPr="0021601E">
        <w:rPr>
          <w:rFonts w:ascii="Eras Medium ITC" w:hAnsi="Eras Medium ITC"/>
        </w:rPr>
        <w:t>Database Design Fundamentals</w:t>
      </w:r>
    </w:p>
    <w:p w:rsidR="00E17ED6" w:rsidRPr="0021601E" w:rsidRDefault="00E17ED6" w:rsidP="00E17ED6">
      <w:pPr>
        <w:jc w:val="center"/>
        <w:rPr>
          <w:rFonts w:ascii="Eras Medium ITC" w:hAnsi="Eras Medium ITC"/>
        </w:rPr>
      </w:pPr>
      <w:r w:rsidRPr="0021601E">
        <w:rPr>
          <w:rFonts w:ascii="Eras Medium ITC" w:hAnsi="Eras Medium ITC"/>
        </w:rPr>
        <w:t>(DV6E 34)</w:t>
      </w:r>
    </w:p>
    <w:p w:rsidR="00E17ED6" w:rsidRPr="0021601E" w:rsidRDefault="00E17ED6" w:rsidP="00E17ED6">
      <w:pPr>
        <w:jc w:val="center"/>
        <w:rPr>
          <w:rFonts w:ascii="Eras Medium ITC" w:hAnsi="Eras Medium ITC"/>
        </w:rPr>
      </w:pPr>
    </w:p>
    <w:p w:rsidR="00F85B09" w:rsidRDefault="00F85B09" w:rsidP="00F85B0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Normalisation Exercise (</w:t>
      </w:r>
      <w:r w:rsidR="00837148" w:rsidRPr="00837148">
        <w:rPr>
          <w:rFonts w:ascii="Eras Medium ITC" w:hAnsi="Eras Medium ITC"/>
        </w:rPr>
        <w:t xml:space="preserve">COLEG Section 1, page </w:t>
      </w:r>
      <w:bookmarkStart w:id="0" w:name="_GoBack"/>
      <w:bookmarkEnd w:id="0"/>
      <w:r>
        <w:rPr>
          <w:rFonts w:ascii="Eras Medium ITC" w:hAnsi="Eras Medium ITC"/>
        </w:rPr>
        <w:t>29)</w:t>
      </w:r>
    </w:p>
    <w:p w:rsidR="00F85B09" w:rsidRDefault="00F85B09" w:rsidP="00F85B09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F85B09">
        <w:rPr>
          <w:rFonts w:ascii="Eras Medium ITC" w:hAnsi="Eras Medium ITC"/>
        </w:rPr>
        <w:t>Highland</w:t>
      </w:r>
      <w:r>
        <w:rPr>
          <w:rFonts w:ascii="Eras Medium ITC" w:hAnsi="Eras Medium ITC"/>
        </w:rPr>
        <w:t xml:space="preserve"> </w:t>
      </w:r>
      <w:r w:rsidRPr="00F85B09">
        <w:rPr>
          <w:rFonts w:ascii="Eras Medium ITC" w:hAnsi="Eras Medium ITC"/>
        </w:rPr>
        <w:t>Community</w:t>
      </w:r>
      <w:r>
        <w:rPr>
          <w:rFonts w:ascii="Eras Medium ITC" w:hAnsi="Eras Medium ITC"/>
        </w:rPr>
        <w:t xml:space="preserve"> </w:t>
      </w:r>
      <w:r w:rsidRPr="00F85B09">
        <w:rPr>
          <w:rFonts w:ascii="Eras Medium ITC" w:hAnsi="Eras Medium ITC"/>
        </w:rPr>
        <w:t>College</w:t>
      </w:r>
    </w:p>
    <w:p w:rsidR="008317FB" w:rsidRPr="0021601E" w:rsidRDefault="008317FB" w:rsidP="00E17ED6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8317FB" w:rsidRPr="0021601E" w:rsidRDefault="008317FB" w:rsidP="002E5760">
      <w:pPr>
        <w:rPr>
          <w:rFonts w:ascii="Eras Medium ITC" w:hAnsi="Eras Medium ITC"/>
        </w:rPr>
      </w:pPr>
    </w:p>
    <w:p w:rsidR="002A1641" w:rsidRDefault="002A1641" w:rsidP="002E5760">
      <w:pPr>
        <w:rPr>
          <w:rFonts w:ascii="Eras Medium ITC" w:hAnsi="Eras Medium ITC"/>
        </w:rPr>
      </w:pPr>
    </w:p>
    <w:p w:rsidR="002A1641" w:rsidRDefault="002A1641" w:rsidP="002E5760">
      <w:pPr>
        <w:rPr>
          <w:rFonts w:ascii="Eras Medium ITC" w:hAnsi="Eras Medium ITC"/>
        </w:rPr>
      </w:pPr>
    </w:p>
    <w:p w:rsidR="002A1641" w:rsidRDefault="002A1641" w:rsidP="002E5760">
      <w:pPr>
        <w:rPr>
          <w:rFonts w:ascii="Eras Medium ITC" w:hAnsi="Eras Medium ITC"/>
        </w:rPr>
      </w:pPr>
    </w:p>
    <w:p w:rsidR="002A1641" w:rsidRDefault="002A1641" w:rsidP="002A1641">
      <w:pPr>
        <w:rPr>
          <w:rFonts w:ascii="Eras Medium ITC" w:hAnsi="Eras Medium ITC"/>
        </w:rPr>
      </w:pPr>
    </w:p>
    <w:p w:rsidR="002A1641" w:rsidRDefault="002A1641" w:rsidP="002A1641">
      <w:pPr>
        <w:tabs>
          <w:tab w:val="left" w:pos="6660"/>
        </w:tabs>
        <w:rPr>
          <w:rFonts w:ascii="Eras Medium ITC" w:hAnsi="Eras Medium ITC"/>
        </w:rPr>
      </w:pPr>
      <w:r>
        <w:rPr>
          <w:rFonts w:ascii="Eras Medium ITC" w:hAnsi="Eras Medium ITC"/>
        </w:rPr>
        <w:t>Simplify</w:t>
      </w:r>
      <w:r w:rsidRPr="0021601E">
        <w:rPr>
          <w:rFonts w:ascii="Eras Medium ITC" w:hAnsi="Eras Medium ITC"/>
        </w:rPr>
        <w:t xml:space="preserve"> th</w:t>
      </w:r>
      <w:r>
        <w:rPr>
          <w:rFonts w:ascii="Eras Medium ITC" w:hAnsi="Eras Medium ITC"/>
        </w:rPr>
        <w:t xml:space="preserve">e above </w:t>
      </w:r>
      <w:r w:rsidRPr="0021601E">
        <w:rPr>
          <w:rFonts w:ascii="Eras Medium ITC" w:hAnsi="Eras Medium ITC"/>
        </w:rPr>
        <w:t>data structure down to 3NF</w:t>
      </w:r>
    </w:p>
    <w:p w:rsidR="002A1641" w:rsidRDefault="002A1641" w:rsidP="002A1641">
      <w:pPr>
        <w:tabs>
          <w:tab w:val="left" w:pos="6660"/>
        </w:tabs>
        <w:rPr>
          <w:rFonts w:ascii="Eras Medium ITC" w:hAnsi="Eras Medium ITC"/>
        </w:rPr>
      </w:pPr>
    </w:p>
    <w:p w:rsidR="00F42EBF" w:rsidRPr="0021601E" w:rsidRDefault="002A1641" w:rsidP="002A1641">
      <w:pPr>
        <w:rPr>
          <w:rFonts w:ascii="Eras Medium ITC" w:hAnsi="Eras Medium ITC"/>
        </w:rPr>
      </w:pPr>
      <w:r>
        <w:rPr>
          <w:rFonts w:ascii="Eras Medium ITC" w:hAnsi="Eras Medium ITC"/>
        </w:rPr>
        <w:t>Use</w:t>
      </w:r>
      <w:r w:rsidRPr="0021601E">
        <w:rPr>
          <w:rFonts w:ascii="Eras Medium ITC" w:hAnsi="Eras Medium ITC"/>
        </w:rPr>
        <w:t xml:space="preserve"> the norma</w:t>
      </w:r>
      <w:r>
        <w:rPr>
          <w:rFonts w:ascii="Eras Medium ITC" w:hAnsi="Eras Medium ITC"/>
        </w:rPr>
        <w:t>lisation proforma form provided</w:t>
      </w:r>
      <w:r w:rsidR="00837148">
        <w:rPr>
          <w:rFonts w:ascii="Eras Medium ITC" w:hAnsi="Eras Medium ITC"/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-856615</wp:posOffset>
            </wp:positionH>
            <wp:positionV relativeFrom="page">
              <wp:posOffset>2554605</wp:posOffset>
            </wp:positionV>
            <wp:extent cx="7351395" cy="3160395"/>
            <wp:effectExtent l="0" t="0" r="1905" b="0"/>
            <wp:wrapTight wrapText="bothSides">
              <wp:wrapPolygon edited="0">
                <wp:start x="392" y="911"/>
                <wp:lineTo x="392" y="2604"/>
                <wp:lineTo x="3918" y="3255"/>
                <wp:lineTo x="10803" y="3255"/>
                <wp:lineTo x="224" y="4036"/>
                <wp:lineTo x="224" y="20571"/>
                <wp:lineTo x="21494" y="20571"/>
                <wp:lineTo x="21550" y="4036"/>
                <wp:lineTo x="10803" y="3255"/>
                <wp:lineTo x="16960" y="3255"/>
                <wp:lineTo x="21046" y="2474"/>
                <wp:lineTo x="20934" y="911"/>
                <wp:lineTo x="392" y="91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2EBF" w:rsidRPr="0021601E" w:rsidSect="00A5513B">
      <w:type w:val="continuous"/>
      <w:pgSz w:w="12240" w:h="15840"/>
      <w:pgMar w:top="1440" w:right="126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AC78"/>
    <w:multiLevelType w:val="hybridMultilevel"/>
    <w:tmpl w:val="6EE995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20AE5A"/>
    <w:multiLevelType w:val="hybridMultilevel"/>
    <w:tmpl w:val="6670A5A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98"/>
    <w:rsid w:val="000454C8"/>
    <w:rsid w:val="00093F3A"/>
    <w:rsid w:val="00113C71"/>
    <w:rsid w:val="00157D3E"/>
    <w:rsid w:val="00175178"/>
    <w:rsid w:val="001C5998"/>
    <w:rsid w:val="0021601E"/>
    <w:rsid w:val="002724D0"/>
    <w:rsid w:val="002A1641"/>
    <w:rsid w:val="002B59C5"/>
    <w:rsid w:val="002E5760"/>
    <w:rsid w:val="00351780"/>
    <w:rsid w:val="00366601"/>
    <w:rsid w:val="003D3F48"/>
    <w:rsid w:val="004C6042"/>
    <w:rsid w:val="0052006F"/>
    <w:rsid w:val="00546FAF"/>
    <w:rsid w:val="005F7CAC"/>
    <w:rsid w:val="00644C2A"/>
    <w:rsid w:val="006519D4"/>
    <w:rsid w:val="006D3280"/>
    <w:rsid w:val="006E18DB"/>
    <w:rsid w:val="0081718A"/>
    <w:rsid w:val="00826A86"/>
    <w:rsid w:val="008317FB"/>
    <w:rsid w:val="00837148"/>
    <w:rsid w:val="00925317"/>
    <w:rsid w:val="009A70CB"/>
    <w:rsid w:val="00A32ED4"/>
    <w:rsid w:val="00A447D7"/>
    <w:rsid w:val="00A5513B"/>
    <w:rsid w:val="00A67694"/>
    <w:rsid w:val="00AA0FD9"/>
    <w:rsid w:val="00B3096A"/>
    <w:rsid w:val="00CC1574"/>
    <w:rsid w:val="00CE2A43"/>
    <w:rsid w:val="00CE64A0"/>
    <w:rsid w:val="00CF361A"/>
    <w:rsid w:val="00D47504"/>
    <w:rsid w:val="00D529FB"/>
    <w:rsid w:val="00D6786B"/>
    <w:rsid w:val="00DB560B"/>
    <w:rsid w:val="00DF0872"/>
    <w:rsid w:val="00E17ED6"/>
    <w:rsid w:val="00E200D9"/>
    <w:rsid w:val="00E31A27"/>
    <w:rsid w:val="00EE2D89"/>
    <w:rsid w:val="00F321E8"/>
    <w:rsid w:val="00F35F0E"/>
    <w:rsid w:val="00F42EBF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Default"/>
    <w:qFormat/>
    <w:rsid w:val="002E5760"/>
    <w:pPr>
      <w:spacing w:after="60"/>
      <w:outlineLvl w:val="0"/>
    </w:pPr>
    <w:rPr>
      <w:color w:val="auto"/>
    </w:rPr>
  </w:style>
  <w:style w:type="paragraph" w:styleId="Heading2">
    <w:name w:val="heading 2"/>
    <w:basedOn w:val="Normal"/>
    <w:next w:val="Normal"/>
    <w:qFormat/>
    <w:rsid w:val="002160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Default"/>
    <w:next w:val="Default"/>
    <w:qFormat/>
    <w:rsid w:val="002E5760"/>
    <w:pPr>
      <w:outlineLvl w:val="4"/>
    </w:pPr>
    <w:rPr>
      <w:color w:val="aut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67694"/>
    <w:rPr>
      <w:color w:val="0000FF"/>
      <w:u w:val="single"/>
    </w:rPr>
  </w:style>
  <w:style w:type="paragraph" w:customStyle="1" w:styleId="Default">
    <w:name w:val="Default"/>
    <w:rsid w:val="002E57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Default"/>
    <w:next w:val="Default"/>
    <w:rsid w:val="002E5760"/>
    <w:rPr>
      <w:color w:val="auto"/>
    </w:rPr>
  </w:style>
  <w:style w:type="table" w:styleId="TableGrid">
    <w:name w:val="Table Grid"/>
    <w:basedOn w:val="TableNormal"/>
    <w:rsid w:val="00E2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1601E"/>
    <w:pPr>
      <w:spacing w:before="100" w:beforeAutospacing="1" w:after="100" w:afterAutospacing="1" w:line="336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Default"/>
    <w:qFormat/>
    <w:rsid w:val="002E5760"/>
    <w:pPr>
      <w:spacing w:after="60"/>
      <w:outlineLvl w:val="0"/>
    </w:pPr>
    <w:rPr>
      <w:color w:val="auto"/>
    </w:rPr>
  </w:style>
  <w:style w:type="paragraph" w:styleId="Heading2">
    <w:name w:val="heading 2"/>
    <w:basedOn w:val="Normal"/>
    <w:next w:val="Normal"/>
    <w:qFormat/>
    <w:rsid w:val="002160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Default"/>
    <w:next w:val="Default"/>
    <w:qFormat/>
    <w:rsid w:val="002E5760"/>
    <w:pPr>
      <w:outlineLvl w:val="4"/>
    </w:pPr>
    <w:rPr>
      <w:color w:val="aut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67694"/>
    <w:rPr>
      <w:color w:val="0000FF"/>
      <w:u w:val="single"/>
    </w:rPr>
  </w:style>
  <w:style w:type="paragraph" w:customStyle="1" w:styleId="Default">
    <w:name w:val="Default"/>
    <w:rsid w:val="002E57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Default"/>
    <w:next w:val="Default"/>
    <w:rsid w:val="002E5760"/>
    <w:rPr>
      <w:color w:val="auto"/>
    </w:rPr>
  </w:style>
  <w:style w:type="table" w:styleId="TableGrid">
    <w:name w:val="Table Grid"/>
    <w:basedOn w:val="TableNormal"/>
    <w:rsid w:val="00E2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1601E"/>
    <w:pPr>
      <w:spacing w:before="100" w:beforeAutospacing="1" w:after="100" w:afterAutospacing="1" w:line="336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20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Vaughan Williams: The Collectors Edition [Box set]</vt:lpstr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Vaughan Williams: The Collectors Edition [Box set]</dc:title>
  <dc:creator>DJames</dc:creator>
  <cp:lastModifiedBy>Dean</cp:lastModifiedBy>
  <cp:revision>2</cp:revision>
  <cp:lastPrinted>2009-10-01T17:55:00Z</cp:lastPrinted>
  <dcterms:created xsi:type="dcterms:W3CDTF">2015-07-16T10:37:00Z</dcterms:created>
  <dcterms:modified xsi:type="dcterms:W3CDTF">2015-07-16T10:37:00Z</dcterms:modified>
</cp:coreProperties>
</file>