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77" w:rsidRPr="00BC4DD9" w:rsidRDefault="00BC4D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u w:val="single"/>
          <w:lang w:eastAsia="en-GB"/>
        </w:rPr>
      </w:pPr>
      <w:r w:rsidRPr="00BC4DD9">
        <w:rPr>
          <w:rFonts w:eastAsia="Times New Roman" w:cs="Courier New"/>
          <w:b/>
          <w:sz w:val="28"/>
          <w:szCs w:val="28"/>
          <w:u w:val="single"/>
          <w:lang w:eastAsia="en-GB"/>
        </w:rPr>
        <w:t>Controlling Execution</w:t>
      </w: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BC4DD9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 xml:space="preserve">So far all of our scripts have just been a sequence of commands executed one after the other.  In order to produce more powerful scripts we need to be able to control the flow of the program.  </w:t>
      </w:r>
    </w:p>
    <w:p w:rsidR="00BC4DD9" w:rsidRDefault="00BC4D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BC4DD9" w:rsidRPr="00BC4DD9" w:rsidRDefault="00BC4D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u w:val="single"/>
          <w:lang w:eastAsia="en-GB"/>
        </w:rPr>
      </w:pPr>
      <w:r w:rsidRPr="00BC4DD9">
        <w:rPr>
          <w:rFonts w:eastAsia="Times New Roman" w:cs="Courier New"/>
          <w:sz w:val="28"/>
          <w:szCs w:val="28"/>
          <w:u w:val="single"/>
          <w:lang w:eastAsia="en-GB"/>
        </w:rPr>
        <w:t xml:space="preserve">Selection using </w:t>
      </w:r>
      <w:r w:rsidRPr="00A726CC">
        <w:rPr>
          <w:rFonts w:eastAsia="Times New Roman" w:cs="Courier New"/>
          <w:b/>
          <w:sz w:val="28"/>
          <w:szCs w:val="28"/>
          <w:u w:val="single"/>
          <w:lang w:eastAsia="en-GB"/>
        </w:rPr>
        <w:t>if</w:t>
      </w: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We are going to start with looking at the</w:t>
      </w:r>
      <w:r w:rsidR="00D4793A">
        <w:rPr>
          <w:rFonts w:eastAsia="Times New Roman" w:cs="Courier New"/>
          <w:sz w:val="24"/>
          <w:szCs w:val="24"/>
          <w:lang w:eastAsia="en-GB"/>
        </w:rPr>
        <w:t xml:space="preserve"> if</w:t>
      </w:r>
      <w:r>
        <w:rPr>
          <w:rFonts w:eastAsia="Times New Roman" w:cs="Courier New"/>
          <w:sz w:val="24"/>
          <w:szCs w:val="24"/>
          <w:lang w:eastAsia="en-GB"/>
        </w:rPr>
        <w:t>/else construct</w:t>
      </w:r>
      <w:r w:rsidR="00BC4DD9">
        <w:rPr>
          <w:rFonts w:eastAsia="Times New Roman" w:cs="Courier New"/>
          <w:sz w:val="24"/>
          <w:szCs w:val="24"/>
          <w:lang w:eastAsia="en-GB"/>
        </w:rPr>
        <w:t>, where we make a decision based on a test.</w:t>
      </w:r>
      <w:r>
        <w:rPr>
          <w:rFonts w:eastAsia="Times New Roman" w:cs="Courier New"/>
          <w:sz w:val="24"/>
          <w:szCs w:val="24"/>
          <w:lang w:eastAsia="en-GB"/>
        </w:rPr>
        <w:t xml:space="preserve">  The syntax is shown in boldface, and the parts that you must supply are in normal type:</w:t>
      </w: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596E08" w:rsidRPr="00D4793A" w:rsidRDefault="00D4793A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b/>
          <w:sz w:val="24"/>
          <w:szCs w:val="24"/>
          <w:lang w:eastAsia="en-GB"/>
        </w:rPr>
        <w:t>if</w:t>
      </w:r>
      <w:proofErr w:type="gramEnd"/>
      <w:r>
        <w:rPr>
          <w:rFonts w:eastAsia="Times New Roman" w:cs="Courier New"/>
          <w:b/>
          <w:sz w:val="24"/>
          <w:szCs w:val="24"/>
          <w:lang w:eastAsia="en-GB"/>
        </w:rPr>
        <w:t xml:space="preserve"> </w:t>
      </w:r>
      <w:r>
        <w:rPr>
          <w:rFonts w:eastAsia="Times New Roman" w:cs="Courier New"/>
          <w:sz w:val="24"/>
          <w:szCs w:val="24"/>
          <w:lang w:eastAsia="en-GB"/>
        </w:rPr>
        <w:t>condition</w:t>
      </w:r>
      <w:r>
        <w:rPr>
          <w:rFonts w:eastAsia="Times New Roman" w:cs="Courier New"/>
          <w:b/>
          <w:sz w:val="24"/>
          <w:szCs w:val="24"/>
          <w:lang w:eastAsia="en-GB"/>
        </w:rPr>
        <w:t>:</w:t>
      </w:r>
    </w:p>
    <w:p w:rsidR="00596E08" w:rsidRDefault="00137951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b/>
          <w:sz w:val="24"/>
          <w:szCs w:val="24"/>
          <w:lang w:eastAsia="en-GB"/>
        </w:rPr>
        <w:tab/>
      </w:r>
      <w:proofErr w:type="gramStart"/>
      <w:r w:rsidR="00596E08">
        <w:rPr>
          <w:rFonts w:eastAsia="Times New Roman" w:cs="Courier New"/>
          <w:sz w:val="24"/>
          <w:szCs w:val="24"/>
          <w:lang w:eastAsia="en-GB"/>
        </w:rPr>
        <w:t>execute</w:t>
      </w:r>
      <w:proofErr w:type="gramEnd"/>
      <w:r w:rsidR="00596E08">
        <w:rPr>
          <w:rFonts w:eastAsia="Times New Roman" w:cs="Courier New"/>
          <w:sz w:val="24"/>
          <w:szCs w:val="24"/>
          <w:lang w:eastAsia="en-GB"/>
        </w:rPr>
        <w:t xml:space="preserve"> these commands</w:t>
      </w: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b/>
          <w:sz w:val="24"/>
          <w:szCs w:val="24"/>
          <w:lang w:eastAsia="en-GB"/>
        </w:rPr>
        <w:t>else</w:t>
      </w:r>
      <w:proofErr w:type="gramEnd"/>
      <w:r w:rsidR="00137951">
        <w:rPr>
          <w:rFonts w:eastAsia="Times New Roman" w:cs="Courier New"/>
          <w:b/>
          <w:sz w:val="24"/>
          <w:szCs w:val="24"/>
          <w:lang w:eastAsia="en-GB"/>
        </w:rPr>
        <w:t>:</w:t>
      </w:r>
    </w:p>
    <w:p w:rsidR="00596E08" w:rsidRDefault="00137951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ab/>
      </w:r>
      <w:proofErr w:type="gramStart"/>
      <w:r w:rsidR="00596E08">
        <w:rPr>
          <w:rFonts w:eastAsia="Times New Roman" w:cs="Courier New"/>
          <w:sz w:val="24"/>
          <w:szCs w:val="24"/>
          <w:lang w:eastAsia="en-GB"/>
        </w:rPr>
        <w:t>execute</w:t>
      </w:r>
      <w:proofErr w:type="gramEnd"/>
      <w:r w:rsidR="00596E08">
        <w:rPr>
          <w:rFonts w:eastAsia="Times New Roman" w:cs="Courier New"/>
          <w:sz w:val="24"/>
          <w:szCs w:val="24"/>
          <w:lang w:eastAsia="en-GB"/>
        </w:rPr>
        <w:t xml:space="preserve"> these commands</w:t>
      </w: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GB"/>
        </w:rPr>
      </w:pPr>
    </w:p>
    <w:p w:rsidR="00CF542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 xml:space="preserve">The </w:t>
      </w:r>
      <w:r>
        <w:rPr>
          <w:rFonts w:eastAsia="Times New Roman" w:cs="Courier New"/>
          <w:b/>
          <w:sz w:val="24"/>
          <w:szCs w:val="24"/>
          <w:lang w:eastAsia="en-GB"/>
        </w:rPr>
        <w:t>else</w:t>
      </w:r>
      <w:r>
        <w:rPr>
          <w:rFonts w:eastAsia="Times New Roman" w:cs="Courier New"/>
          <w:sz w:val="24"/>
          <w:szCs w:val="24"/>
          <w:lang w:eastAsia="en-GB"/>
        </w:rPr>
        <w:t xml:space="preserve"> clause is optional, </w:t>
      </w:r>
      <w:r w:rsidR="00BC4DD9">
        <w:rPr>
          <w:rFonts w:eastAsia="Times New Roman" w:cs="Courier New"/>
          <w:sz w:val="24"/>
          <w:szCs w:val="24"/>
          <w:lang w:eastAsia="en-GB"/>
        </w:rPr>
        <w:t xml:space="preserve">and allows you to specify what happens if the test fails.  </w:t>
      </w:r>
      <w:r w:rsidR="00CF5428">
        <w:rPr>
          <w:rFonts w:eastAsia="Times New Roman" w:cs="Courier New"/>
          <w:sz w:val="24"/>
          <w:szCs w:val="24"/>
          <w:lang w:eastAsia="en-GB"/>
        </w:rPr>
        <w:t xml:space="preserve">You </w:t>
      </w:r>
      <w:r w:rsidR="004C6CEF">
        <w:rPr>
          <w:rFonts w:eastAsia="Times New Roman" w:cs="Courier New"/>
          <w:sz w:val="24"/>
          <w:szCs w:val="24"/>
          <w:lang w:eastAsia="en-GB"/>
        </w:rPr>
        <w:t>must remember to indent blocks!</w:t>
      </w:r>
      <w:r>
        <w:rPr>
          <w:rFonts w:eastAsia="Times New Roman" w:cs="Courier New"/>
          <w:sz w:val="24"/>
          <w:szCs w:val="24"/>
          <w:lang w:eastAsia="en-GB"/>
        </w:rPr>
        <w:t xml:space="preserve">  </w:t>
      </w:r>
    </w:p>
    <w:p w:rsidR="00CF5428" w:rsidRDefault="00CF542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596E08" w:rsidRDefault="00596E08" w:rsidP="00FC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4"/>
          <w:szCs w:val="24"/>
          <w:lang w:eastAsia="en-GB" w:bidi="en-US"/>
        </w:rPr>
      </w:pPr>
      <w:r>
        <w:rPr>
          <w:rFonts w:eastAsia="Times New Roman" w:cs="Courier New"/>
          <w:sz w:val="24"/>
          <w:szCs w:val="24"/>
          <w:lang w:eastAsia="en-GB"/>
        </w:rPr>
        <w:t xml:space="preserve">You can also have nested </w:t>
      </w:r>
      <w:r>
        <w:rPr>
          <w:rFonts w:eastAsia="Times New Roman" w:cs="Courier New"/>
          <w:b/>
          <w:sz w:val="24"/>
          <w:szCs w:val="24"/>
          <w:lang w:eastAsia="en-GB"/>
        </w:rPr>
        <w:t>if</w:t>
      </w:r>
      <w:r>
        <w:rPr>
          <w:rFonts w:eastAsia="Times New Roman" w:cs="Courier New"/>
          <w:sz w:val="24"/>
          <w:szCs w:val="24"/>
          <w:lang w:eastAsia="en-GB"/>
        </w:rPr>
        <w:t xml:space="preserve"> clauses by using the </w:t>
      </w:r>
      <w:proofErr w:type="spellStart"/>
      <w:r>
        <w:rPr>
          <w:rFonts w:eastAsia="Times New Roman" w:cs="Courier New"/>
          <w:b/>
          <w:sz w:val="24"/>
          <w:szCs w:val="24"/>
          <w:lang w:eastAsia="en-GB"/>
        </w:rPr>
        <w:t>elif</w:t>
      </w:r>
      <w:proofErr w:type="spellEnd"/>
      <w:r w:rsidR="00FC7EF4">
        <w:rPr>
          <w:rFonts w:eastAsia="Times New Roman" w:cs="Courier New"/>
          <w:sz w:val="24"/>
          <w:szCs w:val="24"/>
          <w:lang w:eastAsia="en-GB"/>
        </w:rPr>
        <w:t xml:space="preserve"> command.  </w:t>
      </w:r>
      <w:proofErr w:type="spellStart"/>
      <w:proofErr w:type="gramStart"/>
      <w:r w:rsidR="00FC7EF4" w:rsidRPr="00FC7EF4">
        <w:rPr>
          <w:rFonts w:eastAsia="Times New Roman" w:cs="Courier New"/>
          <w:b/>
          <w:bCs/>
          <w:sz w:val="24"/>
          <w:szCs w:val="24"/>
          <w:lang w:eastAsia="en-GB" w:bidi="en-US"/>
        </w:rPr>
        <w:t>elif</w:t>
      </w:r>
      <w:proofErr w:type="spellEnd"/>
      <w:proofErr w:type="gramEnd"/>
      <w:r w:rsidR="00FC7EF4" w:rsidRPr="00FC7EF4">
        <w:rPr>
          <w:rFonts w:eastAsia="Times New Roman" w:cs="Courier New"/>
          <w:sz w:val="24"/>
          <w:szCs w:val="24"/>
          <w:lang w:eastAsia="en-GB" w:bidi="en-US"/>
        </w:rPr>
        <w:t xml:space="preserve"> is short for "else if." It means exactly what it sounds like: "otherwise, if the following expression is true, </w:t>
      </w:r>
      <w:proofErr w:type="gramStart"/>
      <w:r w:rsidR="00FC7EF4" w:rsidRPr="00FC7EF4">
        <w:rPr>
          <w:rFonts w:eastAsia="Times New Roman" w:cs="Courier New"/>
          <w:sz w:val="24"/>
          <w:szCs w:val="24"/>
          <w:lang w:eastAsia="en-GB" w:bidi="en-US"/>
        </w:rPr>
        <w:t>do this</w:t>
      </w:r>
      <w:proofErr w:type="gramEnd"/>
      <w:r w:rsidR="00FC7EF4" w:rsidRPr="00FC7EF4">
        <w:rPr>
          <w:rFonts w:eastAsia="Times New Roman" w:cs="Courier New"/>
          <w:sz w:val="24"/>
          <w:szCs w:val="24"/>
          <w:lang w:eastAsia="en-GB" w:bidi="en-US"/>
        </w:rPr>
        <w:t>”</w:t>
      </w: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596E08" w:rsidRPr="00FC7EF4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b/>
          <w:sz w:val="24"/>
          <w:szCs w:val="24"/>
          <w:lang w:eastAsia="en-GB"/>
        </w:rPr>
        <w:t>if</w:t>
      </w:r>
      <w:proofErr w:type="gramEnd"/>
      <w:r>
        <w:rPr>
          <w:rFonts w:eastAsia="Times New Roman" w:cs="Courier New"/>
          <w:b/>
          <w:sz w:val="24"/>
          <w:szCs w:val="24"/>
          <w:lang w:eastAsia="en-GB"/>
        </w:rPr>
        <w:t xml:space="preserve"> </w:t>
      </w:r>
      <w:r w:rsidR="00FC7EF4">
        <w:rPr>
          <w:rFonts w:eastAsia="Times New Roman" w:cs="Courier New"/>
          <w:sz w:val="24"/>
          <w:szCs w:val="24"/>
          <w:lang w:eastAsia="en-GB"/>
        </w:rPr>
        <w:t>condition</w:t>
      </w:r>
      <w:r w:rsidR="00FC7EF4">
        <w:rPr>
          <w:rFonts w:eastAsia="Times New Roman" w:cs="Courier New"/>
          <w:b/>
          <w:sz w:val="24"/>
          <w:szCs w:val="24"/>
          <w:lang w:eastAsia="en-GB"/>
        </w:rPr>
        <w:t>:</w:t>
      </w:r>
    </w:p>
    <w:p w:rsidR="00596E08" w:rsidRDefault="00FC7EF4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b/>
          <w:sz w:val="24"/>
          <w:szCs w:val="24"/>
          <w:lang w:eastAsia="en-GB"/>
        </w:rPr>
        <w:tab/>
      </w:r>
      <w:proofErr w:type="gramStart"/>
      <w:r w:rsidR="00596E08">
        <w:rPr>
          <w:rFonts w:eastAsia="Times New Roman" w:cs="Courier New"/>
          <w:sz w:val="24"/>
          <w:szCs w:val="24"/>
          <w:lang w:eastAsia="en-GB"/>
        </w:rPr>
        <w:t>execute</w:t>
      </w:r>
      <w:proofErr w:type="gramEnd"/>
      <w:r w:rsidR="00596E08">
        <w:rPr>
          <w:rFonts w:eastAsia="Times New Roman" w:cs="Courier New"/>
          <w:sz w:val="24"/>
          <w:szCs w:val="24"/>
          <w:lang w:eastAsia="en-GB"/>
        </w:rPr>
        <w:t xml:space="preserve"> these commands</w:t>
      </w:r>
    </w:p>
    <w:p w:rsidR="00596E08" w:rsidRPr="00FC7EF4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proofErr w:type="spellStart"/>
      <w:proofErr w:type="gramStart"/>
      <w:r>
        <w:rPr>
          <w:rFonts w:eastAsia="Times New Roman" w:cs="Courier New"/>
          <w:b/>
          <w:sz w:val="24"/>
          <w:szCs w:val="24"/>
          <w:lang w:eastAsia="en-GB"/>
        </w:rPr>
        <w:t>elif</w:t>
      </w:r>
      <w:proofErr w:type="spellEnd"/>
      <w:proofErr w:type="gramEnd"/>
      <w:r>
        <w:rPr>
          <w:rFonts w:eastAsia="Times New Roman" w:cs="Courier New"/>
          <w:b/>
          <w:sz w:val="24"/>
          <w:szCs w:val="24"/>
          <w:lang w:eastAsia="en-GB"/>
        </w:rPr>
        <w:t xml:space="preserve"> </w:t>
      </w:r>
      <w:r w:rsidR="00FC7EF4">
        <w:rPr>
          <w:rFonts w:eastAsia="Times New Roman" w:cs="Courier New"/>
          <w:sz w:val="24"/>
          <w:szCs w:val="24"/>
          <w:lang w:eastAsia="en-GB"/>
        </w:rPr>
        <w:t>condition</w:t>
      </w:r>
      <w:r w:rsidR="00FC7EF4" w:rsidRPr="00FC7EF4">
        <w:rPr>
          <w:rFonts w:eastAsia="Times New Roman" w:cs="Courier New"/>
          <w:b/>
          <w:sz w:val="24"/>
          <w:szCs w:val="24"/>
          <w:lang w:eastAsia="en-GB"/>
        </w:rPr>
        <w:t>:</w:t>
      </w:r>
    </w:p>
    <w:p w:rsidR="00596E08" w:rsidRDefault="00FC7EF4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b/>
          <w:sz w:val="24"/>
          <w:szCs w:val="24"/>
          <w:lang w:eastAsia="en-GB"/>
        </w:rPr>
        <w:tab/>
      </w:r>
      <w:proofErr w:type="gramStart"/>
      <w:r w:rsidR="00596E08">
        <w:rPr>
          <w:rFonts w:eastAsia="Times New Roman" w:cs="Courier New"/>
          <w:sz w:val="24"/>
          <w:szCs w:val="24"/>
          <w:lang w:eastAsia="en-GB"/>
        </w:rPr>
        <w:t>execute</w:t>
      </w:r>
      <w:proofErr w:type="gramEnd"/>
      <w:r w:rsidR="00596E08">
        <w:rPr>
          <w:rFonts w:eastAsia="Times New Roman" w:cs="Courier New"/>
          <w:sz w:val="24"/>
          <w:szCs w:val="24"/>
          <w:lang w:eastAsia="en-GB"/>
        </w:rPr>
        <w:t xml:space="preserve"> these commands</w:t>
      </w: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b/>
          <w:sz w:val="24"/>
          <w:szCs w:val="24"/>
          <w:lang w:eastAsia="en-GB"/>
        </w:rPr>
        <w:t>else</w:t>
      </w:r>
      <w:proofErr w:type="gramEnd"/>
      <w:r w:rsidR="00FC7EF4" w:rsidRPr="00FC7EF4">
        <w:rPr>
          <w:rFonts w:eastAsia="Times New Roman" w:cs="Courier New"/>
          <w:sz w:val="24"/>
          <w:szCs w:val="24"/>
          <w:lang w:eastAsia="en-GB"/>
        </w:rPr>
        <w:t>:</w:t>
      </w:r>
    </w:p>
    <w:p w:rsidR="00596E08" w:rsidRDefault="00FC7EF4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ab/>
      </w:r>
      <w:proofErr w:type="gramStart"/>
      <w:r w:rsidR="00596E08">
        <w:rPr>
          <w:rFonts w:eastAsia="Times New Roman" w:cs="Courier New"/>
          <w:sz w:val="24"/>
          <w:szCs w:val="24"/>
          <w:lang w:eastAsia="en-GB"/>
        </w:rPr>
        <w:t>execute</w:t>
      </w:r>
      <w:proofErr w:type="gramEnd"/>
      <w:r w:rsidR="00596E08">
        <w:rPr>
          <w:rFonts w:eastAsia="Times New Roman" w:cs="Courier New"/>
          <w:sz w:val="24"/>
          <w:szCs w:val="24"/>
          <w:lang w:eastAsia="en-GB"/>
        </w:rPr>
        <w:t xml:space="preserve"> these commands</w:t>
      </w:r>
    </w:p>
    <w:p w:rsidR="00DC1768" w:rsidRDefault="00DC176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GB"/>
        </w:rPr>
      </w:pP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So what kind of conditions can we test for?  If you’re dealing with numbers</w:t>
      </w:r>
      <w:r w:rsidR="00BE2ED9">
        <w:rPr>
          <w:rFonts w:eastAsia="Times New Roman" w:cs="Courier New"/>
          <w:sz w:val="24"/>
          <w:szCs w:val="24"/>
          <w:lang w:eastAsia="en-GB"/>
        </w:rPr>
        <w:t xml:space="preserve"> or strings</w:t>
      </w:r>
      <w:r>
        <w:rPr>
          <w:rFonts w:eastAsia="Times New Roman" w:cs="Courier New"/>
          <w:sz w:val="24"/>
          <w:szCs w:val="24"/>
          <w:lang w:eastAsia="en-GB"/>
        </w:rPr>
        <w:t xml:space="preserve">, here are the conditional expressions you can use.  In other words, any of these expressions can </w:t>
      </w:r>
      <w:r w:rsidR="00BE2ED9">
        <w:rPr>
          <w:rFonts w:eastAsia="Times New Roman" w:cs="Courier New"/>
          <w:sz w:val="24"/>
          <w:szCs w:val="24"/>
          <w:lang w:eastAsia="en-GB"/>
        </w:rPr>
        <w:t xml:space="preserve">form the </w:t>
      </w:r>
      <w:r w:rsidR="00BE2ED9">
        <w:rPr>
          <w:rFonts w:eastAsia="Times New Roman" w:cs="Courier New"/>
          <w:i/>
          <w:sz w:val="24"/>
          <w:szCs w:val="24"/>
          <w:lang w:eastAsia="en-GB"/>
        </w:rPr>
        <w:t>condition</w:t>
      </w:r>
      <w:r w:rsidR="00BE2ED9">
        <w:rPr>
          <w:rFonts w:eastAsia="Times New Roman" w:cs="Courier New"/>
          <w:sz w:val="24"/>
          <w:szCs w:val="24"/>
          <w:lang w:eastAsia="en-GB"/>
        </w:rPr>
        <w:t xml:space="preserve"> part</w:t>
      </w:r>
      <w:r>
        <w:rPr>
          <w:rFonts w:eastAsia="Times New Roman" w:cs="Courier New"/>
          <w:sz w:val="24"/>
          <w:szCs w:val="24"/>
          <w:lang w:eastAsia="en-GB"/>
        </w:rPr>
        <w:t xml:space="preserve"> of </w:t>
      </w:r>
      <w:proofErr w:type="gramStart"/>
      <w:r>
        <w:rPr>
          <w:rFonts w:eastAsia="Times New Roman" w:cs="Courier New"/>
          <w:sz w:val="24"/>
          <w:szCs w:val="24"/>
          <w:lang w:eastAsia="en-GB"/>
        </w:rPr>
        <w:t xml:space="preserve">the </w:t>
      </w:r>
      <w:r>
        <w:rPr>
          <w:rFonts w:eastAsia="Times New Roman" w:cs="Courier New"/>
          <w:b/>
          <w:sz w:val="24"/>
          <w:szCs w:val="24"/>
          <w:lang w:eastAsia="en-GB"/>
        </w:rPr>
        <w:t>if</w:t>
      </w:r>
      <w:proofErr w:type="gramEnd"/>
      <w:r>
        <w:rPr>
          <w:rFonts w:eastAsia="Times New Roman" w:cs="Courier New"/>
          <w:sz w:val="24"/>
          <w:szCs w:val="24"/>
          <w:lang w:eastAsia="en-GB"/>
        </w:rPr>
        <w:t xml:space="preserve"> or </w:t>
      </w:r>
      <w:proofErr w:type="spellStart"/>
      <w:r>
        <w:rPr>
          <w:rFonts w:eastAsia="Times New Roman" w:cs="Courier New"/>
          <w:b/>
          <w:sz w:val="24"/>
          <w:szCs w:val="24"/>
          <w:lang w:eastAsia="en-GB"/>
        </w:rPr>
        <w:t>elif</w:t>
      </w:r>
      <w:proofErr w:type="spellEnd"/>
      <w:r>
        <w:rPr>
          <w:rFonts w:eastAsia="Times New Roman" w:cs="Courier New"/>
          <w:sz w:val="24"/>
          <w:szCs w:val="24"/>
          <w:lang w:eastAsia="en-GB"/>
        </w:rPr>
        <w:t xml:space="preserve"> statement:</w:t>
      </w:r>
    </w:p>
    <w:p w:rsidR="00596E08" w:rsidRDefault="00596E0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596E08" w:rsidRDefault="00BE2E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1 </w:t>
      </w:r>
      <w:r>
        <w:rPr>
          <w:rFonts w:eastAsia="Times New Roman" w:cs="Courier New"/>
          <w:b/>
          <w:sz w:val="24"/>
          <w:szCs w:val="24"/>
          <w:lang w:eastAsia="en-GB"/>
        </w:rPr>
        <w:t>==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>2</w:t>
      </w:r>
      <w:r w:rsidR="00596E08">
        <w:rPr>
          <w:rFonts w:eastAsia="Times New Roman" w:cs="Courier New"/>
          <w:sz w:val="24"/>
          <w:szCs w:val="24"/>
          <w:lang w:eastAsia="en-GB"/>
        </w:rPr>
        <w:tab/>
      </w:r>
      <w:r w:rsidR="00596E08">
        <w:rPr>
          <w:rFonts w:eastAsia="Times New Roman" w:cs="Courier New"/>
          <w:sz w:val="24"/>
          <w:szCs w:val="24"/>
          <w:lang w:eastAsia="en-GB"/>
        </w:rPr>
        <w:tab/>
      </w:r>
      <w:proofErr w:type="gramStart"/>
      <w:r w:rsidR="00596E08">
        <w:rPr>
          <w:rFonts w:eastAsia="Times New Roman" w:cs="Courier New"/>
          <w:sz w:val="24"/>
          <w:szCs w:val="24"/>
          <w:lang w:eastAsia="en-GB"/>
        </w:rPr>
        <w:t>True</w:t>
      </w:r>
      <w:proofErr w:type="gramEnd"/>
      <w:r w:rsidR="00596E08">
        <w:rPr>
          <w:rFonts w:eastAsia="Times New Roman" w:cs="Courier New"/>
          <w:sz w:val="24"/>
          <w:szCs w:val="24"/>
          <w:lang w:eastAsia="en-GB"/>
        </w:rPr>
        <w:t xml:space="preserve"> if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1 equals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>2</w:t>
      </w:r>
    </w:p>
    <w:p w:rsidR="00596E08" w:rsidRDefault="00BE2E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1 </w:t>
      </w:r>
      <w:r>
        <w:rPr>
          <w:rFonts w:eastAsia="Times New Roman" w:cs="Courier New"/>
          <w:sz w:val="24"/>
          <w:szCs w:val="24"/>
          <w:lang w:eastAsia="en-GB"/>
        </w:rPr>
        <w:t>!</w:t>
      </w:r>
      <w:proofErr w:type="gramEnd"/>
      <w:r>
        <w:rPr>
          <w:rFonts w:eastAsia="Times New Roman" w:cs="Courier New"/>
          <w:b/>
          <w:sz w:val="24"/>
          <w:szCs w:val="24"/>
          <w:lang w:eastAsia="en-GB"/>
        </w:rPr>
        <w:t>=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>2</w:t>
      </w:r>
      <w:r w:rsidR="00596E08">
        <w:rPr>
          <w:rFonts w:eastAsia="Times New Roman" w:cs="Courier New"/>
          <w:sz w:val="24"/>
          <w:szCs w:val="24"/>
          <w:lang w:eastAsia="en-GB"/>
        </w:rPr>
        <w:tab/>
      </w:r>
      <w:r w:rsidR="00596E08">
        <w:rPr>
          <w:rFonts w:eastAsia="Times New Roman" w:cs="Courier New"/>
          <w:sz w:val="24"/>
          <w:szCs w:val="24"/>
          <w:lang w:eastAsia="en-GB"/>
        </w:rPr>
        <w:tab/>
        <w:t xml:space="preserve">True if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1 is not equal to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>2</w:t>
      </w:r>
    </w:p>
    <w:p w:rsidR="00596E08" w:rsidRDefault="00BE2E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1 </w:t>
      </w:r>
      <w:r>
        <w:rPr>
          <w:rFonts w:eastAsia="Times New Roman" w:cs="Courier New"/>
          <w:b/>
          <w:sz w:val="24"/>
          <w:szCs w:val="24"/>
          <w:lang w:eastAsia="en-GB"/>
        </w:rPr>
        <w:t>&lt;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>2</w:t>
      </w:r>
      <w:r w:rsidR="00596E08">
        <w:rPr>
          <w:rFonts w:eastAsia="Times New Roman" w:cs="Courier New"/>
          <w:sz w:val="24"/>
          <w:szCs w:val="24"/>
          <w:lang w:eastAsia="en-GB"/>
        </w:rPr>
        <w:tab/>
      </w:r>
      <w:r w:rsidR="00596E08">
        <w:rPr>
          <w:rFonts w:eastAsia="Times New Roman" w:cs="Courier New"/>
          <w:sz w:val="24"/>
          <w:szCs w:val="24"/>
          <w:lang w:eastAsia="en-GB"/>
        </w:rPr>
        <w:tab/>
        <w:t xml:space="preserve">True if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 xml:space="preserve">1 is less than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596E08">
        <w:rPr>
          <w:rFonts w:eastAsia="Times New Roman" w:cs="Courier New"/>
          <w:sz w:val="24"/>
          <w:szCs w:val="24"/>
          <w:lang w:eastAsia="en-GB"/>
        </w:rPr>
        <w:t>2</w:t>
      </w:r>
    </w:p>
    <w:p w:rsidR="00596E08" w:rsidRDefault="00BE2E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1 </w:t>
      </w:r>
      <w:r>
        <w:rPr>
          <w:rFonts w:eastAsia="Times New Roman" w:cs="Courier New"/>
          <w:b/>
          <w:sz w:val="24"/>
          <w:szCs w:val="24"/>
          <w:lang w:eastAsia="en-GB"/>
        </w:rPr>
        <w:t>&gt;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>2</w:t>
      </w:r>
      <w:r w:rsidR="00EB4C83">
        <w:rPr>
          <w:rFonts w:eastAsia="Times New Roman" w:cs="Courier New"/>
          <w:sz w:val="24"/>
          <w:szCs w:val="24"/>
          <w:lang w:eastAsia="en-GB"/>
        </w:rPr>
        <w:tab/>
      </w:r>
      <w:r w:rsidR="00EB4C83">
        <w:rPr>
          <w:rFonts w:eastAsia="Times New Roman" w:cs="Courier New"/>
          <w:sz w:val="24"/>
          <w:szCs w:val="24"/>
          <w:lang w:eastAsia="en-GB"/>
        </w:rPr>
        <w:tab/>
        <w:t xml:space="preserve">True if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1 is greater than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>2</w:t>
      </w:r>
    </w:p>
    <w:p w:rsidR="00EB4C83" w:rsidRDefault="00BE2E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1 </w:t>
      </w:r>
      <w:r>
        <w:rPr>
          <w:rFonts w:eastAsia="Times New Roman" w:cs="Courier New"/>
          <w:b/>
          <w:sz w:val="24"/>
          <w:szCs w:val="24"/>
          <w:lang w:eastAsia="en-GB"/>
        </w:rPr>
        <w:t>&lt;=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>2</w:t>
      </w:r>
      <w:r w:rsidR="00EB4C83">
        <w:rPr>
          <w:rFonts w:eastAsia="Times New Roman" w:cs="Courier New"/>
          <w:sz w:val="24"/>
          <w:szCs w:val="24"/>
          <w:lang w:eastAsia="en-GB"/>
        </w:rPr>
        <w:tab/>
      </w:r>
      <w:r w:rsidR="00EB4C83">
        <w:rPr>
          <w:rFonts w:eastAsia="Times New Roman" w:cs="Courier New"/>
          <w:sz w:val="24"/>
          <w:szCs w:val="24"/>
          <w:lang w:eastAsia="en-GB"/>
        </w:rPr>
        <w:tab/>
        <w:t xml:space="preserve">True if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1 is less than or equal to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>2</w:t>
      </w:r>
    </w:p>
    <w:p w:rsidR="00EB4C83" w:rsidRDefault="00BE2ED9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1 </w:t>
      </w:r>
      <w:r>
        <w:rPr>
          <w:rFonts w:eastAsia="Times New Roman" w:cs="Courier New"/>
          <w:b/>
          <w:sz w:val="24"/>
          <w:szCs w:val="24"/>
          <w:lang w:eastAsia="en-GB"/>
        </w:rPr>
        <w:t>&gt;=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>2</w:t>
      </w:r>
      <w:r w:rsidR="00EB4C83">
        <w:rPr>
          <w:rFonts w:eastAsia="Times New Roman" w:cs="Courier New"/>
          <w:sz w:val="24"/>
          <w:szCs w:val="24"/>
          <w:lang w:eastAsia="en-GB"/>
        </w:rPr>
        <w:tab/>
      </w:r>
      <w:r w:rsidR="00EB4C83">
        <w:rPr>
          <w:rFonts w:eastAsia="Times New Roman" w:cs="Courier New"/>
          <w:sz w:val="24"/>
          <w:szCs w:val="24"/>
          <w:lang w:eastAsia="en-GB"/>
        </w:rPr>
        <w:tab/>
        <w:t xml:space="preserve">True if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 xml:space="preserve">1 is greater than or equal to </w:t>
      </w:r>
      <w:r>
        <w:rPr>
          <w:rFonts w:eastAsia="Times New Roman" w:cs="Courier New"/>
          <w:sz w:val="24"/>
          <w:szCs w:val="24"/>
          <w:lang w:eastAsia="en-GB"/>
        </w:rPr>
        <w:t>variable</w:t>
      </w:r>
      <w:r w:rsidR="00EB4C83">
        <w:rPr>
          <w:rFonts w:eastAsia="Times New Roman" w:cs="Courier New"/>
          <w:sz w:val="24"/>
          <w:szCs w:val="24"/>
          <w:lang w:eastAsia="en-GB"/>
        </w:rPr>
        <w:t>2</w:t>
      </w:r>
    </w:p>
    <w:p w:rsidR="00EB4C83" w:rsidRDefault="00EB4C83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EB4C83" w:rsidRDefault="00DC176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You can also test certain file conditions, such as whether or not the file exist, the type of file, and so on.  Here are the conditional expressions for files:</w:t>
      </w:r>
    </w:p>
    <w:p w:rsidR="00837BFA" w:rsidRDefault="00837BFA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8F5F5A" w:rsidRPr="00837BFA" w:rsidRDefault="008F5F5A" w:rsidP="008F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 w:rsidRPr="00837BFA">
        <w:rPr>
          <w:rFonts w:eastAsia="Times New Roman" w:cs="Courier New"/>
          <w:sz w:val="24"/>
          <w:szCs w:val="24"/>
          <w:lang w:eastAsia="en-GB"/>
        </w:rPr>
        <w:t>To check if a file</w:t>
      </w:r>
      <w:r w:rsidR="00423002">
        <w:rPr>
          <w:rFonts w:eastAsia="Times New Roman" w:cs="Courier New"/>
          <w:sz w:val="24"/>
          <w:szCs w:val="24"/>
          <w:lang w:eastAsia="en-GB"/>
        </w:rPr>
        <w:t>/directory</w:t>
      </w:r>
      <w:r w:rsidRPr="00837BFA">
        <w:rPr>
          <w:rFonts w:eastAsia="Times New Roman" w:cs="Courier New"/>
          <w:sz w:val="24"/>
          <w:szCs w:val="24"/>
          <w:lang w:eastAsia="en-GB"/>
        </w:rPr>
        <w:t xml:space="preserve"> exists:</w:t>
      </w:r>
    </w:p>
    <w:p w:rsidR="008F5F5A" w:rsidRDefault="008F5F5A" w:rsidP="008F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F5F5A" w:rsidRPr="009457C0" w:rsidRDefault="008F5F5A" w:rsidP="008F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proofErr w:type="gramStart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import</w:t>
      </w:r>
      <w:proofErr w:type="gram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 xml:space="preserve"> </w:t>
      </w:r>
      <w:proofErr w:type="spellStart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os.path</w:t>
      </w:r>
      <w:proofErr w:type="spellEnd"/>
    </w:p>
    <w:p w:rsidR="008F5F5A" w:rsidRPr="008F5F5A" w:rsidRDefault="008F5F5A" w:rsidP="008F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proofErr w:type="spellStart"/>
      <w:proofErr w:type="gramStart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os.path.exists</w:t>
      </w:r>
      <w:proofErr w:type="spell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(</w:t>
      </w:r>
      <w:proofErr w:type="spellStart"/>
      <w:proofErr w:type="gram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file_path</w:t>
      </w:r>
      <w:proofErr w:type="spell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)</w:t>
      </w:r>
    </w:p>
    <w:p w:rsidR="008F5F5A" w:rsidRDefault="008F5F5A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8F5F5A" w:rsidRPr="008F5F5A" w:rsidRDefault="008F5F5A" w:rsidP="008F5F5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8F5F5A">
        <w:rPr>
          <w:rFonts w:eastAsia="Times New Roman" w:cs="Times New Roman"/>
          <w:sz w:val="24"/>
          <w:szCs w:val="24"/>
          <w:lang w:eastAsia="en-GB"/>
        </w:rPr>
        <w:t xml:space="preserve">This returns </w:t>
      </w:r>
      <w:r w:rsidRPr="00837BFA">
        <w:rPr>
          <w:rFonts w:eastAsia="Times New Roman" w:cs="Courier New"/>
          <w:sz w:val="24"/>
          <w:szCs w:val="24"/>
          <w:lang w:eastAsia="en-GB"/>
        </w:rPr>
        <w:t>True</w:t>
      </w:r>
      <w:r w:rsidRPr="008F5F5A">
        <w:rPr>
          <w:rFonts w:eastAsia="Times New Roman" w:cs="Times New Roman"/>
          <w:sz w:val="24"/>
          <w:szCs w:val="24"/>
          <w:lang w:eastAsia="en-GB"/>
        </w:rPr>
        <w:t xml:space="preserve"> for both files and directories.</w:t>
      </w:r>
    </w:p>
    <w:p w:rsidR="008F5F5A" w:rsidRDefault="008F5F5A" w:rsidP="008F5F5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8F5F5A">
        <w:rPr>
          <w:rFonts w:eastAsia="Times New Roman" w:cs="Times New Roman"/>
          <w:sz w:val="24"/>
          <w:szCs w:val="24"/>
          <w:lang w:eastAsia="en-GB"/>
        </w:rPr>
        <w:t xml:space="preserve">Use </w:t>
      </w:r>
      <w:proofErr w:type="spellStart"/>
      <w:proofErr w:type="gramStart"/>
      <w:r w:rsidRPr="009457C0">
        <w:rPr>
          <w:rFonts w:eastAsia="Times New Roman" w:cs="Courier New"/>
          <w:b/>
          <w:sz w:val="24"/>
          <w:szCs w:val="24"/>
          <w:lang w:eastAsia="en-GB"/>
        </w:rPr>
        <w:t>os.path.isfile</w:t>
      </w:r>
      <w:proofErr w:type="spellEnd"/>
      <w:r w:rsidR="00837BFA" w:rsidRPr="009457C0">
        <w:rPr>
          <w:rFonts w:eastAsia="Times New Roman" w:cs="Courier New"/>
          <w:b/>
          <w:sz w:val="24"/>
          <w:szCs w:val="24"/>
          <w:lang w:eastAsia="en-GB"/>
        </w:rPr>
        <w:t>(</w:t>
      </w:r>
      <w:proofErr w:type="spellStart"/>
      <w:proofErr w:type="gramEnd"/>
      <w:r w:rsidR="00837BFA" w:rsidRPr="009457C0">
        <w:rPr>
          <w:rFonts w:eastAsia="Times New Roman" w:cs="Courier New"/>
          <w:b/>
          <w:sz w:val="24"/>
          <w:szCs w:val="24"/>
          <w:lang w:eastAsia="en-GB"/>
        </w:rPr>
        <w:t>file_path</w:t>
      </w:r>
      <w:proofErr w:type="spellEnd"/>
      <w:r w:rsidR="00837BFA" w:rsidRPr="009457C0">
        <w:rPr>
          <w:rFonts w:eastAsia="Times New Roman" w:cs="Courier New"/>
          <w:b/>
          <w:sz w:val="24"/>
          <w:szCs w:val="24"/>
          <w:lang w:eastAsia="en-GB"/>
        </w:rPr>
        <w:t>)</w:t>
      </w:r>
      <w:r w:rsidRPr="008F5F5A">
        <w:rPr>
          <w:rFonts w:eastAsia="Times New Roman" w:cs="Times New Roman"/>
          <w:sz w:val="24"/>
          <w:szCs w:val="24"/>
          <w:lang w:eastAsia="en-GB"/>
        </w:rPr>
        <w:t xml:space="preserve"> to test if it's a file specifically.</w:t>
      </w:r>
    </w:p>
    <w:p w:rsidR="00423002" w:rsidRDefault="00423002" w:rsidP="008F5F5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8F5F5A">
        <w:rPr>
          <w:rFonts w:eastAsia="Times New Roman" w:cs="Times New Roman"/>
          <w:sz w:val="24"/>
          <w:szCs w:val="24"/>
          <w:lang w:eastAsia="en-GB"/>
        </w:rPr>
        <w:t xml:space="preserve">Use </w:t>
      </w:r>
      <w:proofErr w:type="spellStart"/>
      <w:proofErr w:type="gramStart"/>
      <w:r>
        <w:rPr>
          <w:rFonts w:eastAsia="Times New Roman" w:cs="Courier New"/>
          <w:b/>
          <w:sz w:val="24"/>
          <w:szCs w:val="24"/>
          <w:lang w:eastAsia="en-GB"/>
        </w:rPr>
        <w:t>os.path.isdir</w:t>
      </w:r>
      <w:proofErr w:type="spellEnd"/>
      <w:r w:rsidRPr="009457C0">
        <w:rPr>
          <w:rFonts w:eastAsia="Times New Roman" w:cs="Courier New"/>
          <w:b/>
          <w:sz w:val="24"/>
          <w:szCs w:val="24"/>
          <w:lang w:eastAsia="en-GB"/>
        </w:rPr>
        <w:t>(</w:t>
      </w:r>
      <w:proofErr w:type="spellStart"/>
      <w:proofErr w:type="gramEnd"/>
      <w:r w:rsidRPr="009457C0">
        <w:rPr>
          <w:rFonts w:eastAsia="Times New Roman" w:cs="Courier New"/>
          <w:b/>
          <w:sz w:val="24"/>
          <w:szCs w:val="24"/>
          <w:lang w:eastAsia="en-GB"/>
        </w:rPr>
        <w:t>file_path</w:t>
      </w:r>
      <w:proofErr w:type="spellEnd"/>
      <w:r w:rsidRPr="009457C0">
        <w:rPr>
          <w:rFonts w:eastAsia="Times New Roman" w:cs="Courier New"/>
          <w:b/>
          <w:sz w:val="24"/>
          <w:szCs w:val="24"/>
          <w:lang w:eastAsia="en-GB"/>
        </w:rPr>
        <w:t>)</w:t>
      </w:r>
      <w:r w:rsidRPr="008F5F5A">
        <w:rPr>
          <w:rFonts w:eastAsia="Times New Roman" w:cs="Times New Roman"/>
          <w:sz w:val="24"/>
          <w:szCs w:val="24"/>
          <w:lang w:eastAsia="en-GB"/>
        </w:rPr>
        <w:t xml:space="preserve"> to test if it's a </w:t>
      </w:r>
      <w:r>
        <w:rPr>
          <w:rFonts w:eastAsia="Times New Roman" w:cs="Times New Roman"/>
          <w:sz w:val="24"/>
          <w:szCs w:val="24"/>
          <w:lang w:eastAsia="en-GB"/>
        </w:rPr>
        <w:t>directory</w:t>
      </w:r>
      <w:r w:rsidRPr="008F5F5A">
        <w:rPr>
          <w:rFonts w:eastAsia="Times New Roman" w:cs="Times New Roman"/>
          <w:sz w:val="24"/>
          <w:szCs w:val="24"/>
          <w:lang w:eastAsia="en-GB"/>
        </w:rPr>
        <w:t xml:space="preserve"> specifically.</w:t>
      </w:r>
    </w:p>
    <w:p w:rsidR="00837BFA" w:rsidRDefault="00837BFA" w:rsidP="008F5F5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837BFA">
        <w:rPr>
          <w:rFonts w:eastAsia="Times New Roman" w:cs="Courier New"/>
          <w:sz w:val="24"/>
          <w:szCs w:val="24"/>
          <w:lang w:eastAsia="en-GB"/>
        </w:rPr>
        <w:t xml:space="preserve">To </w:t>
      </w:r>
      <w:r>
        <w:rPr>
          <w:rFonts w:eastAsia="Times New Roman" w:cs="Courier New"/>
          <w:sz w:val="24"/>
          <w:szCs w:val="24"/>
          <w:lang w:eastAsia="en-GB"/>
        </w:rPr>
        <w:t>test for a non-zero file size</w:t>
      </w:r>
      <w:r w:rsidRPr="00837BFA">
        <w:rPr>
          <w:rFonts w:eastAsia="Times New Roman" w:cs="Courier New"/>
          <w:sz w:val="24"/>
          <w:szCs w:val="24"/>
          <w:lang w:eastAsia="en-GB"/>
        </w:rPr>
        <w:t>:</w:t>
      </w:r>
    </w:p>
    <w:p w:rsidR="00837BFA" w:rsidRPr="009457C0" w:rsidRDefault="00837BFA" w:rsidP="0083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proofErr w:type="gramStart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import</w:t>
      </w:r>
      <w:proofErr w:type="gram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 xml:space="preserve"> </w:t>
      </w:r>
      <w:proofErr w:type="spellStart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os</w:t>
      </w:r>
      <w:proofErr w:type="spell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 xml:space="preserve">    </w:t>
      </w:r>
    </w:p>
    <w:p w:rsidR="00837BFA" w:rsidRPr="00837BFA" w:rsidRDefault="00837BFA" w:rsidP="0083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proofErr w:type="spellStart"/>
      <w:proofErr w:type="gramStart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os.path.getsize</w:t>
      </w:r>
      <w:proofErr w:type="spell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(</w:t>
      </w:r>
      <w:proofErr w:type="spellStart"/>
      <w:proofErr w:type="gram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file_path</w:t>
      </w:r>
      <w:proofErr w:type="spellEnd"/>
      <w:r w:rsidRPr="009457C0">
        <w:rPr>
          <w:rFonts w:ascii="Courier New" w:eastAsia="Times New Roman" w:hAnsi="Courier New" w:cs="Courier New"/>
          <w:b/>
          <w:sz w:val="20"/>
          <w:szCs w:val="20"/>
          <w:lang w:eastAsia="en-GB"/>
        </w:rPr>
        <w:t>) &gt; 0</w:t>
      </w:r>
    </w:p>
    <w:p w:rsidR="00837BFA" w:rsidRDefault="00837BFA" w:rsidP="00837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DC1768" w:rsidRDefault="00837BFA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 xml:space="preserve">True is </w:t>
      </w:r>
      <w:proofErr w:type="spellStart"/>
      <w:r>
        <w:rPr>
          <w:rFonts w:eastAsia="Times New Roman" w:cs="Courier New"/>
          <w:sz w:val="24"/>
          <w:szCs w:val="24"/>
          <w:lang w:eastAsia="en-GB"/>
        </w:rPr>
        <w:t>file_path</w:t>
      </w:r>
      <w:proofErr w:type="spellEnd"/>
      <w:r>
        <w:rPr>
          <w:rFonts w:eastAsia="Times New Roman" w:cs="Courier New"/>
          <w:sz w:val="24"/>
          <w:szCs w:val="24"/>
          <w:lang w:eastAsia="en-GB"/>
        </w:rPr>
        <w:t xml:space="preserve"> contains data (non-zero size)</w:t>
      </w:r>
    </w:p>
    <w:p w:rsidR="009457C0" w:rsidRDefault="009457C0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DC1768" w:rsidRDefault="00DC176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r>
        <w:rPr>
          <w:rFonts w:eastAsia="Times New Roman" w:cs="Courier New"/>
          <w:sz w:val="24"/>
          <w:szCs w:val="24"/>
          <w:lang w:eastAsia="en-GB"/>
        </w:rPr>
        <w:t>Here are the logical operators for performing tests that involve and, or, not conditions:</w:t>
      </w:r>
    </w:p>
    <w:p w:rsidR="00DC1768" w:rsidRDefault="00DC176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DC1768" w:rsidRDefault="009457C0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sz w:val="24"/>
          <w:szCs w:val="24"/>
          <w:lang w:eastAsia="en-GB"/>
        </w:rPr>
        <w:t>cond1</w:t>
      </w:r>
      <w:proofErr w:type="gramEnd"/>
      <w:r>
        <w:rPr>
          <w:rFonts w:eastAsia="Times New Roman" w:cs="Courier New"/>
          <w:sz w:val="24"/>
          <w:szCs w:val="24"/>
          <w:lang w:eastAsia="en-GB"/>
        </w:rPr>
        <w:t xml:space="preserve"> </w:t>
      </w:r>
      <w:r w:rsidRPr="009457C0">
        <w:rPr>
          <w:rFonts w:eastAsia="Times New Roman" w:cs="Courier New"/>
          <w:b/>
          <w:sz w:val="24"/>
          <w:szCs w:val="24"/>
          <w:lang w:eastAsia="en-GB"/>
        </w:rPr>
        <w:t>and</w:t>
      </w:r>
      <w:r>
        <w:rPr>
          <w:rFonts w:eastAsia="Times New Roman" w:cs="Courier New"/>
          <w:sz w:val="24"/>
          <w:szCs w:val="24"/>
          <w:lang w:eastAsia="en-GB"/>
        </w:rPr>
        <w:t xml:space="preserve"> cond2</w:t>
      </w:r>
      <w:r w:rsidR="00DC1768">
        <w:rPr>
          <w:rFonts w:eastAsia="Times New Roman" w:cs="Courier New"/>
          <w:sz w:val="24"/>
          <w:szCs w:val="24"/>
          <w:lang w:eastAsia="en-GB"/>
        </w:rPr>
        <w:tab/>
      </w:r>
      <w:r w:rsidR="00DC1768">
        <w:rPr>
          <w:rFonts w:eastAsia="Times New Roman" w:cs="Courier New"/>
          <w:sz w:val="24"/>
          <w:szCs w:val="24"/>
          <w:lang w:eastAsia="en-GB"/>
        </w:rPr>
        <w:tab/>
        <w:t>True if both cond1 and cond2 are true</w:t>
      </w:r>
    </w:p>
    <w:p w:rsidR="00DC1768" w:rsidRDefault="009457C0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sz w:val="24"/>
          <w:szCs w:val="24"/>
          <w:lang w:eastAsia="en-GB"/>
        </w:rPr>
        <w:t>cond1</w:t>
      </w:r>
      <w:proofErr w:type="gramEnd"/>
      <w:r>
        <w:rPr>
          <w:rFonts w:eastAsia="Times New Roman" w:cs="Courier New"/>
          <w:sz w:val="24"/>
          <w:szCs w:val="24"/>
          <w:lang w:eastAsia="en-GB"/>
        </w:rPr>
        <w:t xml:space="preserve"> </w:t>
      </w:r>
      <w:r w:rsidRPr="009457C0">
        <w:rPr>
          <w:rFonts w:eastAsia="Times New Roman" w:cs="Courier New"/>
          <w:b/>
          <w:sz w:val="24"/>
          <w:szCs w:val="24"/>
          <w:lang w:eastAsia="en-GB"/>
        </w:rPr>
        <w:t>or</w:t>
      </w:r>
      <w:r w:rsidR="00DC1768">
        <w:rPr>
          <w:rFonts w:eastAsia="Times New Roman" w:cs="Courier New"/>
          <w:sz w:val="24"/>
          <w:szCs w:val="24"/>
          <w:lang w:eastAsia="en-GB"/>
        </w:rPr>
        <w:t xml:space="preserve"> cond2</w:t>
      </w:r>
      <w:r w:rsidR="00DC1768">
        <w:rPr>
          <w:rFonts w:eastAsia="Times New Roman" w:cs="Courier New"/>
          <w:sz w:val="24"/>
          <w:szCs w:val="24"/>
          <w:lang w:eastAsia="en-GB"/>
        </w:rPr>
        <w:tab/>
      </w:r>
      <w:r w:rsidR="00DC1768">
        <w:rPr>
          <w:rFonts w:eastAsia="Times New Roman" w:cs="Courier New"/>
          <w:sz w:val="24"/>
          <w:szCs w:val="24"/>
          <w:lang w:eastAsia="en-GB"/>
        </w:rPr>
        <w:tab/>
        <w:t>True if either cond1 or cond2 are true</w:t>
      </w:r>
    </w:p>
    <w:p w:rsidR="00DC1768" w:rsidRDefault="009457C0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b/>
          <w:sz w:val="24"/>
          <w:szCs w:val="24"/>
          <w:lang w:eastAsia="en-GB"/>
        </w:rPr>
        <w:t>not(</w:t>
      </w:r>
      <w:proofErr w:type="gramEnd"/>
      <w:r>
        <w:rPr>
          <w:rFonts w:eastAsia="Times New Roman" w:cs="Courier New"/>
          <w:sz w:val="24"/>
          <w:szCs w:val="24"/>
          <w:lang w:eastAsia="en-GB"/>
        </w:rPr>
        <w:t>cond1)</w:t>
      </w:r>
      <w:r>
        <w:rPr>
          <w:rFonts w:eastAsia="Times New Roman" w:cs="Courier New"/>
          <w:sz w:val="24"/>
          <w:szCs w:val="24"/>
          <w:lang w:eastAsia="en-GB"/>
        </w:rPr>
        <w:tab/>
      </w:r>
      <w:r>
        <w:rPr>
          <w:rFonts w:eastAsia="Times New Roman" w:cs="Courier New"/>
          <w:sz w:val="24"/>
          <w:szCs w:val="24"/>
          <w:lang w:eastAsia="en-GB"/>
        </w:rPr>
        <w:tab/>
      </w:r>
      <w:r w:rsidR="00DC1768">
        <w:rPr>
          <w:rFonts w:eastAsia="Times New Roman" w:cs="Courier New"/>
          <w:sz w:val="24"/>
          <w:szCs w:val="24"/>
          <w:lang w:eastAsia="en-GB"/>
        </w:rPr>
        <w:t>True if cond1 is false</w:t>
      </w:r>
    </w:p>
    <w:p w:rsidR="00DC1768" w:rsidRDefault="00DC176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DC1768" w:rsidRPr="00A726CC" w:rsidRDefault="00A726CC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u w:val="single"/>
          <w:lang w:eastAsia="en-GB"/>
        </w:rPr>
      </w:pPr>
      <w:r w:rsidRPr="00A726CC">
        <w:rPr>
          <w:rFonts w:eastAsia="Times New Roman" w:cs="Courier New"/>
          <w:sz w:val="28"/>
          <w:szCs w:val="28"/>
          <w:u w:val="single"/>
          <w:lang w:eastAsia="en-GB"/>
        </w:rPr>
        <w:t xml:space="preserve">Selection using </w:t>
      </w:r>
      <w:r w:rsidRPr="00A726CC">
        <w:rPr>
          <w:rFonts w:eastAsia="Times New Roman" w:cs="Courier New"/>
          <w:b/>
          <w:sz w:val="28"/>
          <w:szCs w:val="28"/>
          <w:u w:val="single"/>
          <w:lang w:eastAsia="en-GB"/>
        </w:rPr>
        <w:t>c</w:t>
      </w:r>
      <w:r w:rsidR="00DC1768" w:rsidRPr="00A726CC">
        <w:rPr>
          <w:rFonts w:eastAsia="Times New Roman" w:cs="Courier New"/>
          <w:b/>
          <w:sz w:val="28"/>
          <w:szCs w:val="28"/>
          <w:u w:val="single"/>
          <w:lang w:eastAsia="en-GB"/>
        </w:rPr>
        <w:t>ase</w:t>
      </w:r>
      <w:r w:rsidR="00DC1768" w:rsidRPr="00A726CC">
        <w:rPr>
          <w:rFonts w:eastAsia="Times New Roman" w:cs="Courier New"/>
          <w:sz w:val="28"/>
          <w:szCs w:val="28"/>
          <w:u w:val="single"/>
          <w:lang w:eastAsia="en-GB"/>
        </w:rPr>
        <w:t xml:space="preserve"> Statement</w:t>
      </w:r>
    </w:p>
    <w:p w:rsidR="00DC1768" w:rsidRPr="00A726CC" w:rsidRDefault="00DC176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GB"/>
        </w:rPr>
      </w:pPr>
    </w:p>
    <w:p w:rsidR="008203CE" w:rsidRPr="00857814" w:rsidRDefault="00857814" w:rsidP="00857814">
      <w:pPr>
        <w:spacing w:after="135" w:line="270" w:lineRule="atLeast"/>
        <w:rPr>
          <w:rFonts w:eastAsia="Times New Roman" w:cs="Helvetica"/>
          <w:color w:val="333333"/>
          <w:sz w:val="24"/>
          <w:szCs w:val="24"/>
          <w:lang w:val="en" w:eastAsia="en-GB"/>
        </w:rPr>
      </w:pPr>
      <w:r w:rsidRPr="00857814">
        <w:rPr>
          <w:rFonts w:eastAsia="Times New Roman" w:cs="Helvetica"/>
          <w:color w:val="333333"/>
          <w:sz w:val="24"/>
          <w:szCs w:val="24"/>
          <w:lang w:val="en" w:eastAsia="en-GB"/>
        </w:rPr>
        <w:t xml:space="preserve">Unlike </w:t>
      </w:r>
      <w:r>
        <w:rPr>
          <w:rFonts w:eastAsia="Times New Roman" w:cs="Helvetica"/>
          <w:color w:val="333333"/>
          <w:sz w:val="24"/>
          <w:szCs w:val="24"/>
          <w:lang w:val="en" w:eastAsia="en-GB"/>
        </w:rPr>
        <w:t>most</w:t>
      </w:r>
      <w:r w:rsidRPr="00857814">
        <w:rPr>
          <w:rFonts w:eastAsia="Times New Roman" w:cs="Helvetica"/>
          <w:color w:val="333333"/>
          <w:sz w:val="24"/>
          <w:szCs w:val="24"/>
          <w:lang w:val="en" w:eastAsia="en-GB"/>
        </w:rPr>
        <w:t xml:space="preserve"> other programming language</w:t>
      </w:r>
      <w:r>
        <w:rPr>
          <w:rFonts w:eastAsia="Times New Roman" w:cs="Helvetica"/>
          <w:color w:val="333333"/>
          <w:sz w:val="24"/>
          <w:szCs w:val="24"/>
          <w:lang w:val="en" w:eastAsia="en-GB"/>
        </w:rPr>
        <w:t>s</w:t>
      </w:r>
      <w:r w:rsidRPr="00857814">
        <w:rPr>
          <w:rFonts w:eastAsia="Times New Roman" w:cs="Helvetica"/>
          <w:color w:val="333333"/>
          <w:sz w:val="24"/>
          <w:szCs w:val="24"/>
          <w:lang w:val="en" w:eastAsia="en-GB"/>
        </w:rPr>
        <w:t>, Python does not h</w:t>
      </w:r>
      <w:r>
        <w:rPr>
          <w:rFonts w:eastAsia="Times New Roman" w:cs="Helvetica"/>
          <w:color w:val="333333"/>
          <w:sz w:val="24"/>
          <w:szCs w:val="24"/>
          <w:lang w:val="en" w:eastAsia="en-GB"/>
        </w:rPr>
        <w:t xml:space="preserve">ave a switch or case statement.  </w:t>
      </w:r>
      <w:proofErr w:type="gramStart"/>
      <w:r w:rsidR="00DC1768" w:rsidRPr="00857814">
        <w:rPr>
          <w:rFonts w:eastAsia="Times New Roman" w:cs="Courier New"/>
          <w:sz w:val="24"/>
          <w:szCs w:val="24"/>
          <w:lang w:eastAsia="en-GB"/>
        </w:rPr>
        <w:t>case</w:t>
      </w:r>
      <w:proofErr w:type="gramEnd"/>
      <w:r w:rsidR="00DC1768">
        <w:rPr>
          <w:rFonts w:eastAsia="Times New Roman" w:cs="Courier New"/>
          <w:sz w:val="24"/>
          <w:szCs w:val="24"/>
          <w:lang w:eastAsia="en-GB"/>
        </w:rPr>
        <w:t xml:space="preserve"> statement lets you compare a string with several possible values and exe</w:t>
      </w:r>
      <w:r w:rsidR="00586151">
        <w:rPr>
          <w:rFonts w:eastAsia="Times New Roman" w:cs="Courier New"/>
          <w:sz w:val="24"/>
          <w:szCs w:val="24"/>
          <w:lang w:eastAsia="en-GB"/>
        </w:rPr>
        <w:t>c</w:t>
      </w:r>
      <w:r w:rsidR="00DC1768">
        <w:rPr>
          <w:rFonts w:eastAsia="Times New Roman" w:cs="Courier New"/>
          <w:sz w:val="24"/>
          <w:szCs w:val="24"/>
          <w:lang w:eastAsia="en-GB"/>
        </w:rPr>
        <w:t>ute a block of code when it finds a match.</w:t>
      </w:r>
      <w:r>
        <w:rPr>
          <w:rFonts w:eastAsia="Times New Roman" w:cs="Courier New"/>
          <w:sz w:val="24"/>
          <w:szCs w:val="24"/>
          <w:lang w:eastAsia="en-GB"/>
        </w:rPr>
        <w:t xml:space="preserve">  </w:t>
      </w:r>
      <w:r w:rsidRPr="00857814">
        <w:rPr>
          <w:rFonts w:eastAsia="Times New Roman" w:cs="Helvetica"/>
          <w:color w:val="333333"/>
          <w:sz w:val="24"/>
          <w:szCs w:val="24"/>
          <w:lang w:val="en" w:eastAsia="en-GB"/>
        </w:rPr>
        <w:t>To get around this fact, we use dictionary mapping: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proofErr w:type="spellStart"/>
      <w:proofErr w:type="gramStart"/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def</w:t>
      </w:r>
      <w:proofErr w:type="spellEnd"/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proofErr w:type="spellStart"/>
      <w:r w:rsidRPr="008B0C74">
        <w:rPr>
          <w:rFonts w:ascii="Courier New" w:eastAsia="Times New Roman" w:hAnsi="Courier New" w:cs="Courier New"/>
          <w:color w:val="06287E"/>
          <w:sz w:val="18"/>
          <w:szCs w:val="18"/>
          <w:lang w:val="en" w:eastAsia="en-GB"/>
        </w:rPr>
        <w:t>numbers_to_strings</w:t>
      </w:r>
      <w:proofErr w:type="spell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(argument):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</w:t>
      </w:r>
      <w:proofErr w:type="gramStart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switcher</w:t>
      </w:r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r w:rsidRPr="008B0C74">
        <w:rPr>
          <w:rFonts w:ascii="Courier New" w:eastAsia="Times New Roman" w:hAnsi="Courier New" w:cs="Courier New"/>
          <w:color w:val="666666"/>
          <w:sz w:val="18"/>
          <w:szCs w:val="18"/>
          <w:lang w:val="en" w:eastAsia="en-GB"/>
        </w:rPr>
        <w:t>=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{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    </w:t>
      </w:r>
      <w:r w:rsidRPr="008B0C74">
        <w:rPr>
          <w:rFonts w:ascii="Courier New" w:eastAsia="Times New Roman" w:hAnsi="Courier New" w:cs="Courier New"/>
          <w:color w:val="208050"/>
          <w:sz w:val="18"/>
          <w:szCs w:val="18"/>
          <w:lang w:val="en" w:eastAsia="en-GB"/>
        </w:rPr>
        <w:t>0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: </w:t>
      </w:r>
      <w:r w:rsidRPr="008B0C74">
        <w:rPr>
          <w:rFonts w:ascii="Courier New" w:eastAsia="Times New Roman" w:hAnsi="Courier New" w:cs="Courier New"/>
          <w:color w:val="4070A0"/>
          <w:sz w:val="18"/>
          <w:szCs w:val="18"/>
          <w:lang w:val="en" w:eastAsia="en-GB"/>
        </w:rPr>
        <w:t>"zero"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,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    </w:t>
      </w:r>
      <w:r w:rsidRPr="008B0C74">
        <w:rPr>
          <w:rFonts w:ascii="Courier New" w:eastAsia="Times New Roman" w:hAnsi="Courier New" w:cs="Courier New"/>
          <w:color w:val="208050"/>
          <w:sz w:val="18"/>
          <w:szCs w:val="18"/>
          <w:lang w:val="en" w:eastAsia="en-GB"/>
        </w:rPr>
        <w:t>1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: </w:t>
      </w:r>
      <w:r w:rsidRPr="008B0C74">
        <w:rPr>
          <w:rFonts w:ascii="Courier New" w:eastAsia="Times New Roman" w:hAnsi="Courier New" w:cs="Courier New"/>
          <w:color w:val="4070A0"/>
          <w:sz w:val="18"/>
          <w:szCs w:val="18"/>
          <w:lang w:val="en" w:eastAsia="en-GB"/>
        </w:rPr>
        <w:t>"one"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,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    </w:t>
      </w:r>
      <w:r w:rsidRPr="008B0C74">
        <w:rPr>
          <w:rFonts w:ascii="Courier New" w:eastAsia="Times New Roman" w:hAnsi="Courier New" w:cs="Courier New"/>
          <w:color w:val="208050"/>
          <w:sz w:val="18"/>
          <w:szCs w:val="18"/>
          <w:lang w:val="en" w:eastAsia="en-GB"/>
        </w:rPr>
        <w:t>2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: </w:t>
      </w:r>
      <w:r w:rsidRPr="008B0C74">
        <w:rPr>
          <w:rFonts w:ascii="Courier New" w:eastAsia="Times New Roman" w:hAnsi="Courier New" w:cs="Courier New"/>
          <w:color w:val="4070A0"/>
          <w:sz w:val="18"/>
          <w:szCs w:val="18"/>
          <w:lang w:val="en" w:eastAsia="en-GB"/>
        </w:rPr>
        <w:t>"two"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,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}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</w:t>
      </w:r>
      <w:proofErr w:type="gramStart"/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return</w:t>
      </w:r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proofErr w:type="spellStart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switcher</w:t>
      </w:r>
      <w:r w:rsidRPr="008B0C74">
        <w:rPr>
          <w:rFonts w:ascii="Courier New" w:eastAsia="Times New Roman" w:hAnsi="Courier New" w:cs="Courier New"/>
          <w:color w:val="666666"/>
          <w:sz w:val="18"/>
          <w:szCs w:val="18"/>
          <w:lang w:val="en" w:eastAsia="en-GB"/>
        </w:rPr>
        <w:t>.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get</w:t>
      </w:r>
      <w:proofErr w:type="spell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(argument, </w:t>
      </w:r>
      <w:r w:rsidRPr="008B0C74">
        <w:rPr>
          <w:rFonts w:ascii="Courier New" w:eastAsia="Times New Roman" w:hAnsi="Courier New" w:cs="Courier New"/>
          <w:color w:val="4070A0"/>
          <w:sz w:val="18"/>
          <w:szCs w:val="18"/>
          <w:lang w:val="en" w:eastAsia="en-GB"/>
        </w:rPr>
        <w:t>"nothing"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)</w:t>
      </w:r>
    </w:p>
    <w:p w:rsidR="00DC1768" w:rsidRPr="008203CE" w:rsidRDefault="008203CE" w:rsidP="00857814">
      <w:pPr>
        <w:spacing w:after="135" w:line="270" w:lineRule="atLeast"/>
        <w:rPr>
          <w:rFonts w:eastAsia="Times New Roman" w:cs="Helvetica"/>
          <w:color w:val="333333"/>
          <w:sz w:val="24"/>
          <w:szCs w:val="24"/>
          <w:lang w:val="en" w:eastAsia="en-GB"/>
        </w:rPr>
      </w:pPr>
      <w:r>
        <w:rPr>
          <w:rFonts w:eastAsia="Times New Roman" w:cs="Helvetica"/>
          <w:color w:val="333333"/>
          <w:sz w:val="24"/>
          <w:szCs w:val="24"/>
          <w:lang w:val="en" w:eastAsia="en-GB"/>
        </w:rPr>
        <w:t xml:space="preserve">The dictionary </w:t>
      </w:r>
      <w:r>
        <w:rPr>
          <w:rFonts w:eastAsia="Times New Roman" w:cs="Helvetica"/>
          <w:b/>
          <w:color w:val="333333"/>
          <w:sz w:val="24"/>
          <w:szCs w:val="24"/>
          <w:lang w:val="en" w:eastAsia="en-GB"/>
        </w:rPr>
        <w:t>get</w:t>
      </w:r>
      <w:r>
        <w:rPr>
          <w:rFonts w:eastAsia="Times New Roman" w:cs="Helvetica"/>
          <w:color w:val="333333"/>
          <w:sz w:val="24"/>
          <w:szCs w:val="24"/>
          <w:lang w:val="en" w:eastAsia="en-GB"/>
        </w:rPr>
        <w:t xml:space="preserve"> method returns the value for </w:t>
      </w:r>
      <w:r w:rsidR="00DA076F">
        <w:rPr>
          <w:rFonts w:eastAsia="Times New Roman" w:cs="Helvetica"/>
          <w:color w:val="333333"/>
          <w:sz w:val="24"/>
          <w:szCs w:val="24"/>
          <w:lang w:val="en" w:eastAsia="en-GB"/>
        </w:rPr>
        <w:t xml:space="preserve">the key </w:t>
      </w:r>
      <w:r>
        <w:rPr>
          <w:rFonts w:eastAsia="Times New Roman" w:cs="Helvetica"/>
          <w:color w:val="333333"/>
          <w:sz w:val="24"/>
          <w:szCs w:val="24"/>
          <w:lang w:val="en" w:eastAsia="en-GB"/>
        </w:rPr>
        <w:t>“argument” or the default value (“nothing”) if the key is not present in the dictionary.</w:t>
      </w:r>
    </w:p>
    <w:p w:rsidR="008203CE" w:rsidRPr="008B0C74" w:rsidRDefault="008203CE" w:rsidP="008203CE">
      <w:pPr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</w:pPr>
      <w:r w:rsidRPr="008B0C74">
        <w:rPr>
          <w:rFonts w:ascii="Helvetica" w:eastAsia="Times New Roman" w:hAnsi="Helvetica" w:cs="Helvetica"/>
          <w:color w:val="333333"/>
          <w:sz w:val="20"/>
          <w:szCs w:val="20"/>
          <w:lang w:val="en" w:eastAsia="en-GB"/>
        </w:rPr>
        <w:t>In Python we can also include functions or lambdas in our dictionary mapping: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proofErr w:type="spellStart"/>
      <w:proofErr w:type="gramStart"/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def</w:t>
      </w:r>
      <w:proofErr w:type="spellEnd"/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r w:rsidRPr="008B0C74">
        <w:rPr>
          <w:rFonts w:ascii="Courier New" w:eastAsia="Times New Roman" w:hAnsi="Courier New" w:cs="Courier New"/>
          <w:color w:val="06287E"/>
          <w:sz w:val="18"/>
          <w:szCs w:val="18"/>
          <w:lang w:val="en" w:eastAsia="en-GB"/>
        </w:rPr>
        <w:t>zero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():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</w:t>
      </w:r>
      <w:proofErr w:type="gramStart"/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return</w:t>
      </w:r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r w:rsidRPr="008B0C74">
        <w:rPr>
          <w:rFonts w:ascii="Courier New" w:eastAsia="Times New Roman" w:hAnsi="Courier New" w:cs="Courier New"/>
          <w:color w:val="4070A0"/>
          <w:sz w:val="18"/>
          <w:szCs w:val="18"/>
          <w:lang w:val="en" w:eastAsia="en-GB"/>
        </w:rPr>
        <w:t>"zero"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proofErr w:type="spellStart"/>
      <w:proofErr w:type="gramStart"/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def</w:t>
      </w:r>
      <w:proofErr w:type="spellEnd"/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r w:rsidRPr="008B0C74">
        <w:rPr>
          <w:rFonts w:ascii="Courier New" w:eastAsia="Times New Roman" w:hAnsi="Courier New" w:cs="Courier New"/>
          <w:color w:val="06287E"/>
          <w:sz w:val="18"/>
          <w:szCs w:val="18"/>
          <w:lang w:val="en" w:eastAsia="en-GB"/>
        </w:rPr>
        <w:t>one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():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lastRenderedPageBreak/>
        <w:t xml:space="preserve">    </w:t>
      </w:r>
      <w:proofErr w:type="gramStart"/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return</w:t>
      </w:r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r w:rsidRPr="008B0C74">
        <w:rPr>
          <w:rFonts w:ascii="Courier New" w:eastAsia="Times New Roman" w:hAnsi="Courier New" w:cs="Courier New"/>
          <w:color w:val="4070A0"/>
          <w:sz w:val="18"/>
          <w:szCs w:val="18"/>
          <w:lang w:val="en" w:eastAsia="en-GB"/>
        </w:rPr>
        <w:t>"one"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proofErr w:type="spellStart"/>
      <w:proofErr w:type="gramStart"/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def</w:t>
      </w:r>
      <w:proofErr w:type="spellEnd"/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proofErr w:type="spellStart"/>
      <w:r w:rsidRPr="008B0C74">
        <w:rPr>
          <w:rFonts w:ascii="Courier New" w:eastAsia="Times New Roman" w:hAnsi="Courier New" w:cs="Courier New"/>
          <w:color w:val="06287E"/>
          <w:sz w:val="18"/>
          <w:szCs w:val="18"/>
          <w:lang w:val="en" w:eastAsia="en-GB"/>
        </w:rPr>
        <w:t>numbers_to_functions_to_strings</w:t>
      </w:r>
      <w:proofErr w:type="spell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(argument):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</w:t>
      </w:r>
      <w:proofErr w:type="gramStart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switcher</w:t>
      </w:r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r w:rsidRPr="008B0C74">
        <w:rPr>
          <w:rFonts w:ascii="Courier New" w:eastAsia="Times New Roman" w:hAnsi="Courier New" w:cs="Courier New"/>
          <w:color w:val="666666"/>
          <w:sz w:val="18"/>
          <w:szCs w:val="18"/>
          <w:lang w:val="en" w:eastAsia="en-GB"/>
        </w:rPr>
        <w:t>=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{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    </w:t>
      </w:r>
      <w:r w:rsidRPr="008B0C74">
        <w:rPr>
          <w:rFonts w:ascii="Courier New" w:eastAsia="Times New Roman" w:hAnsi="Courier New" w:cs="Courier New"/>
          <w:color w:val="208050"/>
          <w:sz w:val="18"/>
          <w:szCs w:val="18"/>
          <w:lang w:val="en" w:eastAsia="en-GB"/>
        </w:rPr>
        <w:t>0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: zero,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    </w:t>
      </w:r>
      <w:r w:rsidRPr="008B0C74">
        <w:rPr>
          <w:rFonts w:ascii="Courier New" w:eastAsia="Times New Roman" w:hAnsi="Courier New" w:cs="Courier New"/>
          <w:color w:val="208050"/>
          <w:sz w:val="18"/>
          <w:szCs w:val="18"/>
          <w:lang w:val="en" w:eastAsia="en-GB"/>
        </w:rPr>
        <w:t>1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: one,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    </w:t>
      </w:r>
      <w:r w:rsidRPr="008B0C74">
        <w:rPr>
          <w:rFonts w:ascii="Courier New" w:eastAsia="Times New Roman" w:hAnsi="Courier New" w:cs="Courier New"/>
          <w:color w:val="208050"/>
          <w:sz w:val="18"/>
          <w:szCs w:val="18"/>
          <w:lang w:val="en" w:eastAsia="en-GB"/>
        </w:rPr>
        <w:t>2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: </w:t>
      </w:r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lambda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: </w:t>
      </w:r>
      <w:r w:rsidRPr="008B0C74">
        <w:rPr>
          <w:rFonts w:ascii="Courier New" w:eastAsia="Times New Roman" w:hAnsi="Courier New" w:cs="Courier New"/>
          <w:color w:val="4070A0"/>
          <w:sz w:val="18"/>
          <w:szCs w:val="18"/>
          <w:lang w:val="en" w:eastAsia="en-GB"/>
        </w:rPr>
        <w:t>"two"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,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}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</w:t>
      </w:r>
      <w:r w:rsidRPr="008B0C74">
        <w:rPr>
          <w:rFonts w:ascii="Courier New" w:eastAsia="Times New Roman" w:hAnsi="Courier New" w:cs="Courier New"/>
          <w:i/>
          <w:iCs/>
          <w:color w:val="408090"/>
          <w:sz w:val="18"/>
          <w:szCs w:val="18"/>
          <w:lang w:val="en" w:eastAsia="en-GB"/>
        </w:rPr>
        <w:t># Get the function from switcher dictionary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</w:t>
      </w:r>
      <w:proofErr w:type="spellStart"/>
      <w:proofErr w:type="gramStart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func</w:t>
      </w:r>
      <w:proofErr w:type="spellEnd"/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r w:rsidRPr="008B0C74">
        <w:rPr>
          <w:rFonts w:ascii="Courier New" w:eastAsia="Times New Roman" w:hAnsi="Courier New" w:cs="Courier New"/>
          <w:color w:val="666666"/>
          <w:sz w:val="18"/>
          <w:szCs w:val="18"/>
          <w:lang w:val="en" w:eastAsia="en-GB"/>
        </w:rPr>
        <w:t>=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proofErr w:type="spellStart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switcher</w:t>
      </w:r>
      <w:r w:rsidRPr="008B0C74">
        <w:rPr>
          <w:rFonts w:ascii="Courier New" w:eastAsia="Times New Roman" w:hAnsi="Courier New" w:cs="Courier New"/>
          <w:color w:val="666666"/>
          <w:sz w:val="18"/>
          <w:szCs w:val="18"/>
          <w:lang w:val="en" w:eastAsia="en-GB"/>
        </w:rPr>
        <w:t>.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get</w:t>
      </w:r>
      <w:proofErr w:type="spell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(argument, </w:t>
      </w:r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lambda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: </w:t>
      </w:r>
      <w:r w:rsidRPr="008B0C74">
        <w:rPr>
          <w:rFonts w:ascii="Courier New" w:eastAsia="Times New Roman" w:hAnsi="Courier New" w:cs="Courier New"/>
          <w:color w:val="4070A0"/>
          <w:sz w:val="18"/>
          <w:szCs w:val="18"/>
          <w:lang w:val="en" w:eastAsia="en-GB"/>
        </w:rPr>
        <w:t>"nothing"</w:t>
      </w: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)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</w:t>
      </w:r>
      <w:r w:rsidRPr="008B0C74">
        <w:rPr>
          <w:rFonts w:ascii="Courier New" w:eastAsia="Times New Roman" w:hAnsi="Courier New" w:cs="Courier New"/>
          <w:i/>
          <w:iCs/>
          <w:color w:val="408090"/>
          <w:sz w:val="18"/>
          <w:szCs w:val="18"/>
          <w:lang w:val="en" w:eastAsia="en-GB"/>
        </w:rPr>
        <w:t># Execute the function</w:t>
      </w:r>
    </w:p>
    <w:p w:rsidR="008203CE" w:rsidRPr="008B0C74" w:rsidRDefault="008203CE" w:rsidP="008203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</w:pPr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   </w:t>
      </w:r>
      <w:proofErr w:type="gramStart"/>
      <w:r w:rsidRPr="008B0C74">
        <w:rPr>
          <w:rFonts w:ascii="Courier New" w:eastAsia="Times New Roman" w:hAnsi="Courier New" w:cs="Courier New"/>
          <w:b/>
          <w:bCs/>
          <w:color w:val="007020"/>
          <w:sz w:val="18"/>
          <w:szCs w:val="18"/>
          <w:lang w:val="en" w:eastAsia="en-GB"/>
        </w:rPr>
        <w:t>return</w:t>
      </w:r>
      <w:proofErr w:type="gram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 xml:space="preserve"> </w:t>
      </w:r>
      <w:proofErr w:type="spellStart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func</w:t>
      </w:r>
      <w:proofErr w:type="spellEnd"/>
      <w:r w:rsidRPr="008B0C74">
        <w:rPr>
          <w:rFonts w:ascii="Courier New" w:eastAsia="Times New Roman" w:hAnsi="Courier New" w:cs="Courier New"/>
          <w:color w:val="333333"/>
          <w:sz w:val="18"/>
          <w:szCs w:val="18"/>
          <w:lang w:val="en" w:eastAsia="en-GB"/>
        </w:rPr>
        <w:t>()</w:t>
      </w:r>
    </w:p>
    <w:p w:rsidR="008203CE" w:rsidRPr="00857814" w:rsidRDefault="008203CE" w:rsidP="00857814">
      <w:pPr>
        <w:spacing w:after="135" w:line="270" w:lineRule="atLeast"/>
        <w:rPr>
          <w:rFonts w:eastAsia="Times New Roman" w:cs="Helvetica"/>
          <w:color w:val="333333"/>
          <w:sz w:val="24"/>
          <w:szCs w:val="24"/>
          <w:lang w:val="en" w:eastAsia="en-GB"/>
        </w:rPr>
      </w:pPr>
    </w:p>
    <w:p w:rsidR="007D7354" w:rsidRDefault="0009191C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  <w:proofErr w:type="gramStart"/>
      <w:r>
        <w:rPr>
          <w:rFonts w:eastAsia="Times New Roman" w:cs="Courier New"/>
          <w:sz w:val="24"/>
          <w:szCs w:val="24"/>
          <w:lang w:eastAsia="en-GB"/>
        </w:rPr>
        <w:t>lambda</w:t>
      </w:r>
      <w:proofErr w:type="gramEnd"/>
      <w:r>
        <w:rPr>
          <w:rFonts w:eastAsia="Times New Roman" w:cs="Courier New"/>
          <w:sz w:val="24"/>
          <w:szCs w:val="24"/>
          <w:lang w:eastAsia="en-GB"/>
        </w:rPr>
        <w:t xml:space="preserve"> is an anonymous function which doesn’t have a name and is used inline</w:t>
      </w:r>
    </w:p>
    <w:p w:rsidR="00B14D46" w:rsidRDefault="00B14D46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09191C" w:rsidRPr="0009191C" w:rsidRDefault="0009191C" w:rsidP="00091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</w:pPr>
      <w:proofErr w:type="spellStart"/>
      <w:proofErr w:type="gramStart"/>
      <w:r w:rsidRPr="0009191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  <w:t>addTwo</w:t>
      </w:r>
      <w:proofErr w:type="spellEnd"/>
      <w:proofErr w:type="gramEnd"/>
      <w:r w:rsidRPr="0009191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  <w:t xml:space="preserve"> = </w:t>
      </w:r>
      <w:r w:rsidRPr="0009191C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GB"/>
        </w:rPr>
        <w:t>lambda</w:t>
      </w:r>
      <w:r w:rsidRPr="0009191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  <w:t xml:space="preserve"> x: x+</w:t>
      </w:r>
      <w:r w:rsidRPr="0009191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eastAsia="en-GB"/>
        </w:rPr>
        <w:t>2</w:t>
      </w:r>
    </w:p>
    <w:p w:rsidR="0009191C" w:rsidRPr="0009191C" w:rsidRDefault="0009191C" w:rsidP="00091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</w:pPr>
      <w:r w:rsidRPr="0009191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  <w:t xml:space="preserve">&gt;&gt;&gt; </w:t>
      </w:r>
      <w:proofErr w:type="spellStart"/>
      <w:proofErr w:type="gramStart"/>
      <w:r w:rsidRPr="0009191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  <w:t>addTwo</w:t>
      </w:r>
      <w:proofErr w:type="spellEnd"/>
      <w:r w:rsidRPr="0009191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  <w:t>(</w:t>
      </w:r>
      <w:proofErr w:type="gramEnd"/>
      <w:r w:rsidRPr="0009191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eastAsia="en-GB"/>
        </w:rPr>
        <w:t>2</w:t>
      </w:r>
      <w:r w:rsidRPr="0009191C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GB"/>
        </w:rPr>
        <w:t>)</w:t>
      </w:r>
    </w:p>
    <w:p w:rsidR="0009191C" w:rsidRPr="0009191C" w:rsidRDefault="0009191C" w:rsidP="000919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</w:pPr>
      <w:r w:rsidRPr="0009191C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eastAsia="en-GB"/>
        </w:rPr>
        <w:t>4</w:t>
      </w:r>
    </w:p>
    <w:p w:rsidR="0009191C" w:rsidRPr="0009191C" w:rsidRDefault="0009191C" w:rsidP="0009191C">
      <w:pPr>
        <w:spacing w:before="100" w:beforeAutospacing="1"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</w:pPr>
      <w:r w:rsidRPr="0009191C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 xml:space="preserve">This assigns </w:t>
      </w:r>
      <w:proofErr w:type="spellStart"/>
      <w:r w:rsidRPr="0009191C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  <w:lang w:eastAsia="en-GB"/>
        </w:rPr>
        <w:t>addTwo</w:t>
      </w:r>
      <w:proofErr w:type="spellEnd"/>
      <w:r w:rsidRPr="0009191C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 xml:space="preserve"> to the anonymous function, which accepts 1 argument x, and in the function body it adds 2 to x, it returns the last value of the last expression in the function body so there's no </w:t>
      </w:r>
      <w:r w:rsidRPr="0009191C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  <w:lang w:eastAsia="en-GB"/>
        </w:rPr>
        <w:t>return</w:t>
      </w:r>
      <w:r w:rsidRPr="0009191C">
        <w:rPr>
          <w:rFonts w:ascii="Helvetica" w:eastAsia="Times New Roman" w:hAnsi="Helvetica" w:cs="Helvetica"/>
          <w:color w:val="222222"/>
          <w:sz w:val="23"/>
          <w:szCs w:val="23"/>
          <w:lang w:eastAsia="en-GB"/>
        </w:rPr>
        <w:t xml:space="preserve"> keyword.</w:t>
      </w:r>
    </w:p>
    <w:p w:rsidR="00B14D46" w:rsidRDefault="00B14D46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B14D46" w:rsidRDefault="00B14D46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B14D46" w:rsidRDefault="00B14D46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GB"/>
        </w:rPr>
      </w:pPr>
    </w:p>
    <w:p w:rsidR="004D4F9B" w:rsidRDefault="004D4F9B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4D4F9B" w:rsidRPr="004D4F9B" w:rsidRDefault="004D4F9B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4D4F9B" w:rsidRPr="004D4F9B" w:rsidSect="007142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99" w:rsidRDefault="00561299" w:rsidP="004535BF">
      <w:pPr>
        <w:spacing w:after="0" w:line="240" w:lineRule="auto"/>
      </w:pPr>
      <w:r>
        <w:separator/>
      </w:r>
    </w:p>
  </w:endnote>
  <w:endnote w:type="continuationSeparator" w:id="0">
    <w:p w:rsidR="00561299" w:rsidRDefault="00561299" w:rsidP="004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617183" w:rsidRDefault="00F22A21">
    <w:pPr>
      <w:pStyle w:val="Footer"/>
      <w:rPr>
        <w:i/>
        <w:sz w:val="20"/>
        <w:szCs w:val="20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0.5pt;margin-top:-9.05pt;width:477pt;height:0;z-index:251661312" o:connectortype="straight"/>
      </w:pict>
    </w:r>
    <w:r w:rsidR="003C2A45">
      <w:rPr>
        <w:i/>
        <w:sz w:val="20"/>
        <w:szCs w:val="20"/>
      </w:rPr>
      <w:tab/>
    </w:r>
    <w:r w:rsidR="003C2A45">
      <w:rPr>
        <w:i/>
        <w:sz w:val="20"/>
        <w:szCs w:val="20"/>
      </w:rPr>
      <w:tab/>
    </w:r>
    <w:proofErr w:type="gramStart"/>
    <w:r w:rsidR="003C2A45">
      <w:rPr>
        <w:i/>
        <w:sz w:val="20"/>
        <w:szCs w:val="20"/>
      </w:rPr>
      <w:t>page</w:t>
    </w:r>
    <w:proofErr w:type="gramEnd"/>
    <w:r w:rsidR="003C2A45">
      <w:rPr>
        <w:i/>
        <w:sz w:val="20"/>
        <w:szCs w:val="20"/>
      </w:rPr>
      <w:t xml:space="preserve"> </w:t>
    </w:r>
    <w:r w:rsidR="007E1C84" w:rsidRPr="00617183">
      <w:rPr>
        <w:i/>
        <w:sz w:val="20"/>
        <w:szCs w:val="20"/>
      </w:rPr>
      <w:fldChar w:fldCharType="begin"/>
    </w:r>
    <w:r w:rsidR="003C2A45" w:rsidRPr="00617183">
      <w:rPr>
        <w:i/>
        <w:sz w:val="20"/>
        <w:szCs w:val="20"/>
      </w:rPr>
      <w:instrText xml:space="preserve"> PAGE   \* MERGEFORMAT </w:instrText>
    </w:r>
    <w:r w:rsidR="007E1C84" w:rsidRPr="00617183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3</w:t>
    </w:r>
    <w:r w:rsidR="007E1C84" w:rsidRPr="0061718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99" w:rsidRDefault="00561299" w:rsidP="004535BF">
      <w:pPr>
        <w:spacing w:after="0" w:line="240" w:lineRule="auto"/>
      </w:pPr>
      <w:r>
        <w:separator/>
      </w:r>
    </w:p>
  </w:footnote>
  <w:footnote w:type="continuationSeparator" w:id="0">
    <w:p w:rsidR="00561299" w:rsidRDefault="00561299" w:rsidP="004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CC0F24" w:rsidRDefault="00F22A21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4.25pt;margin-top:18.6pt;width:477pt;height:0;z-index:251660288" o:connectortype="straight"/>
      </w:pict>
    </w:r>
    <w:proofErr w:type="gramStart"/>
    <w:r w:rsidR="00BA4DBC">
      <w:rPr>
        <w:i/>
        <w:sz w:val="18"/>
        <w:szCs w:val="18"/>
      </w:rPr>
      <w:t>MUOS</w:t>
    </w:r>
    <w:r w:rsidR="003A7C13">
      <w:rPr>
        <w:i/>
        <w:sz w:val="18"/>
        <w:szCs w:val="18"/>
      </w:rPr>
      <w:t xml:space="preserve">  </w:t>
    </w:r>
    <w:r w:rsidR="00596E08">
      <w:rPr>
        <w:i/>
        <w:sz w:val="18"/>
        <w:szCs w:val="18"/>
      </w:rPr>
      <w:t>DH3A</w:t>
    </w:r>
    <w:proofErr w:type="gramEnd"/>
    <w:r w:rsidR="00596E08">
      <w:rPr>
        <w:i/>
        <w:sz w:val="18"/>
        <w:szCs w:val="18"/>
      </w:rPr>
      <w:t xml:space="preserve"> 34</w:t>
    </w:r>
    <w:r w:rsidR="00596E08">
      <w:rPr>
        <w:i/>
        <w:sz w:val="18"/>
        <w:szCs w:val="18"/>
      </w:rPr>
      <w:tab/>
    </w:r>
    <w:r w:rsidR="00596E08">
      <w:rPr>
        <w:i/>
        <w:sz w:val="18"/>
        <w:szCs w:val="18"/>
      </w:rPr>
      <w:tab/>
      <w:t>Linux week 10/11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319"/>
    <w:multiLevelType w:val="hybridMultilevel"/>
    <w:tmpl w:val="5B1809DE"/>
    <w:lvl w:ilvl="0" w:tplc="0B16B1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C801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745F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C639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2C4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126B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4CE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6254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0248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45"/>
    <w:rsid w:val="000000C6"/>
    <w:rsid w:val="00011287"/>
    <w:rsid w:val="00014FA9"/>
    <w:rsid w:val="00023B2F"/>
    <w:rsid w:val="00024E2E"/>
    <w:rsid w:val="0002632F"/>
    <w:rsid w:val="000411BE"/>
    <w:rsid w:val="000504C6"/>
    <w:rsid w:val="000528FE"/>
    <w:rsid w:val="00064B48"/>
    <w:rsid w:val="00071B7C"/>
    <w:rsid w:val="00083D47"/>
    <w:rsid w:val="0009191C"/>
    <w:rsid w:val="00096834"/>
    <w:rsid w:val="000D3308"/>
    <w:rsid w:val="000D7FD8"/>
    <w:rsid w:val="00110D6F"/>
    <w:rsid w:val="00111DD5"/>
    <w:rsid w:val="00113DCF"/>
    <w:rsid w:val="00126EC3"/>
    <w:rsid w:val="00135DE7"/>
    <w:rsid w:val="00137951"/>
    <w:rsid w:val="00154BFC"/>
    <w:rsid w:val="00155695"/>
    <w:rsid w:val="0016284B"/>
    <w:rsid w:val="0017252D"/>
    <w:rsid w:val="00187BF2"/>
    <w:rsid w:val="00193097"/>
    <w:rsid w:val="001A2F40"/>
    <w:rsid w:val="001A4EC5"/>
    <w:rsid w:val="001A5B36"/>
    <w:rsid w:val="001B53FF"/>
    <w:rsid w:val="001D4EBC"/>
    <w:rsid w:val="001E234F"/>
    <w:rsid w:val="001E3205"/>
    <w:rsid w:val="001E4BDB"/>
    <w:rsid w:val="001F629C"/>
    <w:rsid w:val="00203491"/>
    <w:rsid w:val="00206087"/>
    <w:rsid w:val="0021717B"/>
    <w:rsid w:val="00222B5C"/>
    <w:rsid w:val="002233E1"/>
    <w:rsid w:val="00230737"/>
    <w:rsid w:val="00241352"/>
    <w:rsid w:val="00272AB6"/>
    <w:rsid w:val="00292FAF"/>
    <w:rsid w:val="0029562B"/>
    <w:rsid w:val="002A5D9F"/>
    <w:rsid w:val="002C6BF6"/>
    <w:rsid w:val="002F1E71"/>
    <w:rsid w:val="002F4911"/>
    <w:rsid w:val="00300AB0"/>
    <w:rsid w:val="00305557"/>
    <w:rsid w:val="00342497"/>
    <w:rsid w:val="0034491D"/>
    <w:rsid w:val="00373F0E"/>
    <w:rsid w:val="003833B7"/>
    <w:rsid w:val="003871C2"/>
    <w:rsid w:val="00387CA3"/>
    <w:rsid w:val="0039106D"/>
    <w:rsid w:val="003915BF"/>
    <w:rsid w:val="0039321B"/>
    <w:rsid w:val="003A7C13"/>
    <w:rsid w:val="003B3B36"/>
    <w:rsid w:val="003C2A45"/>
    <w:rsid w:val="003C75B0"/>
    <w:rsid w:val="003D0932"/>
    <w:rsid w:val="003D5C24"/>
    <w:rsid w:val="003E3651"/>
    <w:rsid w:val="004145AB"/>
    <w:rsid w:val="00423002"/>
    <w:rsid w:val="004255BD"/>
    <w:rsid w:val="00431EDB"/>
    <w:rsid w:val="004329C4"/>
    <w:rsid w:val="00435B76"/>
    <w:rsid w:val="0044673E"/>
    <w:rsid w:val="004535BF"/>
    <w:rsid w:val="0047385A"/>
    <w:rsid w:val="00477783"/>
    <w:rsid w:val="00477DA0"/>
    <w:rsid w:val="00490FEB"/>
    <w:rsid w:val="004926A1"/>
    <w:rsid w:val="00493DE6"/>
    <w:rsid w:val="0049559C"/>
    <w:rsid w:val="00495F09"/>
    <w:rsid w:val="004B04EA"/>
    <w:rsid w:val="004B7341"/>
    <w:rsid w:val="004C6CEF"/>
    <w:rsid w:val="004D0D7F"/>
    <w:rsid w:val="004D4F9B"/>
    <w:rsid w:val="004E0F98"/>
    <w:rsid w:val="004E3FD8"/>
    <w:rsid w:val="00515970"/>
    <w:rsid w:val="0052662E"/>
    <w:rsid w:val="00542CB1"/>
    <w:rsid w:val="00545307"/>
    <w:rsid w:val="00556FDF"/>
    <w:rsid w:val="00560348"/>
    <w:rsid w:val="00561299"/>
    <w:rsid w:val="005776B5"/>
    <w:rsid w:val="00577E86"/>
    <w:rsid w:val="00586151"/>
    <w:rsid w:val="00590130"/>
    <w:rsid w:val="00591908"/>
    <w:rsid w:val="00596E08"/>
    <w:rsid w:val="005A2101"/>
    <w:rsid w:val="005C4577"/>
    <w:rsid w:val="005E0149"/>
    <w:rsid w:val="00611E35"/>
    <w:rsid w:val="006124E7"/>
    <w:rsid w:val="00612FD5"/>
    <w:rsid w:val="00614424"/>
    <w:rsid w:val="0062203A"/>
    <w:rsid w:val="00622AEC"/>
    <w:rsid w:val="0062389E"/>
    <w:rsid w:val="006244F7"/>
    <w:rsid w:val="006302DD"/>
    <w:rsid w:val="0066415E"/>
    <w:rsid w:val="006644D2"/>
    <w:rsid w:val="0068590A"/>
    <w:rsid w:val="00685D7F"/>
    <w:rsid w:val="00694F20"/>
    <w:rsid w:val="006A64B8"/>
    <w:rsid w:val="006B5255"/>
    <w:rsid w:val="006C5D61"/>
    <w:rsid w:val="006D18C3"/>
    <w:rsid w:val="006D4DF5"/>
    <w:rsid w:val="007048F2"/>
    <w:rsid w:val="00714B4D"/>
    <w:rsid w:val="007451C4"/>
    <w:rsid w:val="007605A9"/>
    <w:rsid w:val="0076470A"/>
    <w:rsid w:val="00777AEA"/>
    <w:rsid w:val="007833D6"/>
    <w:rsid w:val="007855EB"/>
    <w:rsid w:val="00796F38"/>
    <w:rsid w:val="007A2030"/>
    <w:rsid w:val="007A2F4D"/>
    <w:rsid w:val="007A42DA"/>
    <w:rsid w:val="007B00FC"/>
    <w:rsid w:val="007B1DD0"/>
    <w:rsid w:val="007B37B9"/>
    <w:rsid w:val="007B5998"/>
    <w:rsid w:val="007C10C0"/>
    <w:rsid w:val="007C6C05"/>
    <w:rsid w:val="007D4DB1"/>
    <w:rsid w:val="007D7354"/>
    <w:rsid w:val="007E018A"/>
    <w:rsid w:val="007E1C84"/>
    <w:rsid w:val="007F3EB0"/>
    <w:rsid w:val="007F7776"/>
    <w:rsid w:val="008203CE"/>
    <w:rsid w:val="00824AF2"/>
    <w:rsid w:val="00825BDD"/>
    <w:rsid w:val="00835562"/>
    <w:rsid w:val="00837BFA"/>
    <w:rsid w:val="00844638"/>
    <w:rsid w:val="00844804"/>
    <w:rsid w:val="008522BF"/>
    <w:rsid w:val="00857814"/>
    <w:rsid w:val="00865688"/>
    <w:rsid w:val="00876B32"/>
    <w:rsid w:val="008775EC"/>
    <w:rsid w:val="008818B8"/>
    <w:rsid w:val="00885523"/>
    <w:rsid w:val="008A26D5"/>
    <w:rsid w:val="008B537C"/>
    <w:rsid w:val="008B6986"/>
    <w:rsid w:val="008B741A"/>
    <w:rsid w:val="008C2204"/>
    <w:rsid w:val="008D05EA"/>
    <w:rsid w:val="008E13AC"/>
    <w:rsid w:val="008E1C80"/>
    <w:rsid w:val="008F0DEB"/>
    <w:rsid w:val="008F5F5A"/>
    <w:rsid w:val="009027C4"/>
    <w:rsid w:val="0090552B"/>
    <w:rsid w:val="00907C0D"/>
    <w:rsid w:val="00912CE6"/>
    <w:rsid w:val="0092347B"/>
    <w:rsid w:val="0092449A"/>
    <w:rsid w:val="009250D0"/>
    <w:rsid w:val="009457C0"/>
    <w:rsid w:val="009511D1"/>
    <w:rsid w:val="00951A0C"/>
    <w:rsid w:val="00952074"/>
    <w:rsid w:val="00952C38"/>
    <w:rsid w:val="009813DA"/>
    <w:rsid w:val="00985CC3"/>
    <w:rsid w:val="009A6D8D"/>
    <w:rsid w:val="009C30C6"/>
    <w:rsid w:val="009D1EF1"/>
    <w:rsid w:val="009D4997"/>
    <w:rsid w:val="009E3ACD"/>
    <w:rsid w:val="009E5C5A"/>
    <w:rsid w:val="00A07AC6"/>
    <w:rsid w:val="00A16F94"/>
    <w:rsid w:val="00A21391"/>
    <w:rsid w:val="00A41A29"/>
    <w:rsid w:val="00A5537E"/>
    <w:rsid w:val="00A55BFD"/>
    <w:rsid w:val="00A62084"/>
    <w:rsid w:val="00A655CD"/>
    <w:rsid w:val="00A66A00"/>
    <w:rsid w:val="00A66D93"/>
    <w:rsid w:val="00A7173F"/>
    <w:rsid w:val="00A726CC"/>
    <w:rsid w:val="00A84C70"/>
    <w:rsid w:val="00A8759B"/>
    <w:rsid w:val="00A93D93"/>
    <w:rsid w:val="00A95EB3"/>
    <w:rsid w:val="00AA0258"/>
    <w:rsid w:val="00AB3C4A"/>
    <w:rsid w:val="00AC36E2"/>
    <w:rsid w:val="00AD02B3"/>
    <w:rsid w:val="00AD0625"/>
    <w:rsid w:val="00AD0C47"/>
    <w:rsid w:val="00AD0D52"/>
    <w:rsid w:val="00AE67BA"/>
    <w:rsid w:val="00AF4C82"/>
    <w:rsid w:val="00B0613A"/>
    <w:rsid w:val="00B14D46"/>
    <w:rsid w:val="00B25394"/>
    <w:rsid w:val="00B27D80"/>
    <w:rsid w:val="00B32086"/>
    <w:rsid w:val="00B338DC"/>
    <w:rsid w:val="00B4601D"/>
    <w:rsid w:val="00B47DEC"/>
    <w:rsid w:val="00B533C3"/>
    <w:rsid w:val="00B6296F"/>
    <w:rsid w:val="00B72A0B"/>
    <w:rsid w:val="00B73D48"/>
    <w:rsid w:val="00B7797D"/>
    <w:rsid w:val="00BA4DBC"/>
    <w:rsid w:val="00BC4DD9"/>
    <w:rsid w:val="00BD57E4"/>
    <w:rsid w:val="00BD5969"/>
    <w:rsid w:val="00BE2ED9"/>
    <w:rsid w:val="00BE44C5"/>
    <w:rsid w:val="00C0723B"/>
    <w:rsid w:val="00C1553D"/>
    <w:rsid w:val="00C20186"/>
    <w:rsid w:val="00C204A9"/>
    <w:rsid w:val="00C319B7"/>
    <w:rsid w:val="00C3672C"/>
    <w:rsid w:val="00C44F4F"/>
    <w:rsid w:val="00C52FED"/>
    <w:rsid w:val="00C56425"/>
    <w:rsid w:val="00C71770"/>
    <w:rsid w:val="00C778BE"/>
    <w:rsid w:val="00C80971"/>
    <w:rsid w:val="00C83BD8"/>
    <w:rsid w:val="00C92706"/>
    <w:rsid w:val="00C952F8"/>
    <w:rsid w:val="00C955EB"/>
    <w:rsid w:val="00C9571C"/>
    <w:rsid w:val="00C97CDB"/>
    <w:rsid w:val="00CA13AB"/>
    <w:rsid w:val="00CA22AA"/>
    <w:rsid w:val="00CB6C3C"/>
    <w:rsid w:val="00CC4552"/>
    <w:rsid w:val="00CE3D12"/>
    <w:rsid w:val="00CF5428"/>
    <w:rsid w:val="00CF6E9C"/>
    <w:rsid w:val="00D0029A"/>
    <w:rsid w:val="00D1458C"/>
    <w:rsid w:val="00D34352"/>
    <w:rsid w:val="00D37026"/>
    <w:rsid w:val="00D45BC2"/>
    <w:rsid w:val="00D4793A"/>
    <w:rsid w:val="00D7079D"/>
    <w:rsid w:val="00D73049"/>
    <w:rsid w:val="00D8056C"/>
    <w:rsid w:val="00D84501"/>
    <w:rsid w:val="00D90189"/>
    <w:rsid w:val="00D913E0"/>
    <w:rsid w:val="00DA076F"/>
    <w:rsid w:val="00DC1768"/>
    <w:rsid w:val="00DC3829"/>
    <w:rsid w:val="00DD0908"/>
    <w:rsid w:val="00E00AD1"/>
    <w:rsid w:val="00E02FE8"/>
    <w:rsid w:val="00E042D2"/>
    <w:rsid w:val="00E13A78"/>
    <w:rsid w:val="00E1743B"/>
    <w:rsid w:val="00E315A5"/>
    <w:rsid w:val="00E34CE8"/>
    <w:rsid w:val="00E3511A"/>
    <w:rsid w:val="00E36D08"/>
    <w:rsid w:val="00E444E1"/>
    <w:rsid w:val="00E57FC4"/>
    <w:rsid w:val="00E65D54"/>
    <w:rsid w:val="00E84151"/>
    <w:rsid w:val="00E86752"/>
    <w:rsid w:val="00E874DF"/>
    <w:rsid w:val="00EB1FC2"/>
    <w:rsid w:val="00EB4C83"/>
    <w:rsid w:val="00ED6148"/>
    <w:rsid w:val="00ED6535"/>
    <w:rsid w:val="00EF2FD0"/>
    <w:rsid w:val="00EF3728"/>
    <w:rsid w:val="00EF43A2"/>
    <w:rsid w:val="00F1207F"/>
    <w:rsid w:val="00F205E3"/>
    <w:rsid w:val="00F22A21"/>
    <w:rsid w:val="00F32D4E"/>
    <w:rsid w:val="00F42EAD"/>
    <w:rsid w:val="00F5539B"/>
    <w:rsid w:val="00F71F4E"/>
    <w:rsid w:val="00F80142"/>
    <w:rsid w:val="00F83ACD"/>
    <w:rsid w:val="00F91B98"/>
    <w:rsid w:val="00F931DD"/>
    <w:rsid w:val="00F9532C"/>
    <w:rsid w:val="00F96475"/>
    <w:rsid w:val="00FA2A57"/>
    <w:rsid w:val="00FA2BDA"/>
    <w:rsid w:val="00FB425A"/>
    <w:rsid w:val="00FB5DA1"/>
    <w:rsid w:val="00FC1FDA"/>
    <w:rsid w:val="00FC7EF4"/>
    <w:rsid w:val="00FD0C95"/>
    <w:rsid w:val="00FD52C4"/>
    <w:rsid w:val="00FE3DE4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45"/>
    <w:rPr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3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53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553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553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37E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55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55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55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537E"/>
    <w:rPr>
      <w:b/>
      <w:bCs/>
    </w:rPr>
  </w:style>
  <w:style w:type="character" w:styleId="Emphasis">
    <w:name w:val="Emphasis"/>
    <w:basedOn w:val="DefaultParagraphFont"/>
    <w:uiPriority w:val="20"/>
    <w:qFormat/>
    <w:rsid w:val="00A5537E"/>
    <w:rPr>
      <w:i/>
      <w:iCs/>
    </w:rPr>
  </w:style>
  <w:style w:type="paragraph" w:styleId="NoSpacing">
    <w:name w:val="No Spacing"/>
    <w:uiPriority w:val="1"/>
    <w:qFormat/>
    <w:rsid w:val="00A55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37E"/>
    <w:pPr>
      <w:ind w:left="720"/>
      <w:contextualSpacing/>
    </w:pPr>
    <w:rPr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5537E"/>
    <w:rPr>
      <w:i/>
      <w:iCs/>
      <w:color w:val="000000" w:themeColor="text1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A553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53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53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53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53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53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37E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3C2A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A45"/>
    <w:pPr>
      <w:spacing w:after="0" w:line="240" w:lineRule="auto"/>
    </w:pPr>
    <w:rPr>
      <w:lang w:val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45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45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45"/>
    <w:rPr>
      <w:lang w:val="en-GB" w:bidi="ar-SA"/>
    </w:rPr>
  </w:style>
  <w:style w:type="paragraph" w:styleId="NormalWeb">
    <w:name w:val="Normal (Web)"/>
    <w:basedOn w:val="Normal"/>
    <w:uiPriority w:val="99"/>
    <w:unhideWhenUsed/>
    <w:rsid w:val="00BA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D4F9B"/>
    <w:rPr>
      <w:color w:val="0000FF" w:themeColor="hyperlink"/>
      <w:u w:val="single"/>
    </w:rPr>
  </w:style>
  <w:style w:type="character" w:customStyle="1" w:styleId="kwd">
    <w:name w:val="kwd"/>
    <w:basedOn w:val="DefaultParagraphFont"/>
    <w:rsid w:val="008F5F5A"/>
  </w:style>
  <w:style w:type="character" w:customStyle="1" w:styleId="pln">
    <w:name w:val="pln"/>
    <w:basedOn w:val="DefaultParagraphFont"/>
    <w:rsid w:val="008F5F5A"/>
  </w:style>
  <w:style w:type="character" w:customStyle="1" w:styleId="pun">
    <w:name w:val="pun"/>
    <w:basedOn w:val="DefaultParagraphFont"/>
    <w:rsid w:val="008F5F5A"/>
  </w:style>
  <w:style w:type="character" w:styleId="HTMLCode">
    <w:name w:val="HTML Code"/>
    <w:basedOn w:val="DefaultParagraphFont"/>
    <w:uiPriority w:val="99"/>
    <w:semiHidden/>
    <w:unhideWhenUsed/>
    <w:rsid w:val="008F5F5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837BFA"/>
  </w:style>
  <w:style w:type="character" w:customStyle="1" w:styleId="pln1">
    <w:name w:val="pln1"/>
    <w:basedOn w:val="DefaultParagraphFont"/>
    <w:rsid w:val="0009191C"/>
    <w:rPr>
      <w:color w:val="000000"/>
    </w:rPr>
  </w:style>
  <w:style w:type="character" w:customStyle="1" w:styleId="pun1">
    <w:name w:val="pun1"/>
    <w:basedOn w:val="DefaultParagraphFont"/>
    <w:rsid w:val="0009191C"/>
    <w:rPr>
      <w:color w:val="000000"/>
    </w:rPr>
  </w:style>
  <w:style w:type="character" w:customStyle="1" w:styleId="kwd1">
    <w:name w:val="kwd1"/>
    <w:basedOn w:val="DefaultParagraphFont"/>
    <w:rsid w:val="0009191C"/>
    <w:rPr>
      <w:color w:val="00008B"/>
    </w:rPr>
  </w:style>
  <w:style w:type="character" w:customStyle="1" w:styleId="lit1">
    <w:name w:val="lit1"/>
    <w:basedOn w:val="DefaultParagraphFont"/>
    <w:rsid w:val="0009191C"/>
    <w:rPr>
      <w:color w:val="8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82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34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64CF3-BBC6-460C-9C3A-115100E5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temp</cp:lastModifiedBy>
  <cp:revision>67</cp:revision>
  <cp:lastPrinted>2015-11-03T13:17:00Z</cp:lastPrinted>
  <dcterms:created xsi:type="dcterms:W3CDTF">2011-10-24T12:43:00Z</dcterms:created>
  <dcterms:modified xsi:type="dcterms:W3CDTF">2015-11-03T13:25:00Z</dcterms:modified>
</cp:coreProperties>
</file>