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38FBB" w14:textId="3F41C2CF" w:rsidR="00300D35" w:rsidRDefault="00300D35" w:rsidP="00195A3B">
      <w:pPr>
        <w:tabs>
          <w:tab w:val="left" w:pos="1862"/>
        </w:tabs>
        <w:spacing w:line="360" w:lineRule="auto"/>
        <w:jc w:val="left"/>
        <w:rPr>
          <w:rFonts w:asciiTheme="minorEastAsia" w:hAnsiTheme="minorEastAsia" w:cs="方正小标宋简体" w:hint="eastAsia"/>
          <w:b/>
          <w:bCs/>
          <w:szCs w:val="21"/>
        </w:rPr>
      </w:pPr>
    </w:p>
    <w:p w14:paraId="0176C5D9" w14:textId="77777777" w:rsidR="00A255C0" w:rsidRDefault="004675A3">
      <w:pPr>
        <w:spacing w:line="360" w:lineRule="auto"/>
        <w:ind w:firstLineChars="1496" w:firstLine="3142"/>
        <w:jc w:val="left"/>
        <w:rPr>
          <w:rFonts w:asciiTheme="minorEastAsia" w:hAnsiTheme="minorEastAsia"/>
          <w:b/>
          <w:bCs/>
          <w:szCs w:val="21"/>
        </w:rPr>
      </w:pPr>
      <w:bookmarkStart w:id="0" w:name="_GoBack"/>
      <w:bookmarkEnd w:id="0"/>
      <w:r>
        <w:rPr>
          <w:rFonts w:asciiTheme="minorEastAsia" w:hAnsiTheme="minorEastAsia" w:cs="方正小标宋简体" w:hint="eastAsia"/>
          <w:b/>
          <w:bCs/>
          <w:szCs w:val="21"/>
        </w:rPr>
        <w:t>特殊乘客事务处理表</w:t>
      </w:r>
    </w:p>
    <w:p w14:paraId="4490D0E0" w14:textId="77777777" w:rsidR="00A255C0" w:rsidRDefault="004675A3">
      <w:pPr>
        <w:spacing w:line="360" w:lineRule="auto"/>
        <w:ind w:leftChars="-337" w:left="-708" w:rightChars="-364" w:right="-764" w:firstLineChars="399" w:firstLine="838"/>
        <w:jc w:val="left"/>
        <w:rPr>
          <w:rFonts w:asciiTheme="minorEastAsia" w:hAnsiTheme="minorEastAsia" w:cs="宋体"/>
          <w:b/>
          <w:szCs w:val="21"/>
          <w:u w:val="single"/>
        </w:rPr>
      </w:pPr>
      <w:r>
        <w:rPr>
          <w:rFonts w:asciiTheme="minorEastAsia" w:hAnsiTheme="minorEastAsia" w:cs="宋体" w:hint="eastAsia"/>
          <w:b/>
          <w:szCs w:val="21"/>
          <w:u w:val="single"/>
        </w:rPr>
        <w:t xml:space="preserve">          </w:t>
      </w:r>
      <w:r>
        <w:rPr>
          <w:rFonts w:asciiTheme="minorEastAsia" w:hAnsiTheme="minorEastAsia" w:cs="宋体" w:hint="eastAsia"/>
          <w:b/>
          <w:szCs w:val="21"/>
          <w:u w:val="single" w:color="FFFFFF" w:themeColor="background1"/>
        </w:rPr>
        <w:t xml:space="preserve">线路 </w:t>
      </w:r>
      <w:r>
        <w:rPr>
          <w:rFonts w:asciiTheme="minorEastAsia" w:hAnsiTheme="minorEastAsia" w:cs="宋体" w:hint="eastAsia"/>
          <w:b/>
          <w:szCs w:val="21"/>
          <w:u w:val="single"/>
        </w:rPr>
        <w:t xml:space="preserve">       </w:t>
      </w:r>
      <w:r>
        <w:rPr>
          <w:rFonts w:asciiTheme="minorEastAsia" w:hAnsiTheme="minorEastAsia" w:cs="宋体" w:hint="eastAsia"/>
          <w:b/>
          <w:szCs w:val="21"/>
          <w:u w:val="single" w:color="FFFFFF" w:themeColor="background1"/>
        </w:rPr>
        <w:t xml:space="preserve"> 站  </w:t>
      </w:r>
      <w:r>
        <w:rPr>
          <w:rFonts w:asciiTheme="minorEastAsia" w:hAnsiTheme="minorEastAsia" w:cs="宋体" w:hint="eastAsia"/>
          <w:b/>
          <w:szCs w:val="21"/>
          <w:u w:val="single"/>
        </w:rPr>
        <w:t xml:space="preserve">           </w:t>
      </w:r>
      <w:r>
        <w:rPr>
          <w:rFonts w:asciiTheme="minorEastAsia" w:hAnsiTheme="minorEastAsia" w:cs="宋体" w:hint="eastAsia"/>
          <w:b/>
          <w:szCs w:val="21"/>
          <w:u w:val="single" w:color="FFFFFF" w:themeColor="background1"/>
        </w:rPr>
        <w:t xml:space="preserve">班次        </w:t>
      </w:r>
      <w:r>
        <w:rPr>
          <w:rFonts w:asciiTheme="minorEastAsia" w:hAnsiTheme="minorEastAsia" w:cs="宋体" w:hint="eastAsia"/>
          <w:b/>
          <w:szCs w:val="21"/>
          <w:u w:val="single"/>
        </w:rPr>
        <w:t xml:space="preserve">        </w:t>
      </w:r>
      <w:r>
        <w:rPr>
          <w:rFonts w:asciiTheme="minorEastAsia" w:hAnsiTheme="minorEastAsia" w:cs="宋体" w:hint="eastAsia"/>
          <w:b/>
          <w:szCs w:val="21"/>
          <w:u w:val="single" w:color="FFFFFF" w:themeColor="background1"/>
        </w:rPr>
        <w:t xml:space="preserve">  年  </w:t>
      </w:r>
      <w:r>
        <w:rPr>
          <w:rFonts w:asciiTheme="minorEastAsia" w:hAnsiTheme="minorEastAsia" w:cs="宋体" w:hint="eastAsia"/>
          <w:b/>
          <w:szCs w:val="21"/>
          <w:u w:val="single"/>
        </w:rPr>
        <w:t xml:space="preserve">    </w:t>
      </w:r>
      <w:r>
        <w:rPr>
          <w:rFonts w:asciiTheme="minorEastAsia" w:hAnsiTheme="minorEastAsia" w:cs="宋体" w:hint="eastAsia"/>
          <w:b/>
          <w:szCs w:val="21"/>
          <w:u w:val="single" w:color="FFFFFF" w:themeColor="background1"/>
        </w:rPr>
        <w:t xml:space="preserve"> 月 </w:t>
      </w:r>
      <w:r>
        <w:rPr>
          <w:rFonts w:asciiTheme="minorEastAsia" w:hAnsiTheme="minorEastAsia" w:cs="宋体" w:hint="eastAsia"/>
          <w:b/>
          <w:szCs w:val="21"/>
          <w:u w:val="single"/>
        </w:rPr>
        <w:t xml:space="preserve">    </w:t>
      </w:r>
      <w:r>
        <w:rPr>
          <w:rFonts w:asciiTheme="minorEastAsia" w:hAnsiTheme="minorEastAsia" w:cs="宋体" w:hint="eastAsia"/>
          <w:b/>
          <w:szCs w:val="21"/>
          <w:u w:val="single" w:color="FFFFFF" w:themeColor="background1"/>
        </w:rPr>
        <w:t>日</w:t>
      </w: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1559"/>
        <w:gridCol w:w="1420"/>
        <w:gridCol w:w="2267"/>
        <w:gridCol w:w="1700"/>
        <w:gridCol w:w="1839"/>
      </w:tblGrid>
      <w:tr w:rsidR="00A255C0" w14:paraId="4F536473" w14:textId="77777777">
        <w:trPr>
          <w:cantSplit/>
          <w:trHeight w:val="2394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2AA0050" w14:textId="77777777" w:rsidR="00A255C0" w:rsidRDefault="004675A3">
            <w:pPr>
              <w:spacing w:line="360" w:lineRule="auto"/>
              <w:ind w:left="113" w:right="113" w:firstLineChars="200" w:firstLine="42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szCs w:val="21"/>
              </w:rPr>
              <w:t>事件详情</w:t>
            </w:r>
          </w:p>
        </w:tc>
        <w:tc>
          <w:tcPr>
            <w:tcW w:w="8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AC152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393752D7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A71C9BD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A552404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55C0" w14:paraId="73915250" w14:textId="77777777">
        <w:trPr>
          <w:cantSplit/>
          <w:trHeight w:val="2272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D41760E" w14:textId="77777777" w:rsidR="00A255C0" w:rsidRDefault="004675A3">
            <w:pPr>
              <w:spacing w:line="360" w:lineRule="auto"/>
              <w:ind w:left="113" w:right="113" w:firstLineChars="200" w:firstLine="420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szCs w:val="21"/>
              </w:rPr>
              <w:t>处理结果</w:t>
            </w:r>
          </w:p>
        </w:tc>
        <w:tc>
          <w:tcPr>
            <w:tcW w:w="8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ACE9A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DB4C9C8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0BADBD59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345C1F2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462E26BF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55C0" w14:paraId="5BCEC5A6" w14:textId="77777777">
        <w:trPr>
          <w:trHeight w:val="2970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FBA9B" w14:textId="77777777" w:rsidR="00A255C0" w:rsidRDefault="004675A3">
            <w:pPr>
              <w:spacing w:line="360" w:lineRule="auto"/>
              <w:jc w:val="center"/>
              <w:rPr>
                <w:rFonts w:asciiTheme="minorEastAsia" w:hAnsiTheme="minorEastAsia" w:cs="宋体"/>
                <w:b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szCs w:val="21"/>
              </w:rPr>
              <w:t>乘客身份证复印件</w:t>
            </w:r>
          </w:p>
          <w:p w14:paraId="5B768361" w14:textId="77777777" w:rsidR="00A255C0" w:rsidRDefault="004675A3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szCs w:val="21"/>
              </w:rPr>
              <w:t>粘贴处</w:t>
            </w:r>
          </w:p>
        </w:tc>
        <w:tc>
          <w:tcPr>
            <w:tcW w:w="87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0D7B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3612172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04CCC56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6D47C260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4F8D37C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08D62A92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B2BD385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B5E5CCB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6E1AE2E3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87F0425" w14:textId="77777777" w:rsidR="00A255C0" w:rsidRDefault="00A255C0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55C0" w14:paraId="10EA3E76" w14:textId="77777777">
        <w:trPr>
          <w:trHeight w:hRule="exact" w:val="1048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152B7" w14:textId="77777777" w:rsidR="00A255C0" w:rsidRDefault="004675A3">
            <w:pPr>
              <w:spacing w:line="360" w:lineRule="auto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szCs w:val="21"/>
              </w:rPr>
              <w:t>涉及金额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EF0D" w14:textId="77777777" w:rsidR="00A255C0" w:rsidRDefault="004675A3">
            <w:pPr>
              <w:spacing w:line="360" w:lineRule="auto"/>
              <w:ind w:firstLineChars="50" w:firstLine="105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szCs w:val="21"/>
              </w:rPr>
              <w:t>￥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5A4E2" w14:textId="77777777" w:rsidR="00A255C0" w:rsidRDefault="004675A3">
            <w:pPr>
              <w:spacing w:line="360" w:lineRule="auto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szCs w:val="21"/>
              </w:rPr>
              <w:t>乘客电话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33FCE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3832D" w14:textId="77777777" w:rsidR="00A255C0" w:rsidRDefault="004675A3">
            <w:pPr>
              <w:spacing w:line="360" w:lineRule="auto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szCs w:val="21"/>
              </w:rPr>
              <w:t>乘客签名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C17CE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  <w:tr w:rsidR="00A255C0" w14:paraId="6A22B133" w14:textId="77777777">
        <w:trPr>
          <w:trHeight w:hRule="exact" w:val="1441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AFBD4" w14:textId="77777777" w:rsidR="00A255C0" w:rsidRDefault="004675A3">
            <w:pPr>
              <w:spacing w:line="360" w:lineRule="auto"/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szCs w:val="21"/>
              </w:rPr>
              <w:t>站长/站长指定的值班站长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A803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97D8B" w14:textId="77777777" w:rsidR="00A255C0" w:rsidRDefault="004675A3">
            <w:pPr>
              <w:spacing w:line="360" w:lineRule="auto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szCs w:val="21"/>
              </w:rPr>
              <w:t>员工号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1FA1C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5025A" w14:textId="77777777" w:rsidR="00A255C0" w:rsidRDefault="004675A3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备注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0C0B" w14:textId="77777777" w:rsidR="00A255C0" w:rsidRDefault="00A255C0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</w:p>
        </w:tc>
      </w:tr>
    </w:tbl>
    <w:p w14:paraId="4FF4DC00" w14:textId="77777777" w:rsidR="00A255C0" w:rsidRDefault="00A255C0" w:rsidP="00300D35">
      <w:pPr>
        <w:spacing w:line="360" w:lineRule="auto"/>
        <w:jc w:val="left"/>
        <w:rPr>
          <w:rFonts w:asciiTheme="minorEastAsia" w:hAnsiTheme="minorEastAsia"/>
          <w:szCs w:val="21"/>
        </w:rPr>
        <w:sectPr w:rsidR="00A255C0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0363F681" w14:textId="77777777" w:rsidR="00A255C0" w:rsidRDefault="00A255C0" w:rsidP="00300D35">
      <w:pPr>
        <w:spacing w:line="360" w:lineRule="auto"/>
        <w:rPr>
          <w:rFonts w:ascii="宋体" w:hAnsi="宋体"/>
          <w:szCs w:val="21"/>
        </w:rPr>
      </w:pPr>
    </w:p>
    <w:sectPr w:rsidR="00A25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87797" w14:textId="77777777" w:rsidR="00F72DDF" w:rsidRDefault="00F72DDF">
      <w:r>
        <w:separator/>
      </w:r>
    </w:p>
  </w:endnote>
  <w:endnote w:type="continuationSeparator" w:id="0">
    <w:p w14:paraId="226035F8" w14:textId="77777777" w:rsidR="00F72DDF" w:rsidRDefault="00F7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altName w:val="Microsoft YaHei Light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D083B" w14:textId="77777777" w:rsidR="00F72DDF" w:rsidRDefault="00F72DDF">
      <w:r>
        <w:separator/>
      </w:r>
    </w:p>
  </w:footnote>
  <w:footnote w:type="continuationSeparator" w:id="0">
    <w:p w14:paraId="59699742" w14:textId="77777777" w:rsidR="00F72DDF" w:rsidRDefault="00F72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56BBA"/>
    <w:rsid w:val="000209A7"/>
    <w:rsid w:val="000F1706"/>
    <w:rsid w:val="00195A3B"/>
    <w:rsid w:val="00300D35"/>
    <w:rsid w:val="003A232A"/>
    <w:rsid w:val="003B2AA6"/>
    <w:rsid w:val="0040771A"/>
    <w:rsid w:val="004675A3"/>
    <w:rsid w:val="0053517B"/>
    <w:rsid w:val="00563470"/>
    <w:rsid w:val="00904475"/>
    <w:rsid w:val="00A255C0"/>
    <w:rsid w:val="00AA1764"/>
    <w:rsid w:val="00AF76E8"/>
    <w:rsid w:val="00EA29B8"/>
    <w:rsid w:val="00F72DDF"/>
    <w:rsid w:val="69845335"/>
    <w:rsid w:val="6D535020"/>
    <w:rsid w:val="7E85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B429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360" w:lineRule="auto"/>
      <w:outlineLvl w:val="0"/>
    </w:pPr>
    <w:rPr>
      <w:rFonts w:ascii="Times New Roman" w:eastAsia="黑体" w:hAnsi="Times New Roman"/>
      <w:b/>
      <w:bCs/>
      <w:kern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line="360" w:lineRule="auto"/>
      <w:ind w:leftChars="100" w:left="100" w:rightChars="100" w:right="100"/>
      <w:outlineLvl w:val="1"/>
    </w:pPr>
    <w:rPr>
      <w:rFonts w:ascii="Arial" w:hAnsi="Arial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  <w:outlineLvl w:val="0"/>
    </w:pPr>
    <w:rPr>
      <w:rFonts w:ascii="宋体" w:eastAsia="黑体" w:hAnsi="Times New Roman"/>
      <w:sz w:val="72"/>
      <w:szCs w:val="20"/>
    </w:rPr>
  </w:style>
  <w:style w:type="paragraph" w:styleId="a4">
    <w:name w:val="Body Text Indent"/>
    <w:pPr>
      <w:ind w:firstLineChars="200" w:firstLine="560"/>
    </w:pPr>
    <w:rPr>
      <w:sz w:val="2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C:\Users\DELL\AppData\Roaming\Kingsoft\wps\addons\pool\win-i386\knewfileruby_1.0.0.11\template\wps\0.docx</Template>
  <TotalTime>29</TotalTime>
  <Pages>2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高粉粉</dc:creator>
  <cp:lastModifiedBy>王亮</cp:lastModifiedBy>
  <cp:revision>5</cp:revision>
  <dcterms:created xsi:type="dcterms:W3CDTF">2018-08-10T06:59:00Z</dcterms:created>
  <dcterms:modified xsi:type="dcterms:W3CDTF">2018-10-06T08:46:00Z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