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C7203" w14:textId="77777777" w:rsidR="00163AE1" w:rsidRPr="00163AE1" w:rsidRDefault="00163AE1" w:rsidP="00163AE1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微软雅黑" w:eastAsia="微软雅黑" w:hAnsi="微软雅黑" w:cs="Times New Roman"/>
          <w:b/>
          <w:bCs/>
          <w:color w:val="24292E"/>
          <w:kern w:val="36"/>
          <w:sz w:val="54"/>
          <w:szCs w:val="54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36"/>
          <w:sz w:val="54"/>
          <w:szCs w:val="54"/>
        </w:rPr>
        <w:t>第12章 Hive</w:t>
      </w:r>
    </w:p>
    <w:p w14:paraId="342E95F6" w14:textId="77777777" w:rsidR="00163AE1" w:rsidRPr="00163AE1" w:rsidRDefault="00163AE1" w:rsidP="00163AE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  <w:t>12.1 概述</w:t>
      </w:r>
    </w:p>
    <w:p w14:paraId="7A3BD308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1.1 Hive简介</w:t>
      </w:r>
      <w:bookmarkStart w:id="0" w:name="_GoBack"/>
      <w:bookmarkEnd w:id="0"/>
    </w:p>
    <w:p w14:paraId="641BE3D9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Hive是Hadoop生态系统中必不可少的一个工具，最初由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Fackbook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提供，它提供了一种SQL（结构化查询语言）方言，可以查询存储在Hadoop分布式文件系统（HDFS）中的数据或其他Hadoop集成的文件系统，如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MapR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-FS、Amazon的S3以及像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HBase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和Cassandra这样的数据库中的数据。Hive设计的目的是让SQL技能良好，但Java技能较弱的分析师可以查询海量数据，2008年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Fackbook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把Hive项目贡献给Apache。Hive提供了比较完整的SQL功能，自身最大的缺点就是执行速度慢。</w:t>
      </w:r>
    </w:p>
    <w:p w14:paraId="1D00E51C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1.2 Hive知识体系</w:t>
      </w:r>
    </w:p>
    <w:p w14:paraId="46621E84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lastRenderedPageBreak/>
        <w:drawing>
          <wp:inline distT="0" distB="0" distL="0" distR="0" wp14:anchorId="35B4C30D" wp14:editId="72AB8BE2">
            <wp:extent cx="6354338" cy="4864100"/>
            <wp:effectExtent l="0" t="0" r="0" b="0"/>
            <wp:docPr id="8" name="图片 8" descr="ive知识体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e知识体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28" cy="489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8266" w14:textId="77777777" w:rsidR="00163AE1" w:rsidRPr="00163AE1" w:rsidRDefault="00163AE1" w:rsidP="00163AE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  <w:t>12.2 系统架构</w:t>
      </w:r>
    </w:p>
    <w:p w14:paraId="624C51BA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2.1 Hive架构图</w:t>
      </w:r>
    </w:p>
    <w:p w14:paraId="24E84223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3A225CDB" wp14:editId="53510BDC">
            <wp:extent cx="4533900" cy="4902200"/>
            <wp:effectExtent l="0" t="0" r="0" b="0"/>
            <wp:docPr id="7" name="图片 7" descr="ive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ve架构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EBF6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2.1.1 用户接口</w:t>
      </w:r>
    </w:p>
    <w:p w14:paraId="4B9245DC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Hive自带以下几种用户接口：</w:t>
      </w:r>
    </w:p>
    <w:p w14:paraId="458EEEC0" w14:textId="77777777" w:rsidR="00163AE1" w:rsidRPr="00163AE1" w:rsidRDefault="00163AE1" w:rsidP="00163AE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CLI就是shell命令行；</w:t>
      </w:r>
    </w:p>
    <w:p w14:paraId="176A0FD3" w14:textId="77777777" w:rsidR="00163AE1" w:rsidRPr="00163AE1" w:rsidRDefault="00163AE1" w:rsidP="00163AE1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JDBC/ODBC是Hive的Java接口，与使用传统数据库JDBC的方式类似，通过Thrift访问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MetaStore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生成执行计划树；</w:t>
      </w:r>
    </w:p>
    <w:p w14:paraId="5AEDBD7C" w14:textId="77777777" w:rsidR="00163AE1" w:rsidRPr="00163AE1" w:rsidRDefault="00163AE1" w:rsidP="00163AE1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Web GUI HWI简单的网页界面，通过浏览器访问</w:t>
      </w:r>
    </w:p>
    <w:p w14:paraId="6D8B21D9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2.1.2 命令执行</w:t>
      </w:r>
    </w:p>
    <w:p w14:paraId="0D9E7FF1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所有的命令和查询都会进入到Driver，通过这个模块进行解析编译，对请求的计算进行优化，然后按照执行的步骤执行（通常是启动多个MapReduce任务-JOB来执行）。当需要启动MapReduce任务时，Hive本身不会生成Java MapReduce算法程序，相反，Hive通过一个表示‘JOB执行计划’的XML文件驱动执行内置的、原生的Mapper和Reducer模块。换句话说，这些通用的模块函数类似于微型的语言翻译程序，而驱动计算的‘语言’是以XML形式编码的。Hive通过和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JobTracker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通信来初始化MapReduce任务，而不必部署在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JobTracker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所在的管理节点上执行。要处理的数据文件是存储在HDFS中的，而HDFS是由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NameNode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进行管理的。</w:t>
      </w:r>
    </w:p>
    <w:p w14:paraId="149EE8A4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2.1.3 元数据</w:t>
      </w:r>
    </w:p>
    <w:p w14:paraId="2F4F95E0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MetaStore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默认使用Derby（单用户下使用），通常使用MySQL。Hive会在其中保存表模式和其他系统元数据。其中的元数据包括表信息，列信息，分区信息，以及表的数据所在的目录等。</w:t>
      </w:r>
    </w:p>
    <w:p w14:paraId="1B3571FE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2.2 Hive工作原理</w:t>
      </w:r>
    </w:p>
    <w:p w14:paraId="6C62D8EA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6740C9A4" wp14:editId="3B8486CC">
            <wp:extent cx="6350000" cy="5676900"/>
            <wp:effectExtent l="0" t="0" r="0" b="0"/>
            <wp:docPr id="6" name="图片 6" descr="ive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ve工作原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7954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接收到一个SQL，接下来的处理流程如下：</w:t>
      </w:r>
    </w:p>
    <w:p w14:paraId="56C349C8" w14:textId="77777777" w:rsidR="00163AE1" w:rsidRPr="00163AE1" w:rsidRDefault="00163AE1" w:rsidP="00163A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1.词法分析/语法分析</w:t>
      </w:r>
    </w:p>
    <w:p w14:paraId="1CF25553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使用ANTLR将SQL语句解析成抽象语法树-AST；</w:t>
      </w:r>
    </w:p>
    <w:p w14:paraId="17C01890" w14:textId="77777777" w:rsidR="00163AE1" w:rsidRPr="00163AE1" w:rsidRDefault="00163AE1" w:rsidP="00163A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2.语法分析</w:t>
      </w:r>
    </w:p>
    <w:p w14:paraId="3F7B03C3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从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MetaStore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获取模式信息，验证SQL语句中库名、表名、列名，以及数据类型的检查和隐式转换，以及Hive提供的函数和用户自定义的函数（UDF/UAF）；</w:t>
      </w:r>
    </w:p>
    <w:p w14:paraId="6D4C1333" w14:textId="77777777" w:rsidR="00163AE1" w:rsidRPr="00163AE1" w:rsidRDefault="00163AE1" w:rsidP="00163AE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3.逻辑计划生成</w:t>
      </w:r>
    </w:p>
    <w:p w14:paraId="1A8970AF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生成逻辑计划-算子树；</w:t>
      </w:r>
    </w:p>
    <w:p w14:paraId="25B4A572" w14:textId="77777777" w:rsidR="00163AE1" w:rsidRPr="00163AE1" w:rsidRDefault="00163AE1" w:rsidP="00163AE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4.逻辑计划优化</w:t>
      </w:r>
    </w:p>
    <w:p w14:paraId="1E3BBEEA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对算子树进行优化，包括列剪枝，分区剪枝，谓词下推等；</w:t>
      </w:r>
    </w:p>
    <w:p w14:paraId="7517C8D5" w14:textId="77777777" w:rsidR="00163AE1" w:rsidRPr="00163AE1" w:rsidRDefault="00163AE1" w:rsidP="00163AE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5.物理计划生成</w:t>
      </w:r>
    </w:p>
    <w:p w14:paraId="2C808B91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将逻辑计划生成包含由MapReduce任务组成的DAG的物理计划；</w:t>
      </w:r>
    </w:p>
    <w:p w14:paraId="5A76FAA3" w14:textId="77777777" w:rsidR="00163AE1" w:rsidRPr="00163AE1" w:rsidRDefault="00163AE1" w:rsidP="00163AE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6.物理计划优化</w:t>
      </w:r>
    </w:p>
    <w:p w14:paraId="217A2B90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对生成的MapReduce任务组成的DAG计划树进行优化，组合；</w:t>
      </w:r>
    </w:p>
    <w:p w14:paraId="66E5FFD0" w14:textId="77777777" w:rsidR="00163AE1" w:rsidRPr="00163AE1" w:rsidRDefault="00163AE1" w:rsidP="00163AE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6.物理计划执行</w:t>
      </w:r>
    </w:p>
    <w:p w14:paraId="2093B9DD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将DAG发送到Hadoop集群进行执行；</w:t>
      </w:r>
    </w:p>
    <w:p w14:paraId="5E4E0AF5" w14:textId="77777777" w:rsidR="00163AE1" w:rsidRPr="00163AE1" w:rsidRDefault="00163AE1" w:rsidP="00163AE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7.将查询结果返回</w:t>
      </w:r>
    </w:p>
    <w:p w14:paraId="73073144" w14:textId="77777777" w:rsidR="00163AE1" w:rsidRPr="00163AE1" w:rsidRDefault="00163AE1" w:rsidP="00163AE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  <w:t>12.3 安装部署</w:t>
      </w:r>
    </w:p>
    <w:p w14:paraId="75F9FCDA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Hive安装的前提是Java环境，Hadoop环境，MySQL安装完成。</w:t>
      </w:r>
    </w:p>
    <w:p w14:paraId="126640D7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3.1 安装Hive的版本及配置信息</w:t>
      </w:r>
    </w:p>
    <w:p w14:paraId="77D24581" w14:textId="77777777" w:rsidR="00163AE1" w:rsidRPr="00163AE1" w:rsidRDefault="00163AE1" w:rsidP="00163AE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hyperlink r:id="rId8" w:history="1">
        <w:r w:rsidRPr="00163AE1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  <w:u w:val="single"/>
          </w:rPr>
          <w:t>Hive的版本 hive-1.2.2</w:t>
        </w:r>
      </w:hyperlink>
    </w:p>
    <w:p w14:paraId="58C1580E" w14:textId="77777777" w:rsidR="00163AE1" w:rsidRPr="00163AE1" w:rsidRDefault="00163AE1" w:rsidP="00163AE1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hive的配置文件在$HIVE_HOME/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conf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下，里面有5个默认的配置文件模板，特别注意还有两个位置的配置文件（如果没有指定$HIVE_CONF_DIR的话）/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etc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/hive/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conf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 xml:space="preserve"> &amp; 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etc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/hive/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conf.dist</w:t>
      </w:r>
      <w:proofErr w:type="spellEnd"/>
    </w:p>
    <w:p w14:paraId="0C5BE409" w14:textId="77777777" w:rsidR="00163AE1" w:rsidRPr="00163AE1" w:rsidRDefault="00163AE1" w:rsidP="00163AE1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beenline-</w:t>
      </w:r>
      <w:proofErr w:type="gram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log4j.properties.template</w:t>
      </w:r>
      <w:proofErr w:type="gramEnd"/>
    </w:p>
    <w:p w14:paraId="3C47E3AB" w14:textId="77777777" w:rsidR="00163AE1" w:rsidRPr="00163AE1" w:rsidRDefault="00163AE1" w:rsidP="00163AE1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proofErr w:type="gram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hive-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default.xml.template</w:t>
      </w:r>
      <w:proofErr w:type="spellEnd"/>
      <w:proofErr w:type="gram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-&gt; hive-site.xml</w:t>
      </w:r>
    </w:p>
    <w:p w14:paraId="2CF5EC04" w14:textId="77777777" w:rsidR="00163AE1" w:rsidRPr="00163AE1" w:rsidRDefault="00163AE1" w:rsidP="00163AE1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proofErr w:type="gram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hive-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env.sh.template</w:t>
      </w:r>
      <w:proofErr w:type="spellEnd"/>
      <w:proofErr w:type="gram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-&gt;  </w:t>
      </w:r>
      <w:hyperlink r:id="rId9" w:history="1">
        <w:r w:rsidRPr="00163AE1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  <w:u w:val="single"/>
          </w:rPr>
          <w:t>hive-env.sh</w:t>
        </w:r>
      </w:hyperlink>
    </w:p>
    <w:p w14:paraId="716C2792" w14:textId="77777777" w:rsidR="00163AE1" w:rsidRPr="00163AE1" w:rsidRDefault="00163AE1" w:rsidP="00163AE1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hive-exec-</w:t>
      </w:r>
      <w:proofErr w:type="gram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log4j.properties.template</w:t>
      </w:r>
      <w:proofErr w:type="gramEnd"/>
    </w:p>
    <w:p w14:paraId="5D370F3D" w14:textId="77777777" w:rsidR="00163AE1" w:rsidRPr="00163AE1" w:rsidRDefault="00163AE1" w:rsidP="00163AE1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hive-</w:t>
      </w:r>
      <w:proofErr w:type="gram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log4j.properties.template</w:t>
      </w:r>
      <w:proofErr w:type="gram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-&gt; hive-log4j.properties</w:t>
      </w:r>
    </w:p>
    <w:p w14:paraId="24507319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3.2 修改配置信息</w:t>
      </w:r>
    </w:p>
    <w:p w14:paraId="3D5C5B0D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1.修改hive-env.sh</w:t>
      </w:r>
    </w:p>
    <w:p w14:paraId="1B1DDAD1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6634215D" wp14:editId="78F0E425">
            <wp:extent cx="6096635" cy="947570"/>
            <wp:effectExtent l="0" t="0" r="0" b="0"/>
            <wp:docPr id="5" name="图片 5" descr="ive-env.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ve-env.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26" cy="97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3647" w14:textId="77777777" w:rsidR="00163AE1" w:rsidRPr="00163AE1" w:rsidRDefault="00163AE1" w:rsidP="00163AE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配置HADOOP_HOME和HIVE_CONF_DIR</w:t>
      </w:r>
    </w:p>
    <w:p w14:paraId="7D0F1E07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2.修改hive-log4j.properties</w:t>
      </w:r>
    </w:p>
    <w:p w14:paraId="47FFE363" w14:textId="77777777" w:rsidR="00163AE1" w:rsidRPr="00163AE1" w:rsidRDefault="00163AE1" w:rsidP="00163AE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首先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mkdir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 xml:space="preserve"> logs创建存放日志文件的目录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br/>
      </w: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4C6D46D8" wp14:editId="1743996C">
            <wp:extent cx="3517900" cy="355600"/>
            <wp:effectExtent l="0" t="0" r="12700" b="0"/>
            <wp:docPr id="4" name="图片 4" descr="kdir 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dir lo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15B8" w14:textId="77777777" w:rsidR="00163AE1" w:rsidRPr="00163AE1" w:rsidRDefault="00163AE1" w:rsidP="00163AE1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配置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br/>
      </w: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17618C9E" wp14:editId="145C4EB6">
            <wp:extent cx="3441700" cy="876300"/>
            <wp:effectExtent l="0" t="0" r="12700" b="12700"/>
            <wp:docPr id="3" name="图片 3" descr="置log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置log4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1BFE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3.修改hive-site.xml</w:t>
      </w:r>
    </w:p>
    <w:p w14:paraId="73AFCB8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3A207F6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javax.jdo.option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.ConnectionURL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0BC40EC0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 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jdbc:mysql:</w:t>
      </w:r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//localhost:3306/hivedb?createDatabaseIfNotExist=true</w:t>
      </w:r>
      <w:proofErr w:type="gramEnd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&lt;/value&gt;</w:t>
      </w:r>
    </w:p>
    <w:p w14:paraId="7B76930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&lt;describe&gt;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默认的配置元数据是存放在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Derby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数据库里面的，我们使用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MySQL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来存储元数据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&lt;/describe&gt;</w:t>
      </w:r>
    </w:p>
    <w:p w14:paraId="0EF40F2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43F5EBE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4C6831F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javax.jdo.option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.ConnectionDriverName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5450E4C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com.mysql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.jdbc.Driver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&lt;/value&gt;</w:t>
      </w:r>
    </w:p>
    <w:p w14:paraId="3E64CA2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3BAB442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3462892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javax.jdo.option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.ConnectionUserName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43344FB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&lt;value&gt;*****(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根据自己的用户名填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)&lt;/value&gt;</w:t>
      </w:r>
    </w:p>
    <w:p w14:paraId="48E41D2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723FB8B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119EF46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javax.jdo.option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.ConnectionPassword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1A126FF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&lt;value&gt;*****(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根据自己的密码填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)&lt;/value&gt;</w:t>
      </w:r>
    </w:p>
    <w:p w14:paraId="505EA6E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5A34F68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其他的一些配置项：</w:t>
      </w:r>
    </w:p>
    <w:p w14:paraId="3CE19AD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35FEEE9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hive.metastore.warehouse.dir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1015178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&lt;value&gt;/opt/hive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-1.2.1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/warehouse&lt;/value&gt;</w:t>
      </w:r>
    </w:p>
    <w:p w14:paraId="1434D17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49539A6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2756CCF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hive.exec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.scratchdir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4801E30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&lt;value&gt;/opt/hive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-1.2.1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scratchdir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&lt;/value&gt;</w:t>
      </w:r>
    </w:p>
    <w:p w14:paraId="0B6EEEA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39C5C96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&lt;property&gt;</w:t>
      </w:r>
    </w:p>
    <w:p w14:paraId="73CCDE6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&lt;name&gt;</w:t>
      </w:r>
      <w:proofErr w:type="spellStart"/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hive.querylog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.location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&lt;/name&gt;</w:t>
      </w:r>
    </w:p>
    <w:p w14:paraId="157D92D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&lt;value&gt;/opt/hive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-1.2.1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/logs&lt;/value&gt;</w:t>
      </w:r>
    </w:p>
    <w:p w14:paraId="0D768E7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&lt;/property&gt;</w:t>
      </w:r>
    </w:p>
    <w:p w14:paraId="1844D8C2" w14:textId="77777777" w:rsidR="00163AE1" w:rsidRPr="00163AE1" w:rsidRDefault="00163AE1" w:rsidP="00163AE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hive.metastore.warehouse.dir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：指定hive的数据存储目录，指定的是HDFS上的位置，默认值:/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usr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/hive/warehouse，为了方便管理也可以在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linux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上指定一个目录。</w:t>
      </w:r>
    </w:p>
    <w:p w14:paraId="243C3650" w14:textId="77777777" w:rsidR="00163AE1" w:rsidRPr="00163AE1" w:rsidRDefault="00163AE1" w:rsidP="00163AE1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hive.exec.scratchdir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：指定hive的临时数据目录，默认位置为：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tmp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/hive-${</w:t>
      </w:r>
      <w:hyperlink r:id="rId13" w:history="1">
        <w:r w:rsidRPr="00163AE1">
          <w:rPr>
            <w:rFonts w:ascii="微软雅黑" w:eastAsia="微软雅黑" w:hAnsi="微软雅黑" w:cs="Times New Roman" w:hint="eastAsia"/>
            <w:color w:val="0366D6"/>
            <w:kern w:val="0"/>
            <w:sz w:val="21"/>
            <w:szCs w:val="21"/>
            <w:u w:val="single"/>
          </w:rPr>
          <w:t>user.name</w:t>
        </w:r>
      </w:hyperlink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}。为了方便管理也可以在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linux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上指定一个目录。</w:t>
      </w:r>
    </w:p>
    <w:p w14:paraId="34FC5881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4.上传JDBC jar包</w:t>
      </w:r>
    </w:p>
    <w:p w14:paraId="4FDC249B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默认使用Derby数据库存放元数据，此时换成了MySQL作为数据库，需要上传MySQL的JDBC驱动包到$HIVE_HOME/lib/。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br/>
      </w: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34445045" wp14:editId="3BC82ABA">
            <wp:extent cx="3797300" cy="495300"/>
            <wp:effectExtent l="0" t="0" r="12700" b="12700"/>
            <wp:docPr id="2" name="图片 2" descr="ysql connector 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sql connector j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br/>
      </w:r>
      <w:r w:rsidRPr="00163AE1">
        <w:rPr>
          <w:rFonts w:ascii="微软雅黑" w:eastAsia="微软雅黑" w:hAnsi="微软雅黑" w:cs="Times New Roman"/>
          <w:noProof/>
          <w:color w:val="24292E"/>
          <w:kern w:val="0"/>
          <w:sz w:val="21"/>
          <w:szCs w:val="21"/>
        </w:rPr>
        <w:drawing>
          <wp:inline distT="0" distB="0" distL="0" distR="0" wp14:anchorId="091BFC3D" wp14:editId="11A85B66">
            <wp:extent cx="5651500" cy="1130300"/>
            <wp:effectExtent l="0" t="0" r="12700" b="12700"/>
            <wp:docPr id="1" name="图片 1" descr="ysql jar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sql jar sha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1CAF" w14:textId="77777777" w:rsidR="00163AE1" w:rsidRPr="00163AE1" w:rsidRDefault="00163AE1" w:rsidP="00163AE1">
      <w:pPr>
        <w:widowControl/>
        <w:spacing w:after="240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 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至此，hive安装部署完成，启动hive shell就可以开启hive的探索之旅了。</w:t>
      </w:r>
    </w:p>
    <w:p w14:paraId="66DA3F43" w14:textId="77777777" w:rsidR="00163AE1" w:rsidRPr="00163AE1" w:rsidRDefault="00163AE1" w:rsidP="00163AE1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42"/>
          <w:szCs w:val="42"/>
        </w:rPr>
        <w:t>12.4 操作指南</w:t>
      </w:r>
    </w:p>
    <w:p w14:paraId="5DB9D770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4.1 基本操作</w:t>
      </w:r>
    </w:p>
    <w:p w14:paraId="3D8AC552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4.1.1 介绍</w:t>
      </w:r>
    </w:p>
    <w:p w14:paraId="0FC0A845" w14:textId="77777777" w:rsidR="00163AE1" w:rsidRPr="00163AE1" w:rsidRDefault="00163AE1" w:rsidP="00163AE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CREATE TABLE 创建一个指定名字的表。如果相同名字的表已经存在，则抛出异常；用户可以用 IF NOT EXISTS 选型来忽略这个异常。</w:t>
      </w:r>
    </w:p>
    <w:p w14:paraId="6D040B7F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EXTERNAL 关键字可以让用户创建一个外部表，在建表的同时指定一个指向实际数据的路径（LOCATION），Hive创建内部表时，会将数据移动到数据仓库指定的路径；若创建外部表，近记录数据所在的路径，不对数据的位置做任何改变。在删除表的时候，内部表的元数据和数据会被一起删除，而外部表只删除元数据，不删除数据。</w:t>
      </w:r>
    </w:p>
    <w:p w14:paraId="4F39FC53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LIKE 允许用户复制现有的表结构，但是不复制数据。</w:t>
      </w:r>
    </w:p>
    <w:p w14:paraId="7E91D949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用户在建表的时候可以自定义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或者使用自带的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。如果没有指定ROW FORMAT 或者 ROW FORMAT DELIMITED，将会使用自带的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。在建表的时候，用户还需要为表指定列，用户在指定列的同时也会指定自定义的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，Hive通过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确定表的具体的列数据。</w:t>
      </w:r>
    </w:p>
    <w:p w14:paraId="3C49BD41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如果文件数据是纯文本，可以使用STORED AS TEXTFILE。如果数据需要压缩，使用SOTORED AS SEQUENCE。</w:t>
      </w:r>
    </w:p>
    <w:p w14:paraId="73EE4AA4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有分区的表可以在创建的时候使用PARTITIONED BY语句。一个表可以拥有一个或者多个分区，每一个分区单独存放在一个目录下。而且表和分区都可以对某个列进行CLUSTER BY操作，将若干个列放入到一个桶（BUCKET）中。也可以利用SORT BY对数据进行排序，这样可以为特定应用提高性能。</w:t>
      </w:r>
    </w:p>
    <w:p w14:paraId="17B2623A" w14:textId="77777777" w:rsidR="00163AE1" w:rsidRPr="00163AE1" w:rsidRDefault="00163AE1" w:rsidP="00163AE1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表名和列名不区分大小写，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和属性名区分大小写。表和列的注释是字符串。</w:t>
      </w: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br/>
        <w:t>注：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SerDe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是Serialize/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Deserialize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的简称，目的是用于序列化和反序列化。</w:t>
      </w:r>
    </w:p>
    <w:p w14:paraId="316F0D3C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4.1.2 语法</w:t>
      </w:r>
    </w:p>
    <w:p w14:paraId="0C5B7930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1、建表</w:t>
      </w:r>
    </w:p>
    <w:p w14:paraId="2C44D75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EXTERNAL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</w:p>
    <w:p w14:paraId="6806FC1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], ...)]</w:t>
      </w:r>
    </w:p>
    <w:p w14:paraId="6F01575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17FA64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[PARTITIONED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], ...)]</w:t>
      </w:r>
    </w:p>
    <w:p w14:paraId="391AC25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[CLUSTERED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...) [SORTED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|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DESC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], ...)]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num_buckets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BUCKETS]</w:t>
      </w:r>
    </w:p>
    <w:p w14:paraId="529E678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</w:t>
      </w:r>
    </w:p>
    <w:p w14:paraId="21F7BEA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FORMAT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row_format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STORED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file_format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3858EC9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STORED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'storage.handler.class.name'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SERDEPROPERTIES 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(...) ]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67A6A3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]</w:t>
      </w:r>
    </w:p>
    <w:p w14:paraId="6149099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[LOCATION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hdfs_path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A0177E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[TBLPROPERTIES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 ...)] 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statement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EXTERNAL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</w:p>
    <w:p w14:paraId="35621D3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LIKE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existing_table_name</w:t>
      </w:r>
      <w:proofErr w:type="spellEnd"/>
    </w:p>
    <w:p w14:paraId="1008366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[LOCATION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hdfs_path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61AE7D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13C798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</w:p>
    <w:p w14:paraId="380EC46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primitive_type</w:t>
      </w:r>
      <w:proofErr w:type="spellEnd"/>
    </w:p>
    <w:p w14:paraId="29924CA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array_type</w:t>
      </w:r>
      <w:proofErr w:type="spellEnd"/>
    </w:p>
    <w:p w14:paraId="6C93B8A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map_type</w:t>
      </w:r>
      <w:proofErr w:type="spellEnd"/>
    </w:p>
    <w:p w14:paraId="7A20910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struct_type</w:t>
      </w:r>
      <w:proofErr w:type="spellEnd"/>
    </w:p>
    <w:p w14:paraId="4E696F3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3DDCACE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primitive_type</w:t>
      </w:r>
      <w:proofErr w:type="spellEnd"/>
    </w:p>
    <w:p w14:paraId="55E219E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TINYINT</w:t>
      </w:r>
    </w:p>
    <w:p w14:paraId="5E08495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SMALLINT</w:t>
      </w:r>
    </w:p>
    <w:p w14:paraId="7EF1B48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</w:p>
    <w:p w14:paraId="19A8059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BIGINT</w:t>
      </w:r>
    </w:p>
    <w:p w14:paraId="5DEB94F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BOOLEAN</w:t>
      </w:r>
    </w:p>
    <w:p w14:paraId="31BEFED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FLOAT</w:t>
      </w:r>
    </w:p>
    <w:p w14:paraId="0743EEB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DOUBLE</w:t>
      </w:r>
    </w:p>
    <w:p w14:paraId="54292C6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4A987FE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76F5B4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array_type</w:t>
      </w:r>
      <w:proofErr w:type="spellEnd"/>
    </w:p>
    <w:p w14:paraId="660E23A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ARRAY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</w:t>
      </w:r>
    </w:p>
    <w:p w14:paraId="477BEFC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8AB75A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map_type</w:t>
      </w:r>
      <w:proofErr w:type="spellEnd"/>
    </w:p>
    <w:p w14:paraId="64CD238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MAP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primitive_type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&gt;</w:t>
      </w:r>
    </w:p>
    <w:p w14:paraId="2CD954D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899025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struct_type</w:t>
      </w:r>
      <w:proofErr w:type="spellEnd"/>
    </w:p>
    <w:p w14:paraId="10FC9B7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STRUCT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: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], ...&gt;</w:t>
      </w:r>
    </w:p>
    <w:p w14:paraId="45E479A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91C8EB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row_format</w:t>
      </w:r>
      <w:proofErr w:type="spellEnd"/>
    </w:p>
    <w:p w14:paraId="079C6E3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DELIMITED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FIELDS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char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[COLLECTION ITEMS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char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73CABA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MAP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char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LINES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char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0D926C6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SERDE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serde_name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SERDEPROPERTIES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 ...)]</w:t>
      </w:r>
    </w:p>
    <w:p w14:paraId="455493F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8BE271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file_format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11EDFFC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SEQUENCEFILE</w:t>
      </w:r>
    </w:p>
    <w:p w14:paraId="727998F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TEXTFILE</w:t>
      </w:r>
    </w:p>
    <w:p w14:paraId="3DEEB76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RCFILE  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(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Note: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only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available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starting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0.6.0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9FF3C7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INPUTFORMAT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input_format_classname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OUTPUTFORMAT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output_format_classname</w:t>
      </w:r>
      <w:proofErr w:type="spellEnd"/>
    </w:p>
    <w:p w14:paraId="1FBE9A36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2、添加分区</w:t>
      </w:r>
    </w:p>
    <w:p w14:paraId="6E2ED75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</w:p>
    <w:p w14:paraId="1607262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partition_spec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 LOCATION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'location1</w:t>
      </w:r>
      <w:proofErr w:type="gramStart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2B4E827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partition_spec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 LOCATION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'location2</w:t>
      </w:r>
      <w:proofErr w:type="gramStart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]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7DEF540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partition_spec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177CA70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: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partition_col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partition_col_value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partition_col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partiton_col_value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 ...)</w:t>
      </w:r>
    </w:p>
    <w:p w14:paraId="4B9E1D8D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3、删除分区</w:t>
      </w:r>
    </w:p>
    <w:p w14:paraId="0BE0958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990000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DROP </w:t>
      </w:r>
      <w:proofErr w:type="spellStart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partition_spec</w:t>
      </w:r>
      <w:proofErr w:type="spellEnd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partition_</w:t>
      </w:r>
      <w:proofErr w:type="gramStart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spec</w:t>
      </w:r>
      <w:proofErr w:type="spellEnd"/>
      <w:r w:rsidRPr="00163AE1">
        <w:rPr>
          <w:rFonts w:ascii="Consolas" w:hAnsi="Consolas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,...</w:t>
      </w:r>
      <w:proofErr w:type="gramEnd"/>
    </w:p>
    <w:p w14:paraId="41D4ED5A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5、重命名表</w:t>
      </w:r>
    </w:p>
    <w:p w14:paraId="20A26DF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new_table_name</w:t>
      </w:r>
      <w:proofErr w:type="spellEnd"/>
    </w:p>
    <w:p w14:paraId="12614F29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6、修改列/属性</w:t>
      </w:r>
    </w:p>
    <w:p w14:paraId="3A2694B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CHANGE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</w:p>
    <w:p w14:paraId="7524DD0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col_old_name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col_new_name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column_type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FIRST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|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AFTER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column_name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23FD1CC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7、添加/替换列</w:t>
      </w:r>
    </w:p>
    <w:p w14:paraId="056055F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|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REPLACE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data_type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], ...)</w:t>
      </w:r>
    </w:p>
    <w:p w14:paraId="5BCE391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注：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是表示新增一字段，位置在所有列后面（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列前）；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replace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则是表示替换表中所有字段。</w:t>
      </w:r>
    </w:p>
    <w:p w14:paraId="11723F0B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8、创建视图</w:t>
      </w:r>
    </w:p>
    <w:p w14:paraId="66E9483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view_name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column_name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column_comment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], ...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 ]</w:t>
      </w:r>
      <w:proofErr w:type="gramEnd"/>
    </w:p>
    <w:p w14:paraId="1E850B5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view_comment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71104DB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[TBLPROPERTIES 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property_value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 ...)]</w:t>
      </w:r>
    </w:p>
    <w:p w14:paraId="198221C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3057717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注：视图是只读的，不能用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LOAD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14:paraId="25A9B535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9、加载数据</w:t>
      </w:r>
    </w:p>
    <w:p w14:paraId="7A99823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LOAD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LOCAL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INPATH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[OVERWRITE]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(partcol1=val1, partcol2=val2 ...)]</w:t>
      </w:r>
    </w:p>
    <w:p w14:paraId="6E24D776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10、INSERT语法</w:t>
      </w:r>
    </w:p>
    <w:p w14:paraId="166AAA4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Standard syntax:</w:t>
      </w:r>
    </w:p>
    <w:p w14:paraId="15141D1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OVERWRITE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tablename1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(partcol1=val1, partcol2=val2 ...)] select_statement1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from_statement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14:paraId="3FADFD3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0D8D1D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 extension (multiple inserts):</w:t>
      </w:r>
    </w:p>
    <w:p w14:paraId="68F8212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from_statement</w:t>
      </w:r>
      <w:proofErr w:type="spellEnd"/>
    </w:p>
    <w:p w14:paraId="121C46B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OVERWRITE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tablename1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(partcol1=val1, partcol2=val2 ...)] select_statement1</w:t>
      </w:r>
    </w:p>
    <w:p w14:paraId="61D1656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OVERWRITE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tablename2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...] select_statement2] ...</w:t>
      </w:r>
    </w:p>
    <w:p w14:paraId="392CA7A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1281C6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Hive extension (dynamic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inserts):</w:t>
      </w:r>
    </w:p>
    <w:p w14:paraId="7AD5EBA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OVERWRITE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PARTITION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(partcol1[=val1], partcol2[=val2] ...)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select_statement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from_statement</w:t>
      </w:r>
      <w:proofErr w:type="spellEnd"/>
    </w:p>
    <w:p w14:paraId="7BBFA41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注：</w:t>
      </w:r>
    </w:p>
    <w:p w14:paraId="0206F3F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* 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时，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子句既可以放在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子句后，也可以放在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子句前。</w:t>
      </w:r>
    </w:p>
    <w:p w14:paraId="5FCA8DC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* 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Hive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不支持一条一条的用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语句进行插入，也不支持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update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操作。数据是以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load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的方式，加载到建好的表中。数据一旦导入，则不可修改。要么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掉整个表，要么建立新的表，导入新的数据。</w:t>
      </w:r>
    </w:p>
    <w:p w14:paraId="78AD9123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11 WRITE语法</w:t>
      </w:r>
    </w:p>
    <w:p w14:paraId="35A5E300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Standard syntax:</w:t>
      </w:r>
    </w:p>
    <w:p w14:paraId="3802576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OVERWRITE [LOCAL]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DIRECTORY directory1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 ... FROM ...</w:t>
      </w:r>
    </w:p>
    <w:p w14:paraId="4CE10E6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0F2270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Hive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extension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multiple inserts):</w:t>
      </w:r>
    </w:p>
    <w:p w14:paraId="14D159A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from_statement</w:t>
      </w:r>
      <w:proofErr w:type="spellEnd"/>
    </w:p>
    <w:p w14:paraId="3E68D7B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OVERWRITE [LOCAL]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DIRECTORY directory1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select_statement1</w:t>
      </w:r>
    </w:p>
    <w:p w14:paraId="5727AFD0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INSERT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OVERWRITE [LOCAL]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DIRECTORY directory2 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select_statement2] ...</w:t>
      </w:r>
    </w:p>
    <w:p w14:paraId="2890AAD6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12 查询</w:t>
      </w:r>
    </w:p>
    <w:p w14:paraId="50F6994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ALL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DISTINCT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select_expr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select_expr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 ...</w:t>
      </w:r>
    </w:p>
    <w:p w14:paraId="1F6301D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</w:p>
    <w:p w14:paraId="344ABF7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where_condition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</w:t>
      </w:r>
    </w:p>
    <w:p w14:paraId="32A12090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col_list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6A6AFB5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[ 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CLUSTER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col_list</w:t>
      </w:r>
      <w:proofErr w:type="spellEnd"/>
    </w:p>
    <w:p w14:paraId="2539404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[DISTRIBUTE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col_list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] [SORT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col_list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2064A1F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4FA5577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LIMIT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number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51963EC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13 Hive Join</w:t>
      </w:r>
    </w:p>
    <w:p w14:paraId="0A1B199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join_table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4CB1B34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table_factor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join_condition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5837D3E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{LEFT|</w:t>
      </w:r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RIGHT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|</w:t>
      </w:r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FULL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[OUTER] JOIN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join_condition</w:t>
      </w:r>
      <w:proofErr w:type="spellEnd"/>
    </w:p>
    <w:p w14:paraId="70C943B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LEFT SEMI JOIN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join_condition</w:t>
      </w:r>
      <w:proofErr w:type="spellEnd"/>
    </w:p>
    <w:p w14:paraId="7436EA6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9CAD95D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table_reference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7601B94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table_factor</w:t>
      </w:r>
      <w:proofErr w:type="spellEnd"/>
    </w:p>
    <w:p w14:paraId="3B2E83D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join_table</w:t>
      </w:r>
      <w:proofErr w:type="spellEnd"/>
    </w:p>
    <w:p w14:paraId="0284598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6B26AC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table_factor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BB768C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tbl_name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[alias]</w:t>
      </w:r>
    </w:p>
    <w:p w14:paraId="763B986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spell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table_subquery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alias</w:t>
      </w:r>
    </w:p>
    <w:p w14:paraId="67524F8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</w:t>
      </w:r>
      <w:proofErr w:type="gram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table</w:t>
      </w:r>
      <w:proofErr w:type="gramEnd"/>
      <w:r w:rsidRPr="00163AE1">
        <w:rPr>
          <w:rFonts w:ascii="Consolas" w:hAnsi="Consolas" w:cs="Courier New"/>
          <w:b/>
          <w:bCs/>
          <w:color w:val="445588"/>
          <w:kern w:val="0"/>
          <w:sz w:val="18"/>
          <w:szCs w:val="18"/>
          <w:bdr w:val="none" w:sz="0" w:space="0" w:color="auto" w:frame="1"/>
        </w:rPr>
        <w:t>_references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5BC0E89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2A7FC2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join_condition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181B52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ON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equality_expression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 AND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equality_expression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)*</w:t>
      </w:r>
    </w:p>
    <w:p w14:paraId="780F16C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E9649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equality_expression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15C5241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expression =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expression</w:t>
      </w:r>
      <w:proofErr w:type="spellEnd"/>
    </w:p>
    <w:p w14:paraId="470740F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注：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只支持等值连接（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equality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joins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）、外连接（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outer joins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）和（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left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right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joins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）。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不支持非等值的连接，因为非等值的连接很难转化为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MapReduce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任务。</w:t>
      </w:r>
    </w:p>
    <w:p w14:paraId="7C54ABD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另外，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Hive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支持多于两个表的连接。</w:t>
      </w:r>
    </w:p>
    <w:p w14:paraId="5751E61F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4.1.3 基本示例</w:t>
      </w:r>
    </w:p>
    <w:p w14:paraId="7BF60CF3" w14:textId="77777777" w:rsidR="00163AE1" w:rsidRPr="00163AE1" w:rsidRDefault="00163AE1" w:rsidP="00163AE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1、如果一个表已经存在，可以使用IF NOT EXISTS；</w:t>
      </w:r>
    </w:p>
    <w:p w14:paraId="295BB061" w14:textId="77777777" w:rsidR="00163AE1" w:rsidRPr="00163AE1" w:rsidRDefault="00163AE1" w:rsidP="00163AE1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2、建表示例</w:t>
      </w:r>
    </w:p>
    <w:p w14:paraId="3D8A348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user</w:t>
      </w:r>
    </w:p>
    <w:p w14:paraId="7A0D2CB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14:paraId="6678C82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2A4A85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</w:p>
    <w:p w14:paraId="41DACF5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251569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format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delimited</w:t>
      </w:r>
    </w:p>
    <w:p w14:paraId="0573766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fileds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'\005'</w:t>
      </w:r>
    </w:p>
    <w:p w14:paraId="399168CB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注：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Microsoft YaHei" w:eastAsia="Microsoft YaHei" w:hAnsi="Microsoft YaHei" w:cs="Courier New" w:hint="eastAsia"/>
          <w:color w:val="333333"/>
          <w:kern w:val="0"/>
          <w:sz w:val="18"/>
          <w:szCs w:val="18"/>
          <w:bdr w:val="none" w:sz="0" w:space="0" w:color="auto" w:frame="1"/>
        </w:rPr>
        <w:t>关于来源的文本数据的字段间隔符。</w:t>
      </w:r>
    </w:p>
    <w:p w14:paraId="1A6E0064" w14:textId="77777777" w:rsidR="00163AE1" w:rsidRPr="00163AE1" w:rsidRDefault="00163AE1" w:rsidP="00163AE1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3、如果要将自定义间隔符的文件读入一个表，需要通过创建表的语句来指明输入文件间隔符，然后load data 到这张表。</w:t>
      </w:r>
    </w:p>
    <w:p w14:paraId="0911BFEB" w14:textId="77777777" w:rsidR="00163AE1" w:rsidRPr="00163AE1" w:rsidRDefault="00163AE1" w:rsidP="00163AE1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 xml:space="preserve">4、load data [local] </w:t>
      </w:r>
      <w:proofErr w:type="spellStart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inpath</w:t>
      </w:r>
      <w:proofErr w:type="spellEnd"/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 xml:space="preserve"> '/user/admin/a.txt' overwrite into table user;</w:t>
      </w:r>
    </w:p>
    <w:p w14:paraId="08FC47B5" w14:textId="77777777" w:rsidR="00163AE1" w:rsidRPr="00163AE1" w:rsidRDefault="00163AE1" w:rsidP="00163AE1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5、使用EXTERNAL创建外表和普通创建管理表的区别是：前者存放元数据，删除后文件系统中的数据不会删除，后者会直接删除文件系统中的数据。</w:t>
      </w:r>
    </w:p>
    <w:p w14:paraId="51579A1C" w14:textId="77777777" w:rsidR="00163AE1" w:rsidRPr="00163AE1" w:rsidRDefault="00163AE1" w:rsidP="00163AE1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6.创建分区分桶表</w:t>
      </w:r>
    </w:p>
    <w:p w14:paraId="28BFF63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page_view</w:t>
      </w:r>
      <w:proofErr w:type="spellEnd"/>
    </w:p>
    <w:p w14:paraId="67559836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</w:p>
    <w:p w14:paraId="59BD2F99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view_time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9D7F492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63AE1">
        <w:rPr>
          <w:rFonts w:ascii="Consolas" w:hAnsi="Consolas" w:cs="Courier New"/>
          <w:color w:val="0086B3"/>
          <w:kern w:val="0"/>
          <w:sz w:val="18"/>
          <w:szCs w:val="18"/>
          <w:bdr w:val="none" w:sz="0" w:space="0" w:color="auto" w:frame="1"/>
        </w:rPr>
        <w:t>bigint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CCE65C5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page_</w:t>
      </w: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5232384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referrer_url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01636A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 address'</w:t>
      </w:r>
    </w:p>
    <w:p w14:paraId="6F3A7063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comment</w:t>
      </w:r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'page view table'</w:t>
      </w:r>
    </w:p>
    <w:p w14:paraId="2FF6851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partitioned </w:t>
      </w:r>
      <w:proofErr w:type="gramStart"/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pt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,country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F5DC0D1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clustered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user_id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sorted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view_time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008080"/>
          <w:kern w:val="0"/>
          <w:sz w:val="18"/>
          <w:szCs w:val="18"/>
          <w:bdr w:val="none" w:sz="0" w:space="0" w:color="auto" w:frame="1"/>
        </w:rPr>
        <w:t>32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buckets</w:t>
      </w:r>
    </w:p>
    <w:p w14:paraId="6ABAE17F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format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delimited</w:t>
      </w:r>
    </w:p>
    <w:p w14:paraId="1E69C198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fields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'\001'</w:t>
      </w:r>
    </w:p>
    <w:p w14:paraId="5A34B2BE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collection items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'\002'</w:t>
      </w:r>
    </w:p>
    <w:p w14:paraId="32BA0AA7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map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terminated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color w:val="DD1144"/>
          <w:kern w:val="0"/>
          <w:sz w:val="18"/>
          <w:szCs w:val="18"/>
          <w:bdr w:val="none" w:sz="0" w:space="0" w:color="auto" w:frame="1"/>
        </w:rPr>
        <w:t>'\003'</w:t>
      </w:r>
    </w:p>
    <w:p w14:paraId="2637642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stored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sequencefile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60A5B47" w14:textId="77777777" w:rsidR="00163AE1" w:rsidRPr="00163AE1" w:rsidRDefault="00163AE1" w:rsidP="00163AE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</w:pPr>
      <w:r w:rsidRPr="00163AE1">
        <w:rPr>
          <w:rFonts w:ascii="微软雅黑" w:eastAsia="微软雅黑" w:hAnsi="微软雅黑" w:cs="Times New Roman" w:hint="eastAsia"/>
          <w:color w:val="24292E"/>
          <w:kern w:val="0"/>
          <w:sz w:val="21"/>
          <w:szCs w:val="21"/>
        </w:rPr>
        <w:t>7、复制一个空表</w:t>
      </w:r>
    </w:p>
    <w:p w14:paraId="465C793A" w14:textId="77777777" w:rsidR="00163AE1" w:rsidRPr="00163AE1" w:rsidRDefault="00163AE1" w:rsidP="00163A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empty_key_value_store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63AE1">
        <w:rPr>
          <w:rFonts w:ascii="Consolas" w:hAnsi="Consolas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like</w:t>
      </w:r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key_value_store</w:t>
      </w:r>
      <w:proofErr w:type="spellEnd"/>
      <w:r w:rsidRPr="00163AE1">
        <w:rPr>
          <w:rFonts w:ascii="Consolas" w:hAnsi="Consolas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4A37604" w14:textId="77777777" w:rsidR="00163AE1" w:rsidRPr="00163AE1" w:rsidRDefault="00163AE1" w:rsidP="00163AE1">
      <w:pPr>
        <w:widowControl/>
        <w:spacing w:before="360" w:after="240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4.2 函数以及UDF&amp;UDAF&amp;UDTF</w:t>
      </w:r>
    </w:p>
    <w:p w14:paraId="6DF37063" w14:textId="77777777" w:rsidR="00163AE1" w:rsidRPr="00163AE1" w:rsidRDefault="00163AE1" w:rsidP="00163AE1">
      <w:pPr>
        <w:widowControl/>
        <w:spacing w:before="360" w:after="240"/>
        <w:jc w:val="left"/>
        <w:outlineLvl w:val="3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0"/>
          <w:szCs w:val="30"/>
        </w:rPr>
        <w:t>4.2.1 内置运算符</w:t>
      </w:r>
    </w:p>
    <w:p w14:paraId="2F2B6640" w14:textId="77777777" w:rsidR="00163AE1" w:rsidRPr="00163AE1" w:rsidRDefault="00163AE1" w:rsidP="00163AE1">
      <w:pPr>
        <w:widowControl/>
        <w:spacing w:before="360" w:after="240"/>
        <w:jc w:val="left"/>
        <w:outlineLvl w:val="4"/>
        <w:rPr>
          <w:rFonts w:ascii="微软雅黑" w:eastAsia="微软雅黑" w:hAnsi="微软雅黑" w:cs="Times New Roman" w:hint="eastAsia"/>
          <w:b/>
          <w:bCs/>
          <w:color w:val="24292E"/>
          <w:kern w:val="0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</w:rPr>
        <w:t>4.2.1.1 关系运算符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10"/>
        <w:gridCol w:w="810"/>
      </w:tblGrid>
      <w:tr w:rsidR="00163AE1" w:rsidRPr="00163AE1" w14:paraId="045E11E5" w14:textId="77777777" w:rsidTr="00163AE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E6876" w14:textId="77777777" w:rsidR="00163AE1" w:rsidRPr="00163AE1" w:rsidRDefault="00163AE1" w:rsidP="00163AE1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</w:pPr>
            <w:r w:rsidRPr="00163AE1"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A4E15" w14:textId="77777777" w:rsidR="00163AE1" w:rsidRPr="00163AE1" w:rsidRDefault="00163AE1" w:rsidP="00163AE1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</w:pPr>
            <w:r w:rsidRPr="00163AE1"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65F4" w14:textId="77777777" w:rsidR="00163AE1" w:rsidRPr="00163AE1" w:rsidRDefault="00163AE1" w:rsidP="00163AE1">
            <w:pPr>
              <w:widowControl/>
              <w:wordWrap w:val="0"/>
              <w:spacing w:after="240"/>
              <w:jc w:val="right"/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</w:pPr>
            <w:r w:rsidRPr="00163AE1">
              <w:rPr>
                <w:rFonts w:ascii="微软雅黑" w:eastAsia="微软雅黑" w:hAnsi="微软雅黑" w:cs="Times New Roman" w:hint="eastAsia"/>
                <w:b/>
                <w:bCs/>
                <w:color w:val="24292E"/>
                <w:kern w:val="0"/>
                <w:sz w:val="21"/>
                <w:szCs w:val="21"/>
              </w:rPr>
              <w:t>说明</w:t>
            </w:r>
          </w:p>
        </w:tc>
      </w:tr>
    </w:tbl>
    <w:p w14:paraId="27E11FE9" w14:textId="77777777" w:rsidR="00163AE1" w:rsidRPr="00163AE1" w:rsidRDefault="00163AE1" w:rsidP="00163AE1">
      <w:pPr>
        <w:widowControl/>
        <w:spacing w:before="360" w:after="100" w:afterAutospacing="1"/>
        <w:jc w:val="left"/>
        <w:outlineLvl w:val="2"/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</w:pPr>
      <w:r w:rsidRPr="00163AE1">
        <w:rPr>
          <w:rFonts w:ascii="微软雅黑" w:eastAsia="微软雅黑" w:hAnsi="微软雅黑" w:cs="Times New Roman" w:hint="eastAsia"/>
          <w:b/>
          <w:bCs/>
          <w:color w:val="24292E"/>
          <w:kern w:val="0"/>
          <w:sz w:val="36"/>
          <w:szCs w:val="36"/>
        </w:rPr>
        <w:t>4.3 Hive正则</w:t>
      </w:r>
    </w:p>
    <w:p w14:paraId="0291FD72" w14:textId="77777777" w:rsidR="00EE36F1" w:rsidRDefault="00EE36F1"/>
    <w:sectPr w:rsidR="00EE36F1" w:rsidSect="00096E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097"/>
    <w:multiLevelType w:val="multilevel"/>
    <w:tmpl w:val="550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140FE"/>
    <w:multiLevelType w:val="multilevel"/>
    <w:tmpl w:val="0ED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C6AA7"/>
    <w:multiLevelType w:val="multilevel"/>
    <w:tmpl w:val="C4AA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07DE6"/>
    <w:multiLevelType w:val="multilevel"/>
    <w:tmpl w:val="8DD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E0584A"/>
    <w:multiLevelType w:val="multilevel"/>
    <w:tmpl w:val="A89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F4492A"/>
    <w:multiLevelType w:val="multilevel"/>
    <w:tmpl w:val="1382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43B06"/>
    <w:multiLevelType w:val="multilevel"/>
    <w:tmpl w:val="47B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2E2671"/>
    <w:multiLevelType w:val="multilevel"/>
    <w:tmpl w:val="D67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6654BB"/>
    <w:multiLevelType w:val="multilevel"/>
    <w:tmpl w:val="BBF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D85E58"/>
    <w:multiLevelType w:val="multilevel"/>
    <w:tmpl w:val="273A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F355C"/>
    <w:multiLevelType w:val="multilevel"/>
    <w:tmpl w:val="8C5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E931A6"/>
    <w:multiLevelType w:val="multilevel"/>
    <w:tmpl w:val="CBD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2869C1"/>
    <w:multiLevelType w:val="multilevel"/>
    <w:tmpl w:val="D6F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632390"/>
    <w:multiLevelType w:val="multilevel"/>
    <w:tmpl w:val="EA6C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0E450D"/>
    <w:multiLevelType w:val="multilevel"/>
    <w:tmpl w:val="69C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184A5D"/>
    <w:multiLevelType w:val="multilevel"/>
    <w:tmpl w:val="2B1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2D39D4"/>
    <w:multiLevelType w:val="multilevel"/>
    <w:tmpl w:val="69C2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15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2"/>
  </w:num>
  <w:num w:numId="12">
    <w:abstractNumId w:val="13"/>
  </w:num>
  <w:num w:numId="13">
    <w:abstractNumId w:val="16"/>
  </w:num>
  <w:num w:numId="14">
    <w:abstractNumId w:val="4"/>
  </w:num>
  <w:num w:numId="15">
    <w:abstractNumId w:val="10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E1"/>
    <w:rsid w:val="00096E54"/>
    <w:rsid w:val="000D6E53"/>
    <w:rsid w:val="00163AE1"/>
    <w:rsid w:val="0050509B"/>
    <w:rsid w:val="00ED72F3"/>
    <w:rsid w:val="00EE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B2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3AE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3AE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3AE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63AE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163AE1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3AE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163AE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63AE1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163AE1"/>
    <w:rPr>
      <w:rFonts w:ascii="Times New Roman" w:hAnsi="Times New Roman" w:cs="Times New Roman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163AE1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63A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3AE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63AE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163AE1"/>
  </w:style>
  <w:style w:type="paragraph" w:styleId="HTML">
    <w:name w:val="HTML Preformatted"/>
    <w:basedOn w:val="a"/>
    <w:link w:val="HTML0"/>
    <w:uiPriority w:val="99"/>
    <w:semiHidden/>
    <w:unhideWhenUsed/>
    <w:rsid w:val="00163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63AE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63AE1"/>
    <w:rPr>
      <w:rFonts w:ascii="Courier New" w:eastAsiaTheme="minorEastAsia" w:hAnsi="Courier New" w:cs="Courier New"/>
      <w:sz w:val="20"/>
      <w:szCs w:val="20"/>
    </w:rPr>
  </w:style>
  <w:style w:type="character" w:customStyle="1" w:styleId="hljs-params">
    <w:name w:val="hljs-params"/>
    <w:basedOn w:val="a0"/>
    <w:rsid w:val="00163AE1"/>
  </w:style>
  <w:style w:type="character" w:customStyle="1" w:styleId="hljs-comment">
    <w:name w:val="hljs-comment"/>
    <w:basedOn w:val="a0"/>
    <w:rsid w:val="00163AE1"/>
  </w:style>
  <w:style w:type="character" w:customStyle="1" w:styleId="zh-hans">
    <w:name w:val="zh-hans"/>
    <w:basedOn w:val="a0"/>
    <w:rsid w:val="00163AE1"/>
  </w:style>
  <w:style w:type="character" w:customStyle="1" w:styleId="hljs-meta-keyword">
    <w:name w:val="hljs-meta-keyword"/>
    <w:basedOn w:val="a0"/>
    <w:rsid w:val="00163AE1"/>
  </w:style>
  <w:style w:type="character" w:customStyle="1" w:styleId="hljs-number">
    <w:name w:val="hljs-number"/>
    <w:basedOn w:val="a0"/>
    <w:rsid w:val="00163AE1"/>
  </w:style>
  <w:style w:type="character" w:customStyle="1" w:styleId="hljs-keyword">
    <w:name w:val="hljs-keyword"/>
    <w:basedOn w:val="a0"/>
    <w:rsid w:val="00163AE1"/>
  </w:style>
  <w:style w:type="character" w:customStyle="1" w:styleId="hljs-string">
    <w:name w:val="hljs-string"/>
    <w:basedOn w:val="a0"/>
    <w:rsid w:val="00163AE1"/>
  </w:style>
  <w:style w:type="character" w:customStyle="1" w:styleId="hljs-builtin">
    <w:name w:val="hljs-built_in"/>
    <w:basedOn w:val="a0"/>
    <w:rsid w:val="00163AE1"/>
  </w:style>
  <w:style w:type="character" w:customStyle="1" w:styleId="hljs-function">
    <w:name w:val="hljs-function"/>
    <w:basedOn w:val="a0"/>
    <w:rsid w:val="00163AE1"/>
  </w:style>
  <w:style w:type="character" w:customStyle="1" w:styleId="hljs-title">
    <w:name w:val="hljs-title"/>
    <w:basedOn w:val="a0"/>
    <w:rsid w:val="00163AE1"/>
  </w:style>
  <w:style w:type="character" w:customStyle="1" w:styleId="hljs-type">
    <w:name w:val="hljs-type"/>
    <w:basedOn w:val="a0"/>
    <w:rsid w:val="00163AE1"/>
  </w:style>
  <w:style w:type="paragraph" w:styleId="a6">
    <w:name w:val="Document Map"/>
    <w:basedOn w:val="a"/>
    <w:link w:val="a7"/>
    <w:uiPriority w:val="99"/>
    <w:semiHidden/>
    <w:unhideWhenUsed/>
    <w:rsid w:val="00163AE1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163AE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user.name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mirrors.hust.edu.cn/apache/hive/hive-1.2.2/apache-hive-1.2.2-bin.tar.gz" TargetMode="External"/><Relationship Id="rId9" Type="http://schemas.openxmlformats.org/officeDocument/2006/relationships/hyperlink" Target="http://hive-env.sh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1385</Words>
  <Characters>7900</Characters>
  <Application>Microsoft Macintosh Word</Application>
  <DocSecurity>0</DocSecurity>
  <Lines>65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第12章 Hive</vt:lpstr>
      <vt:lpstr>    12.1 概述</vt:lpstr>
      <vt:lpstr>        1.1 Hive简介</vt:lpstr>
      <vt:lpstr>        1.2 Hive知识体系</vt:lpstr>
      <vt:lpstr>    12.2 系统架构</vt:lpstr>
      <vt:lpstr>        2.1 Hive架构图</vt:lpstr>
      <vt:lpstr>        2.2 Hive工作原理</vt:lpstr>
      <vt:lpstr>    12.3 安装部署</vt:lpstr>
      <vt:lpstr>        3.1 安装Hive的版本及配置信息</vt:lpstr>
      <vt:lpstr>        3.2 修改配置信息</vt:lpstr>
      <vt:lpstr>    12.4 操作指南</vt:lpstr>
      <vt:lpstr>        4.1 基本操作</vt:lpstr>
      <vt:lpstr>        4.2 函数以及UDF&amp;UDAF&amp;UDTF</vt:lpstr>
      <vt:lpstr>        4.3 Hive正则</vt:lpstr>
    </vt:vector>
  </TitlesOfParts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2018-04-21T11:13:00Z</dcterms:created>
  <dcterms:modified xsi:type="dcterms:W3CDTF">2018-04-21T11:15:00Z</dcterms:modified>
</cp:coreProperties>
</file>