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1F404" w14:textId="534BB2AC" w:rsidR="005510E5" w:rsidRPr="006E0D4D" w:rsidRDefault="005510E5" w:rsidP="00AD3C29">
      <w:pPr>
        <w:jc w:val="center"/>
        <w:rPr>
          <w:color w:val="000000" w:themeColor="text1"/>
          <w:szCs w:val="28"/>
          <w:lang w:val="en-US"/>
        </w:rPr>
      </w:pPr>
      <w:r w:rsidRPr="00492960">
        <w:rPr>
          <w:color w:val="000000" w:themeColor="text1"/>
          <w:szCs w:val="28"/>
        </w:rPr>
        <w:t>Лабораторна</w:t>
      </w:r>
      <w:r w:rsidR="00783918" w:rsidRPr="00492960">
        <w:rPr>
          <w:color w:val="000000" w:themeColor="text1"/>
          <w:szCs w:val="28"/>
        </w:rPr>
        <w:t xml:space="preserve"> </w:t>
      </w:r>
      <w:r w:rsidRPr="00492960">
        <w:rPr>
          <w:color w:val="000000" w:themeColor="text1"/>
          <w:szCs w:val="28"/>
        </w:rPr>
        <w:t>робота</w:t>
      </w:r>
      <w:r w:rsidR="00783918" w:rsidRPr="00492960">
        <w:rPr>
          <w:color w:val="000000" w:themeColor="text1"/>
          <w:szCs w:val="28"/>
        </w:rPr>
        <w:t xml:space="preserve"> </w:t>
      </w:r>
      <w:r w:rsidRPr="00492960">
        <w:rPr>
          <w:color w:val="000000" w:themeColor="text1"/>
          <w:szCs w:val="28"/>
        </w:rPr>
        <w:t>№</w:t>
      </w:r>
      <w:r w:rsidR="006E0D4D">
        <w:rPr>
          <w:color w:val="000000" w:themeColor="text1"/>
          <w:szCs w:val="28"/>
          <w:lang w:val="en-US"/>
        </w:rPr>
        <w:t>4</w:t>
      </w:r>
    </w:p>
    <w:p w14:paraId="68EB2E1B" w14:textId="77777777" w:rsidR="005510E5" w:rsidRPr="00492960" w:rsidRDefault="005510E5" w:rsidP="00AD3C29">
      <w:pPr>
        <w:jc w:val="center"/>
        <w:rPr>
          <w:color w:val="000000" w:themeColor="text1"/>
          <w:szCs w:val="28"/>
        </w:rPr>
      </w:pPr>
    </w:p>
    <w:p w14:paraId="2154B294" w14:textId="6E288992" w:rsidR="005510E5" w:rsidRPr="00E63984" w:rsidRDefault="005510E5" w:rsidP="00AD3C29">
      <w:pPr>
        <w:jc w:val="both"/>
        <w:rPr>
          <w:color w:val="000000" w:themeColor="text1"/>
          <w:szCs w:val="28"/>
        </w:rPr>
      </w:pPr>
      <w:r w:rsidRPr="00492960">
        <w:rPr>
          <w:b/>
          <w:color w:val="000000" w:themeColor="text1"/>
          <w:szCs w:val="28"/>
        </w:rPr>
        <w:t>Тема</w:t>
      </w:r>
      <w:r w:rsidRPr="00492960">
        <w:rPr>
          <w:color w:val="000000" w:themeColor="text1"/>
          <w:szCs w:val="28"/>
        </w:rPr>
        <w:t>:</w:t>
      </w:r>
      <w:r w:rsidR="00783918" w:rsidRPr="00492960">
        <w:rPr>
          <w:color w:val="000000" w:themeColor="text1"/>
          <w:szCs w:val="28"/>
        </w:rPr>
        <w:t xml:space="preserve"> </w:t>
      </w:r>
      <w:r w:rsidR="00454461" w:rsidRPr="00492960">
        <w:rPr>
          <w:color w:val="000000" w:themeColor="text1"/>
          <w:szCs w:val="28"/>
          <w:lang w:val="en-US"/>
        </w:rPr>
        <w:t>CUDA</w:t>
      </w:r>
      <w:r w:rsidR="00454461" w:rsidRPr="00492960">
        <w:rPr>
          <w:color w:val="000000" w:themeColor="text1"/>
          <w:szCs w:val="28"/>
        </w:rPr>
        <w:t>:</w:t>
      </w:r>
      <w:r w:rsidR="00F921BC">
        <w:rPr>
          <w:color w:val="000000" w:themeColor="text1"/>
          <w:szCs w:val="28"/>
          <w:lang w:val="en-US"/>
        </w:rPr>
        <w:t xml:space="preserve"> </w:t>
      </w:r>
      <w:r w:rsidR="006E0D4D">
        <w:rPr>
          <w:color w:val="000000" w:themeColor="text1"/>
          <w:szCs w:val="28"/>
        </w:rPr>
        <w:t>А</w:t>
      </w:r>
      <w:r w:rsidR="00E63984">
        <w:rPr>
          <w:color w:val="000000" w:themeColor="text1"/>
          <w:szCs w:val="28"/>
        </w:rPr>
        <w:t>томарні операції та синхронізація потоків.</w:t>
      </w:r>
    </w:p>
    <w:p w14:paraId="49539967" w14:textId="682F2D9C" w:rsidR="005510E5" w:rsidRPr="00492960" w:rsidRDefault="005510E5" w:rsidP="00AD3C29">
      <w:pPr>
        <w:jc w:val="both"/>
        <w:rPr>
          <w:color w:val="000000" w:themeColor="text1"/>
          <w:szCs w:val="28"/>
        </w:rPr>
      </w:pPr>
      <w:r w:rsidRPr="00492960">
        <w:rPr>
          <w:b/>
          <w:color w:val="000000" w:themeColor="text1"/>
          <w:szCs w:val="28"/>
        </w:rPr>
        <w:t>Мета</w:t>
      </w:r>
      <w:r w:rsidRPr="00492960">
        <w:rPr>
          <w:color w:val="000000" w:themeColor="text1"/>
          <w:szCs w:val="28"/>
        </w:rPr>
        <w:t>:</w:t>
      </w:r>
      <w:r w:rsidR="00783918" w:rsidRPr="00492960">
        <w:rPr>
          <w:color w:val="000000" w:themeColor="text1"/>
          <w:szCs w:val="28"/>
        </w:rPr>
        <w:t xml:space="preserve"> </w:t>
      </w:r>
      <w:r w:rsidRPr="00492960">
        <w:rPr>
          <w:snapToGrid/>
          <w:color w:val="000000" w:themeColor="text1"/>
          <w:szCs w:val="28"/>
        </w:rPr>
        <w:t>Одержати</w:t>
      </w:r>
      <w:r w:rsidR="00783918" w:rsidRPr="00492960">
        <w:rPr>
          <w:snapToGrid/>
          <w:color w:val="000000" w:themeColor="text1"/>
          <w:szCs w:val="28"/>
        </w:rPr>
        <w:t xml:space="preserve"> </w:t>
      </w:r>
      <w:r w:rsidRPr="00492960">
        <w:rPr>
          <w:snapToGrid/>
          <w:color w:val="000000" w:themeColor="text1"/>
          <w:szCs w:val="28"/>
        </w:rPr>
        <w:t>практичні</w:t>
      </w:r>
      <w:r w:rsidR="00783918" w:rsidRPr="00492960">
        <w:rPr>
          <w:snapToGrid/>
          <w:color w:val="000000" w:themeColor="text1"/>
          <w:szCs w:val="28"/>
        </w:rPr>
        <w:t xml:space="preserve"> </w:t>
      </w:r>
      <w:r w:rsidRPr="00492960">
        <w:rPr>
          <w:snapToGrid/>
          <w:color w:val="000000" w:themeColor="text1"/>
          <w:szCs w:val="28"/>
        </w:rPr>
        <w:t>навички</w:t>
      </w:r>
      <w:r w:rsidR="00783918" w:rsidRPr="00492960">
        <w:rPr>
          <w:snapToGrid/>
          <w:color w:val="000000" w:themeColor="text1"/>
          <w:szCs w:val="28"/>
        </w:rPr>
        <w:t xml:space="preserve"> </w:t>
      </w:r>
      <w:r w:rsidR="00E63984">
        <w:rPr>
          <w:snapToGrid/>
          <w:color w:val="000000" w:themeColor="text1"/>
          <w:szCs w:val="28"/>
        </w:rPr>
        <w:t>використання</w:t>
      </w:r>
      <w:r w:rsidR="00FD4FB2">
        <w:rPr>
          <w:snapToGrid/>
          <w:color w:val="000000" w:themeColor="text1"/>
          <w:szCs w:val="28"/>
        </w:rPr>
        <w:t xml:space="preserve"> </w:t>
      </w:r>
      <w:r w:rsidR="006E0D4D">
        <w:rPr>
          <w:snapToGrid/>
          <w:color w:val="000000" w:themeColor="text1"/>
          <w:szCs w:val="28"/>
        </w:rPr>
        <w:t>атомарних операцій</w:t>
      </w:r>
      <w:r w:rsidR="00E63984">
        <w:rPr>
          <w:snapToGrid/>
          <w:color w:val="000000" w:themeColor="text1"/>
          <w:szCs w:val="28"/>
        </w:rPr>
        <w:t xml:space="preserve"> та механізмів синхронізації </w:t>
      </w:r>
      <w:r w:rsidR="00E63984">
        <w:rPr>
          <w:snapToGrid/>
          <w:color w:val="000000" w:themeColor="text1"/>
          <w:szCs w:val="28"/>
          <w:lang w:val="en-US"/>
        </w:rPr>
        <w:t xml:space="preserve">CUDA </w:t>
      </w:r>
      <w:r w:rsidR="00E63984">
        <w:rPr>
          <w:snapToGrid/>
          <w:color w:val="000000" w:themeColor="text1"/>
          <w:szCs w:val="28"/>
        </w:rPr>
        <w:t>потоків</w:t>
      </w:r>
      <w:r w:rsidRPr="00492960">
        <w:rPr>
          <w:color w:val="000000" w:themeColor="text1"/>
          <w:szCs w:val="28"/>
        </w:rPr>
        <w:t>.</w:t>
      </w:r>
    </w:p>
    <w:p w14:paraId="2730E2C1" w14:textId="77777777" w:rsidR="00B41026" w:rsidRPr="00492960" w:rsidRDefault="00B41026" w:rsidP="00AD3C29">
      <w:pPr>
        <w:pStyle w:val="metod"/>
        <w:ind w:firstLine="720"/>
        <w:rPr>
          <w:color w:val="000000" w:themeColor="text1"/>
          <w:sz w:val="28"/>
          <w:szCs w:val="28"/>
        </w:rPr>
      </w:pPr>
    </w:p>
    <w:p w14:paraId="1977D3E4" w14:textId="65A66B1D" w:rsidR="00F6468C" w:rsidRPr="00492960" w:rsidRDefault="005510E5" w:rsidP="00AD3C29">
      <w:pPr>
        <w:pStyle w:val="metod"/>
        <w:ind w:left="720" w:firstLine="0"/>
        <w:rPr>
          <w:color w:val="000000" w:themeColor="text1"/>
          <w:sz w:val="28"/>
          <w:szCs w:val="28"/>
        </w:rPr>
      </w:pPr>
      <w:r w:rsidRPr="00492960">
        <w:rPr>
          <w:color w:val="000000" w:themeColor="text1"/>
          <w:sz w:val="28"/>
          <w:szCs w:val="28"/>
        </w:rPr>
        <w:t>1</w:t>
      </w:r>
      <w:r w:rsidR="00454461" w:rsidRPr="00492960">
        <w:rPr>
          <w:color w:val="000000" w:themeColor="text1"/>
          <w:sz w:val="28"/>
          <w:szCs w:val="28"/>
        </w:rPr>
        <w:t>.</w:t>
      </w:r>
      <w:r w:rsidR="00783918" w:rsidRPr="00492960">
        <w:rPr>
          <w:color w:val="000000" w:themeColor="text1"/>
          <w:sz w:val="28"/>
          <w:szCs w:val="28"/>
        </w:rPr>
        <w:t xml:space="preserve"> </w:t>
      </w:r>
      <w:r w:rsidRPr="00492960">
        <w:rPr>
          <w:color w:val="000000" w:themeColor="text1"/>
          <w:sz w:val="28"/>
          <w:szCs w:val="28"/>
        </w:rPr>
        <w:t>Теоретичні</w:t>
      </w:r>
      <w:r w:rsidR="00783918" w:rsidRPr="00492960">
        <w:rPr>
          <w:color w:val="000000" w:themeColor="text1"/>
          <w:sz w:val="28"/>
          <w:szCs w:val="28"/>
        </w:rPr>
        <w:t xml:space="preserve"> </w:t>
      </w:r>
      <w:r w:rsidRPr="00492960">
        <w:rPr>
          <w:color w:val="000000" w:themeColor="text1"/>
          <w:sz w:val="28"/>
          <w:szCs w:val="28"/>
        </w:rPr>
        <w:t>відомості</w:t>
      </w:r>
    </w:p>
    <w:p w14:paraId="25089A23" w14:textId="77777777" w:rsidR="00D0693A" w:rsidRPr="00492960" w:rsidRDefault="00D0693A" w:rsidP="00AD3C29">
      <w:pPr>
        <w:widowControl/>
        <w:shd w:val="clear" w:color="auto" w:fill="FFFFFF"/>
        <w:spacing w:after="150"/>
        <w:ind w:firstLine="0"/>
        <w:jc w:val="both"/>
        <w:rPr>
          <w:snapToGrid/>
          <w:color w:val="000000" w:themeColor="text1"/>
          <w:szCs w:val="28"/>
          <w:lang w:val="en-US"/>
        </w:rPr>
      </w:pPr>
    </w:p>
    <w:p w14:paraId="7DEE9923" w14:textId="541611A0" w:rsidR="00AD3C29" w:rsidRPr="00AD3C29" w:rsidRDefault="00E63984" w:rsidP="00AD3C29">
      <w:pPr>
        <w:jc w:val="both"/>
        <w:rPr>
          <w:b/>
          <w:bCs/>
        </w:rPr>
      </w:pPr>
      <w:r>
        <w:rPr>
          <w:b/>
          <w:bCs/>
        </w:rPr>
        <w:t>Організація потоків</w:t>
      </w:r>
    </w:p>
    <w:p w14:paraId="37C65A47" w14:textId="2814352D" w:rsidR="00E63984" w:rsidRDefault="00E63984" w:rsidP="00E63984">
      <w:pPr>
        <w:ind w:firstLine="709"/>
        <w:jc w:val="both"/>
        <w:rPr>
          <w:color w:val="000000" w:themeColor="text1"/>
          <w:lang w:val="en-US"/>
        </w:rPr>
      </w:pPr>
      <w:r>
        <w:t xml:space="preserve">Паралельне виконання програми досягається за рахунок архітектурних особливостей графічних процесорів. </w:t>
      </w:r>
      <w:r w:rsidRPr="004B54F2">
        <w:rPr>
          <w:color w:val="000000" w:themeColor="text1"/>
        </w:rPr>
        <w:t xml:space="preserve">CUDA використовує велику кількість окремих потоків для розрахунків. </w:t>
      </w:r>
      <w:r>
        <w:rPr>
          <w:color w:val="000000" w:themeColor="text1"/>
        </w:rPr>
        <w:t xml:space="preserve">Всі потоки згруповані дотримуючись наступної ієрархії: </w:t>
      </w:r>
      <w:r>
        <w:rPr>
          <w:color w:val="000000" w:themeColor="text1"/>
          <w:lang w:val="en-US"/>
        </w:rPr>
        <w:t xml:space="preserve">grid, block, thread. </w:t>
      </w:r>
    </w:p>
    <w:p w14:paraId="2A48C03D" w14:textId="77777777" w:rsidR="00AD226A" w:rsidRDefault="00AD226A" w:rsidP="00E63984">
      <w:pPr>
        <w:ind w:firstLine="709"/>
        <w:jc w:val="both"/>
        <w:rPr>
          <w:color w:val="000000" w:themeColor="text1"/>
          <w:lang w:val="en-US"/>
        </w:rPr>
      </w:pPr>
    </w:p>
    <w:p w14:paraId="416FB48E" w14:textId="26F8831D" w:rsidR="00AD226A" w:rsidRDefault="00AD226A" w:rsidP="00E63984">
      <w:pPr>
        <w:ind w:firstLine="709"/>
        <w:jc w:val="both"/>
        <w:rPr>
          <w:snapToGrid/>
          <w:sz w:val="24"/>
          <w:szCs w:val="24"/>
          <w:lang w:val="en-UA" w:eastAsia="en-GB"/>
        </w:rPr>
      </w:pPr>
      <w:r w:rsidRPr="003705FF">
        <w:rPr>
          <w:snapToGrid/>
          <w:sz w:val="24"/>
          <w:szCs w:val="24"/>
          <w:lang w:val="en-UA" w:eastAsia="en-GB"/>
        </w:rPr>
        <w:fldChar w:fldCharType="begin"/>
      </w:r>
      <w:r w:rsidRPr="003705FF">
        <w:rPr>
          <w:snapToGrid/>
          <w:sz w:val="24"/>
          <w:szCs w:val="24"/>
          <w:lang w:val="en-UA" w:eastAsia="en-GB"/>
        </w:rPr>
        <w:instrText xml:space="preserve"> INCLUDEPICTURE "https://docs.nvidia.com/cuda/cuda-c-programming-guide/graphics/grid-of-thread-blocks.png" \* MERGEFORMATINET </w:instrText>
      </w:r>
      <w:r w:rsidRPr="003705FF">
        <w:rPr>
          <w:snapToGrid/>
          <w:sz w:val="24"/>
          <w:szCs w:val="24"/>
          <w:lang w:val="en-UA" w:eastAsia="en-GB"/>
        </w:rPr>
        <w:fldChar w:fldCharType="separate"/>
      </w:r>
      <w:r w:rsidRPr="003705FF">
        <w:rPr>
          <w:noProof/>
          <w:snapToGrid/>
          <w:sz w:val="24"/>
          <w:szCs w:val="24"/>
          <w:lang w:val="en-UA" w:eastAsia="en-GB"/>
        </w:rPr>
        <w:drawing>
          <wp:inline distT="0" distB="0" distL="0" distR="0" wp14:anchorId="2C8E51EF" wp14:editId="6AEA0D2C">
            <wp:extent cx="5469255" cy="4749800"/>
            <wp:effectExtent l="0" t="0" r="4445" b="0"/>
            <wp:docPr id="2" name="Picture 2" descr="Grid of Thread Block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id of Thread Blocks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47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05FF">
        <w:rPr>
          <w:snapToGrid/>
          <w:sz w:val="24"/>
          <w:szCs w:val="24"/>
          <w:lang w:val="en-UA" w:eastAsia="en-GB"/>
        </w:rPr>
        <w:fldChar w:fldCharType="end"/>
      </w:r>
    </w:p>
    <w:p w14:paraId="4B7CC67B" w14:textId="77777777" w:rsidR="00AD226A" w:rsidRPr="00365B3F" w:rsidRDefault="00AD226A" w:rsidP="00AD226A">
      <w:pPr>
        <w:widowControl/>
        <w:ind w:firstLine="0"/>
        <w:jc w:val="center"/>
        <w:rPr>
          <w:snapToGrid/>
          <w:szCs w:val="28"/>
          <w:lang w:val="en-US" w:eastAsia="en-GB"/>
        </w:rPr>
      </w:pPr>
      <w:r w:rsidRPr="00365B3F">
        <w:rPr>
          <w:snapToGrid/>
          <w:szCs w:val="28"/>
          <w:lang w:eastAsia="en-GB"/>
        </w:rPr>
        <w:t xml:space="preserve">Рис. 1. Організація блоків в </w:t>
      </w:r>
      <w:r w:rsidRPr="00365B3F">
        <w:rPr>
          <w:snapToGrid/>
          <w:szCs w:val="28"/>
          <w:lang w:val="en-US" w:eastAsia="en-GB"/>
        </w:rPr>
        <w:t>CUDA</w:t>
      </w:r>
    </w:p>
    <w:p w14:paraId="26CAC1E2" w14:textId="77777777" w:rsidR="00AD226A" w:rsidRPr="00E63984" w:rsidRDefault="00AD226A" w:rsidP="00E63984">
      <w:pPr>
        <w:ind w:firstLine="709"/>
        <w:jc w:val="both"/>
        <w:rPr>
          <w:color w:val="000000" w:themeColor="text1"/>
          <w:lang w:val="en-US"/>
        </w:rPr>
      </w:pPr>
    </w:p>
    <w:p w14:paraId="6F75AF03" w14:textId="74F5AC29" w:rsidR="00FD4FB2" w:rsidRDefault="00AD226A" w:rsidP="006E0D4D">
      <w:pPr>
        <w:jc w:val="both"/>
      </w:pPr>
      <w:r>
        <w:t>М</w:t>
      </w:r>
      <w:r w:rsidRPr="00AD3C29">
        <w:t>ножину потоків у блоці та блоків у </w:t>
      </w:r>
      <w:r>
        <w:t>сітці (</w:t>
      </w:r>
      <w:r>
        <w:rPr>
          <w:lang w:val="en-US"/>
        </w:rPr>
        <w:t>grid</w:t>
      </w:r>
      <w:r>
        <w:t>)</w:t>
      </w:r>
      <w:r w:rsidRPr="00AD3C29">
        <w:t> можна задавати у вигляді 1 / 2 / 3 -</w:t>
      </w:r>
      <w:r>
        <w:t xml:space="preserve"> </w:t>
      </w:r>
      <w:r w:rsidRPr="00AD3C29">
        <w:t xml:space="preserve">мірних векторів. Розміри сітки та максимально можлива кількість потоків напряму залежать від </w:t>
      </w:r>
      <w:proofErr w:type="spellStart"/>
      <w:r w:rsidRPr="00AD3C29">
        <w:t>відеокарти</w:t>
      </w:r>
      <w:proofErr w:type="spellEnd"/>
      <w:r>
        <w:t xml:space="preserve">, яка </w:t>
      </w:r>
      <w:proofErr w:type="spellStart"/>
      <w:r>
        <w:t>використовуєтья</w:t>
      </w:r>
      <w:proofErr w:type="spellEnd"/>
      <w:r w:rsidRPr="00AD3C29">
        <w:t>.</w:t>
      </w:r>
    </w:p>
    <w:p w14:paraId="6806A01C" w14:textId="141C9F3D" w:rsidR="00FD4FB2" w:rsidRPr="00FD4FB2" w:rsidRDefault="00FD4FB2" w:rsidP="00FD4FB2">
      <w:pPr>
        <w:ind w:firstLine="709"/>
        <w:jc w:val="both"/>
        <w:rPr>
          <w:b/>
          <w:bCs/>
          <w:lang w:val="en-US"/>
        </w:rPr>
      </w:pPr>
      <w:r>
        <w:rPr>
          <w:b/>
          <w:bCs/>
        </w:rPr>
        <w:lastRenderedPageBreak/>
        <w:t>Атомарні операції</w:t>
      </w:r>
    </w:p>
    <w:p w14:paraId="05B6D7EF" w14:textId="1A76C1AE" w:rsidR="00CE0703" w:rsidRDefault="00582E98" w:rsidP="00582E98">
      <w:pPr>
        <w:widowControl/>
        <w:shd w:val="clear" w:color="auto" w:fill="FFFFFF"/>
        <w:spacing w:after="150"/>
        <w:ind w:firstLine="709"/>
        <w:contextualSpacing/>
        <w:jc w:val="both"/>
      </w:pPr>
      <w:r w:rsidRPr="00582E98">
        <w:t xml:space="preserve">Атомарні операції — це операції, які виконуються без втручання будь-яких інших потоків. </w:t>
      </w:r>
      <w:r>
        <w:t>П</w:t>
      </w:r>
      <w:r w:rsidRPr="00582E98">
        <w:t>рипуст</w:t>
      </w:r>
      <w:r>
        <w:t>и</w:t>
      </w:r>
      <w:r w:rsidRPr="00582E98">
        <w:t xml:space="preserve">мо, що у </w:t>
      </w:r>
      <w:r>
        <w:t>нас</w:t>
      </w:r>
      <w:r w:rsidRPr="00582E98">
        <w:t xml:space="preserve"> є два потоки з іменами A і B. Тепер припуст</w:t>
      </w:r>
      <w:r>
        <w:t>и</w:t>
      </w:r>
      <w:r w:rsidRPr="00582E98">
        <w:t xml:space="preserve">мо, що кожен потік хоче збільшити значення </w:t>
      </w:r>
      <w:r>
        <w:t>змінної</w:t>
      </w:r>
      <w:r w:rsidRPr="00582E98">
        <w:t xml:space="preserve"> </w:t>
      </w:r>
      <w:r>
        <w:t xml:space="preserve">Х </w:t>
      </w:r>
      <w:r w:rsidRPr="00582E98">
        <w:t xml:space="preserve">на одиницю. </w:t>
      </w:r>
      <w:r>
        <w:t>Для прикладу</w:t>
      </w:r>
      <w:r w:rsidRPr="00582E98">
        <w:t xml:space="preserve">, </w:t>
      </w:r>
      <w:r>
        <w:t>на даний момент</w:t>
      </w:r>
      <w:r w:rsidRPr="00582E98">
        <w:t xml:space="preserve"> значення </w:t>
      </w:r>
      <w:r>
        <w:t>Х в</w:t>
      </w:r>
      <w:r w:rsidRPr="00582E98">
        <w:t xml:space="preserve"> пам’яті дорівнює 5. Якщо A і B хочуть збільшити значення </w:t>
      </w:r>
      <w:r>
        <w:t>Х</w:t>
      </w:r>
      <w:r w:rsidRPr="00582E98">
        <w:t xml:space="preserve"> одночасно, кожен потік повинен буде спочатку прочитати значення. Залежно від того, коли відбуваються зчитування, можливо, що і A, і B прочитають значення 5. Після додавання значення 1 і A, і B </w:t>
      </w:r>
      <w:proofErr w:type="spellStart"/>
      <w:r w:rsidRPr="00582E98">
        <w:t>захочуть</w:t>
      </w:r>
      <w:proofErr w:type="spellEnd"/>
      <w:r w:rsidRPr="00582E98">
        <w:t xml:space="preserve"> записати 6 у комірку пам’яті, що є неправильним! Значення 5 слід було збільшити двічі (один раз для кожного потоку), але замість цього значення було збільшено лише один раз! Це називається </w:t>
      </w:r>
      <w:r>
        <w:rPr>
          <w:lang w:val="en-US"/>
        </w:rPr>
        <w:t>race-condition</w:t>
      </w:r>
      <w:r w:rsidRPr="00582E98">
        <w:t xml:space="preserve"> і може статися в будь-якій </w:t>
      </w:r>
      <w:proofErr w:type="spellStart"/>
      <w:r w:rsidRPr="00582E98">
        <w:t>багатопотоковій</w:t>
      </w:r>
      <w:proofErr w:type="spellEnd"/>
      <w:r w:rsidRPr="00582E98">
        <w:t xml:space="preserve"> програмі, якщо програміст не буде обережним.</w:t>
      </w:r>
    </w:p>
    <w:p w14:paraId="0414867D" w14:textId="6D130BD9" w:rsidR="0013524C" w:rsidRDefault="0013524C" w:rsidP="0013524C">
      <w:pPr>
        <w:widowControl/>
        <w:shd w:val="clear" w:color="auto" w:fill="FFFFFF"/>
        <w:spacing w:after="150"/>
        <w:ind w:firstLine="709"/>
        <w:contextualSpacing/>
        <w:jc w:val="both"/>
      </w:pPr>
      <w:r>
        <w:t>Цієї ситуації можна легко уникнути в CUDA. Атомарна операція здатна зчитувати, змінювати та записувати значення назад у пам’ять без втручання будь-яких інших потоків. Атомарні операції в CUDA зазвичай працюють як для спільної, так і для глобальної пам’яті. Атомарні операції в спільній пам'яті зазвичай використовуються для запобігання конкуренції між різними потоками в одному блоці потоку. Атомарні операції в глобальній пам’яті використовуються для запобігання конкуренції між двома різними потоками, незалежно від того, у якому блоці потоку вони знаходяться. Зауважте, що спільна пам’ять зазвичай набагато швидша, ніж глобальна пам’ять.</w:t>
      </w:r>
    </w:p>
    <w:p w14:paraId="1DBFA017" w14:textId="77777777" w:rsidR="0013524C" w:rsidRDefault="0013524C" w:rsidP="0013524C">
      <w:pPr>
        <w:widowControl/>
        <w:shd w:val="clear" w:color="auto" w:fill="FFFFFF"/>
        <w:spacing w:after="150"/>
        <w:ind w:firstLine="0"/>
        <w:contextualSpacing/>
        <w:jc w:val="both"/>
      </w:pPr>
    </w:p>
    <w:p w14:paraId="5B6D453B" w14:textId="0EBA8430" w:rsidR="0013524C" w:rsidRPr="0013524C" w:rsidRDefault="0013524C" w:rsidP="0013524C">
      <w:pPr>
        <w:widowControl/>
        <w:shd w:val="clear" w:color="auto" w:fill="FFFFFF"/>
        <w:spacing w:after="150"/>
        <w:ind w:firstLine="709"/>
        <w:contextualSpacing/>
        <w:jc w:val="both"/>
        <w:rPr>
          <w:rFonts w:ascii="Courier" w:hAnsi="Courier"/>
        </w:rPr>
      </w:pPr>
      <w:proofErr w:type="spellStart"/>
      <w:r w:rsidRPr="0013524C">
        <w:rPr>
          <w:rFonts w:ascii="Courier" w:hAnsi="Courier"/>
        </w:rPr>
        <w:t>int</w:t>
      </w:r>
      <w:proofErr w:type="spellEnd"/>
      <w:r w:rsidRPr="0013524C">
        <w:rPr>
          <w:rFonts w:ascii="Courier" w:hAnsi="Courier"/>
        </w:rPr>
        <w:t xml:space="preserve"> </w:t>
      </w:r>
      <w:proofErr w:type="spellStart"/>
      <w:r w:rsidRPr="0013524C">
        <w:rPr>
          <w:rFonts w:ascii="Courier" w:hAnsi="Courier"/>
        </w:rPr>
        <w:t>atomicAdd</w:t>
      </w:r>
      <w:proofErr w:type="spellEnd"/>
      <w:r w:rsidRPr="0013524C">
        <w:rPr>
          <w:rFonts w:ascii="Courier" w:hAnsi="Courier"/>
        </w:rPr>
        <w:t>(</w:t>
      </w:r>
      <w:proofErr w:type="spellStart"/>
      <w:r w:rsidRPr="0013524C">
        <w:rPr>
          <w:rFonts w:ascii="Courier" w:hAnsi="Courier"/>
        </w:rPr>
        <w:t>int</w:t>
      </w:r>
      <w:proofErr w:type="spellEnd"/>
      <w:r w:rsidRPr="0013524C">
        <w:rPr>
          <w:rFonts w:ascii="Courier" w:hAnsi="Courier"/>
        </w:rPr>
        <w:t xml:space="preserve">* </w:t>
      </w:r>
      <w:r w:rsidRPr="0013524C">
        <w:rPr>
          <w:rFonts w:ascii="Cambria" w:hAnsi="Cambria" w:cs="Cambria"/>
        </w:rPr>
        <w:t>адреса</w:t>
      </w:r>
      <w:r w:rsidRPr="0013524C">
        <w:rPr>
          <w:rFonts w:ascii="Courier" w:hAnsi="Courier"/>
        </w:rPr>
        <w:t xml:space="preserve">, </w:t>
      </w:r>
      <w:proofErr w:type="spellStart"/>
      <w:r w:rsidRPr="0013524C">
        <w:rPr>
          <w:rFonts w:ascii="Courier" w:hAnsi="Courier"/>
        </w:rPr>
        <w:t>int</w:t>
      </w:r>
      <w:proofErr w:type="spellEnd"/>
      <w:r w:rsidRPr="0013524C">
        <w:rPr>
          <w:rFonts w:ascii="Courier" w:hAnsi="Courier"/>
        </w:rPr>
        <w:t xml:space="preserve"> </w:t>
      </w:r>
      <w:proofErr w:type="spellStart"/>
      <w:r w:rsidRPr="0013524C">
        <w:rPr>
          <w:rFonts w:ascii="Courier" w:hAnsi="Courier"/>
        </w:rPr>
        <w:t>val</w:t>
      </w:r>
      <w:proofErr w:type="spellEnd"/>
      <w:r w:rsidRPr="0013524C">
        <w:rPr>
          <w:rFonts w:ascii="Courier" w:hAnsi="Courier"/>
        </w:rPr>
        <w:t>);</w:t>
      </w:r>
    </w:p>
    <w:p w14:paraId="246DDEC2" w14:textId="77777777" w:rsidR="0013524C" w:rsidRDefault="0013524C" w:rsidP="0013524C">
      <w:pPr>
        <w:widowControl/>
        <w:shd w:val="clear" w:color="auto" w:fill="FFFFFF"/>
        <w:spacing w:after="150"/>
        <w:ind w:firstLine="709"/>
        <w:contextualSpacing/>
        <w:jc w:val="both"/>
      </w:pPr>
    </w:p>
    <w:p w14:paraId="58F0F79E" w14:textId="112B7E41" w:rsidR="00E00504" w:rsidRPr="0013524C" w:rsidRDefault="0013524C" w:rsidP="0013524C">
      <w:pPr>
        <w:widowControl/>
        <w:shd w:val="clear" w:color="auto" w:fill="FFFFFF"/>
        <w:spacing w:after="150"/>
        <w:ind w:firstLine="709"/>
        <w:contextualSpacing/>
        <w:jc w:val="both"/>
      </w:pPr>
      <w:r>
        <w:t xml:space="preserve">Цю функцію </w:t>
      </w:r>
      <w:proofErr w:type="spellStart"/>
      <w:r w:rsidRPr="0013524C">
        <w:rPr>
          <w:i/>
          <w:iCs/>
        </w:rPr>
        <w:t>atomicAdd</w:t>
      </w:r>
      <w:proofErr w:type="spellEnd"/>
      <w:r>
        <w:t xml:space="preserve"> можна викликати в ядрі. Коли потік виконує цю операцію, адреса пам’яті зчитується, до неї додається значення «</w:t>
      </w:r>
      <w:proofErr w:type="spellStart"/>
      <w:r>
        <w:t>val</w:t>
      </w:r>
      <w:proofErr w:type="spellEnd"/>
      <w:r>
        <w:t>», а результат записується назад у пам’ять. Початкове значення пам’яті за «</w:t>
      </w:r>
      <w:proofErr w:type="spellStart"/>
      <w:r>
        <w:t>адресою</w:t>
      </w:r>
      <w:proofErr w:type="spellEnd"/>
      <w:r>
        <w:t xml:space="preserve">» розташування повертається до потоку. Багатьом алгоритмам, які вимагають атомарних операцій, не потрібно буде використовувати вихідне значення в місці пам’яті. Повний список атомарних функцій - </w:t>
      </w:r>
      <w:hyperlink r:id="rId8" w:anchor="atomic-functions" w:history="1">
        <w:r w:rsidRPr="00CD6551">
          <w:rPr>
            <w:rStyle w:val="Hyperlink"/>
          </w:rPr>
          <w:t>https://docs.nvidia.com/cuda/cuda-c-programming-guide/index.html#atomic-functions</w:t>
        </w:r>
      </w:hyperlink>
      <w:r>
        <w:t xml:space="preserve"> </w:t>
      </w:r>
    </w:p>
    <w:p w14:paraId="6E0A7F23" w14:textId="77777777" w:rsidR="0013524C" w:rsidRDefault="0013524C" w:rsidP="0013524C">
      <w:pPr>
        <w:widowControl/>
        <w:shd w:val="clear" w:color="auto" w:fill="FFFFFF"/>
        <w:spacing w:after="150"/>
        <w:ind w:firstLine="709"/>
        <w:contextualSpacing/>
        <w:jc w:val="both"/>
      </w:pPr>
    </w:p>
    <w:p w14:paraId="180BD875" w14:textId="06972777" w:rsidR="00CE0703" w:rsidRPr="00CE0703" w:rsidRDefault="00CE0703" w:rsidP="00582E98">
      <w:pPr>
        <w:widowControl/>
        <w:shd w:val="clear" w:color="auto" w:fill="FFFFFF"/>
        <w:spacing w:after="150"/>
        <w:ind w:firstLine="709"/>
        <w:contextualSpacing/>
        <w:rPr>
          <w:b/>
          <w:bCs/>
        </w:rPr>
      </w:pPr>
      <w:r w:rsidRPr="00CE0703">
        <w:rPr>
          <w:b/>
          <w:bCs/>
        </w:rPr>
        <w:t>Синхронізація потоків</w:t>
      </w:r>
    </w:p>
    <w:p w14:paraId="33696826" w14:textId="44813894" w:rsidR="00CE0703" w:rsidRDefault="00CE0703" w:rsidP="00CE0703">
      <w:pPr>
        <w:widowControl/>
        <w:shd w:val="clear" w:color="auto" w:fill="FFFFFF"/>
        <w:spacing w:after="150"/>
        <w:ind w:firstLine="709"/>
        <w:contextualSpacing/>
        <w:jc w:val="both"/>
      </w:pPr>
      <w:r>
        <w:t xml:space="preserve">CUDA забезпечує бар’єр синхронізації для всіх потоків у блоці через метод </w:t>
      </w:r>
      <w:r w:rsidRPr="00CE0703">
        <w:rPr>
          <w:i/>
          <w:iCs/>
        </w:rPr>
        <w:t>__</w:t>
      </w:r>
      <w:proofErr w:type="spellStart"/>
      <w:r w:rsidRPr="00CE0703">
        <w:rPr>
          <w:i/>
          <w:iCs/>
        </w:rPr>
        <w:t>syncthreads</w:t>
      </w:r>
      <w:proofErr w:type="spellEnd"/>
      <w:r w:rsidRPr="00CE0703">
        <w:rPr>
          <w:i/>
          <w:iCs/>
        </w:rPr>
        <w:t>()</w:t>
      </w:r>
      <w:r>
        <w:t>.</w:t>
      </w:r>
    </w:p>
    <w:p w14:paraId="1F135A70" w14:textId="77777777" w:rsidR="00CE0703" w:rsidRDefault="00CE0703" w:rsidP="00CE0703">
      <w:pPr>
        <w:widowControl/>
        <w:shd w:val="clear" w:color="auto" w:fill="FFFFFF"/>
        <w:spacing w:after="150"/>
        <w:ind w:firstLine="709"/>
        <w:contextualSpacing/>
        <w:jc w:val="both"/>
      </w:pPr>
      <w:r>
        <w:t xml:space="preserve">Синхронізація потоків можлива лише між усіма потоками в блоці, але не між усіма потоками, що працюють у сітці. Не дозволяючи синхронізувати потоки між блоками, CUDA дозволяє виконувати декілька блоків на інших потокових мультипроцесорах (SM) у будь-якому порядку. Черга блоків може бути розподілена на будь-який SM без необхідності чекати завершення блоків з іншого SM. Це дозволяє додаткам із підтримкою CUDA масштабуватися між </w:t>
      </w:r>
      <w:r>
        <w:lastRenderedPageBreak/>
        <w:t>платформами, які мають у своєму розпорядженні більше SM, виконуючи більше блоків одночасно, ніж інші платформи з меншою кількістю SM.</w:t>
      </w:r>
    </w:p>
    <w:p w14:paraId="6FD1C28A" w14:textId="73435B62" w:rsidR="00CE0703" w:rsidRDefault="00CE0703" w:rsidP="00CE0703">
      <w:pPr>
        <w:widowControl/>
        <w:shd w:val="clear" w:color="auto" w:fill="FFFFFF"/>
        <w:spacing w:after="150"/>
        <w:ind w:firstLine="709"/>
        <w:contextualSpacing/>
        <w:jc w:val="both"/>
      </w:pPr>
      <w:r>
        <w:t>Синхронізація потоків відповідає суворим правилам синхронізації. Усі потоки в блоці повинні досягти точки синхронізації</w:t>
      </w:r>
      <w:r w:rsidR="00582E98">
        <w:t>, якщо це потрібно.</w:t>
      </w:r>
    </w:p>
    <w:p w14:paraId="7A15B31D" w14:textId="2D854AC2" w:rsidR="00582E98" w:rsidRDefault="00582E98" w:rsidP="00CE0703">
      <w:pPr>
        <w:widowControl/>
        <w:shd w:val="clear" w:color="auto" w:fill="FFFFFF"/>
        <w:spacing w:after="150"/>
        <w:ind w:firstLine="709"/>
        <w:contextualSpacing/>
        <w:jc w:val="both"/>
      </w:pPr>
    </w:p>
    <w:p w14:paraId="6D91CB9E" w14:textId="7E5BD902" w:rsidR="00582E98" w:rsidRPr="00582E98" w:rsidRDefault="00582E98" w:rsidP="00CE0703">
      <w:pPr>
        <w:widowControl/>
        <w:shd w:val="clear" w:color="auto" w:fill="FFFFFF"/>
        <w:spacing w:after="150"/>
        <w:ind w:firstLine="709"/>
        <w:contextualSpacing/>
        <w:jc w:val="both"/>
        <w:rPr>
          <w:b/>
          <w:bCs/>
        </w:rPr>
      </w:pPr>
      <w:r w:rsidRPr="00582E98">
        <w:rPr>
          <w:b/>
          <w:bCs/>
        </w:rPr>
        <w:t>Розподілення потоків</w:t>
      </w:r>
    </w:p>
    <w:p w14:paraId="5D89FCBC" w14:textId="74465279" w:rsidR="00582E98" w:rsidRDefault="00582E98" w:rsidP="00582E98">
      <w:pPr>
        <w:widowControl/>
        <w:shd w:val="clear" w:color="auto" w:fill="FFFFFF"/>
        <w:spacing w:after="150"/>
        <w:ind w:firstLine="709"/>
        <w:contextualSpacing/>
        <w:jc w:val="both"/>
      </w:pPr>
      <w:r w:rsidRPr="00582E98">
        <w:t>Коли ядро викликається, середовище виконання CUDA розподілить блоки між SM на пристрої. Максимум 8 блоків (незалежно від платформи) буде призначено кожному SM, якщо є достатньо ресурсів (реєстрів, спільної пам’яті та потоків) для виконання всіх блоків. У випадку, коли на SM недостатньо ресурсів, середовище виконання CUDA автоматично призначатиме менше блоків на SM, доки використання ресурсу не стане нижче максимального на SM.</w:t>
      </w:r>
      <w:r>
        <w:t xml:space="preserve"> Коли блок призначається SM, він далі ділиться на групи з 32 потоків, які називаються </w:t>
      </w:r>
      <w:r w:rsidRPr="00582E98">
        <w:rPr>
          <w:i/>
          <w:iCs/>
          <w:lang w:val="en-US"/>
        </w:rPr>
        <w:t>warp</w:t>
      </w:r>
      <w:r>
        <w:t xml:space="preserve">. Розмір </w:t>
      </w:r>
      <w:r>
        <w:rPr>
          <w:lang w:val="en-US"/>
        </w:rPr>
        <w:t>warp</w:t>
      </w:r>
      <w:r>
        <w:t xml:space="preserve"> залежить від платформи.</w:t>
      </w:r>
    </w:p>
    <w:p w14:paraId="14CE5167" w14:textId="77777777" w:rsidR="00365B3F" w:rsidRPr="005F7B5F" w:rsidRDefault="00365B3F" w:rsidP="005570C2">
      <w:pPr>
        <w:widowControl/>
        <w:shd w:val="clear" w:color="auto" w:fill="FFFFFF"/>
        <w:spacing w:after="150"/>
        <w:ind w:firstLine="0"/>
        <w:rPr>
          <w:lang w:val="en-US"/>
        </w:rPr>
      </w:pPr>
    </w:p>
    <w:p w14:paraId="5E848B74" w14:textId="0F7BA0A3" w:rsidR="005A6F00" w:rsidRPr="00492960" w:rsidRDefault="00235A3B" w:rsidP="00AD226A">
      <w:pPr>
        <w:widowControl/>
        <w:shd w:val="clear" w:color="auto" w:fill="FFFFFF"/>
        <w:spacing w:after="150"/>
        <w:ind w:firstLine="709"/>
        <w:rPr>
          <w:snapToGrid/>
          <w:color w:val="000000" w:themeColor="text1"/>
          <w:szCs w:val="28"/>
        </w:rPr>
      </w:pPr>
      <w:r w:rsidRPr="00492960">
        <w:rPr>
          <w:snapToGrid/>
          <w:color w:val="000000" w:themeColor="text1"/>
          <w:szCs w:val="28"/>
          <w:lang w:val="en-US"/>
        </w:rPr>
        <w:t xml:space="preserve">2. </w:t>
      </w:r>
      <w:r w:rsidRPr="00492960">
        <w:rPr>
          <w:snapToGrid/>
          <w:color w:val="000000" w:themeColor="text1"/>
          <w:szCs w:val="28"/>
        </w:rPr>
        <w:t>Хід роботи.</w:t>
      </w:r>
    </w:p>
    <w:p w14:paraId="1B1AA3A2" w14:textId="6D03B508" w:rsidR="0013524C" w:rsidRPr="0013524C" w:rsidRDefault="0013524C" w:rsidP="00AD3C29">
      <w:pPr>
        <w:pStyle w:val="metod"/>
        <w:numPr>
          <w:ilvl w:val="0"/>
          <w:numId w:val="39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Обрати будь-яку з наведених бібліотек </w:t>
      </w:r>
      <w:r>
        <w:rPr>
          <w:color w:val="000000" w:themeColor="text1"/>
          <w:sz w:val="28"/>
          <w:szCs w:val="28"/>
          <w:lang w:val="en-US"/>
        </w:rPr>
        <w:t xml:space="preserve">CUDA </w:t>
      </w:r>
      <w:r>
        <w:rPr>
          <w:color w:val="000000" w:themeColor="text1"/>
          <w:sz w:val="28"/>
          <w:szCs w:val="28"/>
        </w:rPr>
        <w:t>для роботи:</w:t>
      </w:r>
    </w:p>
    <w:p w14:paraId="4244D95C" w14:textId="5A610898" w:rsidR="0013524C" w:rsidRDefault="008344CD" w:rsidP="0013524C">
      <w:pPr>
        <w:pStyle w:val="metod"/>
        <w:numPr>
          <w:ilvl w:val="0"/>
          <w:numId w:val="49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Мова </w:t>
      </w:r>
      <w:r>
        <w:rPr>
          <w:color w:val="000000" w:themeColor="text1"/>
          <w:sz w:val="28"/>
          <w:szCs w:val="28"/>
          <w:lang w:val="en-US"/>
        </w:rPr>
        <w:t>C</w:t>
      </w:r>
      <w:r>
        <w:rPr>
          <w:color w:val="000000" w:themeColor="text1"/>
          <w:sz w:val="28"/>
          <w:szCs w:val="28"/>
        </w:rPr>
        <w:t>, стандартна бібліотека С</w:t>
      </w:r>
      <w:r>
        <w:rPr>
          <w:color w:val="000000" w:themeColor="text1"/>
          <w:sz w:val="28"/>
          <w:szCs w:val="28"/>
          <w:lang w:val="en-US"/>
        </w:rPr>
        <w:t>UDA</w:t>
      </w:r>
    </w:p>
    <w:p w14:paraId="61F2AD1A" w14:textId="1E6F3CE2" w:rsidR="008344CD" w:rsidRDefault="008344CD" w:rsidP="0013524C">
      <w:pPr>
        <w:pStyle w:val="metod"/>
        <w:numPr>
          <w:ilvl w:val="0"/>
          <w:numId w:val="49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Мова </w:t>
      </w:r>
      <w:r>
        <w:rPr>
          <w:color w:val="000000" w:themeColor="text1"/>
          <w:sz w:val="28"/>
          <w:szCs w:val="28"/>
          <w:lang w:val="en-US"/>
        </w:rPr>
        <w:t xml:space="preserve">Python, </w:t>
      </w:r>
      <w:r>
        <w:rPr>
          <w:color w:val="000000" w:themeColor="text1"/>
          <w:sz w:val="28"/>
          <w:szCs w:val="28"/>
        </w:rPr>
        <w:t xml:space="preserve">бібліотека </w:t>
      </w:r>
      <w:hyperlink r:id="rId9" w:history="1">
        <w:proofErr w:type="spellStart"/>
        <w:r w:rsidRPr="00A77525">
          <w:rPr>
            <w:rStyle w:val="Hyperlink"/>
            <w:sz w:val="28"/>
            <w:szCs w:val="28"/>
            <w:lang w:val="en-US"/>
          </w:rPr>
          <w:t>Numba</w:t>
        </w:r>
        <w:proofErr w:type="spellEnd"/>
      </w:hyperlink>
    </w:p>
    <w:p w14:paraId="2C7F5DBB" w14:textId="22102DEC" w:rsidR="00A77525" w:rsidRPr="0013524C" w:rsidRDefault="00A77525" w:rsidP="0013524C">
      <w:pPr>
        <w:pStyle w:val="metod"/>
        <w:numPr>
          <w:ilvl w:val="0"/>
          <w:numId w:val="49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Мова </w:t>
      </w:r>
      <w:r>
        <w:rPr>
          <w:color w:val="000000" w:themeColor="text1"/>
          <w:sz w:val="28"/>
          <w:szCs w:val="28"/>
          <w:lang w:val="en-US"/>
        </w:rPr>
        <w:t xml:space="preserve">Python/C, </w:t>
      </w:r>
      <w:r>
        <w:rPr>
          <w:color w:val="000000" w:themeColor="text1"/>
          <w:sz w:val="28"/>
          <w:szCs w:val="28"/>
        </w:rPr>
        <w:t xml:space="preserve">бібліотека </w:t>
      </w:r>
      <w:hyperlink r:id="rId10" w:history="1">
        <w:proofErr w:type="spellStart"/>
        <w:r w:rsidRPr="00A77525">
          <w:rPr>
            <w:rStyle w:val="Hyperlink"/>
            <w:sz w:val="28"/>
            <w:szCs w:val="28"/>
            <w:lang w:val="en-US"/>
          </w:rPr>
          <w:t>Pycuda</w:t>
        </w:r>
        <w:proofErr w:type="spellEnd"/>
      </w:hyperlink>
    </w:p>
    <w:p w14:paraId="3B210361" w14:textId="632B9C5E" w:rsidR="00D24B9D" w:rsidRPr="00E25139" w:rsidRDefault="00D24B9D" w:rsidP="00AD3C29">
      <w:pPr>
        <w:pStyle w:val="metod"/>
        <w:numPr>
          <w:ilvl w:val="0"/>
          <w:numId w:val="39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Написати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CUDA </w:t>
      </w:r>
      <w:r>
        <w:rPr>
          <w:color w:val="000000" w:themeColor="text1"/>
          <w:sz w:val="28"/>
          <w:szCs w:val="28"/>
          <w:shd w:val="clear" w:color="auto" w:fill="FFFFFF"/>
        </w:rPr>
        <w:t>програму відповідно до варіанту.</w:t>
      </w:r>
    </w:p>
    <w:p w14:paraId="58A47E76" w14:textId="39945A05" w:rsidR="00E25139" w:rsidRDefault="00E25139" w:rsidP="00E25139">
      <w:pPr>
        <w:pStyle w:val="metod"/>
        <w:rPr>
          <w:color w:val="000000" w:themeColor="text1"/>
          <w:sz w:val="28"/>
          <w:szCs w:val="28"/>
          <w:shd w:val="clear" w:color="auto" w:fill="FFFFFF"/>
        </w:rPr>
      </w:pPr>
    </w:p>
    <w:p w14:paraId="0B4E53E7" w14:textId="3C19A16C" w:rsidR="00E25139" w:rsidRPr="00E25139" w:rsidRDefault="00E25139" w:rsidP="00E25139">
      <w:pPr>
        <w:pStyle w:val="metod"/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E25139">
        <w:rPr>
          <w:b/>
          <w:bCs/>
          <w:color w:val="000000" w:themeColor="text1"/>
          <w:sz w:val="28"/>
          <w:szCs w:val="28"/>
          <w:shd w:val="clear" w:color="auto" w:fill="FFFFFF"/>
        </w:rPr>
        <w:t>Варіанти виконання:</w:t>
      </w:r>
    </w:p>
    <w:p w14:paraId="3E527477" w14:textId="77777777" w:rsidR="00E25139" w:rsidRDefault="00E25139" w:rsidP="00E25139">
      <w:pPr>
        <w:pStyle w:val="metod"/>
        <w:rPr>
          <w:color w:val="000000" w:themeColor="text1"/>
          <w:sz w:val="28"/>
          <w:szCs w:val="28"/>
          <w:shd w:val="clear" w:color="auto" w:fill="FFFFFF"/>
        </w:rPr>
      </w:pPr>
    </w:p>
    <w:p w14:paraId="7E3467DE" w14:textId="761590AF" w:rsidR="00E25139" w:rsidRDefault="005570C2" w:rsidP="00E25139">
      <w:pPr>
        <w:pStyle w:val="metod"/>
        <w:numPr>
          <w:ilvl w:val="0"/>
          <w:numId w:val="4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Написати функцію-ядро </w:t>
      </w:r>
      <w:r>
        <w:rPr>
          <w:color w:val="000000" w:themeColor="text1"/>
          <w:sz w:val="28"/>
          <w:szCs w:val="28"/>
          <w:lang w:val="en-US"/>
        </w:rPr>
        <w:t xml:space="preserve">Counter. </w:t>
      </w:r>
      <w:r>
        <w:rPr>
          <w:color w:val="000000" w:themeColor="text1"/>
          <w:sz w:val="28"/>
          <w:szCs w:val="28"/>
        </w:rPr>
        <w:t xml:space="preserve">Кожен потік повинен збільшувати значення змінної </w:t>
      </w:r>
      <w:r>
        <w:rPr>
          <w:color w:val="000000" w:themeColor="text1"/>
          <w:sz w:val="28"/>
          <w:szCs w:val="28"/>
          <w:lang w:val="en-US"/>
        </w:rPr>
        <w:t xml:space="preserve">counter </w:t>
      </w:r>
      <w:r>
        <w:rPr>
          <w:color w:val="000000" w:themeColor="text1"/>
          <w:sz w:val="28"/>
          <w:szCs w:val="28"/>
        </w:rPr>
        <w:t>на одиницю. На виході має бути число, яке дорівнює к-сті потоків з якими було викликано</w:t>
      </w:r>
      <w:r w:rsidR="005F7B5F">
        <w:rPr>
          <w:color w:val="000000" w:themeColor="text1"/>
          <w:sz w:val="28"/>
          <w:szCs w:val="28"/>
        </w:rPr>
        <w:t xml:space="preserve"> ядро</w:t>
      </w:r>
      <w:r>
        <w:rPr>
          <w:color w:val="000000" w:themeColor="text1"/>
          <w:sz w:val="28"/>
          <w:szCs w:val="28"/>
        </w:rPr>
        <w:t xml:space="preserve">. Для прикладу, якщо викликати ядро із 1024 потоками – в результаті змінна </w:t>
      </w:r>
      <w:r>
        <w:rPr>
          <w:color w:val="000000" w:themeColor="text1"/>
          <w:sz w:val="28"/>
          <w:szCs w:val="28"/>
          <w:lang w:val="en-US"/>
        </w:rPr>
        <w:t xml:space="preserve">counter </w:t>
      </w:r>
      <w:r>
        <w:rPr>
          <w:color w:val="000000" w:themeColor="text1"/>
          <w:sz w:val="28"/>
          <w:szCs w:val="28"/>
        </w:rPr>
        <w:t xml:space="preserve">повинна дорівнювати 1024. Якщо викликати ядро із двома блоками по 512 потоків – кінцевий результат також повинен дорівнювати 1024. </w:t>
      </w:r>
    </w:p>
    <w:p w14:paraId="58A2B95E" w14:textId="7C484DB7" w:rsidR="00E25139" w:rsidRDefault="00E25139" w:rsidP="0000354C">
      <w:pPr>
        <w:pStyle w:val="metod"/>
        <w:numPr>
          <w:ilvl w:val="0"/>
          <w:numId w:val="4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Написати ядро для обчислення суми </w:t>
      </w:r>
      <w:r w:rsidR="002433F1">
        <w:rPr>
          <w:color w:val="000000" w:themeColor="text1"/>
          <w:sz w:val="28"/>
          <w:szCs w:val="28"/>
        </w:rPr>
        <w:t>елементів масиву</w:t>
      </w:r>
      <w:r>
        <w:rPr>
          <w:color w:val="000000" w:themeColor="text1"/>
          <w:sz w:val="28"/>
          <w:szCs w:val="28"/>
        </w:rPr>
        <w:t>.</w:t>
      </w:r>
      <w:r w:rsidR="002433F1">
        <w:rPr>
          <w:color w:val="000000" w:themeColor="text1"/>
          <w:sz w:val="28"/>
          <w:szCs w:val="28"/>
        </w:rPr>
        <w:t xml:space="preserve"> Розмір масиву </w:t>
      </w:r>
      <w:r w:rsidR="006E0D4D">
        <w:rPr>
          <w:color w:val="000000" w:themeColor="text1"/>
          <w:sz w:val="28"/>
          <w:szCs w:val="28"/>
        </w:rPr>
        <w:t>256</w:t>
      </w:r>
      <w:r w:rsidR="002433F1">
        <w:rPr>
          <w:color w:val="000000" w:themeColor="text1"/>
          <w:sz w:val="28"/>
          <w:szCs w:val="28"/>
        </w:rPr>
        <w:t xml:space="preserve"> елемент</w:t>
      </w:r>
      <w:r w:rsidR="006E0D4D">
        <w:rPr>
          <w:color w:val="000000" w:themeColor="text1"/>
          <w:sz w:val="28"/>
          <w:szCs w:val="28"/>
        </w:rPr>
        <w:t>ів</w:t>
      </w:r>
      <w:r w:rsidR="002433F1">
        <w:rPr>
          <w:color w:val="000000" w:themeColor="text1"/>
          <w:sz w:val="28"/>
          <w:szCs w:val="28"/>
        </w:rPr>
        <w:t>. Значення масиву відповідають індексам елементів (</w:t>
      </w:r>
      <w:r w:rsidR="002433F1">
        <w:rPr>
          <w:color w:val="000000" w:themeColor="text1"/>
          <w:sz w:val="28"/>
          <w:szCs w:val="28"/>
          <w:lang w:val="en-US"/>
        </w:rPr>
        <w:t>[1, 2, 3, …</w:t>
      </w:r>
      <w:r w:rsidR="006E0D4D">
        <w:rPr>
          <w:color w:val="000000" w:themeColor="text1"/>
          <w:sz w:val="28"/>
          <w:szCs w:val="28"/>
          <w:lang w:val="en-US"/>
        </w:rPr>
        <w:t>, 256</w:t>
      </w:r>
      <w:r w:rsidR="002433F1">
        <w:rPr>
          <w:color w:val="000000" w:themeColor="text1"/>
          <w:sz w:val="28"/>
          <w:szCs w:val="28"/>
          <w:lang w:val="en-US"/>
        </w:rPr>
        <w:t>]</w:t>
      </w:r>
      <w:r w:rsidR="002433F1">
        <w:rPr>
          <w:color w:val="000000" w:themeColor="text1"/>
          <w:sz w:val="28"/>
          <w:szCs w:val="28"/>
        </w:rPr>
        <w:t>).</w:t>
      </w:r>
    </w:p>
    <w:p w14:paraId="6F9C9A0A" w14:textId="0AC1948C" w:rsidR="007C0948" w:rsidRPr="0000354C" w:rsidRDefault="007C0948" w:rsidP="0000354C">
      <w:pPr>
        <w:pStyle w:val="metod"/>
        <w:numPr>
          <w:ilvl w:val="0"/>
          <w:numId w:val="4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Написати ядро для множення двох матриць. Розмір матриць </w:t>
      </w:r>
      <w:r w:rsidR="006E0D4D">
        <w:rPr>
          <w:color w:val="000000" w:themeColor="text1"/>
          <w:sz w:val="28"/>
          <w:szCs w:val="28"/>
          <w:lang w:val="en-US"/>
        </w:rPr>
        <w:t>4</w:t>
      </w:r>
      <w:r>
        <w:rPr>
          <w:color w:val="000000" w:themeColor="text1"/>
          <w:sz w:val="28"/>
          <w:szCs w:val="28"/>
        </w:rPr>
        <w:t xml:space="preserve"> на </w:t>
      </w:r>
      <w:r w:rsidR="006E0D4D">
        <w:rPr>
          <w:color w:val="000000" w:themeColor="text1"/>
          <w:sz w:val="28"/>
          <w:szCs w:val="28"/>
          <w:lang w:val="en-US"/>
        </w:rPr>
        <w:t>4</w:t>
      </w:r>
      <w:r>
        <w:rPr>
          <w:color w:val="000000" w:themeColor="text1"/>
          <w:sz w:val="28"/>
          <w:szCs w:val="28"/>
        </w:rPr>
        <w:t>.</w:t>
      </w:r>
    </w:p>
    <w:p w14:paraId="51A705F2" w14:textId="77777777" w:rsidR="007E1BFA" w:rsidRPr="00492960" w:rsidRDefault="007E1BFA" w:rsidP="0017652E">
      <w:pPr>
        <w:pStyle w:val="metod"/>
        <w:ind w:firstLine="0"/>
        <w:rPr>
          <w:color w:val="000000" w:themeColor="text1"/>
          <w:sz w:val="28"/>
          <w:szCs w:val="28"/>
        </w:rPr>
      </w:pPr>
    </w:p>
    <w:p w14:paraId="21EB283C" w14:textId="6C9BEE5A" w:rsidR="009339EE" w:rsidRPr="00492960" w:rsidRDefault="007E1BFA" w:rsidP="00AD3C29">
      <w:pPr>
        <w:pStyle w:val="metod"/>
        <w:ind w:firstLine="720"/>
        <w:rPr>
          <w:color w:val="000000" w:themeColor="text1"/>
          <w:sz w:val="28"/>
          <w:szCs w:val="28"/>
        </w:rPr>
      </w:pPr>
      <w:r w:rsidRPr="00492960">
        <w:rPr>
          <w:color w:val="000000" w:themeColor="text1"/>
          <w:sz w:val="28"/>
          <w:szCs w:val="28"/>
        </w:rPr>
        <w:t>3</w:t>
      </w:r>
      <w:r w:rsidR="009339EE" w:rsidRPr="00492960">
        <w:rPr>
          <w:color w:val="000000" w:themeColor="text1"/>
          <w:sz w:val="28"/>
          <w:szCs w:val="28"/>
        </w:rPr>
        <w:t>.</w:t>
      </w:r>
      <w:r w:rsidR="00783918" w:rsidRPr="00492960">
        <w:rPr>
          <w:color w:val="000000" w:themeColor="text1"/>
          <w:sz w:val="28"/>
          <w:szCs w:val="28"/>
        </w:rPr>
        <w:t xml:space="preserve"> </w:t>
      </w:r>
      <w:r w:rsidR="009339EE" w:rsidRPr="00492960">
        <w:rPr>
          <w:color w:val="000000" w:themeColor="text1"/>
          <w:sz w:val="28"/>
          <w:szCs w:val="28"/>
        </w:rPr>
        <w:t>Структура</w:t>
      </w:r>
      <w:r w:rsidR="00783918" w:rsidRPr="00492960">
        <w:rPr>
          <w:color w:val="000000" w:themeColor="text1"/>
          <w:sz w:val="28"/>
          <w:szCs w:val="28"/>
        </w:rPr>
        <w:t xml:space="preserve"> </w:t>
      </w:r>
      <w:r w:rsidR="009339EE" w:rsidRPr="00492960">
        <w:rPr>
          <w:color w:val="000000" w:themeColor="text1"/>
          <w:sz w:val="28"/>
          <w:szCs w:val="28"/>
        </w:rPr>
        <w:t>звіту</w:t>
      </w:r>
      <w:r w:rsidR="00783918" w:rsidRPr="00492960">
        <w:rPr>
          <w:color w:val="000000" w:themeColor="text1"/>
          <w:sz w:val="28"/>
          <w:szCs w:val="28"/>
        </w:rPr>
        <w:t xml:space="preserve"> </w:t>
      </w:r>
      <w:r w:rsidR="009339EE" w:rsidRPr="00492960">
        <w:rPr>
          <w:color w:val="000000" w:themeColor="text1"/>
          <w:sz w:val="28"/>
          <w:szCs w:val="28"/>
        </w:rPr>
        <w:t>лабораторної</w:t>
      </w:r>
      <w:r w:rsidR="00783918" w:rsidRPr="00492960">
        <w:rPr>
          <w:color w:val="000000" w:themeColor="text1"/>
          <w:sz w:val="28"/>
          <w:szCs w:val="28"/>
        </w:rPr>
        <w:t xml:space="preserve"> </w:t>
      </w:r>
      <w:r w:rsidR="009339EE" w:rsidRPr="00492960">
        <w:rPr>
          <w:color w:val="000000" w:themeColor="text1"/>
          <w:sz w:val="28"/>
          <w:szCs w:val="28"/>
        </w:rPr>
        <w:t>роботи.</w:t>
      </w:r>
    </w:p>
    <w:p w14:paraId="55733AB2" w14:textId="77777777" w:rsidR="009339EE" w:rsidRPr="00492960" w:rsidRDefault="009339EE" w:rsidP="00AD3C29">
      <w:pPr>
        <w:pStyle w:val="metod"/>
        <w:ind w:firstLine="720"/>
        <w:rPr>
          <w:color w:val="000000" w:themeColor="text1"/>
          <w:sz w:val="28"/>
          <w:szCs w:val="28"/>
        </w:rPr>
      </w:pPr>
    </w:p>
    <w:p w14:paraId="409FA1A5" w14:textId="77777777" w:rsidR="009339EE" w:rsidRPr="00492960" w:rsidRDefault="009339EE" w:rsidP="00AD3C29">
      <w:pPr>
        <w:pStyle w:val="metod"/>
        <w:numPr>
          <w:ilvl w:val="0"/>
          <w:numId w:val="26"/>
        </w:numPr>
        <w:tabs>
          <w:tab w:val="clear" w:pos="2424"/>
        </w:tabs>
        <w:ind w:left="1843" w:hanging="439"/>
        <w:rPr>
          <w:color w:val="000000" w:themeColor="text1"/>
          <w:sz w:val="28"/>
          <w:szCs w:val="28"/>
        </w:rPr>
      </w:pPr>
      <w:r w:rsidRPr="00492960">
        <w:rPr>
          <w:color w:val="000000" w:themeColor="text1"/>
          <w:sz w:val="28"/>
          <w:szCs w:val="28"/>
        </w:rPr>
        <w:t>Титульна</w:t>
      </w:r>
      <w:r w:rsidR="00783918" w:rsidRPr="00492960">
        <w:rPr>
          <w:color w:val="000000" w:themeColor="text1"/>
          <w:sz w:val="28"/>
          <w:szCs w:val="28"/>
        </w:rPr>
        <w:t xml:space="preserve"> </w:t>
      </w:r>
      <w:r w:rsidRPr="00492960">
        <w:rPr>
          <w:color w:val="000000" w:themeColor="text1"/>
          <w:sz w:val="28"/>
          <w:szCs w:val="28"/>
        </w:rPr>
        <w:t>сторінка.</w:t>
      </w:r>
    </w:p>
    <w:p w14:paraId="47090EC2" w14:textId="10C5DC3B" w:rsidR="009339EE" w:rsidRDefault="00235A3B" w:rsidP="00AD3C29">
      <w:pPr>
        <w:pStyle w:val="metod"/>
        <w:numPr>
          <w:ilvl w:val="0"/>
          <w:numId w:val="26"/>
        </w:numPr>
        <w:tabs>
          <w:tab w:val="clear" w:pos="2424"/>
        </w:tabs>
        <w:ind w:left="1843" w:hanging="439"/>
        <w:rPr>
          <w:color w:val="000000" w:themeColor="text1"/>
          <w:sz w:val="28"/>
          <w:szCs w:val="28"/>
        </w:rPr>
      </w:pPr>
      <w:r w:rsidRPr="00492960">
        <w:rPr>
          <w:color w:val="000000" w:themeColor="text1"/>
          <w:sz w:val="28"/>
          <w:szCs w:val="28"/>
        </w:rPr>
        <w:t>Тема та мета роботи</w:t>
      </w:r>
      <w:r w:rsidR="009339EE" w:rsidRPr="00492960">
        <w:rPr>
          <w:color w:val="000000" w:themeColor="text1"/>
          <w:sz w:val="28"/>
          <w:szCs w:val="28"/>
        </w:rPr>
        <w:t>.</w:t>
      </w:r>
    </w:p>
    <w:p w14:paraId="119E769D" w14:textId="0111CF73" w:rsidR="00D24B9D" w:rsidRPr="00492960" w:rsidRDefault="00D24B9D" w:rsidP="00AD3C29">
      <w:pPr>
        <w:pStyle w:val="metod"/>
        <w:numPr>
          <w:ilvl w:val="0"/>
          <w:numId w:val="26"/>
        </w:numPr>
        <w:tabs>
          <w:tab w:val="clear" w:pos="2424"/>
        </w:tabs>
        <w:ind w:left="1843" w:hanging="43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Короткі теоретичні відомості.</w:t>
      </w:r>
    </w:p>
    <w:p w14:paraId="52A0FBE9" w14:textId="333073DA" w:rsidR="00D24B9D" w:rsidRDefault="00D24B9D" w:rsidP="00AD3C29">
      <w:pPr>
        <w:pStyle w:val="metod"/>
        <w:numPr>
          <w:ilvl w:val="0"/>
          <w:numId w:val="26"/>
        </w:numPr>
        <w:tabs>
          <w:tab w:val="clear" w:pos="2424"/>
        </w:tabs>
        <w:ind w:left="1843" w:hanging="43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Лістинг коду та екрани із результатами виконання програми.</w:t>
      </w:r>
    </w:p>
    <w:p w14:paraId="2A425A09" w14:textId="23501777" w:rsidR="009339EE" w:rsidRPr="00492960" w:rsidRDefault="009339EE" w:rsidP="00AD3C29">
      <w:pPr>
        <w:pStyle w:val="metod"/>
        <w:numPr>
          <w:ilvl w:val="0"/>
          <w:numId w:val="26"/>
        </w:numPr>
        <w:tabs>
          <w:tab w:val="clear" w:pos="2424"/>
        </w:tabs>
        <w:ind w:left="1843" w:hanging="439"/>
        <w:rPr>
          <w:color w:val="000000" w:themeColor="text1"/>
          <w:sz w:val="28"/>
          <w:szCs w:val="28"/>
        </w:rPr>
      </w:pPr>
      <w:r w:rsidRPr="00492960">
        <w:rPr>
          <w:color w:val="000000" w:themeColor="text1"/>
          <w:sz w:val="28"/>
          <w:szCs w:val="28"/>
        </w:rPr>
        <w:t>Висновки.</w:t>
      </w:r>
    </w:p>
    <w:p w14:paraId="4E84C304" w14:textId="77777777" w:rsidR="009339EE" w:rsidRPr="00492960" w:rsidRDefault="009339EE" w:rsidP="006E0D4D">
      <w:pPr>
        <w:pStyle w:val="metod"/>
        <w:rPr>
          <w:color w:val="000000" w:themeColor="text1"/>
          <w:sz w:val="28"/>
          <w:szCs w:val="28"/>
        </w:rPr>
      </w:pPr>
    </w:p>
    <w:p w14:paraId="563A4FB0" w14:textId="5657D5F6" w:rsidR="009339EE" w:rsidRPr="00492960" w:rsidRDefault="007E1BFA" w:rsidP="00AD3C29">
      <w:pPr>
        <w:pStyle w:val="metod"/>
        <w:ind w:firstLine="720"/>
        <w:rPr>
          <w:color w:val="000000" w:themeColor="text1"/>
          <w:sz w:val="28"/>
          <w:szCs w:val="28"/>
        </w:rPr>
      </w:pPr>
      <w:r w:rsidRPr="00492960">
        <w:rPr>
          <w:color w:val="000000" w:themeColor="text1"/>
          <w:sz w:val="28"/>
          <w:szCs w:val="28"/>
        </w:rPr>
        <w:t>4</w:t>
      </w:r>
      <w:r w:rsidR="009339EE" w:rsidRPr="00492960">
        <w:rPr>
          <w:color w:val="000000" w:themeColor="text1"/>
          <w:sz w:val="28"/>
          <w:szCs w:val="28"/>
        </w:rPr>
        <w:t>.</w:t>
      </w:r>
      <w:r w:rsidR="00783918" w:rsidRPr="00492960">
        <w:rPr>
          <w:color w:val="000000" w:themeColor="text1"/>
          <w:sz w:val="28"/>
          <w:szCs w:val="28"/>
        </w:rPr>
        <w:t xml:space="preserve"> </w:t>
      </w:r>
      <w:r w:rsidR="009339EE" w:rsidRPr="00492960">
        <w:rPr>
          <w:color w:val="000000" w:themeColor="text1"/>
          <w:sz w:val="28"/>
          <w:szCs w:val="28"/>
        </w:rPr>
        <w:t>Контрольні</w:t>
      </w:r>
      <w:r w:rsidR="00783918" w:rsidRPr="00492960">
        <w:rPr>
          <w:color w:val="000000" w:themeColor="text1"/>
          <w:sz w:val="28"/>
          <w:szCs w:val="28"/>
        </w:rPr>
        <w:t xml:space="preserve"> </w:t>
      </w:r>
      <w:r w:rsidR="009339EE" w:rsidRPr="00492960">
        <w:rPr>
          <w:color w:val="000000" w:themeColor="text1"/>
          <w:sz w:val="28"/>
          <w:szCs w:val="28"/>
        </w:rPr>
        <w:t>запитання</w:t>
      </w:r>
    </w:p>
    <w:p w14:paraId="68F3373F" w14:textId="7761BC92" w:rsidR="00D24B9D" w:rsidRDefault="005570C2" w:rsidP="00D24B9D">
      <w:pPr>
        <w:pStyle w:val="metod"/>
        <w:ind w:left="709" w:firstLine="720"/>
        <w:rPr>
          <w:snapToGrid/>
          <w:color w:val="000000" w:themeColor="text1"/>
          <w:sz w:val="28"/>
          <w:szCs w:val="28"/>
          <w:lang w:val="en-US"/>
        </w:rPr>
      </w:pPr>
      <w:r>
        <w:rPr>
          <w:snapToGrid/>
          <w:color w:val="000000" w:themeColor="text1"/>
          <w:sz w:val="28"/>
          <w:szCs w:val="28"/>
          <w:lang w:val="en-US"/>
        </w:rPr>
        <w:t>1</w:t>
      </w:r>
      <w:r w:rsidR="00D24B9D">
        <w:rPr>
          <w:snapToGrid/>
          <w:color w:val="000000" w:themeColor="text1"/>
          <w:sz w:val="28"/>
          <w:szCs w:val="28"/>
        </w:rPr>
        <w:t xml:space="preserve">. Що таке </w:t>
      </w:r>
      <w:r w:rsidR="00D24B9D">
        <w:rPr>
          <w:snapToGrid/>
          <w:color w:val="000000" w:themeColor="text1"/>
          <w:sz w:val="28"/>
          <w:szCs w:val="28"/>
          <w:lang w:val="en-US"/>
        </w:rPr>
        <w:t>grid, block, thread, warp?</w:t>
      </w:r>
    </w:p>
    <w:p w14:paraId="7B8C35C8" w14:textId="15138880" w:rsidR="005570C2" w:rsidRDefault="005570C2" w:rsidP="00D24B9D">
      <w:pPr>
        <w:pStyle w:val="metod"/>
        <w:ind w:left="709" w:firstLine="720"/>
        <w:rPr>
          <w:snapToGrid/>
          <w:color w:val="000000" w:themeColor="text1"/>
          <w:sz w:val="28"/>
          <w:szCs w:val="28"/>
        </w:rPr>
      </w:pPr>
      <w:r>
        <w:rPr>
          <w:snapToGrid/>
          <w:color w:val="000000" w:themeColor="text1"/>
          <w:sz w:val="28"/>
          <w:szCs w:val="28"/>
          <w:lang w:val="en-US"/>
        </w:rPr>
        <w:t xml:space="preserve">2. </w:t>
      </w:r>
      <w:r>
        <w:rPr>
          <w:snapToGrid/>
          <w:color w:val="000000" w:themeColor="text1"/>
          <w:sz w:val="28"/>
          <w:szCs w:val="28"/>
        </w:rPr>
        <w:t>Директива виклику ядра.</w:t>
      </w:r>
    </w:p>
    <w:p w14:paraId="2968651A" w14:textId="7113E23D" w:rsidR="005570C2" w:rsidRDefault="005570C2" w:rsidP="00D24B9D">
      <w:pPr>
        <w:pStyle w:val="metod"/>
        <w:ind w:left="709" w:firstLine="720"/>
        <w:rPr>
          <w:snapToGrid/>
          <w:color w:val="000000" w:themeColor="text1"/>
          <w:sz w:val="28"/>
          <w:szCs w:val="28"/>
          <w:lang w:val="en-US"/>
        </w:rPr>
      </w:pPr>
      <w:r>
        <w:rPr>
          <w:snapToGrid/>
          <w:color w:val="000000" w:themeColor="text1"/>
          <w:sz w:val="28"/>
          <w:szCs w:val="28"/>
        </w:rPr>
        <w:t xml:space="preserve">3. Типи </w:t>
      </w:r>
      <w:proofErr w:type="spellStart"/>
      <w:r>
        <w:rPr>
          <w:snapToGrid/>
          <w:color w:val="000000" w:themeColor="text1"/>
          <w:sz w:val="28"/>
          <w:szCs w:val="28"/>
        </w:rPr>
        <w:t>пам</w:t>
      </w:r>
      <w:proofErr w:type="spellEnd"/>
      <w:r>
        <w:rPr>
          <w:snapToGrid/>
          <w:color w:val="000000" w:themeColor="text1"/>
          <w:sz w:val="28"/>
          <w:szCs w:val="28"/>
          <w:lang w:val="en-US"/>
        </w:rPr>
        <w:t>’</w:t>
      </w:r>
      <w:r>
        <w:rPr>
          <w:snapToGrid/>
          <w:color w:val="000000" w:themeColor="text1"/>
          <w:sz w:val="28"/>
          <w:szCs w:val="28"/>
        </w:rPr>
        <w:t>яті</w:t>
      </w:r>
      <w:r>
        <w:rPr>
          <w:snapToGrid/>
          <w:color w:val="000000" w:themeColor="text1"/>
          <w:sz w:val="28"/>
          <w:szCs w:val="28"/>
          <w:lang w:val="en-US"/>
        </w:rPr>
        <w:t>.</w:t>
      </w:r>
    </w:p>
    <w:p w14:paraId="22DB2051" w14:textId="17A7742F" w:rsidR="005570C2" w:rsidRDefault="005570C2" w:rsidP="00D24B9D">
      <w:pPr>
        <w:pStyle w:val="metod"/>
        <w:ind w:left="709" w:firstLine="720"/>
        <w:rPr>
          <w:snapToGrid/>
          <w:color w:val="000000" w:themeColor="text1"/>
          <w:sz w:val="28"/>
          <w:szCs w:val="28"/>
        </w:rPr>
      </w:pPr>
      <w:r>
        <w:rPr>
          <w:snapToGrid/>
          <w:color w:val="000000" w:themeColor="text1"/>
          <w:sz w:val="28"/>
          <w:szCs w:val="28"/>
          <w:lang w:val="en-US"/>
        </w:rPr>
        <w:t xml:space="preserve">4. </w:t>
      </w:r>
      <w:r>
        <w:rPr>
          <w:snapToGrid/>
          <w:color w:val="000000" w:themeColor="text1"/>
          <w:sz w:val="28"/>
          <w:szCs w:val="28"/>
        </w:rPr>
        <w:t>Ієрархія потоків.</w:t>
      </w:r>
    </w:p>
    <w:p w14:paraId="0E20FCDA" w14:textId="1CADBA86" w:rsidR="005570C2" w:rsidRDefault="005570C2" w:rsidP="00D24B9D">
      <w:pPr>
        <w:pStyle w:val="metod"/>
        <w:ind w:left="709" w:firstLine="720"/>
        <w:rPr>
          <w:snapToGrid/>
          <w:color w:val="000000" w:themeColor="text1"/>
          <w:sz w:val="28"/>
          <w:szCs w:val="28"/>
        </w:rPr>
      </w:pPr>
      <w:r>
        <w:rPr>
          <w:snapToGrid/>
          <w:color w:val="000000" w:themeColor="text1"/>
          <w:sz w:val="28"/>
          <w:szCs w:val="28"/>
        </w:rPr>
        <w:t>5. Атомарні операції.</w:t>
      </w:r>
    </w:p>
    <w:p w14:paraId="4FD97A00" w14:textId="0A4C1312" w:rsidR="005570C2" w:rsidRPr="005570C2" w:rsidRDefault="005570C2" w:rsidP="00D24B9D">
      <w:pPr>
        <w:pStyle w:val="metod"/>
        <w:ind w:left="709" w:firstLine="720"/>
        <w:rPr>
          <w:snapToGrid/>
          <w:color w:val="000000" w:themeColor="text1"/>
          <w:sz w:val="28"/>
          <w:szCs w:val="28"/>
        </w:rPr>
      </w:pPr>
      <w:r>
        <w:rPr>
          <w:snapToGrid/>
          <w:color w:val="000000" w:themeColor="text1"/>
          <w:sz w:val="28"/>
          <w:szCs w:val="28"/>
        </w:rPr>
        <w:t xml:space="preserve">6. </w:t>
      </w:r>
      <w:r>
        <w:rPr>
          <w:snapToGrid/>
          <w:color w:val="000000" w:themeColor="text1"/>
          <w:sz w:val="28"/>
          <w:szCs w:val="28"/>
          <w:lang w:val="en-US"/>
        </w:rPr>
        <w:t>C</w:t>
      </w:r>
      <w:proofErr w:type="spellStart"/>
      <w:r>
        <w:rPr>
          <w:snapToGrid/>
          <w:color w:val="000000" w:themeColor="text1"/>
          <w:sz w:val="28"/>
          <w:szCs w:val="28"/>
        </w:rPr>
        <w:t>инхронізація</w:t>
      </w:r>
      <w:proofErr w:type="spellEnd"/>
      <w:r>
        <w:rPr>
          <w:snapToGrid/>
          <w:color w:val="000000" w:themeColor="text1"/>
          <w:sz w:val="28"/>
          <w:szCs w:val="28"/>
        </w:rPr>
        <w:t xml:space="preserve"> потоків.</w:t>
      </w:r>
    </w:p>
    <w:p w14:paraId="299BD780" w14:textId="40D2433D" w:rsidR="002433F1" w:rsidRPr="006E0D4D" w:rsidRDefault="002433F1" w:rsidP="005570C2">
      <w:pPr>
        <w:pStyle w:val="metod"/>
        <w:ind w:firstLine="0"/>
        <w:rPr>
          <w:color w:val="000000" w:themeColor="text1"/>
          <w:sz w:val="28"/>
          <w:szCs w:val="28"/>
          <w:lang w:val="en-US"/>
        </w:rPr>
      </w:pPr>
    </w:p>
    <w:p w14:paraId="57D5BFDB" w14:textId="77777777" w:rsidR="002433F1" w:rsidRDefault="002433F1" w:rsidP="005570C2">
      <w:pPr>
        <w:pStyle w:val="metod"/>
        <w:ind w:firstLine="0"/>
        <w:rPr>
          <w:color w:val="000000" w:themeColor="text1"/>
          <w:sz w:val="28"/>
          <w:szCs w:val="28"/>
        </w:rPr>
      </w:pPr>
    </w:p>
    <w:p w14:paraId="61D02E05" w14:textId="5AA71B78" w:rsidR="005570C2" w:rsidRDefault="005570C2" w:rsidP="005570C2">
      <w:pPr>
        <w:pStyle w:val="metod"/>
        <w:ind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Література:</w:t>
      </w:r>
    </w:p>
    <w:p w14:paraId="4937F56F" w14:textId="77777777" w:rsidR="005570C2" w:rsidRDefault="005570C2" w:rsidP="005570C2">
      <w:pPr>
        <w:pStyle w:val="metod"/>
        <w:ind w:firstLine="0"/>
        <w:rPr>
          <w:color w:val="000000" w:themeColor="text1"/>
          <w:sz w:val="28"/>
          <w:szCs w:val="28"/>
        </w:rPr>
      </w:pPr>
    </w:p>
    <w:p w14:paraId="3428B2D4" w14:textId="002328C4" w:rsidR="005F7B5F" w:rsidRPr="005570C2" w:rsidRDefault="004453E3" w:rsidP="005570C2">
      <w:pPr>
        <w:pStyle w:val="metod"/>
        <w:numPr>
          <w:ilvl w:val="0"/>
          <w:numId w:val="50"/>
        </w:numPr>
        <w:rPr>
          <w:color w:val="000000" w:themeColor="text1"/>
          <w:sz w:val="28"/>
          <w:szCs w:val="28"/>
        </w:rPr>
      </w:pPr>
      <w:hyperlink r:id="rId11" w:history="1">
        <w:r w:rsidR="005F7B5F" w:rsidRPr="00CD6551">
          <w:rPr>
            <w:rStyle w:val="Hyperlink"/>
            <w:sz w:val="28"/>
            <w:szCs w:val="28"/>
          </w:rPr>
          <w:t>https://icl.utk.edu/~mgate</w:t>
        </w:r>
        <w:r w:rsidR="005F7B5F" w:rsidRPr="00CD6551">
          <w:rPr>
            <w:rStyle w:val="Hyperlink"/>
            <w:sz w:val="28"/>
            <w:szCs w:val="28"/>
          </w:rPr>
          <w:t>s</w:t>
        </w:r>
        <w:r w:rsidR="005F7B5F" w:rsidRPr="00CD6551">
          <w:rPr>
            <w:rStyle w:val="Hyperlink"/>
            <w:sz w:val="28"/>
            <w:szCs w:val="28"/>
          </w:rPr>
          <w:t>3/docs/cuda.html</w:t>
        </w:r>
      </w:hyperlink>
      <w:r w:rsidR="005F7B5F">
        <w:rPr>
          <w:color w:val="000000" w:themeColor="text1"/>
          <w:sz w:val="28"/>
          <w:szCs w:val="28"/>
          <w:lang w:val="en-US"/>
        </w:rPr>
        <w:t xml:space="preserve"> </w:t>
      </w:r>
    </w:p>
    <w:sectPr w:rsidR="005F7B5F" w:rsidRPr="005570C2" w:rsidSect="0013460C">
      <w:footerReference w:type="default" r:id="rId12"/>
      <w:pgSz w:w="11907" w:h="16840" w:code="9"/>
      <w:pgMar w:top="1247" w:right="1247" w:bottom="1701" w:left="1247" w:header="720" w:footer="1077" w:gutter="0"/>
      <w:pgNumType w:start="4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514DA0" w14:textId="77777777" w:rsidR="004453E3" w:rsidRDefault="004453E3">
      <w:r>
        <w:separator/>
      </w:r>
    </w:p>
  </w:endnote>
  <w:endnote w:type="continuationSeparator" w:id="0">
    <w:p w14:paraId="080EE2DD" w14:textId="77777777" w:rsidR="004453E3" w:rsidRDefault="00445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07B83" w14:textId="77777777" w:rsidR="00C61F46" w:rsidRDefault="00C61F46">
    <w:pPr>
      <w:tabs>
        <w:tab w:val="center" w:pos="4677"/>
        <w:tab w:val="right" w:pos="9355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A2396C" w14:textId="77777777" w:rsidR="004453E3" w:rsidRDefault="004453E3">
      <w:r>
        <w:separator/>
      </w:r>
    </w:p>
  </w:footnote>
  <w:footnote w:type="continuationSeparator" w:id="0">
    <w:p w14:paraId="13EF27FD" w14:textId="77777777" w:rsidR="004453E3" w:rsidRDefault="004453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87FAB"/>
    <w:multiLevelType w:val="hybridMultilevel"/>
    <w:tmpl w:val="5EAC66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901E5"/>
    <w:multiLevelType w:val="hybridMultilevel"/>
    <w:tmpl w:val="D250EFFE"/>
    <w:lvl w:ilvl="0" w:tplc="8A92ABC8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212115"/>
    <w:multiLevelType w:val="multilevel"/>
    <w:tmpl w:val="A99C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80634"/>
    <w:multiLevelType w:val="hybridMultilevel"/>
    <w:tmpl w:val="345E8300"/>
    <w:lvl w:ilvl="0" w:tplc="00C83F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F1D0DC0"/>
    <w:multiLevelType w:val="multilevel"/>
    <w:tmpl w:val="7E12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3A52EB"/>
    <w:multiLevelType w:val="hybridMultilevel"/>
    <w:tmpl w:val="7D327BB2"/>
    <w:lvl w:ilvl="0" w:tplc="8A92ABC8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73BBA"/>
    <w:multiLevelType w:val="hybridMultilevel"/>
    <w:tmpl w:val="19A880CA"/>
    <w:lvl w:ilvl="0" w:tplc="F196B71C">
      <w:numFmt w:val="bullet"/>
      <w:lvlText w:val="-"/>
      <w:lvlJc w:val="left"/>
      <w:pPr>
        <w:tabs>
          <w:tab w:val="num" w:pos="2424"/>
        </w:tabs>
        <w:ind w:left="2424" w:hanging="10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3178ED"/>
    <w:multiLevelType w:val="hybridMultilevel"/>
    <w:tmpl w:val="8788D358"/>
    <w:lvl w:ilvl="0" w:tplc="7BEEE682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8" w15:restartNumberingAfterBreak="0">
    <w:nsid w:val="19156A42"/>
    <w:multiLevelType w:val="hybridMultilevel"/>
    <w:tmpl w:val="69F453DC"/>
    <w:lvl w:ilvl="0" w:tplc="8A92ABC8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4D2093"/>
    <w:multiLevelType w:val="hybridMultilevel"/>
    <w:tmpl w:val="C78CDC8A"/>
    <w:lvl w:ilvl="0" w:tplc="94EA5DA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F3E4096"/>
    <w:multiLevelType w:val="singleLevel"/>
    <w:tmpl w:val="ED64CF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32"/>
        <w:szCs w:val="32"/>
      </w:rPr>
    </w:lvl>
  </w:abstractNum>
  <w:abstractNum w:abstractNumId="11" w15:restartNumberingAfterBreak="0">
    <w:nsid w:val="263A318C"/>
    <w:multiLevelType w:val="hybridMultilevel"/>
    <w:tmpl w:val="99FCDF50"/>
    <w:lvl w:ilvl="0" w:tplc="8A242A1A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6A82580"/>
    <w:multiLevelType w:val="hybridMultilevel"/>
    <w:tmpl w:val="B854158A"/>
    <w:lvl w:ilvl="0" w:tplc="8A92ABC8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8626B0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90E4503"/>
    <w:multiLevelType w:val="hybridMultilevel"/>
    <w:tmpl w:val="A9500774"/>
    <w:lvl w:ilvl="0" w:tplc="8A92ABC8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D32CE5"/>
    <w:multiLevelType w:val="hybridMultilevel"/>
    <w:tmpl w:val="9984CDCA"/>
    <w:lvl w:ilvl="0" w:tplc="5860D7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A372C56"/>
    <w:multiLevelType w:val="multilevel"/>
    <w:tmpl w:val="3BF45A0A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76"/>
        </w:tabs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54"/>
        </w:tabs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23"/>
        </w:tabs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7" w15:restartNumberingAfterBreak="0">
    <w:nsid w:val="2C2F530C"/>
    <w:multiLevelType w:val="multilevel"/>
    <w:tmpl w:val="66101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A6002C"/>
    <w:multiLevelType w:val="hybridMultilevel"/>
    <w:tmpl w:val="69A2FBFE"/>
    <w:lvl w:ilvl="0" w:tplc="DB9C87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F21470C"/>
    <w:multiLevelType w:val="hybridMultilevel"/>
    <w:tmpl w:val="90C68540"/>
    <w:lvl w:ilvl="0" w:tplc="8A92ABC8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3E22AB"/>
    <w:multiLevelType w:val="hybridMultilevel"/>
    <w:tmpl w:val="6B62E7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02D7782"/>
    <w:multiLevelType w:val="multilevel"/>
    <w:tmpl w:val="F490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4602E9"/>
    <w:multiLevelType w:val="hybridMultilevel"/>
    <w:tmpl w:val="C3144DDC"/>
    <w:lvl w:ilvl="0" w:tplc="F196B71C">
      <w:numFmt w:val="bullet"/>
      <w:lvlText w:val="-"/>
      <w:lvlJc w:val="left"/>
      <w:pPr>
        <w:tabs>
          <w:tab w:val="num" w:pos="2064"/>
        </w:tabs>
        <w:ind w:left="2064" w:hanging="10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68C5500"/>
    <w:multiLevelType w:val="hybridMultilevel"/>
    <w:tmpl w:val="325A17F4"/>
    <w:lvl w:ilvl="0" w:tplc="651E90B6">
      <w:start w:val="1"/>
      <w:numFmt w:val="decimal"/>
      <w:lvlText w:val="%1."/>
      <w:lvlJc w:val="left"/>
      <w:pPr>
        <w:tabs>
          <w:tab w:val="num" w:pos="0"/>
        </w:tabs>
        <w:ind w:left="0" w:firstLine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92E59B2"/>
    <w:multiLevelType w:val="hybridMultilevel"/>
    <w:tmpl w:val="97529EE2"/>
    <w:lvl w:ilvl="0" w:tplc="8BD030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EAE55FA"/>
    <w:multiLevelType w:val="hybridMultilevel"/>
    <w:tmpl w:val="21C4C7C4"/>
    <w:lvl w:ilvl="0" w:tplc="19A64BBC">
      <w:start w:val="1"/>
      <w:numFmt w:val="decimal"/>
      <w:lvlText w:val="Вариант %1."/>
      <w:lvlJc w:val="left"/>
      <w:pPr>
        <w:tabs>
          <w:tab w:val="num" w:pos="2150"/>
        </w:tabs>
        <w:ind w:left="30" w:firstLine="680"/>
      </w:pPr>
      <w:rPr>
        <w:rFonts w:hint="default"/>
        <w:b/>
        <w:bCs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90"/>
        </w:tabs>
        <w:ind w:left="219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26" w15:restartNumberingAfterBreak="0">
    <w:nsid w:val="402B694B"/>
    <w:multiLevelType w:val="hybridMultilevel"/>
    <w:tmpl w:val="7E2866D8"/>
    <w:lvl w:ilvl="0" w:tplc="3D902262">
      <w:start w:val="1"/>
      <w:numFmt w:val="bullet"/>
      <w:lvlText w:val=""/>
      <w:lvlJc w:val="left"/>
      <w:pPr>
        <w:tabs>
          <w:tab w:val="num" w:pos="0"/>
        </w:tabs>
        <w:ind w:left="0" w:firstLine="709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2F2501"/>
    <w:multiLevelType w:val="hybridMultilevel"/>
    <w:tmpl w:val="87A06C9E"/>
    <w:lvl w:ilvl="0" w:tplc="8A92ABC8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C240B5"/>
    <w:multiLevelType w:val="multilevel"/>
    <w:tmpl w:val="397C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510ECC"/>
    <w:multiLevelType w:val="multilevel"/>
    <w:tmpl w:val="CDB67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382AEB"/>
    <w:multiLevelType w:val="hybridMultilevel"/>
    <w:tmpl w:val="6096F02A"/>
    <w:lvl w:ilvl="0" w:tplc="8A92ABC8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9B5FCD"/>
    <w:multiLevelType w:val="hybridMultilevel"/>
    <w:tmpl w:val="C6D0ACD4"/>
    <w:lvl w:ilvl="0" w:tplc="9CD630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29C006B"/>
    <w:multiLevelType w:val="hybridMultilevel"/>
    <w:tmpl w:val="1C265C2E"/>
    <w:lvl w:ilvl="0" w:tplc="AD34547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31641CA"/>
    <w:multiLevelType w:val="hybridMultilevel"/>
    <w:tmpl w:val="50820864"/>
    <w:lvl w:ilvl="0" w:tplc="8A92ABC8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441E5B"/>
    <w:multiLevelType w:val="multilevel"/>
    <w:tmpl w:val="94B0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F4048E"/>
    <w:multiLevelType w:val="hybridMultilevel"/>
    <w:tmpl w:val="D8A6D80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6" w15:restartNumberingAfterBreak="0">
    <w:nsid w:val="5CFB5FE0"/>
    <w:multiLevelType w:val="singleLevel"/>
    <w:tmpl w:val="0D3AC98A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37" w15:restartNumberingAfterBreak="0">
    <w:nsid w:val="61042E03"/>
    <w:multiLevelType w:val="hybridMultilevel"/>
    <w:tmpl w:val="B5C619B6"/>
    <w:lvl w:ilvl="0" w:tplc="3D902262">
      <w:start w:val="1"/>
      <w:numFmt w:val="bullet"/>
      <w:lvlText w:val=""/>
      <w:lvlJc w:val="left"/>
      <w:pPr>
        <w:tabs>
          <w:tab w:val="num" w:pos="0"/>
        </w:tabs>
        <w:ind w:left="0" w:firstLine="709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B44AF7"/>
    <w:multiLevelType w:val="hybridMultilevel"/>
    <w:tmpl w:val="74F65E4A"/>
    <w:lvl w:ilvl="0" w:tplc="C8504802">
      <w:start w:val="1"/>
      <w:numFmt w:val="bullet"/>
      <w:lvlText w:val=""/>
      <w:lvlJc w:val="left"/>
      <w:pPr>
        <w:tabs>
          <w:tab w:val="num" w:pos="0"/>
        </w:tabs>
        <w:ind w:left="0" w:firstLine="851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2643B2"/>
    <w:multiLevelType w:val="hybridMultilevel"/>
    <w:tmpl w:val="78442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E23791"/>
    <w:multiLevelType w:val="hybridMultilevel"/>
    <w:tmpl w:val="7BF24EFE"/>
    <w:lvl w:ilvl="0" w:tplc="3D902262">
      <w:start w:val="1"/>
      <w:numFmt w:val="bullet"/>
      <w:lvlText w:val=""/>
      <w:lvlJc w:val="left"/>
      <w:pPr>
        <w:tabs>
          <w:tab w:val="num" w:pos="0"/>
        </w:tabs>
        <w:ind w:left="0" w:firstLine="709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765233"/>
    <w:multiLevelType w:val="hybridMultilevel"/>
    <w:tmpl w:val="49AE0D12"/>
    <w:lvl w:ilvl="0" w:tplc="8A92ABC8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8D1F9B"/>
    <w:multiLevelType w:val="hybridMultilevel"/>
    <w:tmpl w:val="53CE611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E9F4D85C">
      <w:numFmt w:val="bullet"/>
      <w:lvlText w:val=""/>
      <w:lvlJc w:val="left"/>
      <w:pPr>
        <w:tabs>
          <w:tab w:val="num" w:pos="2149"/>
        </w:tabs>
        <w:ind w:left="2149" w:hanging="360"/>
      </w:pPr>
      <w:rPr>
        <w:rFonts w:ascii="Wingdings" w:eastAsia="Times New Roman" w:hAnsi="Wingdings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3" w15:restartNumberingAfterBreak="0">
    <w:nsid w:val="757E270B"/>
    <w:multiLevelType w:val="hybridMultilevel"/>
    <w:tmpl w:val="A6AA7AD2"/>
    <w:lvl w:ilvl="0" w:tplc="6394A4A0">
      <w:start w:val="1"/>
      <w:numFmt w:val="decimal"/>
      <w:lvlText w:val="%1)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70251A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5" w15:restartNumberingAfterBreak="0">
    <w:nsid w:val="7704272E"/>
    <w:multiLevelType w:val="hybridMultilevel"/>
    <w:tmpl w:val="641AA382"/>
    <w:lvl w:ilvl="0" w:tplc="0242103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09" w:hanging="360"/>
      </w:pPr>
    </w:lvl>
    <w:lvl w:ilvl="2" w:tplc="0809001B" w:tentative="1">
      <w:start w:val="1"/>
      <w:numFmt w:val="lowerRoman"/>
      <w:lvlText w:val="%3."/>
      <w:lvlJc w:val="right"/>
      <w:pPr>
        <w:ind w:left="3229" w:hanging="180"/>
      </w:pPr>
    </w:lvl>
    <w:lvl w:ilvl="3" w:tplc="0809000F" w:tentative="1">
      <w:start w:val="1"/>
      <w:numFmt w:val="decimal"/>
      <w:lvlText w:val="%4."/>
      <w:lvlJc w:val="left"/>
      <w:pPr>
        <w:ind w:left="3949" w:hanging="360"/>
      </w:pPr>
    </w:lvl>
    <w:lvl w:ilvl="4" w:tplc="08090019" w:tentative="1">
      <w:start w:val="1"/>
      <w:numFmt w:val="lowerLetter"/>
      <w:lvlText w:val="%5."/>
      <w:lvlJc w:val="left"/>
      <w:pPr>
        <w:ind w:left="4669" w:hanging="360"/>
      </w:pPr>
    </w:lvl>
    <w:lvl w:ilvl="5" w:tplc="0809001B" w:tentative="1">
      <w:start w:val="1"/>
      <w:numFmt w:val="lowerRoman"/>
      <w:lvlText w:val="%6."/>
      <w:lvlJc w:val="right"/>
      <w:pPr>
        <w:ind w:left="5389" w:hanging="180"/>
      </w:pPr>
    </w:lvl>
    <w:lvl w:ilvl="6" w:tplc="0809000F" w:tentative="1">
      <w:start w:val="1"/>
      <w:numFmt w:val="decimal"/>
      <w:lvlText w:val="%7."/>
      <w:lvlJc w:val="left"/>
      <w:pPr>
        <w:ind w:left="6109" w:hanging="360"/>
      </w:pPr>
    </w:lvl>
    <w:lvl w:ilvl="7" w:tplc="08090019" w:tentative="1">
      <w:start w:val="1"/>
      <w:numFmt w:val="lowerLetter"/>
      <w:lvlText w:val="%8."/>
      <w:lvlJc w:val="left"/>
      <w:pPr>
        <w:ind w:left="6829" w:hanging="360"/>
      </w:pPr>
    </w:lvl>
    <w:lvl w:ilvl="8" w:tplc="08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6" w15:restartNumberingAfterBreak="0">
    <w:nsid w:val="77E60844"/>
    <w:multiLevelType w:val="hybridMultilevel"/>
    <w:tmpl w:val="B814790C"/>
    <w:lvl w:ilvl="0" w:tplc="8A92ABC8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8471C95"/>
    <w:multiLevelType w:val="hybridMultilevel"/>
    <w:tmpl w:val="55062B96"/>
    <w:lvl w:ilvl="0" w:tplc="8A92ABC8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A95075"/>
    <w:multiLevelType w:val="hybridMultilevel"/>
    <w:tmpl w:val="B8925680"/>
    <w:lvl w:ilvl="0" w:tplc="3D902262">
      <w:start w:val="1"/>
      <w:numFmt w:val="bullet"/>
      <w:lvlText w:val=""/>
      <w:lvlJc w:val="left"/>
      <w:pPr>
        <w:tabs>
          <w:tab w:val="num" w:pos="0"/>
        </w:tabs>
        <w:ind w:left="0" w:firstLine="709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9C967D6"/>
    <w:multiLevelType w:val="hybridMultilevel"/>
    <w:tmpl w:val="B40A641E"/>
    <w:lvl w:ilvl="0" w:tplc="C8504802">
      <w:start w:val="1"/>
      <w:numFmt w:val="bullet"/>
      <w:lvlText w:val=""/>
      <w:lvlJc w:val="left"/>
      <w:pPr>
        <w:tabs>
          <w:tab w:val="num" w:pos="0"/>
        </w:tabs>
        <w:ind w:left="0" w:firstLine="851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9"/>
  </w:num>
  <w:num w:numId="2">
    <w:abstractNumId w:val="23"/>
  </w:num>
  <w:num w:numId="3">
    <w:abstractNumId w:val="16"/>
  </w:num>
  <w:num w:numId="4">
    <w:abstractNumId w:val="38"/>
  </w:num>
  <w:num w:numId="5">
    <w:abstractNumId w:val="48"/>
  </w:num>
  <w:num w:numId="6">
    <w:abstractNumId w:val="26"/>
  </w:num>
  <w:num w:numId="7">
    <w:abstractNumId w:val="40"/>
  </w:num>
  <w:num w:numId="8">
    <w:abstractNumId w:val="37"/>
  </w:num>
  <w:num w:numId="9">
    <w:abstractNumId w:val="10"/>
  </w:num>
  <w:num w:numId="10">
    <w:abstractNumId w:val="25"/>
  </w:num>
  <w:num w:numId="11">
    <w:abstractNumId w:val="46"/>
  </w:num>
  <w:num w:numId="12">
    <w:abstractNumId w:val="12"/>
  </w:num>
  <w:num w:numId="13">
    <w:abstractNumId w:val="1"/>
  </w:num>
  <w:num w:numId="14">
    <w:abstractNumId w:val="27"/>
  </w:num>
  <w:num w:numId="15">
    <w:abstractNumId w:val="33"/>
  </w:num>
  <w:num w:numId="16">
    <w:abstractNumId w:val="5"/>
  </w:num>
  <w:num w:numId="17">
    <w:abstractNumId w:val="19"/>
  </w:num>
  <w:num w:numId="18">
    <w:abstractNumId w:val="30"/>
  </w:num>
  <w:num w:numId="19">
    <w:abstractNumId w:val="41"/>
  </w:num>
  <w:num w:numId="20">
    <w:abstractNumId w:val="47"/>
  </w:num>
  <w:num w:numId="21">
    <w:abstractNumId w:val="8"/>
  </w:num>
  <w:num w:numId="22">
    <w:abstractNumId w:val="14"/>
  </w:num>
  <w:num w:numId="23">
    <w:abstractNumId w:val="20"/>
  </w:num>
  <w:num w:numId="24">
    <w:abstractNumId w:val="29"/>
  </w:num>
  <w:num w:numId="25">
    <w:abstractNumId w:val="22"/>
  </w:num>
  <w:num w:numId="26">
    <w:abstractNumId w:val="6"/>
  </w:num>
  <w:num w:numId="27">
    <w:abstractNumId w:val="28"/>
  </w:num>
  <w:num w:numId="28">
    <w:abstractNumId w:val="34"/>
  </w:num>
  <w:num w:numId="29">
    <w:abstractNumId w:val="35"/>
  </w:num>
  <w:num w:numId="30">
    <w:abstractNumId w:val="42"/>
  </w:num>
  <w:num w:numId="31">
    <w:abstractNumId w:val="13"/>
  </w:num>
  <w:num w:numId="32">
    <w:abstractNumId w:val="44"/>
  </w:num>
  <w:num w:numId="33">
    <w:abstractNumId w:val="36"/>
  </w:num>
  <w:num w:numId="34">
    <w:abstractNumId w:val="39"/>
  </w:num>
  <w:num w:numId="35">
    <w:abstractNumId w:val="7"/>
  </w:num>
  <w:num w:numId="36">
    <w:abstractNumId w:val="45"/>
  </w:num>
  <w:num w:numId="37">
    <w:abstractNumId w:val="3"/>
  </w:num>
  <w:num w:numId="38">
    <w:abstractNumId w:val="24"/>
  </w:num>
  <w:num w:numId="39">
    <w:abstractNumId w:val="18"/>
  </w:num>
  <w:num w:numId="40">
    <w:abstractNumId w:val="15"/>
  </w:num>
  <w:num w:numId="41">
    <w:abstractNumId w:val="4"/>
  </w:num>
  <w:num w:numId="42">
    <w:abstractNumId w:val="32"/>
  </w:num>
  <w:num w:numId="43">
    <w:abstractNumId w:val="2"/>
  </w:num>
  <w:num w:numId="44">
    <w:abstractNumId w:val="9"/>
  </w:num>
  <w:num w:numId="45">
    <w:abstractNumId w:val="17"/>
  </w:num>
  <w:num w:numId="46">
    <w:abstractNumId w:val="21"/>
  </w:num>
  <w:num w:numId="47">
    <w:abstractNumId w:val="31"/>
  </w:num>
  <w:num w:numId="48">
    <w:abstractNumId w:val="43"/>
  </w:num>
  <w:num w:numId="49">
    <w:abstractNumId w:val="11"/>
  </w:num>
  <w:num w:numId="50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oNotHyphenateCaps/>
  <w:drawingGridHorizontalSpacing w:val="57"/>
  <w:drawingGridVerticalSpacing w:val="57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4B"/>
    <w:rsid w:val="0000354C"/>
    <w:rsid w:val="00010E5F"/>
    <w:rsid w:val="000228E3"/>
    <w:rsid w:val="000272AB"/>
    <w:rsid w:val="00032942"/>
    <w:rsid w:val="000340AD"/>
    <w:rsid w:val="00034F85"/>
    <w:rsid w:val="0004345B"/>
    <w:rsid w:val="0005453D"/>
    <w:rsid w:val="0006491E"/>
    <w:rsid w:val="0007044A"/>
    <w:rsid w:val="000873D7"/>
    <w:rsid w:val="00091FC6"/>
    <w:rsid w:val="00093CB5"/>
    <w:rsid w:val="00095A72"/>
    <w:rsid w:val="00095D6D"/>
    <w:rsid w:val="000A547F"/>
    <w:rsid w:val="000B5B4A"/>
    <w:rsid w:val="000C4907"/>
    <w:rsid w:val="000C6DF7"/>
    <w:rsid w:val="000D1302"/>
    <w:rsid w:val="000D678B"/>
    <w:rsid w:val="000F617D"/>
    <w:rsid w:val="000F6BF8"/>
    <w:rsid w:val="001125B3"/>
    <w:rsid w:val="00117F9F"/>
    <w:rsid w:val="001207B3"/>
    <w:rsid w:val="0013460C"/>
    <w:rsid w:val="0013524C"/>
    <w:rsid w:val="00142339"/>
    <w:rsid w:val="00171C4F"/>
    <w:rsid w:val="00172DCF"/>
    <w:rsid w:val="0017652E"/>
    <w:rsid w:val="0017708C"/>
    <w:rsid w:val="00181730"/>
    <w:rsid w:val="00187149"/>
    <w:rsid w:val="00187A9A"/>
    <w:rsid w:val="001B1A28"/>
    <w:rsid w:val="001C438B"/>
    <w:rsid w:val="001D2CA7"/>
    <w:rsid w:val="001E6654"/>
    <w:rsid w:val="001F08ED"/>
    <w:rsid w:val="00200DFF"/>
    <w:rsid w:val="0020627F"/>
    <w:rsid w:val="00207328"/>
    <w:rsid w:val="0021160C"/>
    <w:rsid w:val="0021358B"/>
    <w:rsid w:val="00216BDF"/>
    <w:rsid w:val="00221276"/>
    <w:rsid w:val="00223DDE"/>
    <w:rsid w:val="00224225"/>
    <w:rsid w:val="00235A3B"/>
    <w:rsid w:val="0024062C"/>
    <w:rsid w:val="002433F1"/>
    <w:rsid w:val="00266BAC"/>
    <w:rsid w:val="00281384"/>
    <w:rsid w:val="002A1368"/>
    <w:rsid w:val="002A397B"/>
    <w:rsid w:val="002A7C86"/>
    <w:rsid w:val="002B33BD"/>
    <w:rsid w:val="002B581C"/>
    <w:rsid w:val="002C1399"/>
    <w:rsid w:val="002C3054"/>
    <w:rsid w:val="002E3E12"/>
    <w:rsid w:val="00302517"/>
    <w:rsid w:val="003053CE"/>
    <w:rsid w:val="00310CD8"/>
    <w:rsid w:val="003129C8"/>
    <w:rsid w:val="00314932"/>
    <w:rsid w:val="0031692D"/>
    <w:rsid w:val="00331FA7"/>
    <w:rsid w:val="00332425"/>
    <w:rsid w:val="00341F9C"/>
    <w:rsid w:val="00346798"/>
    <w:rsid w:val="00365B3F"/>
    <w:rsid w:val="003705FF"/>
    <w:rsid w:val="003728C9"/>
    <w:rsid w:val="003731BA"/>
    <w:rsid w:val="003841A8"/>
    <w:rsid w:val="00385B80"/>
    <w:rsid w:val="00392419"/>
    <w:rsid w:val="0039733D"/>
    <w:rsid w:val="00397824"/>
    <w:rsid w:val="003B38AB"/>
    <w:rsid w:val="003D0970"/>
    <w:rsid w:val="003D0CB2"/>
    <w:rsid w:val="003D27E2"/>
    <w:rsid w:val="003D533A"/>
    <w:rsid w:val="003F5A2B"/>
    <w:rsid w:val="004074C5"/>
    <w:rsid w:val="0044149D"/>
    <w:rsid w:val="004453E3"/>
    <w:rsid w:val="00454461"/>
    <w:rsid w:val="00456C1F"/>
    <w:rsid w:val="00457C15"/>
    <w:rsid w:val="00481F27"/>
    <w:rsid w:val="00484B6A"/>
    <w:rsid w:val="00485F76"/>
    <w:rsid w:val="00492960"/>
    <w:rsid w:val="00495632"/>
    <w:rsid w:val="004A6288"/>
    <w:rsid w:val="004B54F2"/>
    <w:rsid w:val="004C2F47"/>
    <w:rsid w:val="004C3704"/>
    <w:rsid w:val="004C3C45"/>
    <w:rsid w:val="004E1216"/>
    <w:rsid w:val="004E3636"/>
    <w:rsid w:val="004F33AC"/>
    <w:rsid w:val="004F52D5"/>
    <w:rsid w:val="00520DA7"/>
    <w:rsid w:val="00524C7E"/>
    <w:rsid w:val="00527B65"/>
    <w:rsid w:val="0053363A"/>
    <w:rsid w:val="0054475B"/>
    <w:rsid w:val="005510E5"/>
    <w:rsid w:val="005570C2"/>
    <w:rsid w:val="0056080C"/>
    <w:rsid w:val="00572902"/>
    <w:rsid w:val="005742FF"/>
    <w:rsid w:val="005801B2"/>
    <w:rsid w:val="00582E98"/>
    <w:rsid w:val="00584404"/>
    <w:rsid w:val="0058500C"/>
    <w:rsid w:val="005A51AE"/>
    <w:rsid w:val="005A6F00"/>
    <w:rsid w:val="005B0684"/>
    <w:rsid w:val="005C1476"/>
    <w:rsid w:val="005C1583"/>
    <w:rsid w:val="005C767A"/>
    <w:rsid w:val="005D2FAF"/>
    <w:rsid w:val="005E09DF"/>
    <w:rsid w:val="005F2FB5"/>
    <w:rsid w:val="005F7B5F"/>
    <w:rsid w:val="00614FA2"/>
    <w:rsid w:val="00617B4B"/>
    <w:rsid w:val="006228C0"/>
    <w:rsid w:val="00624106"/>
    <w:rsid w:val="00631DCD"/>
    <w:rsid w:val="00653CAD"/>
    <w:rsid w:val="006574DD"/>
    <w:rsid w:val="006627CE"/>
    <w:rsid w:val="0066313B"/>
    <w:rsid w:val="00665BAF"/>
    <w:rsid w:val="00681A58"/>
    <w:rsid w:val="0068457E"/>
    <w:rsid w:val="006A17FA"/>
    <w:rsid w:val="006A724D"/>
    <w:rsid w:val="006B1B25"/>
    <w:rsid w:val="006B1C67"/>
    <w:rsid w:val="006B43F8"/>
    <w:rsid w:val="006D3AAA"/>
    <w:rsid w:val="006D58FF"/>
    <w:rsid w:val="006D6D0D"/>
    <w:rsid w:val="006E0D4D"/>
    <w:rsid w:val="006F2048"/>
    <w:rsid w:val="007040EF"/>
    <w:rsid w:val="00712E75"/>
    <w:rsid w:val="00716467"/>
    <w:rsid w:val="0072014E"/>
    <w:rsid w:val="00723B6F"/>
    <w:rsid w:val="007301C2"/>
    <w:rsid w:val="00731466"/>
    <w:rsid w:val="00741AD5"/>
    <w:rsid w:val="00754345"/>
    <w:rsid w:val="00760481"/>
    <w:rsid w:val="007662E4"/>
    <w:rsid w:val="007679AF"/>
    <w:rsid w:val="00771096"/>
    <w:rsid w:val="00772A26"/>
    <w:rsid w:val="00783918"/>
    <w:rsid w:val="00790B94"/>
    <w:rsid w:val="007A21A1"/>
    <w:rsid w:val="007B0A7C"/>
    <w:rsid w:val="007C0948"/>
    <w:rsid w:val="007C6114"/>
    <w:rsid w:val="007C628B"/>
    <w:rsid w:val="007D5D51"/>
    <w:rsid w:val="007E1BFA"/>
    <w:rsid w:val="007F29C2"/>
    <w:rsid w:val="007F7D40"/>
    <w:rsid w:val="008048B4"/>
    <w:rsid w:val="0081139B"/>
    <w:rsid w:val="008206D3"/>
    <w:rsid w:val="00832E9F"/>
    <w:rsid w:val="008344CD"/>
    <w:rsid w:val="00835C51"/>
    <w:rsid w:val="00840A70"/>
    <w:rsid w:val="00842194"/>
    <w:rsid w:val="00844FBB"/>
    <w:rsid w:val="00845C8A"/>
    <w:rsid w:val="00846B49"/>
    <w:rsid w:val="00867683"/>
    <w:rsid w:val="008A07CC"/>
    <w:rsid w:val="008A2664"/>
    <w:rsid w:val="008A2904"/>
    <w:rsid w:val="008B5829"/>
    <w:rsid w:val="008C379D"/>
    <w:rsid w:val="008D1161"/>
    <w:rsid w:val="009010BC"/>
    <w:rsid w:val="00903E49"/>
    <w:rsid w:val="00912118"/>
    <w:rsid w:val="00912443"/>
    <w:rsid w:val="00917162"/>
    <w:rsid w:val="00917447"/>
    <w:rsid w:val="009320F6"/>
    <w:rsid w:val="009339EE"/>
    <w:rsid w:val="00934FD9"/>
    <w:rsid w:val="00935740"/>
    <w:rsid w:val="00947832"/>
    <w:rsid w:val="009566FE"/>
    <w:rsid w:val="00956D3C"/>
    <w:rsid w:val="00956D99"/>
    <w:rsid w:val="009624F6"/>
    <w:rsid w:val="009678C4"/>
    <w:rsid w:val="00974B31"/>
    <w:rsid w:val="009762A8"/>
    <w:rsid w:val="00983F3B"/>
    <w:rsid w:val="00990478"/>
    <w:rsid w:val="009964DA"/>
    <w:rsid w:val="009A364A"/>
    <w:rsid w:val="009A5902"/>
    <w:rsid w:val="009B1717"/>
    <w:rsid w:val="009B5C21"/>
    <w:rsid w:val="009B769B"/>
    <w:rsid w:val="009E0A2C"/>
    <w:rsid w:val="009F6FE5"/>
    <w:rsid w:val="00A17805"/>
    <w:rsid w:val="00A17836"/>
    <w:rsid w:val="00A73EBE"/>
    <w:rsid w:val="00A77525"/>
    <w:rsid w:val="00AA3790"/>
    <w:rsid w:val="00AB1752"/>
    <w:rsid w:val="00AB2F08"/>
    <w:rsid w:val="00AB74CE"/>
    <w:rsid w:val="00AC5854"/>
    <w:rsid w:val="00AD226A"/>
    <w:rsid w:val="00AD3C29"/>
    <w:rsid w:val="00AD5D49"/>
    <w:rsid w:val="00AE0764"/>
    <w:rsid w:val="00AE5489"/>
    <w:rsid w:val="00AE5F40"/>
    <w:rsid w:val="00AF109B"/>
    <w:rsid w:val="00B12B47"/>
    <w:rsid w:val="00B12FA6"/>
    <w:rsid w:val="00B148FE"/>
    <w:rsid w:val="00B377CF"/>
    <w:rsid w:val="00B41026"/>
    <w:rsid w:val="00B42892"/>
    <w:rsid w:val="00B55ACD"/>
    <w:rsid w:val="00B67D74"/>
    <w:rsid w:val="00B93F3E"/>
    <w:rsid w:val="00BA420F"/>
    <w:rsid w:val="00BA75C2"/>
    <w:rsid w:val="00BC0E44"/>
    <w:rsid w:val="00BC3A33"/>
    <w:rsid w:val="00BE7CE7"/>
    <w:rsid w:val="00BF0F29"/>
    <w:rsid w:val="00BF266B"/>
    <w:rsid w:val="00BF651A"/>
    <w:rsid w:val="00C055F2"/>
    <w:rsid w:val="00C30D97"/>
    <w:rsid w:val="00C42516"/>
    <w:rsid w:val="00C436E1"/>
    <w:rsid w:val="00C61B45"/>
    <w:rsid w:val="00C61F46"/>
    <w:rsid w:val="00C821EE"/>
    <w:rsid w:val="00C94E7C"/>
    <w:rsid w:val="00CA20C2"/>
    <w:rsid w:val="00CA511A"/>
    <w:rsid w:val="00CC6315"/>
    <w:rsid w:val="00CE0703"/>
    <w:rsid w:val="00CE3735"/>
    <w:rsid w:val="00D0370E"/>
    <w:rsid w:val="00D0693A"/>
    <w:rsid w:val="00D06F7D"/>
    <w:rsid w:val="00D17B5E"/>
    <w:rsid w:val="00D225C0"/>
    <w:rsid w:val="00D24B9D"/>
    <w:rsid w:val="00D31333"/>
    <w:rsid w:val="00D404AE"/>
    <w:rsid w:val="00D70EEB"/>
    <w:rsid w:val="00D7243C"/>
    <w:rsid w:val="00D72727"/>
    <w:rsid w:val="00D72F2D"/>
    <w:rsid w:val="00D7576C"/>
    <w:rsid w:val="00D8034A"/>
    <w:rsid w:val="00D9018E"/>
    <w:rsid w:val="00DB073D"/>
    <w:rsid w:val="00DB0FDC"/>
    <w:rsid w:val="00DB1CA9"/>
    <w:rsid w:val="00DC0885"/>
    <w:rsid w:val="00DC1D78"/>
    <w:rsid w:val="00DC31DF"/>
    <w:rsid w:val="00DC34B2"/>
    <w:rsid w:val="00DC7497"/>
    <w:rsid w:val="00DE5C41"/>
    <w:rsid w:val="00DF1868"/>
    <w:rsid w:val="00DF60F9"/>
    <w:rsid w:val="00E00504"/>
    <w:rsid w:val="00E00C9C"/>
    <w:rsid w:val="00E148BF"/>
    <w:rsid w:val="00E20DE3"/>
    <w:rsid w:val="00E25139"/>
    <w:rsid w:val="00E26977"/>
    <w:rsid w:val="00E369A5"/>
    <w:rsid w:val="00E4613D"/>
    <w:rsid w:val="00E56C10"/>
    <w:rsid w:val="00E63984"/>
    <w:rsid w:val="00E66328"/>
    <w:rsid w:val="00E676BA"/>
    <w:rsid w:val="00E96BF2"/>
    <w:rsid w:val="00E9787F"/>
    <w:rsid w:val="00EA249F"/>
    <w:rsid w:val="00EB2631"/>
    <w:rsid w:val="00EC2A03"/>
    <w:rsid w:val="00ED642E"/>
    <w:rsid w:val="00ED789A"/>
    <w:rsid w:val="00EE1E7C"/>
    <w:rsid w:val="00EE296E"/>
    <w:rsid w:val="00EE5D06"/>
    <w:rsid w:val="00F25235"/>
    <w:rsid w:val="00F6151E"/>
    <w:rsid w:val="00F63BEC"/>
    <w:rsid w:val="00F6468C"/>
    <w:rsid w:val="00F70245"/>
    <w:rsid w:val="00F72394"/>
    <w:rsid w:val="00F74179"/>
    <w:rsid w:val="00F921BC"/>
    <w:rsid w:val="00FA5F98"/>
    <w:rsid w:val="00FB520E"/>
    <w:rsid w:val="00FB796E"/>
    <w:rsid w:val="00FC10BB"/>
    <w:rsid w:val="00FC7CB1"/>
    <w:rsid w:val="00FD4FB2"/>
    <w:rsid w:val="00FE2163"/>
    <w:rsid w:val="00FF654D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F7CF10E"/>
  <w15:chartTrackingRefBased/>
  <w15:docId w15:val="{6888C1B4-B1F1-CB42-BC94-1FFD160FF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A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ind w:firstLine="720"/>
    </w:pPr>
    <w:rPr>
      <w:snapToGrid w:val="0"/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0C6DF7"/>
    <w:pPr>
      <w:keepNext/>
      <w:widowControl/>
      <w:jc w:val="center"/>
      <w:outlineLvl w:val="1"/>
    </w:pPr>
    <w:rPr>
      <w:snapToGrid/>
    </w:rPr>
  </w:style>
  <w:style w:type="paragraph" w:styleId="Heading3">
    <w:name w:val="heading 3"/>
    <w:basedOn w:val="Normal"/>
    <w:next w:val="Normal"/>
    <w:qFormat/>
    <w:rsid w:val="000C6DF7"/>
    <w:pPr>
      <w:keepNext/>
      <w:widowControl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72F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qFormat/>
    <w:rsid w:val="0076048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760481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B377CF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B377C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1">
    <w:name w:val="FR1"/>
    <w:pPr>
      <w:widowControl w:val="0"/>
      <w:ind w:left="1240"/>
    </w:pPr>
    <w:rPr>
      <w:rFonts w:ascii="Arial" w:hAnsi="Arial"/>
      <w:snapToGrid w:val="0"/>
      <w:sz w:val="24"/>
      <w:lang w:val="ru-RU" w:eastAsia="ru-RU"/>
    </w:rPr>
  </w:style>
  <w:style w:type="paragraph" w:customStyle="1" w:styleId="FR2">
    <w:name w:val="FR2"/>
    <w:pPr>
      <w:widowControl w:val="0"/>
      <w:ind w:firstLine="720"/>
      <w:jc w:val="both"/>
    </w:pPr>
    <w:rPr>
      <w:b/>
      <w:snapToGrid w:val="0"/>
      <w:sz w:val="28"/>
      <w:lang w:val="en-US" w:eastAsia="ru-RU"/>
    </w:rPr>
  </w:style>
  <w:style w:type="paragraph" w:customStyle="1" w:styleId="FR3">
    <w:name w:val="FR3"/>
    <w:pPr>
      <w:widowControl w:val="0"/>
      <w:ind w:left="480"/>
    </w:pPr>
    <w:rPr>
      <w:snapToGrid w:val="0"/>
      <w:sz w:val="12"/>
      <w:lang w:val="uk-UA" w:eastAsia="ru-RU"/>
    </w:rPr>
  </w:style>
  <w:style w:type="paragraph" w:styleId="Title">
    <w:name w:val="Title"/>
    <w:basedOn w:val="Normal"/>
    <w:link w:val="TitleChar"/>
    <w:qFormat/>
    <w:pPr>
      <w:jc w:val="center"/>
    </w:pPr>
  </w:style>
  <w:style w:type="paragraph" w:customStyle="1" w:styleId="a">
    <w:name w:val="Список_ненум"/>
    <w:basedOn w:val="Normal"/>
    <w:pPr>
      <w:widowControl/>
      <w:shd w:val="clear" w:color="auto" w:fill="FFFFFF"/>
      <w:tabs>
        <w:tab w:val="left" w:pos="720"/>
        <w:tab w:val="num" w:pos="1080"/>
      </w:tabs>
      <w:spacing w:line="360" w:lineRule="auto"/>
      <w:jc w:val="both"/>
    </w:pPr>
    <w:rPr>
      <w:snapToGrid/>
      <w:sz w:val="24"/>
    </w:rPr>
  </w:style>
  <w:style w:type="paragraph" w:customStyle="1" w:styleId="a0">
    <w:name w:val="Список_нум"/>
    <w:basedOn w:val="Normal"/>
    <w:pPr>
      <w:widowControl/>
      <w:tabs>
        <w:tab w:val="num" w:pos="1080"/>
      </w:tabs>
      <w:spacing w:line="360" w:lineRule="auto"/>
      <w:jc w:val="both"/>
    </w:pPr>
    <w:rPr>
      <w:snapToGrid/>
      <w:lang w:val="ru-RU"/>
    </w:rPr>
  </w:style>
  <w:style w:type="paragraph" w:styleId="BodyTextIndent2">
    <w:name w:val="Body Text Indent 2"/>
    <w:basedOn w:val="Normal"/>
    <w:rsid w:val="00B377CF"/>
    <w:pPr>
      <w:tabs>
        <w:tab w:val="num" w:pos="1276"/>
      </w:tabs>
      <w:autoSpaceDE w:val="0"/>
      <w:autoSpaceDN w:val="0"/>
      <w:adjustRightInd w:val="0"/>
      <w:ind w:firstLine="709"/>
      <w:jc w:val="both"/>
    </w:pPr>
    <w:rPr>
      <w:snapToGrid/>
      <w:szCs w:val="28"/>
      <w:lang w:val="ru-RU"/>
    </w:rPr>
  </w:style>
  <w:style w:type="table" w:styleId="TableGrid">
    <w:name w:val="Table Grid"/>
    <w:basedOn w:val="TableNormal"/>
    <w:rsid w:val="00187149"/>
    <w:pPr>
      <w:widowControl w:val="0"/>
      <w:tabs>
        <w:tab w:val="left" w:pos="720"/>
      </w:tabs>
      <w:spacing w:line="36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AB2F08"/>
    <w:pPr>
      <w:spacing w:after="120"/>
      <w:ind w:left="283"/>
    </w:pPr>
  </w:style>
  <w:style w:type="paragraph" w:customStyle="1" w:styleId="metod">
    <w:name w:val="metod"/>
    <w:basedOn w:val="Title"/>
    <w:link w:val="metod0"/>
    <w:rsid w:val="00FA5F98"/>
    <w:pPr>
      <w:ind w:firstLine="709"/>
      <w:jc w:val="both"/>
    </w:pPr>
    <w:rPr>
      <w:sz w:val="32"/>
    </w:rPr>
  </w:style>
  <w:style w:type="paragraph" w:customStyle="1" w:styleId="metodnazv">
    <w:name w:val="metod nazv"/>
    <w:basedOn w:val="Title"/>
    <w:next w:val="metod"/>
    <w:link w:val="metodnazv0"/>
    <w:rsid w:val="00FA5F98"/>
    <w:rPr>
      <w:b/>
      <w:sz w:val="36"/>
    </w:rPr>
  </w:style>
  <w:style w:type="paragraph" w:customStyle="1" w:styleId="tablica">
    <w:name w:val="tablica"/>
    <w:basedOn w:val="metod"/>
    <w:rsid w:val="00CA511A"/>
    <w:pPr>
      <w:jc w:val="right"/>
    </w:pPr>
    <w:rPr>
      <w:i/>
    </w:rPr>
  </w:style>
  <w:style w:type="paragraph" w:customStyle="1" w:styleId="tablnazv">
    <w:name w:val="tabl_nazv"/>
    <w:basedOn w:val="metodnazv"/>
    <w:next w:val="tablica"/>
    <w:link w:val="tablnazv0"/>
    <w:rsid w:val="00AF109B"/>
    <w:pPr>
      <w:jc w:val="both"/>
    </w:pPr>
    <w:rPr>
      <w:sz w:val="28"/>
    </w:rPr>
  </w:style>
  <w:style w:type="character" w:customStyle="1" w:styleId="TitleChar">
    <w:name w:val="Title Char"/>
    <w:link w:val="Title"/>
    <w:rsid w:val="00AF109B"/>
    <w:rPr>
      <w:snapToGrid w:val="0"/>
      <w:sz w:val="28"/>
      <w:lang w:val="uk-UA" w:eastAsia="ru-RU" w:bidi="ar-SA"/>
    </w:rPr>
  </w:style>
  <w:style w:type="character" w:customStyle="1" w:styleId="metodnazv0">
    <w:name w:val="metod nazv Знак"/>
    <w:link w:val="metodnazv"/>
    <w:rsid w:val="00AF109B"/>
    <w:rPr>
      <w:b/>
      <w:snapToGrid w:val="0"/>
      <w:sz w:val="36"/>
      <w:lang w:val="uk-UA" w:eastAsia="ru-RU" w:bidi="ar-SA"/>
    </w:rPr>
  </w:style>
  <w:style w:type="character" w:customStyle="1" w:styleId="tablnazv0">
    <w:name w:val="tabl_nazv Знак"/>
    <w:link w:val="tablnazv"/>
    <w:rsid w:val="00AF109B"/>
    <w:rPr>
      <w:b/>
      <w:snapToGrid w:val="0"/>
      <w:sz w:val="28"/>
      <w:lang w:val="uk-UA" w:eastAsia="ru-RU" w:bidi="ar-SA"/>
    </w:rPr>
  </w:style>
  <w:style w:type="character" w:customStyle="1" w:styleId="metod0">
    <w:name w:val="metod Знак"/>
    <w:link w:val="metod"/>
    <w:rsid w:val="00AF109B"/>
    <w:rPr>
      <w:snapToGrid w:val="0"/>
      <w:sz w:val="32"/>
      <w:lang w:val="uk-UA" w:eastAsia="ru-RU" w:bidi="ar-SA"/>
    </w:rPr>
  </w:style>
  <w:style w:type="paragraph" w:customStyle="1" w:styleId="161250">
    <w:name w:val="Стиль 16 пт По ширине Слева:  125 см Первая строка:  0 см"/>
    <w:basedOn w:val="Normal"/>
    <w:link w:val="1612500"/>
    <w:rsid w:val="00E369A5"/>
    <w:pPr>
      <w:ind w:firstLine="709"/>
      <w:jc w:val="both"/>
    </w:pPr>
    <w:rPr>
      <w:sz w:val="32"/>
    </w:rPr>
  </w:style>
  <w:style w:type="paragraph" w:customStyle="1" w:styleId="metod14">
    <w:name w:val="Стиль metod + 14 пт"/>
    <w:basedOn w:val="metod"/>
    <w:link w:val="metod140"/>
    <w:rsid w:val="00AA3790"/>
    <w:pPr>
      <w:ind w:firstLine="0"/>
    </w:pPr>
    <w:rPr>
      <w:sz w:val="28"/>
    </w:rPr>
  </w:style>
  <w:style w:type="character" w:customStyle="1" w:styleId="metod140">
    <w:name w:val="Стиль metod + 14 пт Знак"/>
    <w:link w:val="metod14"/>
    <w:rsid w:val="00AA3790"/>
    <w:rPr>
      <w:snapToGrid w:val="0"/>
      <w:sz w:val="28"/>
      <w:lang w:val="uk-UA" w:eastAsia="ru-RU" w:bidi="ar-SA"/>
    </w:rPr>
  </w:style>
  <w:style w:type="paragraph" w:styleId="BodyTextIndent3">
    <w:name w:val="Body Text Indent 3"/>
    <w:basedOn w:val="Normal"/>
    <w:rsid w:val="00760481"/>
    <w:pPr>
      <w:spacing w:after="120"/>
      <w:ind w:left="283"/>
    </w:pPr>
    <w:rPr>
      <w:sz w:val="16"/>
      <w:szCs w:val="16"/>
    </w:rPr>
  </w:style>
  <w:style w:type="paragraph" w:styleId="Header">
    <w:name w:val="header"/>
    <w:basedOn w:val="Normal"/>
    <w:rsid w:val="00BF0F29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BF0F29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6574DD"/>
  </w:style>
  <w:style w:type="character" w:customStyle="1" w:styleId="1612500">
    <w:name w:val="Стиль 16 пт По ширине Слева:  125 см Первая строка:  0 см Знак"/>
    <w:link w:val="161250"/>
    <w:rsid w:val="005C1476"/>
    <w:rPr>
      <w:snapToGrid w:val="0"/>
      <w:sz w:val="32"/>
      <w:lang w:val="uk-UA" w:eastAsia="ru-RU" w:bidi="ar-SA"/>
    </w:rPr>
  </w:style>
  <w:style w:type="character" w:customStyle="1" w:styleId="apple-converted-space">
    <w:name w:val="apple-converted-space"/>
    <w:basedOn w:val="DefaultParagraphFont"/>
    <w:rsid w:val="005510E5"/>
  </w:style>
  <w:style w:type="paragraph" w:styleId="NormalWeb">
    <w:name w:val="Normal (Web)"/>
    <w:basedOn w:val="Normal"/>
    <w:uiPriority w:val="99"/>
    <w:rsid w:val="00207328"/>
    <w:pPr>
      <w:widowControl/>
      <w:spacing w:before="100" w:beforeAutospacing="1" w:after="100" w:afterAutospacing="1"/>
      <w:ind w:firstLine="0"/>
    </w:pPr>
    <w:rPr>
      <w:snapToGrid/>
      <w:sz w:val="24"/>
      <w:szCs w:val="24"/>
      <w:lang w:val="ru-RU"/>
    </w:rPr>
  </w:style>
  <w:style w:type="character" w:customStyle="1" w:styleId="notranslate">
    <w:name w:val="notranslate"/>
    <w:basedOn w:val="DefaultParagraphFont"/>
    <w:rsid w:val="00207328"/>
  </w:style>
  <w:style w:type="character" w:styleId="HTMLCode">
    <w:name w:val="HTML Code"/>
    <w:uiPriority w:val="99"/>
    <w:rsid w:val="0020732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207328"/>
    <w:rPr>
      <w:color w:val="0000FF"/>
      <w:u w:val="single"/>
    </w:rPr>
  </w:style>
  <w:style w:type="character" w:styleId="FollowedHyperlink">
    <w:name w:val="FollowedHyperlink"/>
    <w:rsid w:val="00207328"/>
    <w:rPr>
      <w:color w:val="0000FF"/>
      <w:u w:val="single"/>
    </w:rPr>
  </w:style>
  <w:style w:type="character" w:styleId="Strong">
    <w:name w:val="Strong"/>
    <w:uiPriority w:val="22"/>
    <w:qFormat/>
    <w:rsid w:val="00207328"/>
    <w:rPr>
      <w:b/>
      <w:bCs/>
    </w:rPr>
  </w:style>
  <w:style w:type="character" w:styleId="UnresolvedMention">
    <w:name w:val="Unresolved Mention"/>
    <w:uiPriority w:val="99"/>
    <w:semiHidden/>
    <w:unhideWhenUsed/>
    <w:rsid w:val="006D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6F0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92960"/>
    <w:rPr>
      <w:i/>
      <w:iCs/>
    </w:rPr>
  </w:style>
  <w:style w:type="character" w:customStyle="1" w:styleId="Heading4Char">
    <w:name w:val="Heading 4 Char"/>
    <w:basedOn w:val="DefaultParagraphFont"/>
    <w:link w:val="Heading4"/>
    <w:semiHidden/>
    <w:rsid w:val="00D72F2D"/>
    <w:rPr>
      <w:rFonts w:asciiTheme="majorHAnsi" w:eastAsiaTheme="majorEastAsia" w:hAnsiTheme="majorHAnsi" w:cstheme="majorBidi"/>
      <w:i/>
      <w:iCs/>
      <w:snapToGrid w:val="0"/>
      <w:color w:val="2F5496" w:themeColor="accent1" w:themeShade="BF"/>
      <w:sz w:val="28"/>
      <w:lang w:val="uk-UA"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3C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napToGrid/>
      <w:sz w:val="20"/>
      <w:lang w:val="en-UA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3C29"/>
    <w:rPr>
      <w:rFonts w:ascii="Courier New" w:hAnsi="Courier New" w:cs="Courier New"/>
    </w:rPr>
  </w:style>
  <w:style w:type="character" w:customStyle="1" w:styleId="pl-c1">
    <w:name w:val="pl-c1"/>
    <w:basedOn w:val="DefaultParagraphFont"/>
    <w:rsid w:val="00DB0FDC"/>
  </w:style>
  <w:style w:type="character" w:customStyle="1" w:styleId="pl-en">
    <w:name w:val="pl-en"/>
    <w:basedOn w:val="DefaultParagraphFont"/>
    <w:rsid w:val="00DB0FDC"/>
  </w:style>
  <w:style w:type="character" w:customStyle="1" w:styleId="pl-c">
    <w:name w:val="pl-c"/>
    <w:basedOn w:val="DefaultParagraphFont"/>
    <w:rsid w:val="00DB0FDC"/>
  </w:style>
  <w:style w:type="character" w:customStyle="1" w:styleId="pl-k">
    <w:name w:val="pl-k"/>
    <w:basedOn w:val="DefaultParagraphFont"/>
    <w:rsid w:val="00DB0FDC"/>
  </w:style>
  <w:style w:type="character" w:customStyle="1" w:styleId="pl-s">
    <w:name w:val="pl-s"/>
    <w:basedOn w:val="DefaultParagraphFont"/>
    <w:rsid w:val="006D58FF"/>
  </w:style>
  <w:style w:type="character" w:customStyle="1" w:styleId="pl-pds">
    <w:name w:val="pl-pds"/>
    <w:basedOn w:val="DefaultParagraphFont"/>
    <w:rsid w:val="006D58FF"/>
  </w:style>
  <w:style w:type="character" w:customStyle="1" w:styleId="pl-smi">
    <w:name w:val="pl-smi"/>
    <w:basedOn w:val="DefaultParagraphFont"/>
    <w:rsid w:val="006D58FF"/>
  </w:style>
  <w:style w:type="character" w:customStyle="1" w:styleId="pl-cce">
    <w:name w:val="pl-cce"/>
    <w:basedOn w:val="DefaultParagraphFont"/>
    <w:rsid w:val="006D5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2442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525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2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0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2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0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1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86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75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32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17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1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8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06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32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2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5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24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8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0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794081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260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4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01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4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3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9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862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8447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7844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92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9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93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56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0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0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64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3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8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5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8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25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08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69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1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4467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39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25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78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0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03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63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1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24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49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66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40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043243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156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2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7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500653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7585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281720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6397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520499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5611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8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585790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4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8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6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40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5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3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9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07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246164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5941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021769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8564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60320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7436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80412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2037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2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0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07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6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4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34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835983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7838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30850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935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7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8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4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228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6915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32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7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8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30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9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7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87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80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7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1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22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27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68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73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42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6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2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0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59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9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2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04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580388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383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73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89507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008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3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54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9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3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8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56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726126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2002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5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953248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230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56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9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367739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27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51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33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9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0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2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8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5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7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1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4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2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9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75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9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4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nvidia.com/cuda/cuda-c-programming-guide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cl.utk.edu/~mgates3/docs/cuda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umen.tician.de/pycuda/tutori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umba.pydata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864</Words>
  <Characters>4927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ЗАГАЛЬНІ ПОЛОЖЕННЯ</vt:lpstr>
      <vt:lpstr>ЗАГАЛЬНІ ПОЛОЖЕННЯ</vt:lpstr>
    </vt:vector>
  </TitlesOfParts>
  <Company>HOME</Company>
  <LinksUpToDate>false</LinksUpToDate>
  <CharactersWithSpaces>5780</CharactersWithSpaces>
  <SharedDoc>false</SharedDoc>
  <HLinks>
    <vt:vector size="6" baseType="variant">
      <vt:variant>
        <vt:i4>4915220</vt:i4>
      </vt:variant>
      <vt:variant>
        <vt:i4>0</vt:i4>
      </vt:variant>
      <vt:variant>
        <vt:i4>0</vt:i4>
      </vt:variant>
      <vt:variant>
        <vt:i4>5</vt:i4>
      </vt:variant>
      <vt:variant>
        <vt:lpwstr>https://colab.research.google.com/drive/1cx95kKLN8-k60NYhPORBfvGopNYBQLxQ?usp=sharing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ЗАГАЛЬНІ ПОЛОЖЕННЯ</dc:title>
  <dc:subject/>
  <dc:creator>FFF</dc:creator>
  <cp:keywords/>
  <dc:description/>
  <cp:lastModifiedBy>Microsoft Office User</cp:lastModifiedBy>
  <cp:revision>22</cp:revision>
  <cp:lastPrinted>2007-09-25T05:32:00Z</cp:lastPrinted>
  <dcterms:created xsi:type="dcterms:W3CDTF">2021-02-16T19:37:00Z</dcterms:created>
  <dcterms:modified xsi:type="dcterms:W3CDTF">2023-01-16T11:18:00Z</dcterms:modified>
</cp:coreProperties>
</file>