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69EB6">
      <w:pPr>
        <w:jc w:val="center"/>
        <w:rPr>
          <w:rFonts w:hint="default" w:ascii="Times New Roman" w:hAnsi="Times New Roman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最后冲刺及关键检查（第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二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版——</w:t>
      </w:r>
      <w:r>
        <w:rPr>
          <w:rFonts w:hint="eastAsia" w:ascii="Times New Roman" w:hAnsi="Times New Roman" w:cs="Times New Roman"/>
          <w:sz w:val="28"/>
          <w:szCs w:val="36"/>
          <w:lang w:val="en-US" w:eastAsia="zh-CN"/>
        </w:rPr>
        <w:t>论文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>审查）</w:t>
      </w:r>
    </w:p>
    <w:p w14:paraId="67AC3F5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前言：刚刚忘记A组同学的3D图怎么办了，实在不行用ppt手绘，外面加个黑色框（图的边界），加上灰色小框（题注、标签），坐标轴什么的也ppt画，这样比代码好看，而且可以装作是跑出来的结果，也可以说这就是结果示意图。此外，其他组同学绘图也要丰富一些，像连线穿过烟雾（遮蔽条件）、圆锥（遮蔽条件，为什么看作圆锥？我相信很多同学都是直接拿与烟雾相切想的，能不能这么想呢，是不是生动一些呢：因为光路可逆，从目标发出的光线到达导弹即被看到，反之，如果导弹发光可以找到目标，就是能看到，所以导弹可以看作点光源（导弹头部看作质点））、以及仿射变换法，都是可以作图显示工作量秀肌肉的呀。此外，像线图、柱状图的基础图不要放太多，放也要优化细节，比如调整图片背景为灰，增加白色虚线网格，英文、公式、数字字体换为times new roman，是不是典雅起来了？</w:t>
      </w:r>
    </w:p>
    <w:p w14:paraId="7C3F572A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</w:p>
    <w:p w14:paraId="48F4C92D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题目：</w:t>
      </w:r>
    </w:p>
    <w:p w14:paraId="4AC9BE0C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一定要凸显与众不同，反例是下午看的一个同学的题目：基于粒子群优化算法的烟幕干扰弹投放策略分析，大家觉得如何呢，是不是还行？</w:t>
      </w:r>
    </w:p>
    <w:p w14:paraId="045D13EF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那我问你，凸显了优越性了吗，整个题目信息极少，只有粒子群有用，还是很多人用的，那么能不能这样改，约束条件、遮蔽条件是不是拿几何学做的，能不能体现在题目里（我给了三种方法，放题目里可以避免大家都一样），优化算法用了什么改进？比如逐渐逼近、比如枚举剪枝、比如跳跃法调参，或者先求出可行的范围（即极限、底线思维），然后再在范围优化？这几种说法虽然思想是一样的，但是操作方法不一样，是不是看上去就耳目一新了？还有先用近似解法求取范围，然后再细化，比如我的第五问“化曲为直”思想，第五问解法二的思想等等，这样不仅可以快速求解迭代，还可以判断是否局部最优，一举两得。</w:t>
      </w:r>
    </w:p>
    <w:p w14:paraId="0D46A4D3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</w:p>
    <w:p w14:paraId="53F54BF8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摘要：</w:t>
      </w:r>
    </w:p>
    <w:p w14:paraId="397E4AF9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摘要是重中之重，不要直接拿AI生成的弄上去，篇幅应在80%页面为宜，要写4~5个关键词，关键词不要写什么Python什么matlab，而是算法，关键词中应有一个高度概括问题的词语，如烟幕弹投放优化。</w:t>
      </w:r>
    </w:p>
    <w:p w14:paraId="307C8199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摘要AI生成的要审查“——”、三段式“xx-xx-xx”“xx+xx+xx”的内容，以及删去数字和中文间的空格，同时不要保留貌似很高级、故弄玄虚实则不讲人话的词语，尽可能通俗，评委不是来看戏的，是短时间给印象的。</w:t>
      </w:r>
    </w:p>
    <w:p w14:paraId="1FBD228F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摘要应分问题1/2/3/4/5写，每问分析（也可以有在前面问题的基础上怎么优化啊，怎么转化成前面几个问题的叠加啊什么的）、选什么算法、做了哪些自己的调整、结果是？（数值！）</w:t>
      </w:r>
    </w:p>
    <w:p w14:paraId="74DDCEA1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</w:p>
    <w:p w14:paraId="7913D6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问题假设：</w:t>
      </w:r>
    </w:p>
    <w:p w14:paraId="1AF017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假设一定是假设，不要给什么导弹速度恒定、飞行器速度恒定、方向不变什么的，这是题目的要求，不是你自己为了解题的假设，可以写烟雾弹先平抛在爆开后下落；遮蔽的判断假设（遮挡导弹视线）；导弹被遮蔽就是被干扰等等。</w:t>
      </w:r>
    </w:p>
    <w:p w14:paraId="332D7474">
      <w:pPr>
        <w:ind w:firstLine="420" w:firstLineChars="0"/>
        <w:rPr>
          <w:rFonts w:hint="eastAsia"/>
          <w:lang w:val="en-US" w:eastAsia="zh-CN"/>
        </w:rPr>
      </w:pPr>
    </w:p>
    <w:p w14:paraId="529AC9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问题重述：</w:t>
      </w:r>
    </w:p>
    <w:p w14:paraId="58227B5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没什么好说的，不是很重要的部分。</w:t>
      </w:r>
    </w:p>
    <w:p w14:paraId="7994572B">
      <w:pPr>
        <w:ind w:firstLine="420" w:firstLineChars="0"/>
        <w:rPr>
          <w:rFonts w:hint="eastAsia"/>
          <w:lang w:val="en-US" w:eastAsia="zh-CN"/>
        </w:rPr>
      </w:pPr>
    </w:p>
    <w:p w14:paraId="3539BD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问题分析：</w:t>
      </w:r>
    </w:p>
    <w:p w14:paraId="4979D0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定要分析！你的算法怎么来的，不能光说我用A算法解B问题，评委看了还以为你是拉马努金呢，怎么一拍脑袋就用了。应该包括要求你解决什么问题、该问题是一个什么问题、由于什么算法....（优点，或者基于算法怎么改进可以解决...）可以解决，所以考虑用这个算法...</w:t>
      </w:r>
    </w:p>
    <w:p w14:paraId="3E2005BB">
      <w:pPr>
        <w:ind w:firstLine="420" w:firstLineChars="0"/>
        <w:rPr>
          <w:rFonts w:hint="eastAsia"/>
          <w:lang w:val="en-US" w:eastAsia="zh-CN"/>
        </w:rPr>
      </w:pPr>
    </w:p>
    <w:p w14:paraId="1C95F7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问题求解：</w:t>
      </w:r>
    </w:p>
    <w:p w14:paraId="6C372B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公式一定要全！涉及的算法公式、你评估算法效果的参数公式都要给，可视化丰富一些，约束条件一条条论述完以后，单独给一页汇总所有约束公式（仔细检查约束条件全不全，很重要）。</w:t>
      </w:r>
    </w:p>
    <w:p w14:paraId="62463D32">
      <w:pPr>
        <w:ind w:firstLine="420" w:firstLineChars="0"/>
        <w:rPr>
          <w:rFonts w:hint="eastAsia"/>
          <w:lang w:val="en-US" w:eastAsia="zh-CN"/>
        </w:rPr>
      </w:pPr>
    </w:p>
    <w:p w14:paraId="1DDC1C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模型敏感度分析：</w:t>
      </w:r>
    </w:p>
    <w:p w14:paraId="540A36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国赛可以不做，做了更好。</w:t>
      </w:r>
    </w:p>
    <w:p w14:paraId="4510D157">
      <w:pPr>
        <w:ind w:firstLine="420" w:firstLineChars="0"/>
        <w:rPr>
          <w:rFonts w:hint="eastAsia"/>
          <w:lang w:val="en-US" w:eastAsia="zh-CN"/>
        </w:rPr>
      </w:pPr>
    </w:p>
    <w:p w14:paraId="53A47FC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模型优缺点：</w:t>
      </w:r>
    </w:p>
    <w:p w14:paraId="03A28C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不要真分析缺点，差不多得了，4条优点，1条缺点即可。</w:t>
      </w:r>
    </w:p>
    <w:p w14:paraId="0AB20F87">
      <w:pPr>
        <w:ind w:firstLine="420" w:firstLineChars="0"/>
        <w:rPr>
          <w:rFonts w:hint="eastAsia"/>
          <w:lang w:val="en-US" w:eastAsia="zh-CN"/>
        </w:rPr>
      </w:pPr>
    </w:p>
    <w:p w14:paraId="714F22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文献：</w:t>
      </w:r>
    </w:p>
    <w:p w14:paraId="6C8548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找类似的，实在不行写上去几本数模教材也行，格式国标。</w:t>
      </w:r>
    </w:p>
    <w:p w14:paraId="26CEBB57">
      <w:pPr>
        <w:ind w:firstLine="420" w:firstLineChars="0"/>
        <w:rPr>
          <w:rFonts w:hint="eastAsia"/>
          <w:lang w:val="en-US" w:eastAsia="zh-CN"/>
        </w:rPr>
      </w:pPr>
    </w:p>
    <w:p w14:paraId="75B5F7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附录：</w:t>
      </w:r>
    </w:p>
    <w:p w14:paraId="04E7DC3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代码需要降重，不要直接扔上去（虽然有人说不查附录，但是也要提防。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C013D"/>
    <w:rsid w:val="45EC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2025-09-06T12:29:00Z</dcterms:created>
  <dc:creator>宸儿</dc:creator>
  <cp:lastModifiedBy>宸儿</cp:lastModifiedBy>
  <dcterms:modified xsi:type="dcterms:W3CDTF">2025-09-06T13:00:20Z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C44C519305E3444C9DE9998DA403ED60_11</vt:lpwstr>
  </property>
  <property fmtid="{D5CDD505-2E9C-101B-9397-08002B2CF9AE}" pid="4" name="KSOTemplateDocerSaveRecord">
    <vt:lpwstr>eyJoZGlkIjoiNDAxMjJmNzU2YTM5NGQxNDgzNTVkYTdkMzcyMTkyNWUiLCJ1c2VySWQiOiI1Nzc1OTU5NTQifQ==</vt:lpwstr>
  </property>
</Properties>
</file>