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FA" w:rsidRDefault="00F91C7C" w:rsidP="008B6C18">
      <w:pPr>
        <w:pStyle w:val="Title"/>
      </w:pPr>
      <w:r>
        <w:t>Monthly</w:t>
      </w:r>
      <w:r w:rsidR="0076141D">
        <w:t xml:space="preserve"> Climate</w:t>
      </w:r>
      <w:r w:rsidR="008F043B">
        <w:t xml:space="preserve"> Summaries</w:t>
      </w:r>
    </w:p>
    <w:p w:rsidR="004368C0" w:rsidRDefault="004368C0" w:rsidP="00705C8C">
      <w:pPr>
        <w:pStyle w:val="Heading1"/>
        <w:numPr>
          <w:ilvl w:val="0"/>
          <w:numId w:val="10"/>
        </w:numPr>
      </w:pPr>
      <w:r>
        <w:t>Overview</w:t>
      </w:r>
    </w:p>
    <w:p w:rsidR="00F91C7C" w:rsidRPr="00F91C7C" w:rsidRDefault="00F91C7C" w:rsidP="00185EA3">
      <w:pPr>
        <w:pStyle w:val="ListParagraph"/>
        <w:ind w:left="360"/>
        <w:rPr>
          <w:rFonts w:cstheme="minorHAnsi"/>
          <w:b/>
          <w:lang w:val="en-AU"/>
        </w:rPr>
      </w:pPr>
      <w:r w:rsidRPr="00F91C7C">
        <w:rPr>
          <w:rFonts w:cstheme="minorHAnsi"/>
          <w:lang w:val="en"/>
        </w:rPr>
        <w:t xml:space="preserve">A cross-country summary of the averages and extremes for the month, including precipitation totals, max-min temperatures, and degree days.  This data is available from stations that produce daily data. </w:t>
      </w:r>
    </w:p>
    <w:p w:rsidR="004368C0" w:rsidRPr="00081257" w:rsidRDefault="00A11BE1" w:rsidP="004368C0">
      <w:pPr>
        <w:pStyle w:val="NormalWeb"/>
        <w:rPr>
          <w:rFonts w:asciiTheme="minorHAnsi" w:hAnsiTheme="minorHAnsi" w:cstheme="minorHAnsi"/>
          <w:sz w:val="22"/>
          <w:szCs w:val="22"/>
          <w:lang w:val="en"/>
        </w:rPr>
      </w:pPr>
      <w:r w:rsidRPr="00081257">
        <w:rPr>
          <w:rFonts w:asciiTheme="minorHAnsi" w:hAnsiTheme="minorHAnsi" w:cstheme="minorHAnsi"/>
          <w:sz w:val="22"/>
          <w:szCs w:val="22"/>
          <w:lang w:val="en"/>
        </w:rPr>
        <w:t>Table 1: Main Characteristics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936"/>
        <w:gridCol w:w="5670"/>
      </w:tblGrid>
      <w:tr w:rsidR="008B6C18" w:rsidRPr="00081257" w:rsidTr="00FE10C3">
        <w:tc>
          <w:tcPr>
            <w:tcW w:w="3936" w:type="dxa"/>
          </w:tcPr>
          <w:p w:rsidR="008B6C18" w:rsidRPr="00081257" w:rsidRDefault="008B6C18" w:rsidP="004368C0">
            <w:pPr>
              <w:rPr>
                <w:lang w:val="en"/>
              </w:rPr>
            </w:pPr>
            <w:r w:rsidRPr="00081257">
              <w:rPr>
                <w:lang w:val="en"/>
              </w:rPr>
              <w:t>Variables</w:t>
            </w:r>
          </w:p>
        </w:tc>
        <w:tc>
          <w:tcPr>
            <w:tcW w:w="5670" w:type="dxa"/>
          </w:tcPr>
          <w:tbl>
            <w:tblPr>
              <w:tblW w:w="5760" w:type="dxa"/>
              <w:tblLayout w:type="fixed"/>
              <w:tblLook w:val="04A0" w:firstRow="1" w:lastRow="0" w:firstColumn="1" w:lastColumn="0" w:noHBand="0" w:noVBand="1"/>
            </w:tblPr>
            <w:tblGrid>
              <w:gridCol w:w="5760"/>
            </w:tblGrid>
            <w:tr w:rsidR="00FE10C3" w:rsidRPr="00FE10C3" w:rsidTr="00CB6057">
              <w:trPr>
                <w:trHeight w:val="300"/>
              </w:trPr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tbl>
                  <w:tblPr>
                    <w:tblW w:w="57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760"/>
                  </w:tblGrid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Mean Temperature (°C)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Days with Valid Mean Temperature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Highest Monthly Maximum Temperature (°C)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Days with Valid Maximum Temperature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Lowest Monthly Minimum Temperature (°C)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Days with Valid Minimum Temperature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Total Snowfall (cm)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Normal Snowfall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Total Precipitation (mm)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Snow on the ground last day (cm)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Number of days with Precipitation 1.0 mm or more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Days with Valid Bright Sunshine</w:t>
                        </w:r>
                      </w:p>
                    </w:tc>
                  </w:tr>
                  <w:tr w:rsidR="00CB6057" w:rsidRPr="00CB6057" w:rsidTr="00CB6057">
                    <w:trPr>
                      <w:trHeight w:val="300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Cooling Degree Days</w:t>
                        </w:r>
                      </w:p>
                    </w:tc>
                  </w:tr>
                  <w:tr w:rsidR="00CB6057" w:rsidRPr="00CB6057" w:rsidTr="00CB6057">
                    <w:trPr>
                      <w:trHeight w:val="315"/>
                    </w:trPr>
                    <w:tc>
                      <w:tcPr>
                        <w:tcW w:w="5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B6057" w:rsidRPr="00CB6057" w:rsidRDefault="00CB6057" w:rsidP="00CB6057">
                        <w:pPr>
                          <w:spacing w:after="0" w:line="240" w:lineRule="auto"/>
                          <w:rPr>
                            <w:rFonts w:ascii="Calibri" w:eastAsia="Times New Roman" w:hAnsi="Calibri" w:cs="Arial"/>
                            <w:color w:val="000000"/>
                            <w:lang w:eastAsia="en-CA"/>
                          </w:rPr>
                        </w:pP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Heating Degre</w:t>
                        </w:r>
                        <w:r w:rsidR="008D542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>e</w:t>
                        </w:r>
                        <w:r w:rsidRPr="00CB6057">
                          <w:rPr>
                            <w:rFonts w:ascii="Calibri" w:eastAsia="Times New Roman" w:hAnsi="Calibri" w:cs="Arial"/>
                            <w:color w:val="000000"/>
                            <w:lang w:val="en" w:eastAsia="en-CA"/>
                          </w:rPr>
                          <w:t xml:space="preserve"> Days</w:t>
                        </w:r>
                      </w:p>
                    </w:tc>
                  </w:tr>
                </w:tbl>
                <w:p w:rsidR="00FE10C3" w:rsidRPr="00FE10C3" w:rsidRDefault="00FE10C3" w:rsidP="00FE10C3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lang w:eastAsia="en-CA"/>
                    </w:rPr>
                  </w:pPr>
                </w:p>
              </w:tc>
            </w:tr>
          </w:tbl>
          <w:p w:rsidR="008B6C18" w:rsidRPr="00081257" w:rsidRDefault="008B6C18" w:rsidP="003E1813">
            <w:pPr>
              <w:rPr>
                <w:lang w:val="en"/>
              </w:rPr>
            </w:pPr>
          </w:p>
        </w:tc>
      </w:tr>
      <w:tr w:rsidR="00125CCB" w:rsidRPr="00081257" w:rsidTr="00FE10C3">
        <w:tc>
          <w:tcPr>
            <w:tcW w:w="3936" w:type="dxa"/>
          </w:tcPr>
          <w:p w:rsidR="00125CCB" w:rsidRPr="00081257" w:rsidRDefault="00125CCB" w:rsidP="004368C0">
            <w:pPr>
              <w:rPr>
                <w:lang w:val="en"/>
              </w:rPr>
            </w:pPr>
            <w:r w:rsidRPr="00081257">
              <w:rPr>
                <w:lang w:val="en"/>
              </w:rPr>
              <w:t>Spatial resolution and geographical coverage</w:t>
            </w:r>
          </w:p>
        </w:tc>
        <w:tc>
          <w:tcPr>
            <w:tcW w:w="5670" w:type="dxa"/>
          </w:tcPr>
          <w:p w:rsidR="00125CCB" w:rsidRPr="00081257" w:rsidRDefault="00125CCB" w:rsidP="004368C0">
            <w:pPr>
              <w:rPr>
                <w:lang w:val="en"/>
              </w:rPr>
            </w:pPr>
            <w:r w:rsidRPr="00081257">
              <w:rPr>
                <w:lang w:val="en"/>
              </w:rPr>
              <w:t>Point locations across Canada</w:t>
            </w:r>
          </w:p>
        </w:tc>
      </w:tr>
      <w:tr w:rsidR="00125CCB" w:rsidRPr="00081257" w:rsidTr="00FE10C3">
        <w:tc>
          <w:tcPr>
            <w:tcW w:w="3936" w:type="dxa"/>
          </w:tcPr>
          <w:p w:rsidR="00125CCB" w:rsidRPr="00081257" w:rsidRDefault="00125CCB" w:rsidP="004368C0">
            <w:pPr>
              <w:rPr>
                <w:lang w:val="en"/>
              </w:rPr>
            </w:pPr>
            <w:r w:rsidRPr="00081257">
              <w:rPr>
                <w:lang w:val="en"/>
              </w:rPr>
              <w:t>Time period</w:t>
            </w:r>
          </w:p>
        </w:tc>
        <w:tc>
          <w:tcPr>
            <w:tcW w:w="5670" w:type="dxa"/>
          </w:tcPr>
          <w:p w:rsidR="00125CCB" w:rsidRPr="00081257" w:rsidRDefault="00125CCB" w:rsidP="0076141D">
            <w:pPr>
              <w:rPr>
                <w:lang w:val="en"/>
              </w:rPr>
            </w:pPr>
            <w:r w:rsidRPr="00081257">
              <w:rPr>
                <w:lang w:val="en"/>
              </w:rPr>
              <w:t>1</w:t>
            </w:r>
            <w:r w:rsidR="0076141D">
              <w:rPr>
                <w:lang w:val="en"/>
              </w:rPr>
              <w:t>840 – present</w:t>
            </w:r>
          </w:p>
        </w:tc>
      </w:tr>
      <w:tr w:rsidR="00125CCB" w:rsidRPr="00081257" w:rsidTr="00FE10C3">
        <w:tc>
          <w:tcPr>
            <w:tcW w:w="3936" w:type="dxa"/>
          </w:tcPr>
          <w:p w:rsidR="00125CCB" w:rsidRPr="00081257" w:rsidRDefault="00125CCB" w:rsidP="004368C0">
            <w:pPr>
              <w:rPr>
                <w:lang w:val="en"/>
              </w:rPr>
            </w:pPr>
            <w:r w:rsidRPr="00081257">
              <w:rPr>
                <w:lang w:val="en"/>
              </w:rPr>
              <w:t>Temporal  resolution</w:t>
            </w:r>
          </w:p>
        </w:tc>
        <w:tc>
          <w:tcPr>
            <w:tcW w:w="5670" w:type="dxa"/>
          </w:tcPr>
          <w:p w:rsidR="00125CCB" w:rsidRPr="00081257" w:rsidRDefault="00185EA3" w:rsidP="004368C0">
            <w:pPr>
              <w:rPr>
                <w:lang w:val="en"/>
              </w:rPr>
            </w:pPr>
            <w:r>
              <w:rPr>
                <w:lang w:val="en"/>
              </w:rPr>
              <w:t>Monthly</w:t>
            </w:r>
          </w:p>
        </w:tc>
      </w:tr>
    </w:tbl>
    <w:p w:rsidR="004368C0" w:rsidRPr="004368C0" w:rsidRDefault="004368C0" w:rsidP="004368C0">
      <w:pPr>
        <w:rPr>
          <w:lang w:val="en"/>
        </w:rPr>
      </w:pPr>
    </w:p>
    <w:p w:rsidR="0064358C" w:rsidRDefault="00DE02F6" w:rsidP="00795872">
      <w:pPr>
        <w:pStyle w:val="Heading1"/>
        <w:numPr>
          <w:ilvl w:val="0"/>
          <w:numId w:val="10"/>
        </w:numPr>
      </w:pPr>
      <w:r>
        <w:t xml:space="preserve">User </w:t>
      </w:r>
      <w:r w:rsidR="0064358C">
        <w:t>Limitation</w:t>
      </w:r>
      <w:r w:rsidR="00112EF5">
        <w:t xml:space="preserve"> </w:t>
      </w:r>
    </w:p>
    <w:p w:rsidR="00A57B8C" w:rsidRPr="003D29AD" w:rsidRDefault="00A57B8C" w:rsidP="007C5552">
      <w:pPr>
        <w:pStyle w:val="ListParagraph"/>
        <w:ind w:left="0"/>
        <w:rPr>
          <w:rFonts w:eastAsia="Times New Roman" w:cstheme="minorHAnsi"/>
          <w:lang w:val="en" w:eastAsia="en-CA"/>
        </w:rPr>
      </w:pPr>
      <w:r w:rsidRPr="009777B9">
        <w:rPr>
          <w:rFonts w:eastAsia="Times New Roman" w:cstheme="minorHAnsi"/>
          <w:lang w:val="en" w:eastAsia="en-CA"/>
        </w:rPr>
        <w:t>Limited use software and data product license agreement</w:t>
      </w:r>
      <w:r w:rsidRPr="003D29AD">
        <w:rPr>
          <w:rFonts w:eastAsia="Times New Roman" w:cstheme="minorHAnsi"/>
          <w:lang w:val="en" w:eastAsia="en-CA"/>
        </w:rPr>
        <w:t xml:space="preserve"> (</w:t>
      </w:r>
      <w:hyperlink r:id="rId6" w:history="1">
        <w:r w:rsidRPr="003D29AD">
          <w:rPr>
            <w:rFonts w:eastAsia="Times New Roman" w:cstheme="minorHAnsi"/>
            <w:lang w:val="en" w:eastAsia="en-CA"/>
          </w:rPr>
          <w:t>http://climate.weather.gc.ca/prods_servs/attachment1_e.html</w:t>
        </w:r>
      </w:hyperlink>
      <w:r w:rsidRPr="003D29AD">
        <w:rPr>
          <w:rFonts w:eastAsia="Times New Roman" w:cstheme="minorHAnsi"/>
          <w:lang w:val="en" w:eastAsia="en-CA"/>
        </w:rPr>
        <w:t xml:space="preserve">) </w:t>
      </w:r>
    </w:p>
    <w:p w:rsidR="004368C0" w:rsidRDefault="00CB6057" w:rsidP="0064358C">
      <w:pPr>
        <w:pStyle w:val="Heading1"/>
      </w:pPr>
      <w:r>
        <w:t>3</w:t>
      </w:r>
      <w:r w:rsidR="0064358C">
        <w:t xml:space="preserve">. </w:t>
      </w:r>
      <w:r w:rsidR="004368C0">
        <w:t>Methods</w:t>
      </w:r>
    </w:p>
    <w:p w:rsidR="007B3900" w:rsidRDefault="007B3900" w:rsidP="007C5552">
      <w:pPr>
        <w:pStyle w:val="ListParagraph"/>
        <w:ind w:left="0"/>
        <w:rPr>
          <w:rFonts w:eastAsia="Times New Roman" w:cstheme="minorHAnsi"/>
          <w:lang w:val="en" w:eastAsia="en-CA"/>
        </w:rPr>
      </w:pPr>
      <w:r>
        <w:rPr>
          <w:rFonts w:eastAsia="Times New Roman" w:cstheme="minorHAnsi"/>
          <w:lang w:val="en" w:eastAsia="en-CA"/>
        </w:rPr>
        <w:t>MANOBS Manual of Surface Weather Observations:</w:t>
      </w:r>
    </w:p>
    <w:p w:rsidR="0075757A" w:rsidRDefault="008D5427" w:rsidP="007C5552">
      <w:pPr>
        <w:pStyle w:val="ListParagraph"/>
        <w:ind w:left="0"/>
      </w:pPr>
      <w:hyperlink r:id="rId7" w:history="1">
        <w:r w:rsidR="007B3900" w:rsidRPr="007B129C">
          <w:rPr>
            <w:rStyle w:val="Hyperlink"/>
          </w:rPr>
          <w:t>https://www.canada.ca/en/environment-climate-change/services/weather-manuals-documentation/manobs-surface-observations/table-contents.html</w:t>
        </w:r>
      </w:hyperlink>
      <w:r w:rsidR="007B3900">
        <w:t xml:space="preserve"> </w:t>
      </w:r>
    </w:p>
    <w:p w:rsidR="004368C0" w:rsidRDefault="00CB6057" w:rsidP="0064358C">
      <w:pPr>
        <w:pStyle w:val="Heading1"/>
      </w:pPr>
      <w:r>
        <w:lastRenderedPageBreak/>
        <w:t>4</w:t>
      </w:r>
      <w:r w:rsidR="0064358C">
        <w:t xml:space="preserve">. </w:t>
      </w:r>
      <w:r w:rsidR="004368C0">
        <w:t>Contact Information</w:t>
      </w:r>
      <w:bookmarkStart w:id="0" w:name="_GoBack"/>
      <w:bookmarkEnd w:id="0"/>
    </w:p>
    <w:p w:rsidR="00CA77FF" w:rsidRDefault="00CA77FF" w:rsidP="007C5552">
      <w:pPr>
        <w:pStyle w:val="ListParagraph"/>
        <w:ind w:left="0"/>
      </w:pPr>
      <w:r>
        <w:t>Climate Services Support Desk</w:t>
      </w:r>
    </w:p>
    <w:p w:rsidR="00CA77FF" w:rsidRDefault="008D5427" w:rsidP="007C5552">
      <w:pPr>
        <w:pStyle w:val="ListParagraph"/>
        <w:ind w:left="0"/>
      </w:pPr>
      <w:hyperlink r:id="rId8" w:history="1">
        <w:r w:rsidR="00CA77FF" w:rsidRPr="007B129C">
          <w:rPr>
            <w:rStyle w:val="Hyperlink"/>
          </w:rPr>
          <w:t>Info.cccs-ccsc@canada.ca</w:t>
        </w:r>
      </w:hyperlink>
    </w:p>
    <w:p w:rsidR="00CA77FF" w:rsidRDefault="00CA77FF" w:rsidP="007C5552">
      <w:pPr>
        <w:pStyle w:val="ListParagraph"/>
        <w:ind w:left="0"/>
      </w:pPr>
      <w:r>
        <w:t>833-517-0376</w:t>
      </w:r>
    </w:p>
    <w:p w:rsidR="00905EB6" w:rsidRDefault="00905EB6" w:rsidP="00CA77FF">
      <w:pPr>
        <w:pStyle w:val="ListParagraph"/>
        <w:ind w:left="360"/>
      </w:pPr>
    </w:p>
    <w:p w:rsidR="00905EB6" w:rsidRDefault="00CB6057" w:rsidP="00905EB6">
      <w:pPr>
        <w:pStyle w:val="Heading1"/>
      </w:pPr>
      <w:r>
        <w:t>5</w:t>
      </w:r>
      <w:r w:rsidR="00905EB6">
        <w:t>. Reference</w:t>
      </w:r>
      <w:r w:rsidR="002F6263">
        <w:t>s</w:t>
      </w:r>
    </w:p>
    <w:p w:rsidR="009251E1" w:rsidRDefault="0076141D" w:rsidP="007C5552">
      <w:pPr>
        <w:pStyle w:val="ListParagraph"/>
        <w:ind w:left="0"/>
      </w:pPr>
      <w:r>
        <w:t>Technical Documentation</w:t>
      </w:r>
      <w:r w:rsidR="009251E1">
        <w:t xml:space="preserve"> - </w:t>
      </w:r>
      <w:r>
        <w:t>Digital Archive of Canadian Climatological Data</w:t>
      </w:r>
      <w:r w:rsidR="00905EB6">
        <w:t xml:space="preserve">: </w:t>
      </w:r>
    </w:p>
    <w:p w:rsidR="009251E1" w:rsidRPr="00CB6057" w:rsidRDefault="008D5427" w:rsidP="007C5552">
      <w:pPr>
        <w:pStyle w:val="ListParagraph"/>
        <w:ind w:left="0"/>
      </w:pPr>
      <w:hyperlink r:id="rId9" w:history="1">
        <w:r w:rsidR="00CB6057" w:rsidRPr="00CB6057">
          <w:rPr>
            <w:rStyle w:val="Hyperlink"/>
          </w:rPr>
          <w:t>ftp://client_climate@ftp.tor.ec.gc.ca/Pub/Documentation</w:t>
        </w:r>
        <w:r w:rsidR="00CB6057" w:rsidRPr="00CB6057">
          <w:rPr>
            <w:rStyle w:val="Hyperlink"/>
          </w:rPr>
          <w:t>_</w:t>
        </w:r>
        <w:r w:rsidR="00CB6057" w:rsidRPr="00CB6057">
          <w:rPr>
            <w:rStyle w:val="Hyperlink"/>
          </w:rPr>
          <w:t>Technical/</w:t>
        </w:r>
      </w:hyperlink>
      <w:r w:rsidR="00CB6057" w:rsidRPr="00CB6057">
        <w:t xml:space="preserve">  </w:t>
      </w:r>
    </w:p>
    <w:p w:rsidR="00905EB6" w:rsidRPr="00DE02F6" w:rsidRDefault="00905EB6" w:rsidP="00CA77FF">
      <w:pPr>
        <w:pStyle w:val="ListParagraph"/>
        <w:ind w:left="360"/>
      </w:pPr>
    </w:p>
    <w:sectPr w:rsidR="00905EB6" w:rsidRPr="00DE0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48E"/>
    <w:multiLevelType w:val="multilevel"/>
    <w:tmpl w:val="5E0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65F7B"/>
    <w:multiLevelType w:val="hybridMultilevel"/>
    <w:tmpl w:val="F78664E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D52BD"/>
    <w:multiLevelType w:val="hybridMultilevel"/>
    <w:tmpl w:val="278A5A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D432C5"/>
    <w:multiLevelType w:val="multilevel"/>
    <w:tmpl w:val="088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33F2F"/>
    <w:multiLevelType w:val="hybridMultilevel"/>
    <w:tmpl w:val="66CE5F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D54C97"/>
    <w:multiLevelType w:val="hybridMultilevel"/>
    <w:tmpl w:val="4FAE1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90087"/>
    <w:multiLevelType w:val="hybridMultilevel"/>
    <w:tmpl w:val="46CEB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F4222"/>
    <w:multiLevelType w:val="multilevel"/>
    <w:tmpl w:val="B7D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9C095F"/>
    <w:multiLevelType w:val="multilevel"/>
    <w:tmpl w:val="4E0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204EC4"/>
    <w:multiLevelType w:val="multilevel"/>
    <w:tmpl w:val="D69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F373D"/>
    <w:multiLevelType w:val="multilevel"/>
    <w:tmpl w:val="9C3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6164BC"/>
    <w:multiLevelType w:val="hybridMultilevel"/>
    <w:tmpl w:val="BF1AC2A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C0"/>
    <w:rsid w:val="00081257"/>
    <w:rsid w:val="000C15A1"/>
    <w:rsid w:val="00112EF5"/>
    <w:rsid w:val="00125CCB"/>
    <w:rsid w:val="00136536"/>
    <w:rsid w:val="00185EA3"/>
    <w:rsid w:val="00251E09"/>
    <w:rsid w:val="002F6263"/>
    <w:rsid w:val="00352582"/>
    <w:rsid w:val="003A6050"/>
    <w:rsid w:val="003D29AD"/>
    <w:rsid w:val="003E1813"/>
    <w:rsid w:val="004368C0"/>
    <w:rsid w:val="00562AC8"/>
    <w:rsid w:val="00616923"/>
    <w:rsid w:val="0064358C"/>
    <w:rsid w:val="0066347F"/>
    <w:rsid w:val="007011D6"/>
    <w:rsid w:val="00705C8C"/>
    <w:rsid w:val="00737399"/>
    <w:rsid w:val="0075757A"/>
    <w:rsid w:val="0076141D"/>
    <w:rsid w:val="00781F0D"/>
    <w:rsid w:val="00795872"/>
    <w:rsid w:val="007B3900"/>
    <w:rsid w:val="007C5552"/>
    <w:rsid w:val="0086030F"/>
    <w:rsid w:val="00896B02"/>
    <w:rsid w:val="008B6C18"/>
    <w:rsid w:val="008D5427"/>
    <w:rsid w:val="008F043B"/>
    <w:rsid w:val="00905EB6"/>
    <w:rsid w:val="00913473"/>
    <w:rsid w:val="009251E1"/>
    <w:rsid w:val="009451F8"/>
    <w:rsid w:val="00957F3A"/>
    <w:rsid w:val="009777B9"/>
    <w:rsid w:val="00A11BE1"/>
    <w:rsid w:val="00A24431"/>
    <w:rsid w:val="00A57B8C"/>
    <w:rsid w:val="00AA6BA4"/>
    <w:rsid w:val="00B56518"/>
    <w:rsid w:val="00BB78FA"/>
    <w:rsid w:val="00BC5573"/>
    <w:rsid w:val="00C87F7B"/>
    <w:rsid w:val="00CA77FF"/>
    <w:rsid w:val="00CB6057"/>
    <w:rsid w:val="00CE344B"/>
    <w:rsid w:val="00D204C2"/>
    <w:rsid w:val="00DE02F6"/>
    <w:rsid w:val="00F91C7C"/>
    <w:rsid w:val="00FE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4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C0"/>
    <w:pPr>
      <w:ind w:left="720"/>
      <w:contextualSpacing/>
    </w:pPr>
  </w:style>
  <w:style w:type="paragraph" w:styleId="NormalWeb">
    <w:name w:val="Normal (Web)"/>
    <w:basedOn w:val="Normal"/>
    <w:unhideWhenUsed/>
    <w:rsid w:val="0043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7FF"/>
    <w:rPr>
      <w:color w:val="0000FF" w:themeColor="hyperlink"/>
      <w:u w:val="single"/>
    </w:rPr>
  </w:style>
  <w:style w:type="paragraph" w:customStyle="1" w:styleId="Default">
    <w:name w:val="Default"/>
    <w:rsid w:val="00125C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6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6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6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47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qFormat/>
    <w:rsid w:val="00913473"/>
    <w:rPr>
      <w:b/>
      <w:bCs/>
    </w:rPr>
  </w:style>
  <w:style w:type="paragraph" w:styleId="HTMLPreformatted">
    <w:name w:val="HTML Preformatted"/>
    <w:basedOn w:val="Normal"/>
    <w:link w:val="HTMLPreformattedChar"/>
    <w:rsid w:val="00913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913473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CE344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E02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4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C0"/>
    <w:pPr>
      <w:ind w:left="720"/>
      <w:contextualSpacing/>
    </w:pPr>
  </w:style>
  <w:style w:type="paragraph" w:styleId="NormalWeb">
    <w:name w:val="Normal (Web)"/>
    <w:basedOn w:val="Normal"/>
    <w:unhideWhenUsed/>
    <w:rsid w:val="0043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7FF"/>
    <w:rPr>
      <w:color w:val="0000FF" w:themeColor="hyperlink"/>
      <w:u w:val="single"/>
    </w:rPr>
  </w:style>
  <w:style w:type="paragraph" w:customStyle="1" w:styleId="Default">
    <w:name w:val="Default"/>
    <w:rsid w:val="00125C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6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6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6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47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qFormat/>
    <w:rsid w:val="00913473"/>
    <w:rPr>
      <w:b/>
      <w:bCs/>
    </w:rPr>
  </w:style>
  <w:style w:type="paragraph" w:styleId="HTMLPreformatted">
    <w:name w:val="HTML Preformatted"/>
    <w:basedOn w:val="Normal"/>
    <w:link w:val="HTMLPreformattedChar"/>
    <w:rsid w:val="00913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913473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CE344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E02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cccs-ccsc@canada.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anada.ca/en/environment-climate-change/services/weather-manuals-documentation/manobs-surface-observations/table-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mate.weather.gc.ca/prods_servs/attachment1_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client_climate@ftp.tor.ec.gc.ca/Pub/Documentation_Techni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Fung,Lily [Ontario]</dc:creator>
  <cp:lastModifiedBy>Fung,Lily [Ontario]</cp:lastModifiedBy>
  <cp:revision>40</cp:revision>
  <dcterms:created xsi:type="dcterms:W3CDTF">2018-09-27T15:16:00Z</dcterms:created>
  <dcterms:modified xsi:type="dcterms:W3CDTF">2018-10-16T13:14:00Z</dcterms:modified>
</cp:coreProperties>
</file>